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96"/>
        <w:gridCol w:w="79"/>
      </w:tblGrid>
      <w:tr w:rsidR="006E4BAE" w:rsidRPr="006E4BAE" w:rsidTr="005E0798">
        <w:trPr>
          <w:trHeight w:val="1038"/>
          <w:jc w:val="center"/>
        </w:trPr>
        <w:tc>
          <w:tcPr>
            <w:tcW w:w="1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FORMULARZ CENOWY</w:t>
            </w:r>
          </w:p>
          <w:p w:rsidR="006E4BAE" w:rsidRPr="006E4BAE" w:rsidRDefault="006E4BAE" w:rsidP="006E4BAE">
            <w:pPr>
              <w:tabs>
                <w:tab w:val="left" w:pos="7035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8"/>
                <w:szCs w:val="8"/>
                <w:lang w:eastAsia="zh-CN"/>
              </w:rPr>
            </w:pPr>
          </w:p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ind w:left="12333" w:hanging="12803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  <w:t xml:space="preserve">Załącznik nr 2 do SWZ          </w:t>
            </w:r>
          </w:p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15"/>
                <w:szCs w:val="15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Sprawa nr 67/24/ZT</w:t>
            </w:r>
          </w:p>
        </w:tc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E4BAE" w:rsidRPr="006E4BAE" w:rsidRDefault="006E4BAE" w:rsidP="006E4BAE">
            <w:pPr>
              <w:keepNext/>
              <w:suppressAutoHyphens/>
              <w:autoSpaceDN w:val="0"/>
              <w:snapToGrid w:val="0"/>
              <w:spacing w:after="0" w:line="320" w:lineRule="exact"/>
              <w:ind w:left="3540"/>
              <w:jc w:val="both"/>
              <w:textAlignment w:val="baseline"/>
              <w:outlineLvl w:val="3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6E4BAE" w:rsidRPr="006E4BAE" w:rsidRDefault="006E4BAE" w:rsidP="006E4BAE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</w:p>
    <w:p w:rsidR="006E4BAE" w:rsidRPr="006E4BAE" w:rsidRDefault="006E4BAE" w:rsidP="006E4BAE">
      <w:pPr>
        <w:widowControl w:val="0"/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ar-SA"/>
        </w:rPr>
        <w:t>CENTRUM SZKOLENIA POLICJI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ul. Zegrzyńska 121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ind w:left="9204" w:firstLine="708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3"/>
          <w:szCs w:val="23"/>
          <w:lang w:eastAsia="zh-CN"/>
        </w:rPr>
        <w:t>05-119 Legionowo</w:t>
      </w:r>
    </w:p>
    <w:p w:rsidR="006E4BAE" w:rsidRPr="006E4BAE" w:rsidRDefault="006E4BAE" w:rsidP="006E4BAE">
      <w:pPr>
        <w:keepNext/>
        <w:tabs>
          <w:tab w:val="num" w:pos="1440"/>
        </w:tabs>
        <w:suppressAutoHyphens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6E4BA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Tabela 1</w:t>
      </w:r>
    </w:p>
    <w:p w:rsidR="006E4BAE" w:rsidRPr="006E4BAE" w:rsidRDefault="006E4BAE" w:rsidP="006E4BAE">
      <w:pPr>
        <w:keepNext/>
        <w:tabs>
          <w:tab w:val="num" w:pos="1440"/>
        </w:tabs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</w:p>
    <w:tbl>
      <w:tblPr>
        <w:tblW w:w="14922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984"/>
        <w:gridCol w:w="778"/>
        <w:gridCol w:w="356"/>
      </w:tblGrid>
      <w:tr w:rsidR="006E4BAE" w:rsidRPr="006E4BAE" w:rsidTr="005E0798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Cena jednostkowa netto (PLN)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Łączna wartość netto (PLN)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Stawka podatku VAT</w:t>
            </w:r>
          </w:p>
        </w:tc>
      </w:tr>
      <w:tr w:rsidR="006E4BAE" w:rsidRPr="006E4BAE" w:rsidTr="005E0798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6 (4 x 5)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7</w:t>
            </w:r>
          </w:p>
        </w:tc>
      </w:tr>
      <w:tr w:rsidR="006E4BAE" w:rsidRPr="006E4BAE" w:rsidTr="005E0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1.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Fabrycznie nowy pojazd typu furgon 7-osobowy o podwyższonych parametrach w wersji nieoznakowanej.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Rok produkcji 2024 rok, z przebiegiem nie większym niż 30 km.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Marka ……………………….……*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Model ……………………………. *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szt</w:t>
            </w:r>
            <w:proofErr w:type="spellEnd"/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6E4BAE" w:rsidRPr="006E4BAE" w:rsidTr="005E0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2.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Fabrycznie nowy pojazd typu furgon 8-osobowy w wersji nieoznakowanej.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Rok produkcji 2024 rok, z przebiegiem nie większym niż 30 km.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Marka ……………………….……*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Model ……………………………. *</w:t>
            </w:r>
          </w:p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</w:pPr>
            <w:proofErr w:type="spellStart"/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>szt</w:t>
            </w:r>
            <w:proofErr w:type="spellEnd"/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val="de-DE" w:eastAsia="zh-CN" w:bidi="hi-I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23 %</w:t>
            </w:r>
          </w:p>
        </w:tc>
      </w:tr>
      <w:tr w:rsidR="006E4BAE" w:rsidRPr="006E4BAE" w:rsidTr="005E0798">
        <w:trPr>
          <w:gridAfter w:val="1"/>
          <w:wAfter w:w="356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righ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E4BA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SUMA NETTO</w:t>
            </w:r>
            <w:r w:rsidRPr="006E4BA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pacing w:after="0" w:line="320" w:lineRule="exact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4BAE" w:rsidRPr="006E4BAE" w:rsidRDefault="006E4BAE" w:rsidP="006E4BAE">
            <w:pPr>
              <w:widowControl w:val="0"/>
              <w:suppressAutoHyphens/>
              <w:autoSpaceDN w:val="0"/>
              <w:snapToGrid w:val="0"/>
              <w:spacing w:after="0" w:line="320" w:lineRule="exac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6E4BAE" w:rsidRPr="006E4BAE" w:rsidRDefault="006E4BAE" w:rsidP="006E4BAE">
      <w:pPr>
        <w:widowControl w:val="0"/>
        <w:suppressAutoHyphens/>
        <w:autoSpaceDN w:val="0"/>
        <w:spacing w:after="0" w:line="240" w:lineRule="auto"/>
        <w:ind w:left="-284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ar-SA" w:bidi="hi-IN"/>
        </w:rPr>
        <w:t xml:space="preserve">     *należy uzupełnić!</w:t>
      </w:r>
    </w:p>
    <w:p w:rsidR="006E4BAE" w:rsidRPr="006E4BAE" w:rsidRDefault="006E4BAE" w:rsidP="006E4BAE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bookmarkStart w:id="0" w:name="_GoBack"/>
      <w:bookmarkEnd w:id="0"/>
      <w:r w:rsidRPr="006E4B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Tabela 2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652"/>
        <w:gridCol w:w="2742"/>
      </w:tblGrid>
      <w:tr w:rsidR="006E4BAE" w:rsidRPr="006E4BAE" w:rsidTr="005E07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 xml:space="preserve">Łączna wartość oferty netto </w:t>
            </w: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br/>
              <w:t>(za 4 pojazdy)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 xml:space="preserve">Łączna wartość oferty </w:t>
            </w: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br/>
              <w:t>brutto</w:t>
            </w:r>
          </w:p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(za 4 pojazdy)</w:t>
            </w:r>
          </w:p>
        </w:tc>
      </w:tr>
      <w:tr w:rsidR="006E4BAE" w:rsidRPr="006E4BAE" w:rsidTr="005E07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  <w:tr w:rsidR="006E4BAE" w:rsidRPr="006E4BAE" w:rsidTr="005E0798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E4BAE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E4BAE" w:rsidRPr="006E4BAE" w:rsidRDefault="006E4BAE" w:rsidP="006E4BAE">
            <w:pPr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Łączna wartość netto oferty za 4 pojazdy wynosi: </w:t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słownie złotych:</w:t>
      </w:r>
      <w:r w:rsidRPr="006E4B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 </w:t>
      </w:r>
      <w:r w:rsidRPr="006E4B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………………….………………………………………………........................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6E4B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Łączna wartość brutto oferty za 4 pojazdy wynosi:</w:t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słownie złotych: </w:t>
      </w:r>
      <w:r w:rsidRPr="006E4B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……………………………………………..………………………….............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6E4B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tym ……………………………………………….………… </w:t>
      </w:r>
      <w:r w:rsidRPr="006E4BAE">
        <w:rPr>
          <w:rFonts w:ascii="Times New Roman" w:eastAsia="Times New Roman" w:hAnsi="Times New Roman" w:cs="Times New Roman"/>
          <w:bCs/>
          <w:i/>
          <w:iCs/>
          <w:kern w:val="3"/>
          <w:sz w:val="24"/>
          <w:szCs w:val="24"/>
          <w:lang w:eastAsia="zh-CN"/>
        </w:rPr>
        <w:t>zł</w:t>
      </w:r>
      <w:r w:rsidRPr="006E4BAE">
        <w:rPr>
          <w:rFonts w:ascii="Times New Roman" w:eastAsia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 xml:space="preserve"> </w:t>
      </w:r>
      <w:r w:rsidRPr="006E4B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podatku od towarów i usług (VAT).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6E4BA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</w:t>
      </w: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  <w:r w:rsidRPr="006E4B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ab/>
      </w:r>
    </w:p>
    <w:p w:rsidR="006E4BAE" w:rsidRPr="006E4BAE" w:rsidRDefault="006E4BAE" w:rsidP="006E4B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6E4BAE" w:rsidRPr="006E4BAE" w:rsidRDefault="006E4BAE" w:rsidP="006E4B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6E4BAE" w:rsidRPr="006E4BAE" w:rsidRDefault="006E4BAE" w:rsidP="006E4B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</w:p>
    <w:p w:rsidR="006E4BAE" w:rsidRPr="006E4BAE" w:rsidRDefault="006E4BAE" w:rsidP="006E4B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</w:pPr>
      <w:r w:rsidRPr="006E4BAE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  <w:r w:rsidRPr="006E4BAE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 xml:space="preserve"> </w:t>
      </w:r>
    </w:p>
    <w:p w:rsidR="006E4BAE" w:rsidRPr="006E4BAE" w:rsidRDefault="006E4BAE" w:rsidP="006E4B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 w:rsidRPr="006E4BAE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6E4BAE" w:rsidRPr="006E4BAE" w:rsidRDefault="006E4BAE" w:rsidP="006E4BAE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0"/>
          <w:szCs w:val="20"/>
        </w:rPr>
      </w:pPr>
    </w:p>
    <w:p w:rsidR="006E4BAE" w:rsidRPr="006E4BAE" w:rsidRDefault="006E4BAE" w:rsidP="006E4BAE">
      <w:pPr>
        <w:widowControl w:val="0"/>
        <w:tabs>
          <w:tab w:val="left" w:pos="5910"/>
        </w:tabs>
        <w:suppressAutoHyphens/>
        <w:autoSpaceDN w:val="0"/>
        <w:spacing w:after="0" w:line="240" w:lineRule="auto"/>
        <w:textAlignment w:val="baseline"/>
        <w:rPr>
          <w:rFonts w:ascii="Century Gothic" w:eastAsia="Calibri" w:hAnsi="Century Gothic" w:cs="Times New Roman"/>
          <w:kern w:val="3"/>
          <w:sz w:val="20"/>
          <w:szCs w:val="20"/>
        </w:rPr>
      </w:pPr>
    </w:p>
    <w:p w:rsidR="006E4BAE" w:rsidRDefault="006E4BAE"/>
    <w:sectPr w:rsidR="006E4BAE" w:rsidSect="006E4BAE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BAE"/>
    <w:rsid w:val="006E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87237-96E6-48FA-9909-39910C77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2024-11-21T08:54:00Z</dcterms:created>
  <dcterms:modified xsi:type="dcterms:W3CDTF">2024-11-21T08:55:00Z</dcterms:modified>
</cp:coreProperties>
</file>