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5425" w14:textId="1CC4E81A" w:rsidR="00D51BDA" w:rsidRPr="006777C7" w:rsidRDefault="00D03119" w:rsidP="00D03119">
      <w:pPr>
        <w:spacing w:after="240"/>
        <w:jc w:val="right"/>
        <w:rPr>
          <w:i/>
        </w:rPr>
      </w:pPr>
      <w:r w:rsidRPr="006777C7">
        <w:rPr>
          <w:i/>
        </w:rPr>
        <w:t>Załącznik nr 1</w:t>
      </w:r>
    </w:p>
    <w:p w14:paraId="3272DD25" w14:textId="4D467F2E" w:rsidR="00D51BDA" w:rsidRPr="00CD0109" w:rsidRDefault="00D51BDA" w:rsidP="00D51BDA">
      <w:pPr>
        <w:rPr>
          <w:b/>
        </w:rPr>
      </w:pPr>
      <w:r>
        <w:rPr>
          <w:b/>
        </w:rPr>
        <w:t xml:space="preserve">Nazwa i adres </w:t>
      </w:r>
      <w:r w:rsidR="00381515">
        <w:rPr>
          <w:b/>
        </w:rPr>
        <w:t>Wykonawcy</w:t>
      </w:r>
      <w:r w:rsidR="00381515" w:rsidRPr="00CD0109">
        <w:rPr>
          <w:b/>
        </w:rPr>
        <w:t xml:space="preserve"> </w:t>
      </w:r>
      <w:r w:rsidRPr="00CD0109">
        <w:rPr>
          <w:b/>
          <w:bCs/>
          <w:i/>
        </w:rPr>
        <w:t xml:space="preserve">          </w:t>
      </w:r>
      <w:r>
        <w:rPr>
          <w:b/>
          <w:bCs/>
          <w:i/>
        </w:rPr>
        <w:t xml:space="preserve">      </w:t>
      </w:r>
    </w:p>
    <w:p w14:paraId="7B9A95C7" w14:textId="77777777" w:rsidR="00D51BDA" w:rsidRPr="00D03119" w:rsidRDefault="00D51BDA" w:rsidP="00D51BDA">
      <w:pPr>
        <w:rPr>
          <w:lang w:val="en-US"/>
        </w:rPr>
      </w:pPr>
      <w:r w:rsidRPr="00D03119">
        <w:rPr>
          <w:lang w:val="en-US"/>
        </w:rPr>
        <w:t>……………………………………….</w:t>
      </w:r>
    </w:p>
    <w:p w14:paraId="7470DC1D" w14:textId="77777777" w:rsidR="00D51BDA" w:rsidRPr="00D03119" w:rsidRDefault="00D51BDA" w:rsidP="00D51BDA">
      <w:pPr>
        <w:rPr>
          <w:b/>
          <w:lang w:val="en-US"/>
        </w:rPr>
      </w:pPr>
      <w:r w:rsidRPr="00D03119">
        <w:rPr>
          <w:lang w:val="en-US"/>
        </w:rPr>
        <w:t>……………………………………….</w:t>
      </w:r>
    </w:p>
    <w:p w14:paraId="28B9493C" w14:textId="77777777" w:rsidR="00D51BDA" w:rsidRPr="00D03119" w:rsidRDefault="00D51BDA" w:rsidP="00D51BDA">
      <w:pPr>
        <w:rPr>
          <w:lang w:val="en-US"/>
        </w:rPr>
      </w:pPr>
      <w:r w:rsidRPr="00D03119">
        <w:rPr>
          <w:lang w:val="en-US"/>
        </w:rPr>
        <w:t>NIP......................................................</w:t>
      </w:r>
    </w:p>
    <w:p w14:paraId="673B50A5" w14:textId="15CC0E4D" w:rsidR="00D51BDA" w:rsidRPr="00CD0109" w:rsidRDefault="00B97865" w:rsidP="00D51BDA">
      <w:pPr>
        <w:rPr>
          <w:lang w:val="en-US"/>
        </w:rPr>
      </w:pPr>
      <w:proofErr w:type="spellStart"/>
      <w:r>
        <w:rPr>
          <w:lang w:val="en-US"/>
        </w:rPr>
        <w:t>a</w:t>
      </w:r>
      <w:r w:rsidRPr="00CD0109">
        <w:rPr>
          <w:lang w:val="en-US"/>
        </w:rPr>
        <w:t>dres</w:t>
      </w:r>
      <w:proofErr w:type="spellEnd"/>
      <w:r w:rsidRPr="00CD0109">
        <w:rPr>
          <w:lang w:val="en-US"/>
        </w:rPr>
        <w:t xml:space="preserve"> e-mail</w:t>
      </w:r>
      <w:r w:rsidR="00B93581">
        <w:rPr>
          <w:lang w:val="en-US"/>
        </w:rPr>
        <w:t xml:space="preserve">, </w:t>
      </w:r>
      <w:proofErr w:type="spellStart"/>
      <w:r w:rsidR="000748DD" w:rsidRPr="00C13C35">
        <w:rPr>
          <w:lang w:val="en-US"/>
        </w:rPr>
        <w:t>n</w:t>
      </w:r>
      <w:r w:rsidR="00D51BDA">
        <w:rPr>
          <w:lang w:val="en-US"/>
        </w:rPr>
        <w:t>r</w:t>
      </w:r>
      <w:proofErr w:type="spellEnd"/>
      <w:r w:rsidR="00D51BDA">
        <w:rPr>
          <w:lang w:val="en-US"/>
        </w:rPr>
        <w:t xml:space="preserve"> tel</w:t>
      </w:r>
      <w:r w:rsidR="00B93581">
        <w:rPr>
          <w:lang w:val="en-US"/>
        </w:rPr>
        <w:t>.</w:t>
      </w:r>
      <w:r w:rsidR="00D51BDA">
        <w:rPr>
          <w:lang w:val="en-US"/>
        </w:rPr>
        <w:t xml:space="preserve"> </w:t>
      </w:r>
      <w:r w:rsidR="00D51BDA" w:rsidRPr="00CD0109">
        <w:rPr>
          <w:lang w:val="en-US"/>
        </w:rPr>
        <w:t>......................................</w:t>
      </w:r>
      <w:r w:rsidR="00D51BDA">
        <w:rPr>
          <w:lang w:val="en-US"/>
        </w:rPr>
        <w:t>.......</w:t>
      </w:r>
      <w:r w:rsidR="00D51BDA" w:rsidRPr="00CD0109">
        <w:rPr>
          <w:lang w:val="en-US"/>
        </w:rPr>
        <w:t>.....</w:t>
      </w:r>
    </w:p>
    <w:p w14:paraId="6991BF94" w14:textId="04215EEC" w:rsidR="00D51BDA" w:rsidRPr="00AF49D6" w:rsidRDefault="00D51BDA" w:rsidP="00D51BDA">
      <w:pPr>
        <w:rPr>
          <w:lang w:val="en-US"/>
        </w:rPr>
      </w:pPr>
      <w:r w:rsidRPr="000F0568">
        <w:rPr>
          <w:lang w:val="en-US"/>
        </w:rPr>
        <w:t xml:space="preserve">                                                                             </w:t>
      </w:r>
    </w:p>
    <w:p w14:paraId="176F715A" w14:textId="77777777" w:rsidR="00D51BDA" w:rsidRPr="003E7002" w:rsidRDefault="00D51BDA" w:rsidP="00B97865">
      <w:pPr>
        <w:pStyle w:val="Tekstpodstawowywcity2"/>
        <w:spacing w:after="0" w:line="360" w:lineRule="auto"/>
        <w:jc w:val="center"/>
        <w:rPr>
          <w:rFonts w:ascii="Times New Roman" w:hAnsi="Times New Roman"/>
          <w:b/>
          <w:sz w:val="32"/>
          <w:szCs w:val="32"/>
        </w:rPr>
      </w:pPr>
      <w:r w:rsidRPr="003E7002">
        <w:rPr>
          <w:rFonts w:ascii="Times New Roman" w:hAnsi="Times New Roman"/>
          <w:b/>
          <w:sz w:val="32"/>
          <w:szCs w:val="32"/>
        </w:rPr>
        <w:t>O F E R T A</w:t>
      </w:r>
    </w:p>
    <w:p w14:paraId="21389AE1" w14:textId="42534B44" w:rsidR="00D51BDA" w:rsidRPr="00BF0AAF" w:rsidRDefault="00D51BDA" w:rsidP="00BF0AAF">
      <w:pPr>
        <w:spacing w:line="360" w:lineRule="auto"/>
        <w:jc w:val="both"/>
      </w:pPr>
      <w:r w:rsidRPr="000748DD">
        <w:t xml:space="preserve">W odpowiedzi na </w:t>
      </w:r>
      <w:r w:rsidR="00472A0F">
        <w:t xml:space="preserve">niniejsze </w:t>
      </w:r>
      <w:r w:rsidR="00472A0F" w:rsidRPr="00FC3A24">
        <w:rPr>
          <w:i/>
        </w:rPr>
        <w:t>Zapytanie Ofertowe</w:t>
      </w:r>
      <w:r w:rsidR="00400A37" w:rsidRPr="00FC3A24">
        <w:rPr>
          <w:i/>
        </w:rPr>
        <w:t xml:space="preserve"> </w:t>
      </w:r>
      <w:r w:rsidR="00FC3A24" w:rsidRPr="00FC3A24">
        <w:rPr>
          <w:i/>
        </w:rPr>
        <w:t>z dnia 2</w:t>
      </w:r>
      <w:r w:rsidR="00B93581">
        <w:rPr>
          <w:i/>
        </w:rPr>
        <w:t>8</w:t>
      </w:r>
      <w:r w:rsidR="00FC3A24" w:rsidRPr="00FC3A24">
        <w:rPr>
          <w:i/>
        </w:rPr>
        <w:t>.05.2025</w:t>
      </w:r>
      <w:r w:rsidR="00472A0F" w:rsidRPr="00FC3A24">
        <w:rPr>
          <w:i/>
        </w:rPr>
        <w:t>r.</w:t>
      </w:r>
      <w:r w:rsidR="00397215" w:rsidRPr="00FC3A24">
        <w:rPr>
          <w:i/>
        </w:rPr>
        <w:t xml:space="preserve"> </w:t>
      </w:r>
      <w:r w:rsidR="00715990" w:rsidRPr="00FC3A24">
        <w:rPr>
          <w:i/>
        </w:rPr>
        <w:t>o wartości poniżej 130.</w:t>
      </w:r>
      <w:r w:rsidRPr="00FC3A24">
        <w:rPr>
          <w:i/>
        </w:rPr>
        <w:t>000 zł netto na dostawę</w:t>
      </w:r>
      <w:r w:rsidR="0093488E" w:rsidRPr="00FC3A24">
        <w:rPr>
          <w:i/>
        </w:rPr>
        <w:t xml:space="preserve"> </w:t>
      </w:r>
      <w:r w:rsidR="00FC3A24" w:rsidRPr="00FC3A24">
        <w:rPr>
          <w:i/>
        </w:rPr>
        <w:t>103</w:t>
      </w:r>
      <w:r w:rsidR="00305CA6" w:rsidRPr="00FC3A24">
        <w:rPr>
          <w:i/>
          <w:color w:val="000000" w:themeColor="text1"/>
        </w:rPr>
        <w:t xml:space="preserve"> </w:t>
      </w:r>
      <w:r w:rsidR="00FC3A24" w:rsidRPr="00FC3A24">
        <w:rPr>
          <w:i/>
          <w:color w:val="000000" w:themeColor="text1"/>
        </w:rPr>
        <w:t>sztuki monitorów LCD</w:t>
      </w:r>
      <w:r w:rsidR="00FC3A24">
        <w:rPr>
          <w:b/>
          <w:color w:val="000000" w:themeColor="text1"/>
        </w:rPr>
        <w:t xml:space="preserve"> </w:t>
      </w:r>
      <w:r w:rsidR="000748DD" w:rsidRPr="00E76F2E">
        <w:rPr>
          <w:color w:val="000000" w:themeColor="text1"/>
        </w:rPr>
        <w:t>dla Bydgoskiego Biura Finansów Oświaty</w:t>
      </w:r>
      <w:r w:rsidRPr="00E76F2E">
        <w:rPr>
          <w:color w:val="000000" w:themeColor="text1"/>
        </w:rPr>
        <w:t>,</w:t>
      </w:r>
      <w:r w:rsidRPr="000748DD">
        <w:rPr>
          <w:color w:val="000000" w:themeColor="text1"/>
        </w:rPr>
        <w:t xml:space="preserve"> </w:t>
      </w:r>
      <w:r w:rsidR="000748DD">
        <w:rPr>
          <w:color w:val="000000" w:themeColor="text1"/>
        </w:rPr>
        <w:t>zamieszczone</w:t>
      </w:r>
      <w:r w:rsidRPr="000748DD">
        <w:rPr>
          <w:color w:val="000000" w:themeColor="text1"/>
        </w:rPr>
        <w:t xml:space="preserve"> pod </w:t>
      </w:r>
      <w:r w:rsidRPr="000748DD">
        <w:t xml:space="preserve">adresem: </w:t>
      </w:r>
      <w:hyperlink r:id="rId8" w:history="1">
        <w:r w:rsidRPr="000748DD">
          <w:rPr>
            <w:rStyle w:val="Hipercze"/>
          </w:rPr>
          <w:t>www.platformazakupowa.pl/pn/bydgoszcz</w:t>
        </w:r>
      </w:hyperlink>
      <w:r w:rsidRPr="000748DD">
        <w:t xml:space="preserve"> oraz na stro</w:t>
      </w:r>
      <w:r w:rsidR="00400A37">
        <w:t>nie internetowej Zamawiającego:</w:t>
      </w:r>
      <w:r w:rsidRPr="000748DD">
        <w:t xml:space="preserve"> </w:t>
      </w:r>
      <w:hyperlink r:id="rId9" w:history="1">
        <w:r w:rsidRPr="000748DD">
          <w:rPr>
            <w:rStyle w:val="Hipercze"/>
          </w:rPr>
          <w:t>http://www.bip.bbfo.bydgoszcz.pl</w:t>
        </w:r>
      </w:hyperlink>
      <w:r w:rsidR="000748DD">
        <w:t xml:space="preserve"> oferujemy dostawę</w:t>
      </w:r>
      <w:r w:rsidR="007175BC">
        <w:t xml:space="preserve"> </w:t>
      </w:r>
      <w:r w:rsidR="00FC3A24">
        <w:t xml:space="preserve">fabrycznie nowych </w:t>
      </w:r>
      <w:r w:rsidR="007175BC">
        <w:t>następujących</w:t>
      </w:r>
      <w:r w:rsidR="00FC3A24">
        <w:t xml:space="preserve"> monitorów LCD </w:t>
      </w:r>
      <w:r w:rsidR="00381515">
        <w:t>:</w:t>
      </w:r>
    </w:p>
    <w:p w14:paraId="139A6B74" w14:textId="37DDF31F" w:rsidR="00D51BDA" w:rsidRPr="00121C7C" w:rsidRDefault="00D51BDA" w:rsidP="00121C7C">
      <w:pPr>
        <w:pStyle w:val="Zawartotabeli"/>
        <w:numPr>
          <w:ilvl w:val="0"/>
          <w:numId w:val="31"/>
        </w:numPr>
        <w:snapToGrid w:val="0"/>
        <w:spacing w:line="360" w:lineRule="auto"/>
        <w:rPr>
          <w:rFonts w:ascii="Times New Roman" w:hAnsi="Times New Roman"/>
          <w:b w:val="0"/>
          <w:color w:val="000000"/>
        </w:rPr>
      </w:pPr>
      <w:r w:rsidRPr="00406CB7">
        <w:rPr>
          <w:rFonts w:ascii="Times New Roman" w:hAnsi="Times New Roman"/>
          <w:color w:val="000000"/>
        </w:rPr>
        <w:t>Jednostkowa c</w:t>
      </w:r>
      <w:r w:rsidRPr="00406CB7">
        <w:rPr>
          <w:rFonts w:ascii="Times New Roman" w:hAnsi="Times New Roman"/>
          <w:bCs/>
          <w:color w:val="000000"/>
        </w:rPr>
        <w:t>ena brutto 1 szt</w:t>
      </w:r>
      <w:r>
        <w:rPr>
          <w:rFonts w:ascii="Times New Roman" w:hAnsi="Times New Roman"/>
          <w:bCs/>
          <w:color w:val="000000"/>
        </w:rPr>
        <w:t xml:space="preserve">. </w:t>
      </w:r>
      <w:r w:rsidR="00DB0B1D">
        <w:rPr>
          <w:rFonts w:ascii="Times New Roman" w:hAnsi="Times New Roman"/>
          <w:bCs/>
          <w:color w:val="000000"/>
        </w:rPr>
        <w:t xml:space="preserve">monitora LCD </w:t>
      </w:r>
      <w:r w:rsidR="00D70A2D">
        <w:rPr>
          <w:rFonts w:ascii="Times New Roman" w:hAnsi="Times New Roman"/>
          <w:b w:val="0"/>
          <w:bCs/>
          <w:color w:val="000000"/>
        </w:rPr>
        <w:t>mar</w:t>
      </w:r>
      <w:bookmarkStart w:id="0" w:name="_GoBack"/>
      <w:bookmarkEnd w:id="0"/>
      <w:r w:rsidRPr="009B5C67">
        <w:rPr>
          <w:rFonts w:ascii="Times New Roman" w:hAnsi="Times New Roman"/>
          <w:b w:val="0"/>
          <w:bCs/>
          <w:color w:val="000000"/>
        </w:rPr>
        <w:t>ki …………….. model/</w:t>
      </w:r>
      <w:r w:rsidR="00381515" w:rsidRPr="009B5C67">
        <w:rPr>
          <w:rFonts w:ascii="Times New Roman" w:hAnsi="Times New Roman"/>
          <w:b w:val="0"/>
          <w:bCs/>
          <w:color w:val="000000"/>
        </w:rPr>
        <w:t>typ</w:t>
      </w:r>
      <w:r w:rsidR="00381515">
        <w:rPr>
          <w:rFonts w:ascii="Times New Roman" w:hAnsi="Times New Roman"/>
          <w:b w:val="0"/>
          <w:bCs/>
          <w:color w:val="000000"/>
        </w:rPr>
        <w:t xml:space="preserve">………….: …………… </w:t>
      </w:r>
      <w:r w:rsidR="00381515" w:rsidRPr="009B5C67">
        <w:rPr>
          <w:rFonts w:ascii="Times New Roman" w:hAnsi="Times New Roman"/>
          <w:b w:val="0"/>
          <w:color w:val="000000"/>
        </w:rPr>
        <w:t xml:space="preserve">zł </w:t>
      </w:r>
      <w:r w:rsidR="00381515">
        <w:rPr>
          <w:rFonts w:ascii="Times New Roman" w:hAnsi="Times New Roman"/>
          <w:b w:val="0"/>
          <w:color w:val="000000"/>
        </w:rPr>
        <w:t>(w</w:t>
      </w:r>
      <w:r w:rsidRPr="00121C7C">
        <w:rPr>
          <w:rFonts w:ascii="Times New Roman" w:hAnsi="Times New Roman"/>
          <w:b w:val="0"/>
          <w:color w:val="000000"/>
        </w:rPr>
        <w:t xml:space="preserve"> tym kwota netto ……</w:t>
      </w:r>
      <w:r w:rsidR="00121C7C">
        <w:rPr>
          <w:rFonts w:ascii="Times New Roman" w:hAnsi="Times New Roman"/>
          <w:b w:val="0"/>
          <w:color w:val="000000"/>
        </w:rPr>
        <w:t>……...</w:t>
      </w:r>
      <w:r w:rsidRPr="00121C7C">
        <w:rPr>
          <w:rFonts w:ascii="Times New Roman" w:hAnsi="Times New Roman"/>
          <w:b w:val="0"/>
          <w:color w:val="000000"/>
        </w:rPr>
        <w:t>………. zł + kwota podatku VAT ……</w:t>
      </w:r>
      <w:r w:rsidR="00121C7C">
        <w:rPr>
          <w:rFonts w:ascii="Times New Roman" w:hAnsi="Times New Roman"/>
          <w:b w:val="0"/>
          <w:color w:val="000000"/>
        </w:rPr>
        <w:t>…..</w:t>
      </w:r>
      <w:r w:rsidRPr="00121C7C">
        <w:rPr>
          <w:rFonts w:ascii="Times New Roman" w:hAnsi="Times New Roman"/>
          <w:b w:val="0"/>
          <w:color w:val="000000"/>
        </w:rPr>
        <w:t>…… zł)</w:t>
      </w:r>
    </w:p>
    <w:p w14:paraId="7CB56276" w14:textId="302FA79D" w:rsidR="00B91A93" w:rsidRPr="00FC3A24" w:rsidRDefault="00D51BDA" w:rsidP="00FC3A24">
      <w:pPr>
        <w:pStyle w:val="Zawartotabeli"/>
        <w:numPr>
          <w:ilvl w:val="0"/>
          <w:numId w:val="31"/>
        </w:numPr>
        <w:snapToGrid w:val="0"/>
        <w:spacing w:line="360" w:lineRule="auto"/>
        <w:rPr>
          <w:rFonts w:ascii="Times New Roman" w:hAnsi="Times New Roman"/>
          <w:b w:val="0"/>
          <w:color w:val="000000"/>
        </w:rPr>
      </w:pPr>
      <w:r w:rsidRPr="009B5C67">
        <w:rPr>
          <w:rFonts w:ascii="Times New Roman" w:hAnsi="Times New Roman"/>
          <w:bCs/>
          <w:color w:val="000000"/>
        </w:rPr>
        <w:t>Łączna cena brutto przedmiotu zam</w:t>
      </w:r>
      <w:r>
        <w:rPr>
          <w:rFonts w:ascii="Times New Roman" w:hAnsi="Times New Roman"/>
          <w:bCs/>
          <w:color w:val="000000"/>
        </w:rPr>
        <w:t>ó</w:t>
      </w:r>
      <w:r w:rsidRPr="009B5C67">
        <w:rPr>
          <w:rFonts w:ascii="Times New Roman" w:hAnsi="Times New Roman"/>
          <w:bCs/>
          <w:color w:val="000000"/>
        </w:rPr>
        <w:t>wienia:</w:t>
      </w:r>
      <w:r w:rsidRPr="00121C7C">
        <w:rPr>
          <w:rFonts w:ascii="Times New Roman" w:hAnsi="Times New Roman"/>
          <w:b w:val="0"/>
          <w:bCs/>
          <w:color w:val="000000"/>
        </w:rPr>
        <w:t xml:space="preserve">  …………</w:t>
      </w:r>
      <w:r w:rsidR="006420A0">
        <w:rPr>
          <w:rFonts w:ascii="Times New Roman" w:hAnsi="Times New Roman"/>
          <w:b w:val="0"/>
          <w:bCs/>
          <w:color w:val="000000"/>
        </w:rPr>
        <w:t>……</w:t>
      </w:r>
      <w:r w:rsidRPr="00121C7C">
        <w:rPr>
          <w:rFonts w:ascii="Times New Roman" w:hAnsi="Times New Roman"/>
          <w:b w:val="0"/>
          <w:bCs/>
          <w:color w:val="000000"/>
        </w:rPr>
        <w:t>……</w:t>
      </w:r>
      <w:r w:rsidR="006420A0">
        <w:rPr>
          <w:rFonts w:ascii="Times New Roman" w:hAnsi="Times New Roman"/>
          <w:b w:val="0"/>
          <w:bCs/>
          <w:color w:val="000000"/>
        </w:rPr>
        <w:t>……..</w:t>
      </w:r>
      <w:r w:rsidRPr="00121C7C">
        <w:rPr>
          <w:rFonts w:ascii="Times New Roman" w:hAnsi="Times New Roman"/>
          <w:b w:val="0"/>
          <w:bCs/>
          <w:color w:val="000000"/>
        </w:rPr>
        <w:t xml:space="preserve">…… </w:t>
      </w:r>
      <w:r w:rsidR="00381515" w:rsidRPr="00121C7C">
        <w:rPr>
          <w:rFonts w:ascii="Times New Roman" w:hAnsi="Times New Roman"/>
          <w:b w:val="0"/>
          <w:color w:val="000000"/>
        </w:rPr>
        <w:t>zł (w</w:t>
      </w:r>
      <w:r w:rsidR="006420A0">
        <w:rPr>
          <w:rFonts w:ascii="Times New Roman" w:hAnsi="Times New Roman"/>
          <w:b w:val="0"/>
          <w:color w:val="000000"/>
        </w:rPr>
        <w:t xml:space="preserve"> tym kwota netto ….........</w:t>
      </w:r>
      <w:r w:rsidRPr="00121C7C">
        <w:rPr>
          <w:rFonts w:ascii="Times New Roman" w:hAnsi="Times New Roman"/>
          <w:b w:val="0"/>
          <w:color w:val="000000"/>
        </w:rPr>
        <w:t>……. zł + kwota podatku VAT …………… zł)</w:t>
      </w:r>
    </w:p>
    <w:p w14:paraId="558F4758" w14:textId="67BE80C4" w:rsidR="00D51BDA" w:rsidRPr="00E25F19" w:rsidRDefault="00E77BFD" w:rsidP="00D51BDA">
      <w:pPr>
        <w:pStyle w:val="awciety"/>
        <w:tabs>
          <w:tab w:val="left" w:pos="405"/>
        </w:tabs>
        <w:spacing w:line="200" w:lineRule="atLeast"/>
        <w:ind w:left="0" w:firstLine="0"/>
        <w:rPr>
          <w:rFonts w:ascii="Times New Roman" w:hAnsi="Times New Roman" w:cs="Times New Roman"/>
          <w:b/>
          <w:sz w:val="24"/>
        </w:rPr>
      </w:pPr>
      <w:r>
        <w:rPr>
          <w:rFonts w:ascii="Times New Roman" w:hAnsi="Times New Roman" w:cs="Times New Roman"/>
          <w:b/>
          <w:sz w:val="24"/>
        </w:rPr>
        <w:t>Ponadto O</w:t>
      </w:r>
      <w:r w:rsidR="00D51BDA" w:rsidRPr="00E25F19">
        <w:rPr>
          <w:rFonts w:ascii="Times New Roman" w:hAnsi="Times New Roman" w:cs="Times New Roman"/>
          <w:b/>
          <w:sz w:val="24"/>
        </w:rPr>
        <w:t>świadczamy, że:</w:t>
      </w:r>
    </w:p>
    <w:p w14:paraId="74B0EC2F" w14:textId="77777777" w:rsidR="00D51BDA" w:rsidRPr="001A3C79" w:rsidRDefault="00D51BDA" w:rsidP="00D51BDA">
      <w:pPr>
        <w:pStyle w:val="awciety"/>
        <w:tabs>
          <w:tab w:val="left" w:pos="405"/>
        </w:tabs>
        <w:spacing w:line="200" w:lineRule="atLeast"/>
        <w:ind w:left="0" w:firstLine="0"/>
        <w:rPr>
          <w:rFonts w:ascii="Times New Roman" w:hAnsi="Times New Roman" w:cs="Times New Roman"/>
          <w:szCs w:val="22"/>
        </w:rPr>
      </w:pPr>
    </w:p>
    <w:p w14:paraId="4261B286" w14:textId="77777777" w:rsidR="00D51BDA" w:rsidRPr="005219CB" w:rsidRDefault="004E54E6" w:rsidP="00432166">
      <w:pPr>
        <w:pStyle w:val="awciety"/>
        <w:numPr>
          <w:ilvl w:val="0"/>
          <w:numId w:val="30"/>
        </w:numPr>
        <w:tabs>
          <w:tab w:val="clear" w:pos="720"/>
        </w:tabs>
        <w:spacing w:line="360" w:lineRule="auto"/>
        <w:ind w:left="360"/>
        <w:rPr>
          <w:rFonts w:ascii="Times New Roman" w:hAnsi="Times New Roman" w:cs="Times New Roman"/>
          <w:szCs w:val="22"/>
        </w:rPr>
      </w:pPr>
      <w:r>
        <w:rPr>
          <w:rFonts w:ascii="Times New Roman" w:hAnsi="Times New Roman" w:cs="Times New Roman"/>
          <w:szCs w:val="22"/>
        </w:rPr>
        <w:t>Zapoznałem/</w:t>
      </w:r>
      <w:r w:rsidR="00D51BDA" w:rsidRPr="005219CB">
        <w:rPr>
          <w:rFonts w:ascii="Times New Roman" w:hAnsi="Times New Roman" w:cs="Times New Roman"/>
          <w:szCs w:val="22"/>
        </w:rPr>
        <w:t>zapoznaliśmy się z opisem przedmiotu zamówienia oraz warunkami udziału w postępowaniu i nie wnosimy do nich żadnych zastrzeżeń oraz zdobyliśmy konieczne informacje potrzebne do właściwego wykonania zamówienia,</w:t>
      </w:r>
    </w:p>
    <w:p w14:paraId="63879AA5" w14:textId="48768E75" w:rsidR="000B29F0" w:rsidRDefault="00554098" w:rsidP="00E25F19">
      <w:pPr>
        <w:numPr>
          <w:ilvl w:val="0"/>
          <w:numId w:val="30"/>
        </w:numPr>
        <w:tabs>
          <w:tab w:val="clear" w:pos="720"/>
          <w:tab w:val="num" w:pos="465"/>
        </w:tabs>
        <w:autoSpaceDE w:val="0"/>
        <w:autoSpaceDN w:val="0"/>
        <w:adjustRightInd w:val="0"/>
        <w:spacing w:line="360" w:lineRule="auto"/>
        <w:ind w:left="465"/>
        <w:jc w:val="both"/>
        <w:rPr>
          <w:sz w:val="22"/>
          <w:szCs w:val="22"/>
        </w:rPr>
      </w:pPr>
      <w:r w:rsidRPr="005219CB">
        <w:rPr>
          <w:sz w:val="22"/>
          <w:szCs w:val="22"/>
        </w:rPr>
        <w:t xml:space="preserve">oferowane </w:t>
      </w:r>
      <w:r w:rsidR="00DB0B1D">
        <w:rPr>
          <w:sz w:val="22"/>
          <w:szCs w:val="22"/>
        </w:rPr>
        <w:t xml:space="preserve">monitory LCD </w:t>
      </w:r>
      <w:r w:rsidR="008D0BEE" w:rsidRPr="005219CB">
        <w:rPr>
          <w:sz w:val="22"/>
          <w:szCs w:val="22"/>
        </w:rPr>
        <w:t xml:space="preserve">są </w:t>
      </w:r>
      <w:r w:rsidRPr="005219CB">
        <w:rPr>
          <w:sz w:val="22"/>
          <w:szCs w:val="22"/>
        </w:rPr>
        <w:t>fabrycznie nowe</w:t>
      </w:r>
      <w:r w:rsidR="00DB0B1D">
        <w:rPr>
          <w:sz w:val="22"/>
          <w:szCs w:val="22"/>
        </w:rPr>
        <w:t xml:space="preserve"> </w:t>
      </w:r>
      <w:r w:rsidR="00CF09FC">
        <w:rPr>
          <w:sz w:val="22"/>
          <w:szCs w:val="22"/>
        </w:rPr>
        <w:t>i </w:t>
      </w:r>
      <w:r w:rsidRPr="005219CB">
        <w:rPr>
          <w:sz w:val="22"/>
          <w:szCs w:val="22"/>
        </w:rPr>
        <w:t>spełnia</w:t>
      </w:r>
      <w:r w:rsidR="000B29F0" w:rsidRPr="005219CB">
        <w:rPr>
          <w:sz w:val="22"/>
          <w:szCs w:val="22"/>
        </w:rPr>
        <w:t>ją</w:t>
      </w:r>
      <w:r w:rsidRPr="005219CB">
        <w:rPr>
          <w:sz w:val="22"/>
          <w:szCs w:val="22"/>
        </w:rPr>
        <w:t xml:space="preserve"> wszystkie warunki przedmiotowe określone </w:t>
      </w:r>
      <w:r w:rsidRPr="00305CA6">
        <w:rPr>
          <w:i/>
          <w:sz w:val="22"/>
          <w:szCs w:val="22"/>
        </w:rPr>
        <w:t xml:space="preserve">w załączniku </w:t>
      </w:r>
      <w:r w:rsidR="00CF09FC">
        <w:rPr>
          <w:i/>
          <w:sz w:val="22"/>
          <w:szCs w:val="22"/>
        </w:rPr>
        <w:t xml:space="preserve">nr </w:t>
      </w:r>
      <w:r w:rsidR="00E96F55">
        <w:rPr>
          <w:i/>
          <w:sz w:val="22"/>
          <w:szCs w:val="22"/>
        </w:rPr>
        <w:t>2</w:t>
      </w:r>
      <w:r w:rsidR="00305CA6" w:rsidRPr="00305CA6">
        <w:rPr>
          <w:i/>
          <w:sz w:val="22"/>
          <w:szCs w:val="22"/>
        </w:rPr>
        <w:t xml:space="preserve"> </w:t>
      </w:r>
      <w:r w:rsidR="00AF1EAE">
        <w:rPr>
          <w:i/>
          <w:sz w:val="22"/>
          <w:szCs w:val="22"/>
        </w:rPr>
        <w:t>(Opis Przedmiotu Z</w:t>
      </w:r>
      <w:r w:rsidR="000B29F0" w:rsidRPr="00305CA6">
        <w:rPr>
          <w:i/>
          <w:sz w:val="22"/>
          <w:szCs w:val="22"/>
        </w:rPr>
        <w:t>amówienia</w:t>
      </w:r>
      <w:r w:rsidR="00CF09FC">
        <w:rPr>
          <w:i/>
          <w:sz w:val="22"/>
          <w:szCs w:val="22"/>
        </w:rPr>
        <w:t>)</w:t>
      </w:r>
      <w:r w:rsidR="00CF09FC">
        <w:rPr>
          <w:sz w:val="22"/>
          <w:szCs w:val="22"/>
        </w:rPr>
        <w:t>,</w:t>
      </w:r>
    </w:p>
    <w:p w14:paraId="449346FD" w14:textId="1E4B51C0" w:rsidR="00E77BFD" w:rsidRPr="00E77BFD" w:rsidRDefault="00E77BFD" w:rsidP="00E77BFD">
      <w:pPr>
        <w:numPr>
          <w:ilvl w:val="0"/>
          <w:numId w:val="30"/>
        </w:numPr>
        <w:tabs>
          <w:tab w:val="clear" w:pos="720"/>
          <w:tab w:val="num" w:pos="465"/>
        </w:tabs>
        <w:autoSpaceDE w:val="0"/>
        <w:autoSpaceDN w:val="0"/>
        <w:adjustRightInd w:val="0"/>
        <w:spacing w:line="360" w:lineRule="auto"/>
        <w:ind w:left="465"/>
        <w:jc w:val="both"/>
        <w:rPr>
          <w:sz w:val="22"/>
          <w:szCs w:val="22"/>
        </w:rPr>
      </w:pPr>
      <w:r w:rsidRPr="00E77BFD">
        <w:rPr>
          <w:sz w:val="21"/>
          <w:szCs w:val="21"/>
        </w:rPr>
        <w:t>nie podlegam wykluczeniu z post</w:t>
      </w:r>
      <w:r>
        <w:rPr>
          <w:sz w:val="21"/>
          <w:szCs w:val="21"/>
        </w:rPr>
        <w:t xml:space="preserve">ępowania na podstawie </w:t>
      </w:r>
      <w:r w:rsidRPr="00E77BFD">
        <w:rPr>
          <w:i/>
          <w:sz w:val="21"/>
          <w:szCs w:val="21"/>
        </w:rPr>
        <w:t>art. 5k Rozporządzenia Rady (UE) nr 833/2014 z dnia 31 lipca 2014 r. dotyczącego środków ograniczających w związku z działaniami Rosji destabilizującymi sytuację na Ukrainie (Dz. Urz. UE nr L 229 z 31.7.2014, str. 1)</w:t>
      </w:r>
      <w:r>
        <w:rPr>
          <w:sz w:val="21"/>
          <w:szCs w:val="21"/>
        </w:rPr>
        <w:t xml:space="preserve"> - </w:t>
      </w:r>
      <w:r w:rsidRPr="00E77BFD">
        <w:rPr>
          <w:i/>
          <w:sz w:val="21"/>
          <w:szCs w:val="21"/>
        </w:rPr>
        <w:t>Rozporządzenie 833/2014</w:t>
      </w:r>
      <w:r>
        <w:rPr>
          <w:sz w:val="21"/>
          <w:szCs w:val="21"/>
        </w:rPr>
        <w:t xml:space="preserve">, w brzmieniu nadanym </w:t>
      </w:r>
      <w:r w:rsidRPr="00E77BFD">
        <w:rPr>
          <w:i/>
          <w:sz w:val="21"/>
          <w:szCs w:val="21"/>
        </w:rPr>
        <w:t>Rozporządzeniem Rady (UE) 2022/576 w sprawie zmiany rozporządzenia (UE) nr 833/2014 dotyczącego środków ograniczających w związku z działaniami Rosji destabilizującymi sytuację na Ukrainie (Dz. Urz. UE nr L 111 z 8.4.2022, str. 1)</w:t>
      </w:r>
      <w:r>
        <w:rPr>
          <w:b/>
          <w:sz w:val="21"/>
          <w:szCs w:val="21"/>
        </w:rPr>
        <w:t xml:space="preserve"> - </w:t>
      </w:r>
      <w:r w:rsidRPr="00E77BFD">
        <w:rPr>
          <w:i/>
          <w:sz w:val="21"/>
          <w:szCs w:val="21"/>
        </w:rPr>
        <w:t>Rozporządzenie 2022/576.</w:t>
      </w:r>
    </w:p>
    <w:p w14:paraId="61172E60" w14:textId="126FBBA7" w:rsidR="00E77BFD" w:rsidRPr="008F26B2" w:rsidRDefault="00E77BFD" w:rsidP="00E77BFD">
      <w:pPr>
        <w:numPr>
          <w:ilvl w:val="0"/>
          <w:numId w:val="30"/>
        </w:numPr>
        <w:tabs>
          <w:tab w:val="clear" w:pos="720"/>
          <w:tab w:val="num" w:pos="465"/>
        </w:tabs>
        <w:autoSpaceDE w:val="0"/>
        <w:autoSpaceDN w:val="0"/>
        <w:adjustRightInd w:val="0"/>
        <w:spacing w:line="360" w:lineRule="auto"/>
        <w:ind w:left="465"/>
        <w:jc w:val="both"/>
        <w:rPr>
          <w:sz w:val="22"/>
          <w:szCs w:val="22"/>
        </w:rPr>
      </w:pPr>
      <w:r w:rsidRPr="008F26B2">
        <w:rPr>
          <w:sz w:val="21"/>
          <w:szCs w:val="21"/>
        </w:rPr>
        <w:t xml:space="preserve">nie zachodzą w </w:t>
      </w:r>
      <w:r w:rsidR="00381515" w:rsidRPr="008F26B2">
        <w:rPr>
          <w:sz w:val="21"/>
          <w:szCs w:val="21"/>
        </w:rPr>
        <w:t>stosunku naszej</w:t>
      </w:r>
      <w:r w:rsidRPr="008F26B2">
        <w:rPr>
          <w:sz w:val="21"/>
          <w:szCs w:val="21"/>
        </w:rPr>
        <w:t xml:space="preserve"> firmy przesłanki wykluczenia z postępowania na podstawie art. 7 ust. 1 ustawy z dnia 13 kwietnia 2022 r.</w:t>
      </w:r>
      <w:r w:rsidRPr="008F26B2">
        <w:rPr>
          <w:i/>
          <w:iCs/>
          <w:sz w:val="21"/>
          <w:szCs w:val="21"/>
        </w:rPr>
        <w:t xml:space="preserve"> o szczególnych rozwiązaniach w zakresie przeciwdziałania wspieraniu agresji na Ukrainę oraz służących ochronie bezpieczeństwa </w:t>
      </w:r>
      <w:r w:rsidR="00381515" w:rsidRPr="008F26B2">
        <w:rPr>
          <w:i/>
          <w:iCs/>
          <w:sz w:val="21"/>
          <w:szCs w:val="21"/>
        </w:rPr>
        <w:t>narodowego,</w:t>
      </w:r>
    </w:p>
    <w:p w14:paraId="6444A39A" w14:textId="19C501B1" w:rsidR="007943D4" w:rsidRPr="00E77BFD" w:rsidRDefault="007943D4" w:rsidP="00E77BFD">
      <w:pPr>
        <w:numPr>
          <w:ilvl w:val="0"/>
          <w:numId w:val="30"/>
        </w:numPr>
        <w:tabs>
          <w:tab w:val="clear" w:pos="720"/>
          <w:tab w:val="num" w:pos="465"/>
        </w:tabs>
        <w:autoSpaceDE w:val="0"/>
        <w:autoSpaceDN w:val="0"/>
        <w:adjustRightInd w:val="0"/>
        <w:spacing w:line="360" w:lineRule="auto"/>
        <w:ind w:left="465"/>
        <w:jc w:val="both"/>
        <w:rPr>
          <w:b/>
          <w:sz w:val="22"/>
          <w:szCs w:val="22"/>
        </w:rPr>
      </w:pPr>
      <w:r w:rsidRPr="00E77BFD">
        <w:rPr>
          <w:sz w:val="22"/>
          <w:szCs w:val="22"/>
        </w:rPr>
        <w:t xml:space="preserve">wybór oferty nie będzie prowadził do powstania u Zamawiającego </w:t>
      </w:r>
      <w:r w:rsidR="00CF09FC" w:rsidRPr="00E77BFD">
        <w:rPr>
          <w:sz w:val="22"/>
          <w:szCs w:val="22"/>
        </w:rPr>
        <w:t>obowiązku podatkowego zgodnie z </w:t>
      </w:r>
      <w:r w:rsidRPr="00E77BFD">
        <w:rPr>
          <w:sz w:val="22"/>
          <w:szCs w:val="22"/>
        </w:rPr>
        <w:t>przepisa</w:t>
      </w:r>
      <w:r w:rsidR="00011311" w:rsidRPr="00E77BFD">
        <w:rPr>
          <w:sz w:val="22"/>
          <w:szCs w:val="22"/>
        </w:rPr>
        <w:t>mi o podatku od towarów i usług</w:t>
      </w:r>
      <w:r w:rsidRPr="00E77BFD">
        <w:rPr>
          <w:sz w:val="22"/>
          <w:szCs w:val="22"/>
        </w:rPr>
        <w:t>,</w:t>
      </w:r>
    </w:p>
    <w:p w14:paraId="384527DB" w14:textId="7E2DD293" w:rsidR="009C0450" w:rsidRDefault="000B71E7" w:rsidP="00E25F19">
      <w:pPr>
        <w:numPr>
          <w:ilvl w:val="0"/>
          <w:numId w:val="30"/>
        </w:numPr>
        <w:tabs>
          <w:tab w:val="clear" w:pos="720"/>
          <w:tab w:val="num" w:pos="465"/>
        </w:tabs>
        <w:autoSpaceDE w:val="0"/>
        <w:autoSpaceDN w:val="0"/>
        <w:adjustRightInd w:val="0"/>
        <w:spacing w:line="360" w:lineRule="auto"/>
        <w:ind w:left="465"/>
        <w:jc w:val="both"/>
        <w:rPr>
          <w:sz w:val="22"/>
          <w:szCs w:val="22"/>
        </w:rPr>
      </w:pPr>
      <w:r>
        <w:rPr>
          <w:sz w:val="22"/>
          <w:szCs w:val="22"/>
        </w:rPr>
        <w:t>w</w:t>
      </w:r>
      <w:r w:rsidR="004E54E6">
        <w:rPr>
          <w:sz w:val="22"/>
          <w:szCs w:val="22"/>
        </w:rPr>
        <w:t>ypełniłem/w</w:t>
      </w:r>
      <w:r w:rsidR="00640D58" w:rsidRPr="005219CB">
        <w:rPr>
          <w:sz w:val="22"/>
          <w:szCs w:val="22"/>
        </w:rPr>
        <w:t xml:space="preserve">ypełniliśmy obowiązki informacyjne przewidziane </w:t>
      </w:r>
      <w:r w:rsidR="00305CA6">
        <w:rPr>
          <w:i/>
          <w:sz w:val="22"/>
          <w:szCs w:val="22"/>
        </w:rPr>
        <w:t>w art. 13 lub art. 14 R</w:t>
      </w:r>
      <w:r w:rsidR="00640D58" w:rsidRPr="00305CA6">
        <w:rPr>
          <w:i/>
          <w:sz w:val="22"/>
          <w:szCs w:val="22"/>
        </w:rPr>
        <w:t>ozporządzenia Parlamentu Europejskiego i Rady (UE) 2016/679 z dnia 27 kwietnia 2016 r. w sp</w:t>
      </w:r>
      <w:r w:rsidR="004E54E6">
        <w:rPr>
          <w:i/>
          <w:sz w:val="22"/>
          <w:szCs w:val="22"/>
        </w:rPr>
        <w:t>rawie ochrony osób fizycznych w </w:t>
      </w:r>
      <w:r w:rsidR="00640D58" w:rsidRPr="00305CA6">
        <w:rPr>
          <w:i/>
          <w:sz w:val="22"/>
          <w:szCs w:val="22"/>
        </w:rPr>
        <w:t>związku z przetwarzaniem danych osobowych i w sprawie swobodnego przepływu takich danych oraz uchylenia dyrektywy 95/46/</w:t>
      </w:r>
      <w:r w:rsidR="00381515" w:rsidRPr="00305CA6">
        <w:rPr>
          <w:i/>
          <w:sz w:val="22"/>
          <w:szCs w:val="22"/>
        </w:rPr>
        <w:t>WE</w:t>
      </w:r>
      <w:r w:rsidR="00381515" w:rsidRPr="005219CB">
        <w:rPr>
          <w:sz w:val="22"/>
          <w:szCs w:val="22"/>
        </w:rPr>
        <w:t xml:space="preserve"> </w:t>
      </w:r>
      <w:r w:rsidR="00381515" w:rsidRPr="005219CB">
        <w:rPr>
          <w:i/>
          <w:sz w:val="22"/>
          <w:szCs w:val="22"/>
        </w:rPr>
        <w:t>(Dz</w:t>
      </w:r>
      <w:r w:rsidR="00640D58" w:rsidRPr="005219CB">
        <w:rPr>
          <w:i/>
          <w:sz w:val="22"/>
          <w:szCs w:val="22"/>
        </w:rPr>
        <w:t>. Urz. UE L 119 z 04.05.2016, str. 1)</w:t>
      </w:r>
      <w:r w:rsidR="00640D58" w:rsidRPr="005219CB">
        <w:rPr>
          <w:sz w:val="22"/>
          <w:szCs w:val="22"/>
        </w:rPr>
        <w:t xml:space="preserve"> wobec osób fizycznych, od których dane osobowe bezpo</w:t>
      </w:r>
      <w:r w:rsidR="004A6E0C" w:rsidRPr="005219CB">
        <w:rPr>
          <w:sz w:val="22"/>
          <w:szCs w:val="22"/>
        </w:rPr>
        <w:t>średnio lub pośrednio pozyskano</w:t>
      </w:r>
      <w:r w:rsidR="00CF09FC">
        <w:rPr>
          <w:sz w:val="22"/>
          <w:szCs w:val="22"/>
        </w:rPr>
        <w:t xml:space="preserve"> w celu ubiegania się o </w:t>
      </w:r>
      <w:r w:rsidR="00640D58" w:rsidRPr="005219CB">
        <w:rPr>
          <w:sz w:val="22"/>
          <w:szCs w:val="22"/>
        </w:rPr>
        <w:t>udzie</w:t>
      </w:r>
      <w:r w:rsidR="004E54E6">
        <w:rPr>
          <w:sz w:val="22"/>
          <w:szCs w:val="22"/>
        </w:rPr>
        <w:t>lenie zamówienia w </w:t>
      </w:r>
      <w:r w:rsidR="00CF09FC">
        <w:rPr>
          <w:sz w:val="22"/>
          <w:szCs w:val="22"/>
        </w:rPr>
        <w:t>niniejszym z</w:t>
      </w:r>
      <w:r w:rsidR="00E25F19">
        <w:rPr>
          <w:sz w:val="22"/>
          <w:szCs w:val="22"/>
        </w:rPr>
        <w:t xml:space="preserve">apytaniu </w:t>
      </w:r>
      <w:r w:rsidR="00CF09FC">
        <w:rPr>
          <w:sz w:val="22"/>
          <w:szCs w:val="22"/>
        </w:rPr>
        <w:t>ofertowym,</w:t>
      </w:r>
    </w:p>
    <w:p w14:paraId="5016DF63" w14:textId="1D57A9B9" w:rsidR="002D4F2B" w:rsidRPr="005219CB" w:rsidRDefault="00CF09FC" w:rsidP="00E25F19">
      <w:pPr>
        <w:numPr>
          <w:ilvl w:val="0"/>
          <w:numId w:val="30"/>
        </w:numPr>
        <w:tabs>
          <w:tab w:val="clear" w:pos="720"/>
          <w:tab w:val="num" w:pos="465"/>
        </w:tabs>
        <w:autoSpaceDE w:val="0"/>
        <w:autoSpaceDN w:val="0"/>
        <w:adjustRightInd w:val="0"/>
        <w:spacing w:line="360" w:lineRule="auto"/>
        <w:ind w:left="465"/>
        <w:jc w:val="both"/>
        <w:rPr>
          <w:sz w:val="22"/>
          <w:szCs w:val="22"/>
        </w:rPr>
      </w:pPr>
      <w:r>
        <w:rPr>
          <w:sz w:val="22"/>
          <w:szCs w:val="22"/>
        </w:rPr>
        <w:lastRenderedPageBreak/>
        <w:t>u</w:t>
      </w:r>
      <w:r w:rsidR="002D4F2B" w:rsidRPr="005219CB">
        <w:rPr>
          <w:sz w:val="22"/>
          <w:szCs w:val="22"/>
        </w:rPr>
        <w:t>prawniony</w:t>
      </w:r>
      <w:r w:rsidR="005219CB">
        <w:rPr>
          <w:sz w:val="22"/>
          <w:szCs w:val="22"/>
        </w:rPr>
        <w:t>m</w:t>
      </w:r>
      <w:r w:rsidR="002D4F2B" w:rsidRPr="005219CB">
        <w:rPr>
          <w:sz w:val="22"/>
          <w:szCs w:val="22"/>
        </w:rPr>
        <w:t xml:space="preserve"> do k</w:t>
      </w:r>
      <w:r>
        <w:rPr>
          <w:sz w:val="22"/>
          <w:szCs w:val="22"/>
        </w:rPr>
        <w:t xml:space="preserve">ontaktów z Zamawiającym </w:t>
      </w:r>
      <w:r w:rsidR="00381515">
        <w:rPr>
          <w:sz w:val="22"/>
          <w:szCs w:val="22"/>
        </w:rPr>
        <w:t>jest.................................................</w:t>
      </w:r>
      <w:r w:rsidR="002D4F2B" w:rsidRPr="005219CB">
        <w:rPr>
          <w:sz w:val="22"/>
          <w:szCs w:val="22"/>
        </w:rPr>
        <w:t>.......... osiągalna/y pod adresem e-mail: ………….............................…………........…</w:t>
      </w:r>
      <w:r>
        <w:rPr>
          <w:sz w:val="22"/>
          <w:szCs w:val="22"/>
        </w:rPr>
        <w:t>…...... oraz</w:t>
      </w:r>
      <w:r w:rsidR="001B2394" w:rsidRPr="005219CB">
        <w:rPr>
          <w:sz w:val="22"/>
          <w:szCs w:val="22"/>
        </w:rPr>
        <w:t xml:space="preserve"> nr tel. ……</w:t>
      </w:r>
      <w:r>
        <w:rPr>
          <w:sz w:val="22"/>
          <w:szCs w:val="22"/>
        </w:rPr>
        <w:t>……...</w:t>
      </w:r>
      <w:r w:rsidR="001B2394" w:rsidRPr="005219CB">
        <w:rPr>
          <w:sz w:val="22"/>
          <w:szCs w:val="22"/>
        </w:rPr>
        <w:t>………………</w:t>
      </w:r>
    </w:p>
    <w:p w14:paraId="1884C936" w14:textId="77777777" w:rsidR="002D4F2B" w:rsidRDefault="001B2394" w:rsidP="00E25F19">
      <w:pPr>
        <w:pStyle w:val="Tekstpodstawowy"/>
        <w:spacing w:line="360" w:lineRule="auto"/>
        <w:ind w:left="102"/>
        <w:rPr>
          <w:sz w:val="22"/>
          <w:szCs w:val="22"/>
        </w:rPr>
      </w:pPr>
      <w:r w:rsidRPr="005219CB">
        <w:rPr>
          <w:sz w:val="22"/>
          <w:szCs w:val="22"/>
        </w:rPr>
        <w:t xml:space="preserve">     </w:t>
      </w:r>
      <w:r w:rsidR="002D4F2B" w:rsidRPr="005219CB">
        <w:rPr>
          <w:sz w:val="22"/>
          <w:szCs w:val="22"/>
        </w:rPr>
        <w:t>(precyzyjne wskazanie adresu e-mail jest konieczne w celu zapewnie</w:t>
      </w:r>
      <w:r w:rsidR="00CF09FC">
        <w:rPr>
          <w:sz w:val="22"/>
          <w:szCs w:val="22"/>
        </w:rPr>
        <w:t>nia komunikacji z Zamawiającym),</w:t>
      </w:r>
    </w:p>
    <w:p w14:paraId="3927D3D7" w14:textId="5AD685E1" w:rsidR="00702663" w:rsidRDefault="004A6E0C" w:rsidP="00E25F19">
      <w:pPr>
        <w:pStyle w:val="Tekstpodstawowy"/>
        <w:numPr>
          <w:ilvl w:val="0"/>
          <w:numId w:val="30"/>
        </w:numPr>
        <w:tabs>
          <w:tab w:val="clear" w:pos="720"/>
          <w:tab w:val="num" w:pos="465"/>
        </w:tabs>
        <w:spacing w:line="360" w:lineRule="auto"/>
        <w:ind w:left="465"/>
        <w:rPr>
          <w:sz w:val="22"/>
          <w:szCs w:val="22"/>
        </w:rPr>
      </w:pPr>
      <w:r w:rsidRPr="005219CB">
        <w:rPr>
          <w:sz w:val="22"/>
          <w:szCs w:val="22"/>
        </w:rPr>
        <w:t>jestem/je</w:t>
      </w:r>
      <w:r w:rsidR="007F19A4" w:rsidRPr="005219CB">
        <w:rPr>
          <w:sz w:val="22"/>
          <w:szCs w:val="22"/>
        </w:rPr>
        <w:t>steśmy uprawniony/uprawnieni</w:t>
      </w:r>
      <w:r w:rsidRPr="005219CB">
        <w:rPr>
          <w:sz w:val="22"/>
          <w:szCs w:val="22"/>
        </w:rPr>
        <w:t xml:space="preserve"> do reprezentowania Wykonawcy</w:t>
      </w:r>
      <w:r w:rsidR="00411FDB">
        <w:rPr>
          <w:sz w:val="22"/>
          <w:szCs w:val="22"/>
        </w:rPr>
        <w:t>.</w:t>
      </w:r>
    </w:p>
    <w:p w14:paraId="024ACE80" w14:textId="77777777" w:rsidR="006777C7" w:rsidRPr="005219CB" w:rsidRDefault="006777C7" w:rsidP="006777C7">
      <w:pPr>
        <w:numPr>
          <w:ilvl w:val="0"/>
          <w:numId w:val="30"/>
        </w:numPr>
        <w:tabs>
          <w:tab w:val="clear" w:pos="720"/>
          <w:tab w:val="num" w:pos="465"/>
        </w:tabs>
        <w:autoSpaceDE w:val="0"/>
        <w:autoSpaceDN w:val="0"/>
        <w:adjustRightInd w:val="0"/>
        <w:spacing w:line="360" w:lineRule="auto"/>
        <w:ind w:left="465"/>
        <w:jc w:val="both"/>
        <w:rPr>
          <w:sz w:val="22"/>
          <w:szCs w:val="22"/>
        </w:rPr>
      </w:pPr>
      <w:r w:rsidRPr="005219CB">
        <w:rPr>
          <w:color w:val="000000"/>
          <w:sz w:val="22"/>
          <w:szCs w:val="22"/>
        </w:rPr>
        <w:t>wszystkie informacje podane w niniejszym oświadczeniu są zgodne z praw</w:t>
      </w:r>
      <w:r>
        <w:rPr>
          <w:color w:val="000000"/>
          <w:sz w:val="22"/>
          <w:szCs w:val="22"/>
        </w:rPr>
        <w:t>dą oraz zostały przedstawione z </w:t>
      </w:r>
      <w:r w:rsidRPr="005219CB">
        <w:rPr>
          <w:color w:val="000000"/>
          <w:sz w:val="22"/>
          <w:szCs w:val="22"/>
        </w:rPr>
        <w:t>pełną świadomością konsekwencji wprowadzenia Zamawiającego w błąd przy przed</w:t>
      </w:r>
      <w:r>
        <w:rPr>
          <w:color w:val="000000"/>
          <w:sz w:val="22"/>
          <w:szCs w:val="22"/>
        </w:rPr>
        <w:t>stawianiu informacji,</w:t>
      </w:r>
      <w:r w:rsidRPr="005219CB">
        <w:rPr>
          <w:color w:val="000000"/>
          <w:sz w:val="22"/>
          <w:szCs w:val="22"/>
        </w:rPr>
        <w:t xml:space="preserve"> </w:t>
      </w:r>
    </w:p>
    <w:p w14:paraId="1205C45D" w14:textId="77777777" w:rsidR="006777C7" w:rsidRDefault="006777C7" w:rsidP="006777C7">
      <w:pPr>
        <w:pStyle w:val="Tekstpodstawowy"/>
        <w:spacing w:line="360" w:lineRule="auto"/>
        <w:ind w:left="105"/>
        <w:rPr>
          <w:sz w:val="22"/>
          <w:szCs w:val="22"/>
        </w:rPr>
      </w:pPr>
    </w:p>
    <w:p w14:paraId="5E615640" w14:textId="77777777" w:rsidR="005219CB" w:rsidRDefault="005219CB" w:rsidP="005219CB">
      <w:pPr>
        <w:pStyle w:val="Tekstpodstawowy"/>
        <w:spacing w:line="360" w:lineRule="auto"/>
        <w:rPr>
          <w:sz w:val="22"/>
          <w:szCs w:val="22"/>
        </w:rPr>
      </w:pPr>
    </w:p>
    <w:p w14:paraId="5736B635" w14:textId="77777777" w:rsidR="005219CB" w:rsidRDefault="005219CB" w:rsidP="005219CB">
      <w:pPr>
        <w:pStyle w:val="Tekstpodstawowy"/>
        <w:spacing w:line="360" w:lineRule="auto"/>
        <w:rPr>
          <w:sz w:val="22"/>
          <w:szCs w:val="22"/>
        </w:rPr>
      </w:pPr>
    </w:p>
    <w:p w14:paraId="30524C8C" w14:textId="77777777" w:rsidR="005219CB" w:rsidRDefault="005219CB" w:rsidP="005219CB">
      <w:pPr>
        <w:pStyle w:val="Tekstpodstawowy"/>
        <w:spacing w:line="360" w:lineRule="auto"/>
        <w:rPr>
          <w:sz w:val="22"/>
          <w:szCs w:val="22"/>
        </w:rPr>
      </w:pPr>
    </w:p>
    <w:p w14:paraId="604F624F" w14:textId="77777777" w:rsidR="00305CA6" w:rsidRDefault="00305CA6" w:rsidP="005219CB">
      <w:pPr>
        <w:pStyle w:val="Tekstpodstawowy"/>
        <w:spacing w:line="360" w:lineRule="auto"/>
        <w:rPr>
          <w:sz w:val="22"/>
          <w:szCs w:val="22"/>
        </w:rPr>
      </w:pPr>
    </w:p>
    <w:p w14:paraId="607B6D87" w14:textId="77777777" w:rsidR="005219CB" w:rsidRDefault="005219CB" w:rsidP="00305CA6">
      <w:pPr>
        <w:pStyle w:val="Tekstpodstawowy"/>
        <w:spacing w:line="360" w:lineRule="auto"/>
        <w:jc w:val="center"/>
        <w:rPr>
          <w:sz w:val="22"/>
          <w:szCs w:val="22"/>
        </w:rPr>
      </w:pPr>
      <w:r>
        <w:rPr>
          <w:sz w:val="22"/>
          <w:szCs w:val="22"/>
        </w:rPr>
        <w:t>…………………………</w:t>
      </w:r>
      <w:r w:rsidR="00305CA6">
        <w:rPr>
          <w:sz w:val="22"/>
          <w:szCs w:val="22"/>
        </w:rPr>
        <w:t>……………………</w:t>
      </w:r>
    </w:p>
    <w:p w14:paraId="7A25C568" w14:textId="75712275" w:rsidR="005219CB" w:rsidRPr="005219CB" w:rsidRDefault="00951598" w:rsidP="00305CA6">
      <w:pPr>
        <w:pStyle w:val="Tekstpodstawowy"/>
        <w:spacing w:line="360" w:lineRule="auto"/>
        <w:jc w:val="center"/>
        <w:rPr>
          <w:sz w:val="22"/>
          <w:szCs w:val="22"/>
        </w:rPr>
      </w:pPr>
      <w:r>
        <w:rPr>
          <w:sz w:val="22"/>
          <w:szCs w:val="22"/>
        </w:rPr>
        <w:t>d</w:t>
      </w:r>
      <w:r w:rsidR="005219CB">
        <w:rPr>
          <w:sz w:val="22"/>
          <w:szCs w:val="22"/>
        </w:rPr>
        <w:t>ata i podpis</w:t>
      </w:r>
    </w:p>
    <w:p w14:paraId="1613202B" w14:textId="77777777" w:rsidR="00896784" w:rsidRPr="005219CB" w:rsidRDefault="004A6E0C" w:rsidP="000428ED">
      <w:pPr>
        <w:pStyle w:val="Tekstpodstawowy"/>
        <w:tabs>
          <w:tab w:val="left" w:pos="284"/>
        </w:tabs>
        <w:spacing w:line="276" w:lineRule="auto"/>
        <w:ind w:left="142" w:hanging="142"/>
        <w:rPr>
          <w:i/>
          <w:sz w:val="22"/>
          <w:szCs w:val="22"/>
        </w:rPr>
      </w:pPr>
      <w:r w:rsidRPr="005219CB">
        <w:rPr>
          <w:i/>
          <w:sz w:val="22"/>
          <w:szCs w:val="22"/>
        </w:rPr>
        <w:t xml:space="preserve">               </w:t>
      </w:r>
      <w:r w:rsidR="00B77B3E" w:rsidRPr="005219CB">
        <w:rPr>
          <w:i/>
          <w:sz w:val="22"/>
          <w:szCs w:val="22"/>
        </w:rPr>
        <w:t xml:space="preserve">                             </w:t>
      </w:r>
    </w:p>
    <w:p w14:paraId="76C5CEFC" w14:textId="77777777" w:rsidR="000428ED" w:rsidRPr="00EB6D1A" w:rsidRDefault="000428ED" w:rsidP="00011311">
      <w:pPr>
        <w:pStyle w:val="Tekstpodstawowy"/>
        <w:tabs>
          <w:tab w:val="left" w:pos="284"/>
        </w:tabs>
        <w:spacing w:line="276" w:lineRule="auto"/>
        <w:rPr>
          <w:rFonts w:ascii="Arial" w:hAnsi="Arial" w:cs="Arial"/>
          <w:i/>
          <w:sz w:val="22"/>
          <w:szCs w:val="22"/>
        </w:rPr>
      </w:pPr>
    </w:p>
    <w:p w14:paraId="1DA290AF" w14:textId="77777777" w:rsidR="00975087" w:rsidRPr="002B1AD9" w:rsidRDefault="00884C4F" w:rsidP="002B1AD9">
      <w:pPr>
        <w:pStyle w:val="Tekstpodstawowy"/>
        <w:tabs>
          <w:tab w:val="left" w:pos="284"/>
        </w:tabs>
        <w:spacing w:line="276" w:lineRule="auto"/>
        <w:ind w:left="142" w:hanging="142"/>
        <w:rPr>
          <w:rFonts w:ascii="Arial" w:hAnsi="Arial" w:cs="Arial"/>
          <w:i/>
          <w:sz w:val="22"/>
          <w:szCs w:val="22"/>
        </w:rPr>
      </w:pPr>
      <w:r w:rsidRPr="00884C4F">
        <w:rPr>
          <w:rFonts w:ascii="Arial" w:hAnsi="Arial" w:cs="Arial"/>
          <w:i/>
          <w:sz w:val="22"/>
          <w:szCs w:val="22"/>
        </w:rPr>
        <w:t xml:space="preserve">         </w:t>
      </w:r>
      <w:r>
        <w:rPr>
          <w:rFonts w:ascii="Arial" w:hAnsi="Arial" w:cs="Arial"/>
          <w:i/>
          <w:sz w:val="22"/>
          <w:szCs w:val="22"/>
        </w:rPr>
        <w:t xml:space="preserve">                                                                 </w:t>
      </w:r>
    </w:p>
    <w:sectPr w:rsidR="00975087" w:rsidRPr="002B1AD9" w:rsidSect="00F931D7">
      <w:headerReference w:type="default" r:id="rId10"/>
      <w:footerReference w:type="default" r:id="rId11"/>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FCE9B" w14:textId="77777777" w:rsidR="00D130BD" w:rsidRDefault="00D130BD">
      <w:r>
        <w:separator/>
      </w:r>
    </w:p>
  </w:endnote>
  <w:endnote w:type="continuationSeparator" w:id="0">
    <w:p w14:paraId="6E2956DC" w14:textId="77777777" w:rsidR="00D130BD" w:rsidRDefault="00D1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48FD"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6EFCB" w14:textId="77777777" w:rsidR="00D130BD" w:rsidRDefault="00D130BD">
      <w:r>
        <w:separator/>
      </w:r>
    </w:p>
  </w:footnote>
  <w:footnote w:type="continuationSeparator" w:id="0">
    <w:p w14:paraId="56108D2A" w14:textId="77777777" w:rsidR="00D130BD" w:rsidRDefault="00D1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9FDE"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F0AEE04"/>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7"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9"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0"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1"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2"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1EAF5F6D"/>
    <w:multiLevelType w:val="hybridMultilevel"/>
    <w:tmpl w:val="655CED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8"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2"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5"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32"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3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5"/>
  </w:num>
  <w:num w:numId="2">
    <w:abstractNumId w:val="32"/>
  </w:num>
  <w:num w:numId="3">
    <w:abstractNumId w:val="15"/>
  </w:num>
  <w:num w:numId="4">
    <w:abstractNumId w:val="8"/>
  </w:num>
  <w:num w:numId="5">
    <w:abstractNumId w:val="5"/>
  </w:num>
  <w:num w:numId="6">
    <w:abstractNumId w:val="1"/>
  </w:num>
  <w:num w:numId="7">
    <w:abstractNumId w:val="12"/>
  </w:num>
  <w:num w:numId="8">
    <w:abstractNumId w:val="19"/>
  </w:num>
  <w:num w:numId="9">
    <w:abstractNumId w:val="21"/>
  </w:num>
  <w:num w:numId="10">
    <w:abstractNumId w:val="33"/>
  </w:num>
  <w:num w:numId="11">
    <w:abstractNumId w:val="14"/>
  </w:num>
  <w:num w:numId="12">
    <w:abstractNumId w:val="10"/>
  </w:num>
  <w:num w:numId="13">
    <w:abstractNumId w:val="4"/>
  </w:num>
  <w:num w:numId="14">
    <w:abstractNumId w:val="9"/>
  </w:num>
  <w:num w:numId="15">
    <w:abstractNumId w:val="11"/>
  </w:num>
  <w:num w:numId="16">
    <w:abstractNumId w:val="27"/>
  </w:num>
  <w:num w:numId="17">
    <w:abstractNumId w:val="23"/>
  </w:num>
  <w:num w:numId="18">
    <w:abstractNumId w:val="22"/>
  </w:num>
  <w:num w:numId="19">
    <w:abstractNumId w:val="31"/>
  </w:num>
  <w:num w:numId="20">
    <w:abstractNumId w:val="6"/>
  </w:num>
  <w:num w:numId="21">
    <w:abstractNumId w:val="28"/>
  </w:num>
  <w:num w:numId="22">
    <w:abstractNumId w:val="20"/>
  </w:num>
  <w:num w:numId="23">
    <w:abstractNumId w:val="24"/>
  </w:num>
  <w:num w:numId="24">
    <w:abstractNumId w:val="3"/>
  </w:num>
  <w:num w:numId="25">
    <w:abstractNumId w:val="7"/>
  </w:num>
  <w:num w:numId="26">
    <w:abstractNumId w:val="30"/>
  </w:num>
  <w:num w:numId="27">
    <w:abstractNumId w:val="2"/>
  </w:num>
  <w:num w:numId="28">
    <w:abstractNumId w:val="16"/>
  </w:num>
  <w:num w:numId="29">
    <w:abstractNumId w:val="18"/>
  </w:num>
  <w:num w:numId="30">
    <w:abstractNumId w:val="0"/>
  </w:num>
  <w:num w:numId="31">
    <w:abstractNumId w:val="13"/>
  </w:num>
  <w:num w:numId="32">
    <w:abstractNumId w:val="29"/>
  </w:num>
  <w:num w:numId="3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206"/>
    <w:rsid w:val="00005C2C"/>
    <w:rsid w:val="00010AB5"/>
    <w:rsid w:val="00011311"/>
    <w:rsid w:val="000132F1"/>
    <w:rsid w:val="0002106B"/>
    <w:rsid w:val="000240D1"/>
    <w:rsid w:val="00031399"/>
    <w:rsid w:val="00031BD8"/>
    <w:rsid w:val="000355C4"/>
    <w:rsid w:val="0003785E"/>
    <w:rsid w:val="00041D16"/>
    <w:rsid w:val="000428ED"/>
    <w:rsid w:val="00046BFA"/>
    <w:rsid w:val="0004760B"/>
    <w:rsid w:val="0005107D"/>
    <w:rsid w:val="000561E8"/>
    <w:rsid w:val="00071D6B"/>
    <w:rsid w:val="00071EB3"/>
    <w:rsid w:val="000748DD"/>
    <w:rsid w:val="00074D76"/>
    <w:rsid w:val="00075238"/>
    <w:rsid w:val="000807D5"/>
    <w:rsid w:val="00082872"/>
    <w:rsid w:val="00083605"/>
    <w:rsid w:val="000874E5"/>
    <w:rsid w:val="00091842"/>
    <w:rsid w:val="00091951"/>
    <w:rsid w:val="00094F50"/>
    <w:rsid w:val="00094FF5"/>
    <w:rsid w:val="0009571F"/>
    <w:rsid w:val="000A1C39"/>
    <w:rsid w:val="000A79E9"/>
    <w:rsid w:val="000B0428"/>
    <w:rsid w:val="000B29F0"/>
    <w:rsid w:val="000B71E7"/>
    <w:rsid w:val="000B7F93"/>
    <w:rsid w:val="000C09CE"/>
    <w:rsid w:val="000C6B62"/>
    <w:rsid w:val="000C79FC"/>
    <w:rsid w:val="000D2A5B"/>
    <w:rsid w:val="000E296C"/>
    <w:rsid w:val="000F280C"/>
    <w:rsid w:val="000F2BB9"/>
    <w:rsid w:val="000F2CD7"/>
    <w:rsid w:val="000F599A"/>
    <w:rsid w:val="000F5B0E"/>
    <w:rsid w:val="0010513F"/>
    <w:rsid w:val="00107E7D"/>
    <w:rsid w:val="00110115"/>
    <w:rsid w:val="001116D1"/>
    <w:rsid w:val="00111E11"/>
    <w:rsid w:val="00112CAE"/>
    <w:rsid w:val="00113D00"/>
    <w:rsid w:val="00121A6C"/>
    <w:rsid w:val="00121C7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6157"/>
    <w:rsid w:val="00157438"/>
    <w:rsid w:val="00162795"/>
    <w:rsid w:val="001647DF"/>
    <w:rsid w:val="0016553A"/>
    <w:rsid w:val="001749A1"/>
    <w:rsid w:val="001816BC"/>
    <w:rsid w:val="001819E9"/>
    <w:rsid w:val="00182461"/>
    <w:rsid w:val="00185127"/>
    <w:rsid w:val="00185665"/>
    <w:rsid w:val="00185770"/>
    <w:rsid w:val="00185E78"/>
    <w:rsid w:val="0018623C"/>
    <w:rsid w:val="001901EA"/>
    <w:rsid w:val="00196769"/>
    <w:rsid w:val="00196EEF"/>
    <w:rsid w:val="00197F02"/>
    <w:rsid w:val="001A2192"/>
    <w:rsid w:val="001A2510"/>
    <w:rsid w:val="001A4B79"/>
    <w:rsid w:val="001A6B4C"/>
    <w:rsid w:val="001B2394"/>
    <w:rsid w:val="001B60C4"/>
    <w:rsid w:val="001C0194"/>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21D1"/>
    <w:rsid w:val="0024568E"/>
    <w:rsid w:val="00246100"/>
    <w:rsid w:val="0025104F"/>
    <w:rsid w:val="0025140A"/>
    <w:rsid w:val="00254988"/>
    <w:rsid w:val="002565AB"/>
    <w:rsid w:val="00262982"/>
    <w:rsid w:val="00263FBE"/>
    <w:rsid w:val="00264843"/>
    <w:rsid w:val="002709F0"/>
    <w:rsid w:val="00271F0B"/>
    <w:rsid w:val="00282DC6"/>
    <w:rsid w:val="002830B6"/>
    <w:rsid w:val="002847AD"/>
    <w:rsid w:val="00284D4C"/>
    <w:rsid w:val="00284E4F"/>
    <w:rsid w:val="00285D0C"/>
    <w:rsid w:val="002879FF"/>
    <w:rsid w:val="00293785"/>
    <w:rsid w:val="00293A66"/>
    <w:rsid w:val="00294069"/>
    <w:rsid w:val="00294D58"/>
    <w:rsid w:val="002A3576"/>
    <w:rsid w:val="002A3C30"/>
    <w:rsid w:val="002B1AD9"/>
    <w:rsid w:val="002B28FE"/>
    <w:rsid w:val="002B3C14"/>
    <w:rsid w:val="002B4723"/>
    <w:rsid w:val="002B579C"/>
    <w:rsid w:val="002B6422"/>
    <w:rsid w:val="002C1A9F"/>
    <w:rsid w:val="002C3D98"/>
    <w:rsid w:val="002C5DCD"/>
    <w:rsid w:val="002D0DB0"/>
    <w:rsid w:val="002D0E91"/>
    <w:rsid w:val="002D117F"/>
    <w:rsid w:val="002D2B83"/>
    <w:rsid w:val="002D2DC0"/>
    <w:rsid w:val="002D35CA"/>
    <w:rsid w:val="002D383B"/>
    <w:rsid w:val="002D4DDC"/>
    <w:rsid w:val="002D4F2B"/>
    <w:rsid w:val="002D5735"/>
    <w:rsid w:val="002D6B66"/>
    <w:rsid w:val="002E41F6"/>
    <w:rsid w:val="002E5040"/>
    <w:rsid w:val="002E6826"/>
    <w:rsid w:val="002F3318"/>
    <w:rsid w:val="00301AAE"/>
    <w:rsid w:val="00305199"/>
    <w:rsid w:val="00305CA6"/>
    <w:rsid w:val="003061F0"/>
    <w:rsid w:val="003125DB"/>
    <w:rsid w:val="003133D1"/>
    <w:rsid w:val="0031707F"/>
    <w:rsid w:val="00322E00"/>
    <w:rsid w:val="00323824"/>
    <w:rsid w:val="00325219"/>
    <w:rsid w:val="00327D46"/>
    <w:rsid w:val="00331746"/>
    <w:rsid w:val="00332D39"/>
    <w:rsid w:val="00345987"/>
    <w:rsid w:val="00350109"/>
    <w:rsid w:val="003520BA"/>
    <w:rsid w:val="00355C10"/>
    <w:rsid w:val="0035666A"/>
    <w:rsid w:val="003639A9"/>
    <w:rsid w:val="00365804"/>
    <w:rsid w:val="00366850"/>
    <w:rsid w:val="0037097D"/>
    <w:rsid w:val="00372C0B"/>
    <w:rsid w:val="00374A0D"/>
    <w:rsid w:val="00377ADA"/>
    <w:rsid w:val="00381515"/>
    <w:rsid w:val="003927F3"/>
    <w:rsid w:val="00393DEB"/>
    <w:rsid w:val="0039441F"/>
    <w:rsid w:val="003956EF"/>
    <w:rsid w:val="00397183"/>
    <w:rsid w:val="00397215"/>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2D6B"/>
    <w:rsid w:val="003F64E1"/>
    <w:rsid w:val="00400A37"/>
    <w:rsid w:val="00403A64"/>
    <w:rsid w:val="00406EEF"/>
    <w:rsid w:val="00411FDB"/>
    <w:rsid w:val="0041206A"/>
    <w:rsid w:val="00423020"/>
    <w:rsid w:val="00423394"/>
    <w:rsid w:val="004238CD"/>
    <w:rsid w:val="00425688"/>
    <w:rsid w:val="00432166"/>
    <w:rsid w:val="004346EC"/>
    <w:rsid w:val="004457DD"/>
    <w:rsid w:val="00447EBE"/>
    <w:rsid w:val="004549BE"/>
    <w:rsid w:val="004566B2"/>
    <w:rsid w:val="00467C18"/>
    <w:rsid w:val="00472A0F"/>
    <w:rsid w:val="00472D3B"/>
    <w:rsid w:val="00484DEF"/>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4E6"/>
    <w:rsid w:val="004E5C87"/>
    <w:rsid w:val="004F230F"/>
    <w:rsid w:val="004F3485"/>
    <w:rsid w:val="004F4345"/>
    <w:rsid w:val="004F66B4"/>
    <w:rsid w:val="005075F8"/>
    <w:rsid w:val="00513F4A"/>
    <w:rsid w:val="00516503"/>
    <w:rsid w:val="0052018C"/>
    <w:rsid w:val="00521698"/>
    <w:rsid w:val="005219CB"/>
    <w:rsid w:val="005238F6"/>
    <w:rsid w:val="0052647C"/>
    <w:rsid w:val="00530983"/>
    <w:rsid w:val="00531F0E"/>
    <w:rsid w:val="005350E8"/>
    <w:rsid w:val="00537F7E"/>
    <w:rsid w:val="00546383"/>
    <w:rsid w:val="00550EA5"/>
    <w:rsid w:val="00552F24"/>
    <w:rsid w:val="00554098"/>
    <w:rsid w:val="00555F33"/>
    <w:rsid w:val="00557170"/>
    <w:rsid w:val="00560807"/>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A0722"/>
    <w:rsid w:val="005A0E06"/>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4D2"/>
    <w:rsid w:val="00612764"/>
    <w:rsid w:val="00612D21"/>
    <w:rsid w:val="00617E49"/>
    <w:rsid w:val="00620B13"/>
    <w:rsid w:val="00621CC6"/>
    <w:rsid w:val="00622FC2"/>
    <w:rsid w:val="00625FF9"/>
    <w:rsid w:val="006261E1"/>
    <w:rsid w:val="0063618D"/>
    <w:rsid w:val="00640D58"/>
    <w:rsid w:val="006420A0"/>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777C7"/>
    <w:rsid w:val="00680CA6"/>
    <w:rsid w:val="00693E26"/>
    <w:rsid w:val="006946C9"/>
    <w:rsid w:val="00694FD6"/>
    <w:rsid w:val="006A025B"/>
    <w:rsid w:val="006A12B1"/>
    <w:rsid w:val="006A48B7"/>
    <w:rsid w:val="006A641C"/>
    <w:rsid w:val="006A7629"/>
    <w:rsid w:val="006B5F5B"/>
    <w:rsid w:val="006C21F9"/>
    <w:rsid w:val="006C3140"/>
    <w:rsid w:val="006C50D1"/>
    <w:rsid w:val="006C5221"/>
    <w:rsid w:val="006C52C4"/>
    <w:rsid w:val="006C5C8F"/>
    <w:rsid w:val="006D0C60"/>
    <w:rsid w:val="006D46E2"/>
    <w:rsid w:val="006D497F"/>
    <w:rsid w:val="006D5233"/>
    <w:rsid w:val="006D5288"/>
    <w:rsid w:val="006D5C5C"/>
    <w:rsid w:val="006E581F"/>
    <w:rsid w:val="006E72FF"/>
    <w:rsid w:val="006E7BF6"/>
    <w:rsid w:val="006F2557"/>
    <w:rsid w:val="006F395A"/>
    <w:rsid w:val="006F4D67"/>
    <w:rsid w:val="006F652D"/>
    <w:rsid w:val="006F69EE"/>
    <w:rsid w:val="00700DEB"/>
    <w:rsid w:val="00702663"/>
    <w:rsid w:val="00702F48"/>
    <w:rsid w:val="00702FD6"/>
    <w:rsid w:val="00715990"/>
    <w:rsid w:val="007175BC"/>
    <w:rsid w:val="00722E66"/>
    <w:rsid w:val="0072419E"/>
    <w:rsid w:val="0072465C"/>
    <w:rsid w:val="007307C7"/>
    <w:rsid w:val="007353C7"/>
    <w:rsid w:val="0074245D"/>
    <w:rsid w:val="00743CFC"/>
    <w:rsid w:val="00743EEF"/>
    <w:rsid w:val="0074469A"/>
    <w:rsid w:val="00745455"/>
    <w:rsid w:val="00746193"/>
    <w:rsid w:val="0074662C"/>
    <w:rsid w:val="00754121"/>
    <w:rsid w:val="0075621B"/>
    <w:rsid w:val="00762909"/>
    <w:rsid w:val="0076384E"/>
    <w:rsid w:val="007711D6"/>
    <w:rsid w:val="00773449"/>
    <w:rsid w:val="007749A5"/>
    <w:rsid w:val="007752A7"/>
    <w:rsid w:val="0078079B"/>
    <w:rsid w:val="00781ECB"/>
    <w:rsid w:val="00781F3B"/>
    <w:rsid w:val="00783BC0"/>
    <w:rsid w:val="00784653"/>
    <w:rsid w:val="007851A4"/>
    <w:rsid w:val="00792246"/>
    <w:rsid w:val="00792B9D"/>
    <w:rsid w:val="007939F9"/>
    <w:rsid w:val="007943D4"/>
    <w:rsid w:val="00794669"/>
    <w:rsid w:val="007A0DBA"/>
    <w:rsid w:val="007A5CE5"/>
    <w:rsid w:val="007B04E7"/>
    <w:rsid w:val="007B2DD5"/>
    <w:rsid w:val="007B522F"/>
    <w:rsid w:val="007B650D"/>
    <w:rsid w:val="007C67C1"/>
    <w:rsid w:val="007C70EB"/>
    <w:rsid w:val="007C7DC3"/>
    <w:rsid w:val="007E0A95"/>
    <w:rsid w:val="007E3DEF"/>
    <w:rsid w:val="007E54E4"/>
    <w:rsid w:val="007E5D69"/>
    <w:rsid w:val="007F19A4"/>
    <w:rsid w:val="007F2543"/>
    <w:rsid w:val="007F379C"/>
    <w:rsid w:val="007F3D0C"/>
    <w:rsid w:val="0080653C"/>
    <w:rsid w:val="00811DF1"/>
    <w:rsid w:val="00812085"/>
    <w:rsid w:val="00817E7D"/>
    <w:rsid w:val="00825961"/>
    <w:rsid w:val="00825C9F"/>
    <w:rsid w:val="008313B5"/>
    <w:rsid w:val="008365A2"/>
    <w:rsid w:val="00841FB6"/>
    <w:rsid w:val="008446BC"/>
    <w:rsid w:val="008449BA"/>
    <w:rsid w:val="008468F4"/>
    <w:rsid w:val="0085214D"/>
    <w:rsid w:val="00854A0F"/>
    <w:rsid w:val="00855A5C"/>
    <w:rsid w:val="00857545"/>
    <w:rsid w:val="00860522"/>
    <w:rsid w:val="00860A6F"/>
    <w:rsid w:val="00862141"/>
    <w:rsid w:val="00864606"/>
    <w:rsid w:val="00864F8B"/>
    <w:rsid w:val="00872586"/>
    <w:rsid w:val="008746F7"/>
    <w:rsid w:val="00875B75"/>
    <w:rsid w:val="00875C24"/>
    <w:rsid w:val="00876B64"/>
    <w:rsid w:val="008771C2"/>
    <w:rsid w:val="0087761E"/>
    <w:rsid w:val="008833CC"/>
    <w:rsid w:val="00884C4F"/>
    <w:rsid w:val="00884D24"/>
    <w:rsid w:val="00891745"/>
    <w:rsid w:val="008918FD"/>
    <w:rsid w:val="00893B92"/>
    <w:rsid w:val="008943B9"/>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0BEE"/>
    <w:rsid w:val="008D25C4"/>
    <w:rsid w:val="008E0CC3"/>
    <w:rsid w:val="008E2721"/>
    <w:rsid w:val="008E36D9"/>
    <w:rsid w:val="008E6FB2"/>
    <w:rsid w:val="008F26B2"/>
    <w:rsid w:val="008F6760"/>
    <w:rsid w:val="008F6EDC"/>
    <w:rsid w:val="00904696"/>
    <w:rsid w:val="00905655"/>
    <w:rsid w:val="009202EC"/>
    <w:rsid w:val="009220E0"/>
    <w:rsid w:val="0092245A"/>
    <w:rsid w:val="00923CA0"/>
    <w:rsid w:val="009254CD"/>
    <w:rsid w:val="00925DD7"/>
    <w:rsid w:val="00927A63"/>
    <w:rsid w:val="009322DD"/>
    <w:rsid w:val="0093258C"/>
    <w:rsid w:val="0093488E"/>
    <w:rsid w:val="009379B1"/>
    <w:rsid w:val="00941CA7"/>
    <w:rsid w:val="00942227"/>
    <w:rsid w:val="00947376"/>
    <w:rsid w:val="00950362"/>
    <w:rsid w:val="00950AF0"/>
    <w:rsid w:val="00950C18"/>
    <w:rsid w:val="0095159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87EA4"/>
    <w:rsid w:val="009911CB"/>
    <w:rsid w:val="00995C50"/>
    <w:rsid w:val="009A15FD"/>
    <w:rsid w:val="009A3AA4"/>
    <w:rsid w:val="009A4C06"/>
    <w:rsid w:val="009A5433"/>
    <w:rsid w:val="009A77D8"/>
    <w:rsid w:val="009B0C20"/>
    <w:rsid w:val="009B1C45"/>
    <w:rsid w:val="009B2695"/>
    <w:rsid w:val="009C0450"/>
    <w:rsid w:val="009C1F18"/>
    <w:rsid w:val="009D1617"/>
    <w:rsid w:val="009D72F4"/>
    <w:rsid w:val="009E0A11"/>
    <w:rsid w:val="009E1F91"/>
    <w:rsid w:val="009E3EC2"/>
    <w:rsid w:val="009E543B"/>
    <w:rsid w:val="009E566F"/>
    <w:rsid w:val="009F1D4B"/>
    <w:rsid w:val="009F56EF"/>
    <w:rsid w:val="009F665F"/>
    <w:rsid w:val="00A02888"/>
    <w:rsid w:val="00A02B9C"/>
    <w:rsid w:val="00A04D30"/>
    <w:rsid w:val="00A05682"/>
    <w:rsid w:val="00A07E90"/>
    <w:rsid w:val="00A14638"/>
    <w:rsid w:val="00A14F5C"/>
    <w:rsid w:val="00A16C56"/>
    <w:rsid w:val="00A177A6"/>
    <w:rsid w:val="00A218C5"/>
    <w:rsid w:val="00A25A2A"/>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6673A"/>
    <w:rsid w:val="00A71692"/>
    <w:rsid w:val="00A76CEC"/>
    <w:rsid w:val="00A77C58"/>
    <w:rsid w:val="00A83788"/>
    <w:rsid w:val="00A8729D"/>
    <w:rsid w:val="00A92C00"/>
    <w:rsid w:val="00A948B1"/>
    <w:rsid w:val="00A95C97"/>
    <w:rsid w:val="00AA0DCF"/>
    <w:rsid w:val="00AA1CDB"/>
    <w:rsid w:val="00AA464A"/>
    <w:rsid w:val="00AB25F4"/>
    <w:rsid w:val="00AC0864"/>
    <w:rsid w:val="00AC1E29"/>
    <w:rsid w:val="00AD13A4"/>
    <w:rsid w:val="00AD30FC"/>
    <w:rsid w:val="00AD3505"/>
    <w:rsid w:val="00AD3934"/>
    <w:rsid w:val="00AD4EF1"/>
    <w:rsid w:val="00AF1EAE"/>
    <w:rsid w:val="00B00AB7"/>
    <w:rsid w:val="00B017D0"/>
    <w:rsid w:val="00B01D24"/>
    <w:rsid w:val="00B023D3"/>
    <w:rsid w:val="00B02E79"/>
    <w:rsid w:val="00B11368"/>
    <w:rsid w:val="00B12608"/>
    <w:rsid w:val="00B14BA0"/>
    <w:rsid w:val="00B178B4"/>
    <w:rsid w:val="00B179DC"/>
    <w:rsid w:val="00B26F2F"/>
    <w:rsid w:val="00B3046A"/>
    <w:rsid w:val="00B31144"/>
    <w:rsid w:val="00B36557"/>
    <w:rsid w:val="00B44339"/>
    <w:rsid w:val="00B56E57"/>
    <w:rsid w:val="00B60C07"/>
    <w:rsid w:val="00B62264"/>
    <w:rsid w:val="00B64B7C"/>
    <w:rsid w:val="00B70431"/>
    <w:rsid w:val="00B74285"/>
    <w:rsid w:val="00B75F48"/>
    <w:rsid w:val="00B76BE0"/>
    <w:rsid w:val="00B77B3E"/>
    <w:rsid w:val="00B846EB"/>
    <w:rsid w:val="00B91A93"/>
    <w:rsid w:val="00B93581"/>
    <w:rsid w:val="00B93633"/>
    <w:rsid w:val="00B95A95"/>
    <w:rsid w:val="00B97865"/>
    <w:rsid w:val="00BA651D"/>
    <w:rsid w:val="00BB09DF"/>
    <w:rsid w:val="00BB0C78"/>
    <w:rsid w:val="00BB1231"/>
    <w:rsid w:val="00BB50BF"/>
    <w:rsid w:val="00BB6190"/>
    <w:rsid w:val="00BB6595"/>
    <w:rsid w:val="00BC1BB5"/>
    <w:rsid w:val="00BD696E"/>
    <w:rsid w:val="00BE0391"/>
    <w:rsid w:val="00BF0AAF"/>
    <w:rsid w:val="00BF48BD"/>
    <w:rsid w:val="00BF5228"/>
    <w:rsid w:val="00BF7CFE"/>
    <w:rsid w:val="00C01BC7"/>
    <w:rsid w:val="00C022D8"/>
    <w:rsid w:val="00C0294A"/>
    <w:rsid w:val="00C02F09"/>
    <w:rsid w:val="00C1323A"/>
    <w:rsid w:val="00C13C35"/>
    <w:rsid w:val="00C16B46"/>
    <w:rsid w:val="00C21CB3"/>
    <w:rsid w:val="00C24ADE"/>
    <w:rsid w:val="00C3533B"/>
    <w:rsid w:val="00C447AF"/>
    <w:rsid w:val="00C50FB1"/>
    <w:rsid w:val="00C57FA5"/>
    <w:rsid w:val="00C60AEE"/>
    <w:rsid w:val="00C60F95"/>
    <w:rsid w:val="00C6535E"/>
    <w:rsid w:val="00C667F1"/>
    <w:rsid w:val="00C66874"/>
    <w:rsid w:val="00C66B3B"/>
    <w:rsid w:val="00C750AA"/>
    <w:rsid w:val="00C760BF"/>
    <w:rsid w:val="00C80E0F"/>
    <w:rsid w:val="00C84BC6"/>
    <w:rsid w:val="00C94421"/>
    <w:rsid w:val="00C9652E"/>
    <w:rsid w:val="00CA2368"/>
    <w:rsid w:val="00CB0F7F"/>
    <w:rsid w:val="00CB1C9E"/>
    <w:rsid w:val="00CB6361"/>
    <w:rsid w:val="00CB67B7"/>
    <w:rsid w:val="00CC6822"/>
    <w:rsid w:val="00CD16B2"/>
    <w:rsid w:val="00CE0549"/>
    <w:rsid w:val="00CE137C"/>
    <w:rsid w:val="00CE1BD6"/>
    <w:rsid w:val="00CE7982"/>
    <w:rsid w:val="00CF09FC"/>
    <w:rsid w:val="00CF552A"/>
    <w:rsid w:val="00CF7AC7"/>
    <w:rsid w:val="00D03119"/>
    <w:rsid w:val="00D118B7"/>
    <w:rsid w:val="00D130BD"/>
    <w:rsid w:val="00D133BC"/>
    <w:rsid w:val="00D15AA3"/>
    <w:rsid w:val="00D2272F"/>
    <w:rsid w:val="00D23A8B"/>
    <w:rsid w:val="00D26886"/>
    <w:rsid w:val="00D32B2E"/>
    <w:rsid w:val="00D36C9B"/>
    <w:rsid w:val="00D43BFE"/>
    <w:rsid w:val="00D44CDB"/>
    <w:rsid w:val="00D51BDA"/>
    <w:rsid w:val="00D5266B"/>
    <w:rsid w:val="00D52785"/>
    <w:rsid w:val="00D569E1"/>
    <w:rsid w:val="00D56C23"/>
    <w:rsid w:val="00D6111B"/>
    <w:rsid w:val="00D616D0"/>
    <w:rsid w:val="00D6392D"/>
    <w:rsid w:val="00D70A2D"/>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A4479"/>
    <w:rsid w:val="00DB02B4"/>
    <w:rsid w:val="00DB0B1D"/>
    <w:rsid w:val="00DB71D3"/>
    <w:rsid w:val="00DC0919"/>
    <w:rsid w:val="00DC1ACB"/>
    <w:rsid w:val="00DC1E74"/>
    <w:rsid w:val="00DC6BFD"/>
    <w:rsid w:val="00DD03E6"/>
    <w:rsid w:val="00DD5A1E"/>
    <w:rsid w:val="00DF0CEC"/>
    <w:rsid w:val="00DF1E86"/>
    <w:rsid w:val="00DF3963"/>
    <w:rsid w:val="00DF65D9"/>
    <w:rsid w:val="00DF6751"/>
    <w:rsid w:val="00DF6FD9"/>
    <w:rsid w:val="00DF7FCD"/>
    <w:rsid w:val="00E0705A"/>
    <w:rsid w:val="00E07D9C"/>
    <w:rsid w:val="00E11F3F"/>
    <w:rsid w:val="00E25F19"/>
    <w:rsid w:val="00E26E0C"/>
    <w:rsid w:val="00E30341"/>
    <w:rsid w:val="00E32A8D"/>
    <w:rsid w:val="00E37E16"/>
    <w:rsid w:val="00E42540"/>
    <w:rsid w:val="00E45ABF"/>
    <w:rsid w:val="00E556E0"/>
    <w:rsid w:val="00E55946"/>
    <w:rsid w:val="00E62216"/>
    <w:rsid w:val="00E62B23"/>
    <w:rsid w:val="00E659BC"/>
    <w:rsid w:val="00E76F2E"/>
    <w:rsid w:val="00E77BFD"/>
    <w:rsid w:val="00E82D18"/>
    <w:rsid w:val="00E83B3B"/>
    <w:rsid w:val="00E8679B"/>
    <w:rsid w:val="00E874BC"/>
    <w:rsid w:val="00E9358F"/>
    <w:rsid w:val="00E95AF3"/>
    <w:rsid w:val="00E96422"/>
    <w:rsid w:val="00E96BC9"/>
    <w:rsid w:val="00E96F55"/>
    <w:rsid w:val="00E97D36"/>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5550"/>
    <w:rsid w:val="00F517EC"/>
    <w:rsid w:val="00F528A7"/>
    <w:rsid w:val="00F53311"/>
    <w:rsid w:val="00F537B3"/>
    <w:rsid w:val="00F569CF"/>
    <w:rsid w:val="00F606F2"/>
    <w:rsid w:val="00F6412B"/>
    <w:rsid w:val="00F6523C"/>
    <w:rsid w:val="00F65AC6"/>
    <w:rsid w:val="00F70298"/>
    <w:rsid w:val="00F76364"/>
    <w:rsid w:val="00F763C6"/>
    <w:rsid w:val="00F84648"/>
    <w:rsid w:val="00F85B84"/>
    <w:rsid w:val="00F85E45"/>
    <w:rsid w:val="00F85E70"/>
    <w:rsid w:val="00F931D7"/>
    <w:rsid w:val="00F937AA"/>
    <w:rsid w:val="00F94B68"/>
    <w:rsid w:val="00F96B54"/>
    <w:rsid w:val="00FA25B5"/>
    <w:rsid w:val="00FB32D3"/>
    <w:rsid w:val="00FB40F8"/>
    <w:rsid w:val="00FC3A24"/>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57DC7"/>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iPriority w:val="99"/>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ciety">
    <w:name w:val="a) wciety"/>
    <w:basedOn w:val="Normalny"/>
    <w:rsid w:val="00D51BDA"/>
    <w:pPr>
      <w:widowControl w:val="0"/>
      <w:suppressAutoHyphens/>
      <w:spacing w:line="258" w:lineRule="atLeast"/>
      <w:ind w:left="567" w:hanging="238"/>
      <w:jc w:val="both"/>
    </w:pPr>
    <w:rPr>
      <w:rFonts w:ascii="Arial" w:eastAsia="Lucida Sans Unicode" w:hAnsi="Arial" w:cs="Mangal"/>
      <w:kern w:val="1"/>
      <w:sz w:val="22"/>
      <w:lang w:eastAsia="hi-IN" w:bidi="hi-IN"/>
    </w:rPr>
  </w:style>
  <w:style w:type="paragraph" w:customStyle="1" w:styleId="Zawartotabeli">
    <w:name w:val="Zawartość tabeli"/>
    <w:basedOn w:val="Normalny"/>
    <w:rsid w:val="00D51BDA"/>
    <w:pPr>
      <w:widowControl w:val="0"/>
      <w:suppressLineNumbers/>
      <w:suppressAutoHyphens/>
    </w:pPr>
    <w:rPr>
      <w:rFonts w:ascii="Arial" w:eastAsia="Lucida Sans Unicode" w:hAnsi="Arial" w:cs="Mangal"/>
      <w:b/>
      <w:kern w:val="1"/>
      <w:sz w:val="22"/>
      <w:lang w:eastAsia="hi-IN" w:bidi="hi-IN"/>
    </w:rPr>
  </w:style>
  <w:style w:type="paragraph" w:styleId="Tekstpodstawowywcity2">
    <w:name w:val="Body Text Indent 2"/>
    <w:basedOn w:val="Normalny"/>
    <w:link w:val="Tekstpodstawowywcity2Znak"/>
    <w:uiPriority w:val="99"/>
    <w:unhideWhenUsed/>
    <w:rsid w:val="00D51BDA"/>
    <w:pPr>
      <w:spacing w:after="120" w:line="480" w:lineRule="auto"/>
      <w:ind w:left="283"/>
    </w:pPr>
    <w:rPr>
      <w:rFonts w:ascii="Calibri" w:eastAsiaTheme="minorHAnsi" w:hAnsi="Calibri"/>
      <w:sz w:val="22"/>
      <w:szCs w:val="22"/>
      <w:lang w:eastAsia="en-US"/>
    </w:rPr>
  </w:style>
  <w:style w:type="character" w:customStyle="1" w:styleId="Tekstpodstawowywcity2Znak">
    <w:name w:val="Tekst podstawowy wcięty 2 Znak"/>
    <w:basedOn w:val="Domylnaczcionkaakapitu"/>
    <w:link w:val="Tekstpodstawowywcity2"/>
    <w:uiPriority w:val="99"/>
    <w:rsid w:val="00D51BDA"/>
    <w:rPr>
      <w:rFonts w:ascii="Calibri" w:eastAsiaTheme="minorHAnsi" w:hAnsi="Calibri"/>
      <w:sz w:val="22"/>
      <w:szCs w:val="22"/>
      <w:lang w:eastAsia="en-US"/>
    </w:rPr>
  </w:style>
  <w:style w:type="character" w:styleId="Odwoaniedokomentarza">
    <w:name w:val="annotation reference"/>
    <w:basedOn w:val="Domylnaczcionkaakapitu"/>
    <w:semiHidden/>
    <w:unhideWhenUsed/>
    <w:rsid w:val="00041D16"/>
    <w:rPr>
      <w:sz w:val="16"/>
      <w:szCs w:val="16"/>
    </w:rPr>
  </w:style>
  <w:style w:type="paragraph" w:styleId="Tekstkomentarza">
    <w:name w:val="annotation text"/>
    <w:basedOn w:val="Normalny"/>
    <w:link w:val="TekstkomentarzaZnak"/>
    <w:semiHidden/>
    <w:unhideWhenUsed/>
    <w:rsid w:val="00041D16"/>
    <w:rPr>
      <w:sz w:val="20"/>
      <w:szCs w:val="20"/>
    </w:rPr>
  </w:style>
  <w:style w:type="character" w:customStyle="1" w:styleId="TekstkomentarzaZnak">
    <w:name w:val="Tekst komentarza Znak"/>
    <w:basedOn w:val="Domylnaczcionkaakapitu"/>
    <w:link w:val="Tekstkomentarza"/>
    <w:semiHidden/>
    <w:rsid w:val="00041D16"/>
  </w:style>
  <w:style w:type="paragraph" w:styleId="Tematkomentarza">
    <w:name w:val="annotation subject"/>
    <w:basedOn w:val="Tekstkomentarza"/>
    <w:next w:val="Tekstkomentarza"/>
    <w:link w:val="TematkomentarzaZnak"/>
    <w:semiHidden/>
    <w:unhideWhenUsed/>
    <w:rsid w:val="00041D16"/>
    <w:rPr>
      <w:b/>
      <w:bCs/>
    </w:rPr>
  </w:style>
  <w:style w:type="character" w:customStyle="1" w:styleId="TematkomentarzaZnak">
    <w:name w:val="Temat komentarza Znak"/>
    <w:basedOn w:val="TekstkomentarzaZnak"/>
    <w:link w:val="Tematkomentarza"/>
    <w:semiHidden/>
    <w:rsid w:val="00041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bydgosz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bbfo.bydgosz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CF86-4DB7-4CE6-8940-AE6AC9B6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3205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3732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Robert Kiela</cp:lastModifiedBy>
  <cp:revision>2</cp:revision>
  <cp:lastPrinted>2025-05-28T06:33:00Z</cp:lastPrinted>
  <dcterms:created xsi:type="dcterms:W3CDTF">2025-05-28T09:21:00Z</dcterms:created>
  <dcterms:modified xsi:type="dcterms:W3CDTF">2025-05-28T09:21:00Z</dcterms:modified>
</cp:coreProperties>
</file>