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52016854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E31AE8">
              <w:rPr>
                <w:rFonts w:asciiTheme="majorHAnsi" w:hAnsiTheme="majorHAnsi"/>
              </w:rPr>
              <w:t>0</w:t>
            </w:r>
            <w:r w:rsidR="002164B0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.202</w:t>
            </w:r>
            <w:r w:rsidR="00E31AE8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2E952CCA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835AF4" w:rsidRPr="006449B5">
              <w:rPr>
                <w:rFonts w:asciiTheme="majorHAnsi" w:hAnsiTheme="majorHAnsi" w:cs="CIDFont+F1"/>
                <w:b/>
                <w:bCs/>
              </w:rPr>
              <w:t>Budowę boiska wielofunkcyjnego oraz szachtu windy osobowej wraz z infrastrukturą towarzyszącą przy ZSP w Radzyniu Podlaskim – I Etap</w:t>
            </w:r>
            <w:r w:rsidR="00835AF4" w:rsidRPr="00835AF4">
              <w:rPr>
                <w:rFonts w:asciiTheme="majorHAnsi" w:hAnsiTheme="majorHAnsi" w:cs="CIDFont+F1"/>
              </w:rPr>
              <w:t xml:space="preserve">  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64B0" w14:paraId="2275ABF2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37383F" w14:textId="6FF83E01" w:rsidR="002164B0" w:rsidRPr="002164B0" w:rsidRDefault="006449B5" w:rsidP="006449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bookmarkStart w:id="0" w:name="_Hlk198114354"/>
            <w:r w:rsidRPr="006449B5">
              <w:rPr>
                <w:rFonts w:asciiTheme="majorHAnsi" w:hAnsiTheme="majorHAnsi"/>
                <w:b/>
                <w:bCs/>
              </w:rPr>
              <w:t>I CZĘŚĆ – Szacht windy i miejsca parkingowe dla osób niepełnosprawnych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bookmarkEnd w:id="0"/>
      <w:tr w:rsidR="006449B5" w:rsidRPr="002164B0" w14:paraId="0D3CCE06" w14:textId="77777777" w:rsidTr="00BF1507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874A077" w14:textId="5002EB86" w:rsidR="006449B5" w:rsidRPr="002164B0" w:rsidRDefault="006449B5" w:rsidP="00BF1507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6449B5">
              <w:rPr>
                <w:rFonts w:asciiTheme="majorHAnsi" w:hAnsiTheme="majorHAnsi"/>
                <w:b/>
                <w:bCs/>
              </w:rPr>
              <w:t>II CZĘŚĆ – Budowa boiska wielofunkcyjnego wraz z infrastrukturą towarzyszącą</w:t>
            </w:r>
          </w:p>
        </w:tc>
      </w:tr>
      <w:tr w:rsidR="006449B5" w:rsidRPr="00264EC0" w14:paraId="24C0B32D" w14:textId="77777777" w:rsidTr="00BF1507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70B87905" w14:textId="77777777" w:rsidR="006449B5" w:rsidRPr="00264EC0" w:rsidRDefault="006449B5" w:rsidP="00BF1507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7007A189" w14:textId="77777777" w:rsidR="006449B5" w:rsidRPr="00264EC0" w:rsidRDefault="006449B5" w:rsidP="00BF1507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6FCCF42F" w14:textId="77777777" w:rsidR="006449B5" w:rsidRPr="00264EC0" w:rsidRDefault="006449B5" w:rsidP="00BF1507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6449B5" w14:paraId="354091E2" w14:textId="77777777" w:rsidTr="00BF1507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FA681D1" w14:textId="77777777" w:rsidR="006449B5" w:rsidRDefault="006449B5" w:rsidP="00BF1507">
            <w:pPr>
              <w:rPr>
                <w:rFonts w:asciiTheme="majorHAnsi" w:hAnsiTheme="majorHAnsi"/>
              </w:rPr>
            </w:pPr>
          </w:p>
          <w:p w14:paraId="01CEF8CF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7C2BD46B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881080E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491EE351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41037949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</w:p>
          <w:p w14:paraId="3D50BDB6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D8AC0F0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F189E84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85F3EF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53EC0AB0" w14:textId="77777777" w:rsidR="006449B5" w:rsidRDefault="006449B5" w:rsidP="00BF1507">
            <w:pPr>
              <w:rPr>
                <w:rFonts w:asciiTheme="majorHAnsi" w:hAnsiTheme="majorHAnsi"/>
              </w:rPr>
            </w:pPr>
          </w:p>
          <w:p w14:paraId="2162ED3D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B33F4D4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434467A5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3248FDE2" w14:textId="77777777" w:rsidR="006449B5" w:rsidRDefault="006449B5" w:rsidP="00BF1507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6449B5" w14:paraId="5EBE85F1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664E23C1" w14:textId="43F2D475" w:rsidR="006449B5" w:rsidRPr="00DD776A" w:rsidRDefault="006449B5" w:rsidP="006449B5">
            <w:pPr>
              <w:pStyle w:val="Akapitzlist"/>
              <w:spacing w:after="0" w:line="276" w:lineRule="auto"/>
              <w:ind w:left="313"/>
              <w:jc w:val="center"/>
              <w:rPr>
                <w:rFonts w:asciiTheme="majorHAnsi" w:hAnsiTheme="majorHAnsi"/>
                <w:b/>
                <w:bCs/>
              </w:rPr>
            </w:pPr>
            <w:bookmarkStart w:id="1" w:name="_Hlk198114484"/>
            <w:r w:rsidRPr="006449B5">
              <w:rPr>
                <w:rFonts w:asciiTheme="majorHAnsi" w:hAnsiTheme="majorHAnsi"/>
                <w:b/>
                <w:bCs/>
              </w:rPr>
              <w:t>I CZĘŚĆ – Szacht windy i miejsca parkingowe dla osób niepełnosprawnych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2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2"/>
          <w:p w14:paraId="146166BE" w14:textId="5D58AAF6" w:rsidR="00A81BEE" w:rsidRPr="00F80BD1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bookmarkEnd w:id="1"/>
      <w:tr w:rsidR="006449B5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5CA398D5" w:rsidR="006449B5" w:rsidRPr="009D6ED6" w:rsidRDefault="006449B5" w:rsidP="006449B5">
            <w:pPr>
              <w:pStyle w:val="Akapitzlist"/>
              <w:spacing w:after="0" w:line="276" w:lineRule="auto"/>
              <w:ind w:left="313"/>
              <w:jc w:val="center"/>
              <w:rPr>
                <w:rFonts w:asciiTheme="majorHAnsi" w:hAnsiTheme="majorHAnsi"/>
                <w:b/>
                <w:bCs/>
              </w:rPr>
            </w:pPr>
            <w:r w:rsidRPr="006449B5">
              <w:rPr>
                <w:rFonts w:asciiTheme="majorHAnsi" w:hAnsiTheme="majorHAnsi"/>
                <w:b/>
                <w:bCs/>
              </w:rPr>
              <w:t>II CZĘŚĆ – Budowa boiska wielofunkcyjnego wraz z infrastrukturą towarzyszącą</w:t>
            </w:r>
          </w:p>
        </w:tc>
      </w:tr>
      <w:tr w:rsidR="006449B5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7911" w14:textId="77777777" w:rsidR="006449B5" w:rsidRPr="00DD776A" w:rsidRDefault="006449B5" w:rsidP="006449B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6449B5" w14:paraId="3196CDDD" w14:textId="77777777" w:rsidTr="00BF1507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35833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89042E3" w14:textId="77777777" w:rsidR="006449B5" w:rsidRPr="00C43EE2" w:rsidRDefault="006449B5" w:rsidP="006449B5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17182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62E3C4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108238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9C8C638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78640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6694164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72315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EFE5426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45312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DEEFFD5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8254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D979E6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87645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6265F80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9453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92A570B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41929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59F48C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52908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E07777F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5494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803EC5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18521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F4DA50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0356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682B97" w14:textId="77777777" w:rsidR="006449B5" w:rsidRPr="00C43EE2" w:rsidRDefault="006449B5" w:rsidP="006449B5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92424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05D3BB7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75943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C898B3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6449B5" w14:paraId="1512BA9B" w14:textId="77777777" w:rsidTr="00BF1507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647207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57728C0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762F5B0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A783F28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21BB06F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B4C5010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9A8696D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CE15EEC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38C40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3C2871A8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69CFDFD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FC8C971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54E5020A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08C1B90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A0A4CA9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2BD839" w14:textId="77777777" w:rsidR="006449B5" w:rsidRDefault="006449B5" w:rsidP="006449B5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6449B5" w14:paraId="4A292B54" w14:textId="77777777" w:rsidTr="00BF1507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79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8D931F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56816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451B253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65258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32FE7A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5249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85996EB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02665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FF6DF2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86247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52995B5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82114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76134D2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3022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7341DA1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82078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5616BF4" w14:textId="77777777" w:rsidR="006449B5" w:rsidRDefault="006449B5" w:rsidP="006449B5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5772789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349FF0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8E8ACFB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140D727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F8AAEF7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666EB43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55C1F4A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6449B5" w14:paraId="711128B3" w14:textId="77777777" w:rsidTr="00BF1507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70205D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966A5F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7BAF81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08BE69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B7D6DC1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E85403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CEBDB32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F44DA6B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7BF8C3" w14:textId="77777777" w:rsidR="006449B5" w:rsidRPr="00C05F64" w:rsidRDefault="006449B5" w:rsidP="006449B5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2032C07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EBCE48E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F98F785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A5CA4A6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F254D8C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51CB426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937E9CC" w14:textId="77777777" w:rsidR="006449B5" w:rsidRDefault="006449B5" w:rsidP="006449B5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70E5083A" w14:textId="3A5342F4" w:rsidR="006449B5" w:rsidRDefault="006449B5" w:rsidP="006449B5">
            <w:pPr>
              <w:pStyle w:val="Akapitzlist"/>
              <w:spacing w:after="120" w:line="276" w:lineRule="auto"/>
              <w:ind w:left="499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tr w:rsidR="006449B5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6449B5" w:rsidRPr="009D6ED6" w:rsidRDefault="006449B5" w:rsidP="006449B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6449B5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167C" w14:textId="77777777" w:rsidR="006449B5" w:rsidRDefault="006449B5" w:rsidP="006449B5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do:</w:t>
            </w:r>
          </w:p>
          <w:p w14:paraId="5482047A" w14:textId="27B07BB5" w:rsidR="006449B5" w:rsidRPr="00B34725" w:rsidRDefault="006449B5" w:rsidP="006449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Zawarcia umowy w miejscu i terminie wyznaczonym przez Zamawiającego;</w:t>
            </w:r>
          </w:p>
        </w:tc>
      </w:tr>
      <w:tr w:rsidR="006449B5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6449B5" w:rsidRPr="009D6ED6" w:rsidRDefault="006449B5" w:rsidP="006449B5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6449B5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571BB106" w:rsidR="006449B5" w:rsidRPr="006574FC" w:rsidRDefault="006449B5" w:rsidP="006449B5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18 ust. 3 ustawy z 11.09.2019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</w:t>
            </w:r>
            <w:r>
              <w:rPr>
                <w:rFonts w:asciiTheme="majorHAnsi" w:hAnsiTheme="majorHAnsi"/>
              </w:rPr>
              <w:t xml:space="preserve">                           </w:t>
            </w:r>
            <w:r w:rsidRPr="006574FC">
              <w:rPr>
                <w:rFonts w:asciiTheme="majorHAnsi" w:hAnsiTheme="majorHAnsi"/>
              </w:rPr>
              <w:t xml:space="preserve">z 16.04.1993 r. o zwalczaniu nieuczciwej konkurencji </w:t>
            </w:r>
            <w:r w:rsidRPr="00BB542A">
              <w:rPr>
                <w:rFonts w:asciiTheme="majorHAnsi" w:hAnsiTheme="majorHAnsi"/>
              </w:rPr>
              <w:t>(</w:t>
            </w:r>
            <w:proofErr w:type="spellStart"/>
            <w:r w:rsidRPr="00BB542A">
              <w:rPr>
                <w:rFonts w:asciiTheme="majorHAnsi" w:hAnsiTheme="majorHAnsi"/>
              </w:rPr>
              <w:t>t.j</w:t>
            </w:r>
            <w:proofErr w:type="spellEnd"/>
            <w:r w:rsidRPr="00BB542A">
              <w:rPr>
                <w:rFonts w:asciiTheme="majorHAnsi" w:hAnsiTheme="majorHAnsi"/>
              </w:rPr>
              <w:t>. Dz. U. z</w:t>
            </w:r>
            <w:r>
              <w:rPr>
                <w:rFonts w:asciiTheme="majorHAnsi" w:hAnsiTheme="majorHAnsi"/>
              </w:rPr>
              <w:t xml:space="preserve"> </w:t>
            </w:r>
            <w:r w:rsidRPr="009F7DEA">
              <w:rPr>
                <w:rFonts w:asciiTheme="majorHAnsi" w:hAnsiTheme="majorHAnsi"/>
              </w:rPr>
              <w:t>202</w:t>
            </w:r>
            <w:r>
              <w:rPr>
                <w:rFonts w:asciiTheme="majorHAnsi" w:hAnsiTheme="majorHAnsi"/>
              </w:rPr>
              <w:t>2</w:t>
            </w:r>
            <w:r w:rsidRPr="009F7DEA">
              <w:rPr>
                <w:rFonts w:asciiTheme="majorHAnsi" w:hAnsiTheme="majorHAnsi"/>
              </w:rPr>
              <w:t xml:space="preserve"> r. poz. </w:t>
            </w:r>
            <w:r>
              <w:rPr>
                <w:rFonts w:asciiTheme="majorHAnsi" w:hAnsiTheme="majorHAnsi"/>
              </w:rPr>
              <w:t xml:space="preserve">1233 z </w:t>
            </w:r>
            <w:proofErr w:type="spellStart"/>
            <w:r>
              <w:rPr>
                <w:rFonts w:asciiTheme="majorHAnsi" w:hAnsiTheme="majorHAnsi"/>
              </w:rPr>
              <w:t>późn</w:t>
            </w:r>
            <w:proofErr w:type="spellEnd"/>
            <w:r>
              <w:rPr>
                <w:rFonts w:asciiTheme="majorHAnsi" w:hAnsiTheme="majorHAnsi"/>
              </w:rPr>
              <w:t xml:space="preserve">. zm.) </w:t>
            </w:r>
            <w:r w:rsidRPr="006574F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6449B5" w:rsidRPr="006574FC" w:rsidRDefault="006449B5" w:rsidP="006449B5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6449B5" w:rsidRDefault="006449B5" w:rsidP="006449B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218D" w14:textId="77777777" w:rsidR="009B0571" w:rsidRDefault="009B0571">
      <w:pPr>
        <w:spacing w:after="0" w:line="240" w:lineRule="auto"/>
      </w:pPr>
      <w:r>
        <w:separator/>
      </w:r>
    </w:p>
  </w:endnote>
  <w:endnote w:type="continuationSeparator" w:id="0">
    <w:p w14:paraId="7D746CA3" w14:textId="77777777" w:rsidR="009B0571" w:rsidRDefault="009B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C860" w14:textId="77777777" w:rsidR="009B0571" w:rsidRDefault="009B0571">
      <w:pPr>
        <w:spacing w:after="0" w:line="240" w:lineRule="auto"/>
      </w:pPr>
      <w:r>
        <w:separator/>
      </w:r>
    </w:p>
  </w:footnote>
  <w:footnote w:type="continuationSeparator" w:id="0">
    <w:p w14:paraId="390C9B0F" w14:textId="77777777" w:rsidR="009B0571" w:rsidRDefault="009B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75D9304E" w:rsidR="00E55E9D" w:rsidRDefault="002164B0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346926AA" wp14:editId="06794859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63290"/>
    <w:rsid w:val="00121150"/>
    <w:rsid w:val="00126844"/>
    <w:rsid w:val="00134DC2"/>
    <w:rsid w:val="001575BF"/>
    <w:rsid w:val="00172705"/>
    <w:rsid w:val="001B723E"/>
    <w:rsid w:val="001C3BFB"/>
    <w:rsid w:val="001D3A5C"/>
    <w:rsid w:val="00210CE5"/>
    <w:rsid w:val="002164B0"/>
    <w:rsid w:val="00232E11"/>
    <w:rsid w:val="002349FF"/>
    <w:rsid w:val="00264EC0"/>
    <w:rsid w:val="00266827"/>
    <w:rsid w:val="00296259"/>
    <w:rsid w:val="002D2E84"/>
    <w:rsid w:val="00356EFA"/>
    <w:rsid w:val="003600AD"/>
    <w:rsid w:val="00363350"/>
    <w:rsid w:val="003F72E7"/>
    <w:rsid w:val="004428D8"/>
    <w:rsid w:val="00453849"/>
    <w:rsid w:val="0047379E"/>
    <w:rsid w:val="004A43CB"/>
    <w:rsid w:val="004E4E6D"/>
    <w:rsid w:val="005038A9"/>
    <w:rsid w:val="00504A9B"/>
    <w:rsid w:val="006328EB"/>
    <w:rsid w:val="006449B5"/>
    <w:rsid w:val="0065667C"/>
    <w:rsid w:val="006574FC"/>
    <w:rsid w:val="006724C5"/>
    <w:rsid w:val="006B5F9C"/>
    <w:rsid w:val="007018BC"/>
    <w:rsid w:val="00760B29"/>
    <w:rsid w:val="007633B1"/>
    <w:rsid w:val="0079517D"/>
    <w:rsid w:val="007C4441"/>
    <w:rsid w:val="007D14AE"/>
    <w:rsid w:val="00813AFB"/>
    <w:rsid w:val="00825719"/>
    <w:rsid w:val="00835AF4"/>
    <w:rsid w:val="00846AA4"/>
    <w:rsid w:val="00852253"/>
    <w:rsid w:val="00875DCB"/>
    <w:rsid w:val="008C3529"/>
    <w:rsid w:val="008D0E0A"/>
    <w:rsid w:val="009977F6"/>
    <w:rsid w:val="009A58F3"/>
    <w:rsid w:val="009B0571"/>
    <w:rsid w:val="009D6ED6"/>
    <w:rsid w:val="009F30FE"/>
    <w:rsid w:val="009F623B"/>
    <w:rsid w:val="009F7DEA"/>
    <w:rsid w:val="00A21372"/>
    <w:rsid w:val="00A252AA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BC14C2"/>
    <w:rsid w:val="00C05F64"/>
    <w:rsid w:val="00C43EE2"/>
    <w:rsid w:val="00CB61EB"/>
    <w:rsid w:val="00CC7149"/>
    <w:rsid w:val="00CD1081"/>
    <w:rsid w:val="00D158BE"/>
    <w:rsid w:val="00D4645B"/>
    <w:rsid w:val="00D80C60"/>
    <w:rsid w:val="00D82656"/>
    <w:rsid w:val="00D97DA5"/>
    <w:rsid w:val="00DD776A"/>
    <w:rsid w:val="00E13924"/>
    <w:rsid w:val="00E31AE8"/>
    <w:rsid w:val="00E55E9D"/>
    <w:rsid w:val="00E60FFD"/>
    <w:rsid w:val="00E770C6"/>
    <w:rsid w:val="00E85ECF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55</cp:revision>
  <cp:lastPrinted>2017-02-16T09:49:00Z</cp:lastPrinted>
  <dcterms:created xsi:type="dcterms:W3CDTF">2020-06-17T10:13:00Z</dcterms:created>
  <dcterms:modified xsi:type="dcterms:W3CDTF">2025-05-14T09:29:00Z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