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ED88A" w14:textId="37935533" w:rsidR="009A2B79" w:rsidRPr="007B2278" w:rsidRDefault="00000000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B2278">
        <w:rPr>
          <w:rFonts w:ascii="Times New Roman" w:hAnsi="Times New Roman"/>
          <w:b/>
          <w:bCs/>
          <w:sz w:val="24"/>
          <w:szCs w:val="24"/>
        </w:rPr>
        <w:t xml:space="preserve">Umowa </w:t>
      </w:r>
      <w:r w:rsidRPr="007B2278">
        <w:rPr>
          <w:rFonts w:ascii="Times New Roman" w:hAnsi="Times New Roman"/>
          <w:b/>
          <w:bCs/>
          <w:spacing w:val="-4"/>
          <w:sz w:val="24"/>
          <w:szCs w:val="24"/>
        </w:rPr>
        <w:t>Nr</w:t>
      </w:r>
      <w:r w:rsidRPr="007B227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343D" w:rsidRPr="00C2343D">
        <w:rPr>
          <w:rFonts w:ascii="Times New Roman" w:hAnsi="Times New Roman"/>
          <w:b/>
          <w:bCs/>
          <w:sz w:val="24"/>
          <w:szCs w:val="24"/>
        </w:rPr>
        <w:t>RRG.271.4.2025.2.MC.PZ</w:t>
      </w:r>
    </w:p>
    <w:p w14:paraId="7AE6D9FE" w14:textId="77777777" w:rsidR="00FC4DDF" w:rsidRDefault="00FC4DDF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3760991" w14:textId="77777777" w:rsidR="009A2B79" w:rsidRDefault="009A2B79">
      <w:pPr>
        <w:shd w:val="clear" w:color="auto" w:fill="FFFFFF"/>
        <w:tabs>
          <w:tab w:val="left" w:leader="dot" w:pos="2645"/>
        </w:tabs>
        <w:spacing w:after="0" w:line="264" w:lineRule="exact"/>
        <w:ind w:left="82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0259B494" w14:textId="624D9F0E" w:rsidR="009A2B79" w:rsidRPr="00495478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5478">
        <w:rPr>
          <w:rFonts w:ascii="Times New Roman" w:hAnsi="Times New Roman"/>
          <w:sz w:val="24"/>
          <w:szCs w:val="24"/>
        </w:rPr>
        <w:t>zawarta w dniu</w:t>
      </w:r>
      <w:r w:rsidR="00866B25" w:rsidRPr="00495478">
        <w:rPr>
          <w:rFonts w:ascii="Times New Roman" w:hAnsi="Times New Roman"/>
          <w:sz w:val="24"/>
          <w:szCs w:val="24"/>
        </w:rPr>
        <w:t xml:space="preserve"> </w:t>
      </w:r>
      <w:r w:rsidR="001727E5">
        <w:rPr>
          <w:rFonts w:ascii="Times New Roman" w:hAnsi="Times New Roman"/>
          <w:sz w:val="24"/>
          <w:szCs w:val="24"/>
        </w:rPr>
        <w:t>…..</w:t>
      </w:r>
      <w:r w:rsidR="00ED24B8">
        <w:rPr>
          <w:rFonts w:ascii="Times New Roman" w:hAnsi="Times New Roman"/>
          <w:sz w:val="24"/>
          <w:szCs w:val="24"/>
        </w:rPr>
        <w:t>.</w:t>
      </w:r>
      <w:r w:rsidR="00866B25" w:rsidRPr="00495478">
        <w:rPr>
          <w:rFonts w:ascii="Times New Roman" w:hAnsi="Times New Roman"/>
          <w:sz w:val="24"/>
          <w:szCs w:val="24"/>
        </w:rPr>
        <w:t xml:space="preserve"> </w:t>
      </w:r>
      <w:r w:rsidRPr="00495478">
        <w:rPr>
          <w:rFonts w:ascii="Times New Roman" w:hAnsi="Times New Roman"/>
          <w:sz w:val="24"/>
          <w:szCs w:val="24"/>
        </w:rPr>
        <w:t>pomiędzy:</w:t>
      </w:r>
    </w:p>
    <w:p w14:paraId="64BDD3DC" w14:textId="77777777" w:rsidR="00FC4DDF" w:rsidRPr="00495478" w:rsidRDefault="00FC4D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714E62" w14:textId="13A7866A" w:rsidR="009A2B79" w:rsidRPr="00495478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5478">
        <w:rPr>
          <w:rFonts w:ascii="Times New Roman" w:hAnsi="Times New Roman"/>
          <w:b/>
          <w:sz w:val="24"/>
          <w:szCs w:val="24"/>
        </w:rPr>
        <w:t>Gminą Giżycko</w:t>
      </w:r>
      <w:r w:rsidRPr="00495478">
        <w:rPr>
          <w:rFonts w:ascii="Times New Roman" w:hAnsi="Times New Roman"/>
          <w:sz w:val="24"/>
          <w:szCs w:val="24"/>
        </w:rPr>
        <w:t xml:space="preserve">, ul. Mickiewicza 33, 11-500 Giżycko, NIP 8451981949 zwaną w dalszej treści umowy </w:t>
      </w:r>
      <w:r w:rsidR="00EE0A9B" w:rsidRPr="00495478">
        <w:rPr>
          <w:rFonts w:ascii="Times New Roman" w:hAnsi="Times New Roman"/>
          <w:b/>
          <w:bCs/>
          <w:sz w:val="24"/>
          <w:szCs w:val="24"/>
        </w:rPr>
        <w:t>„</w:t>
      </w:r>
      <w:r w:rsidRPr="00495478">
        <w:rPr>
          <w:rFonts w:ascii="Times New Roman" w:hAnsi="Times New Roman"/>
          <w:b/>
          <w:bCs/>
          <w:sz w:val="24"/>
          <w:szCs w:val="24"/>
        </w:rPr>
        <w:t>Zamawiającym</w:t>
      </w:r>
      <w:r w:rsidR="00EE0A9B" w:rsidRPr="00495478">
        <w:rPr>
          <w:rFonts w:ascii="Times New Roman" w:hAnsi="Times New Roman"/>
          <w:b/>
          <w:bCs/>
          <w:sz w:val="24"/>
          <w:szCs w:val="24"/>
        </w:rPr>
        <w:t>”</w:t>
      </w:r>
      <w:r w:rsidRPr="00495478">
        <w:rPr>
          <w:rFonts w:ascii="Times New Roman" w:hAnsi="Times New Roman"/>
          <w:b/>
          <w:bCs/>
          <w:sz w:val="24"/>
          <w:szCs w:val="24"/>
        </w:rPr>
        <w:t>,</w:t>
      </w:r>
      <w:r w:rsidRPr="00495478">
        <w:rPr>
          <w:rFonts w:ascii="Times New Roman" w:hAnsi="Times New Roman"/>
          <w:sz w:val="24"/>
          <w:szCs w:val="24"/>
        </w:rPr>
        <w:t xml:space="preserve"> reprezentowaną przez:</w:t>
      </w:r>
    </w:p>
    <w:p w14:paraId="03D8DD6D" w14:textId="77777777" w:rsidR="009A2B79" w:rsidRPr="00495478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5478">
        <w:rPr>
          <w:rFonts w:ascii="Times New Roman" w:hAnsi="Times New Roman"/>
          <w:sz w:val="24"/>
          <w:szCs w:val="24"/>
        </w:rPr>
        <w:t xml:space="preserve">Marka </w:t>
      </w:r>
      <w:proofErr w:type="spellStart"/>
      <w:r w:rsidRPr="00495478">
        <w:rPr>
          <w:rFonts w:ascii="Times New Roman" w:hAnsi="Times New Roman"/>
          <w:sz w:val="24"/>
          <w:szCs w:val="24"/>
        </w:rPr>
        <w:t>Jasudowicza</w:t>
      </w:r>
      <w:proofErr w:type="spellEnd"/>
      <w:r w:rsidRPr="00495478">
        <w:rPr>
          <w:rFonts w:ascii="Times New Roman" w:hAnsi="Times New Roman"/>
          <w:sz w:val="24"/>
          <w:szCs w:val="24"/>
        </w:rPr>
        <w:t xml:space="preserve"> – Wójta Gminy Giżycko,</w:t>
      </w:r>
    </w:p>
    <w:p w14:paraId="31B33E38" w14:textId="77777777" w:rsidR="009A2B79" w:rsidRPr="00495478" w:rsidRDefault="009A2B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466B6D8" w14:textId="6B6A59B1" w:rsidR="009A2B79" w:rsidRPr="00495478" w:rsidRDefault="0066027D" w:rsidP="00866B25">
      <w:pPr>
        <w:spacing w:after="0"/>
        <w:rPr>
          <w:rFonts w:ascii="Times New Roman" w:hAnsi="Times New Roman"/>
          <w:sz w:val="24"/>
          <w:szCs w:val="24"/>
        </w:rPr>
      </w:pPr>
      <w:bookmarkStart w:id="0" w:name="_Hlk154561174"/>
      <w:r w:rsidRPr="00495478">
        <w:rPr>
          <w:rFonts w:ascii="Times New Roman" w:hAnsi="Times New Roman"/>
          <w:sz w:val="24"/>
          <w:szCs w:val="24"/>
        </w:rPr>
        <w:t xml:space="preserve">a </w:t>
      </w:r>
      <w:r w:rsidR="001727E5">
        <w:rPr>
          <w:rFonts w:ascii="Times New Roman" w:hAnsi="Times New Roman"/>
          <w:b/>
          <w:bCs/>
          <w:sz w:val="24"/>
          <w:szCs w:val="24"/>
        </w:rPr>
        <w:t>…..</w:t>
      </w:r>
      <w:r w:rsidR="007C2752" w:rsidRPr="00495478">
        <w:rPr>
          <w:rFonts w:ascii="Times New Roman" w:hAnsi="Times New Roman"/>
          <w:sz w:val="24"/>
          <w:szCs w:val="24"/>
        </w:rPr>
        <w:t xml:space="preserve">, zwanym dalej </w:t>
      </w:r>
      <w:r w:rsidR="007C2752" w:rsidRPr="00495478">
        <w:rPr>
          <w:rFonts w:ascii="Times New Roman" w:hAnsi="Times New Roman"/>
          <w:b/>
          <w:bCs/>
          <w:sz w:val="24"/>
          <w:szCs w:val="24"/>
        </w:rPr>
        <w:t>„Wykonawcą”</w:t>
      </w:r>
      <w:r w:rsidR="007C2752" w:rsidRPr="00495478">
        <w:rPr>
          <w:rFonts w:ascii="Times New Roman" w:hAnsi="Times New Roman"/>
          <w:sz w:val="24"/>
          <w:szCs w:val="24"/>
        </w:rPr>
        <w:t>.</w:t>
      </w:r>
    </w:p>
    <w:bookmarkEnd w:id="0"/>
    <w:p w14:paraId="338167C4" w14:textId="77777777" w:rsidR="009A2B79" w:rsidRDefault="009A2B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0BCDE9" w14:textId="77777777" w:rsidR="00492A5D" w:rsidRPr="00495478" w:rsidRDefault="00492A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76A83E" w14:textId="77777777" w:rsidR="009A2B79" w:rsidRPr="00495478" w:rsidRDefault="000000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478">
        <w:rPr>
          <w:rFonts w:ascii="Times New Roman" w:hAnsi="Times New Roman"/>
          <w:b/>
          <w:sz w:val="24"/>
          <w:szCs w:val="24"/>
        </w:rPr>
        <w:t>§ 1</w:t>
      </w:r>
    </w:p>
    <w:p w14:paraId="1121046E" w14:textId="77777777" w:rsidR="009A2B79" w:rsidRPr="00495478" w:rsidRDefault="0000000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b/>
          <w:color w:val="000000"/>
          <w:sz w:val="24"/>
          <w:szCs w:val="24"/>
        </w:rPr>
        <w:t xml:space="preserve">Przedmiot umowy </w:t>
      </w:r>
    </w:p>
    <w:p w14:paraId="1074F50B" w14:textId="77777777" w:rsidR="008653CF" w:rsidRDefault="008653CF" w:rsidP="008653CF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727E5">
        <w:rPr>
          <w:rFonts w:ascii="Times New Roman" w:hAnsi="Times New Roman"/>
          <w:color w:val="000000"/>
          <w:sz w:val="24"/>
          <w:szCs w:val="24"/>
        </w:rPr>
        <w:t>Przedmiotem umowy jest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1727E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92E687A" w14:textId="77777777" w:rsidR="00972507" w:rsidRDefault="00972507" w:rsidP="00972507">
      <w:pPr>
        <w:pStyle w:val="Akapitzlist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E96974" w14:textId="510FE1C3" w:rsidR="008653CF" w:rsidRPr="00972507" w:rsidRDefault="00972507" w:rsidP="00972507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972507">
        <w:rPr>
          <w:rFonts w:ascii="Times New Roman" w:hAnsi="Times New Roman"/>
          <w:b/>
          <w:bCs/>
          <w:sz w:val="24"/>
          <w:szCs w:val="24"/>
        </w:rPr>
        <w:t>Zadanie 1 pn.: „</w:t>
      </w:r>
      <w:r w:rsidRPr="00972507">
        <w:rPr>
          <w:rFonts w:ascii="Times New Roman" w:hAnsi="Times New Roman"/>
          <w:b/>
          <w:bCs/>
          <w:sz w:val="24"/>
          <w:szCs w:val="24"/>
        </w:rPr>
        <w:t>Dostawa i montaż urządzeń zabawowych – Guty, 11-500 Giżycko</w:t>
      </w:r>
      <w:r w:rsidRPr="00972507">
        <w:rPr>
          <w:rFonts w:ascii="Times New Roman" w:hAnsi="Times New Roman"/>
          <w:b/>
          <w:bCs/>
          <w:sz w:val="24"/>
          <w:szCs w:val="24"/>
        </w:rPr>
        <w:t xml:space="preserve">”, </w:t>
      </w:r>
      <w:r w:rsidRPr="00972507">
        <w:rPr>
          <w:rFonts w:ascii="Times New Roman" w:hAnsi="Times New Roman"/>
          <w:sz w:val="24"/>
          <w:szCs w:val="24"/>
        </w:rPr>
        <w:t>polegające na montażu</w:t>
      </w:r>
      <w:r w:rsidRPr="009725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2507">
        <w:rPr>
          <w:rFonts w:ascii="Times New Roman" w:hAnsi="Times New Roman"/>
          <w:sz w:val="24"/>
          <w:szCs w:val="24"/>
        </w:rPr>
        <w:t>h</w:t>
      </w:r>
      <w:r w:rsidRPr="00972507">
        <w:rPr>
          <w:rFonts w:ascii="Times New Roman" w:hAnsi="Times New Roman"/>
          <w:sz w:val="24"/>
          <w:szCs w:val="24"/>
        </w:rPr>
        <w:t>uśtawk</w:t>
      </w:r>
      <w:r w:rsidRPr="00972507">
        <w:rPr>
          <w:rFonts w:ascii="Times New Roman" w:hAnsi="Times New Roman"/>
          <w:sz w:val="24"/>
          <w:szCs w:val="24"/>
        </w:rPr>
        <w:t>i</w:t>
      </w:r>
      <w:r w:rsidRPr="00972507">
        <w:rPr>
          <w:rFonts w:ascii="Times New Roman" w:hAnsi="Times New Roman"/>
          <w:sz w:val="24"/>
          <w:szCs w:val="24"/>
        </w:rPr>
        <w:t xml:space="preserve"> </w:t>
      </w:r>
      <w:r w:rsidRPr="00972507">
        <w:rPr>
          <w:rFonts w:ascii="Times New Roman" w:hAnsi="Times New Roman"/>
          <w:sz w:val="24"/>
          <w:szCs w:val="24"/>
        </w:rPr>
        <w:t xml:space="preserve">pojedynczej </w:t>
      </w:r>
      <w:r w:rsidRPr="00972507">
        <w:rPr>
          <w:rFonts w:ascii="Times New Roman" w:hAnsi="Times New Roman"/>
          <w:sz w:val="24"/>
          <w:szCs w:val="24"/>
        </w:rPr>
        <w:t>wagow</w:t>
      </w:r>
      <w:r w:rsidRPr="00972507">
        <w:rPr>
          <w:rFonts w:ascii="Times New Roman" w:hAnsi="Times New Roman"/>
          <w:sz w:val="24"/>
          <w:szCs w:val="24"/>
        </w:rPr>
        <w:t>ej typu</w:t>
      </w:r>
      <w:r w:rsidRPr="00972507">
        <w:rPr>
          <w:rFonts w:ascii="Times New Roman" w:hAnsi="Times New Roman"/>
          <w:sz w:val="24"/>
          <w:szCs w:val="24"/>
        </w:rPr>
        <w:t xml:space="preserve"> „ważka” </w:t>
      </w:r>
      <w:r w:rsidRPr="00972507">
        <w:rPr>
          <w:rFonts w:ascii="Times New Roman" w:hAnsi="Times New Roman"/>
          <w:sz w:val="24"/>
          <w:szCs w:val="24"/>
        </w:rPr>
        <w:t>na działce nr 36/4 w miejscowości Guty</w:t>
      </w:r>
      <w:r w:rsidR="008653CF" w:rsidRPr="00972507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227F8BC4" w14:textId="0DCB6889" w:rsidR="008653CF" w:rsidRPr="007314E5" w:rsidRDefault="008653CF" w:rsidP="008653C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314E5">
        <w:rPr>
          <w:rFonts w:ascii="Times New Roman" w:hAnsi="Times New Roman"/>
          <w:b/>
          <w:bCs/>
          <w:color w:val="000000"/>
          <w:sz w:val="24"/>
          <w:szCs w:val="24"/>
        </w:rPr>
        <w:t>Zadanie 2 pn.: „</w:t>
      </w:r>
      <w:r w:rsidR="007314E5" w:rsidRPr="007314E5">
        <w:rPr>
          <w:rFonts w:ascii="Times New Roman" w:hAnsi="Times New Roman"/>
          <w:b/>
          <w:bCs/>
          <w:color w:val="000000"/>
          <w:sz w:val="24"/>
          <w:szCs w:val="24"/>
        </w:rPr>
        <w:t xml:space="preserve">Dostawa </w:t>
      </w:r>
      <w:r w:rsidR="007314E5" w:rsidRPr="007314E5">
        <w:rPr>
          <w:rFonts w:ascii="Times New Roman" w:hAnsi="Times New Roman"/>
          <w:b/>
          <w:bCs/>
          <w:sz w:val="24"/>
          <w:szCs w:val="24"/>
        </w:rPr>
        <w:t>i montaż urządzeń zabawowych – Kozin, 11-500 Giżycko</w:t>
      </w:r>
      <w:r w:rsidR="007314E5" w:rsidRPr="007314E5">
        <w:rPr>
          <w:rFonts w:ascii="Times New Roman" w:hAnsi="Times New Roman"/>
          <w:b/>
          <w:bCs/>
          <w:sz w:val="24"/>
          <w:szCs w:val="24"/>
        </w:rPr>
        <w:t>”,</w:t>
      </w:r>
      <w:r w:rsidR="007314E5" w:rsidRPr="007314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14E5">
        <w:rPr>
          <w:rFonts w:ascii="Times New Roman" w:hAnsi="Times New Roman"/>
          <w:color w:val="000000"/>
          <w:sz w:val="24"/>
          <w:szCs w:val="24"/>
        </w:rPr>
        <w:t xml:space="preserve">polegające na montażu </w:t>
      </w:r>
      <w:r w:rsidR="007314E5" w:rsidRPr="007314E5">
        <w:rPr>
          <w:rFonts w:ascii="Times New Roman" w:hAnsi="Times New Roman"/>
          <w:color w:val="000000"/>
          <w:sz w:val="24"/>
          <w:szCs w:val="24"/>
        </w:rPr>
        <w:t xml:space="preserve">zjeżdżalni dla dzieci, </w:t>
      </w:r>
      <w:r w:rsidRPr="007314E5">
        <w:rPr>
          <w:rFonts w:ascii="Times New Roman" w:hAnsi="Times New Roman"/>
          <w:color w:val="000000"/>
          <w:sz w:val="24"/>
          <w:szCs w:val="24"/>
        </w:rPr>
        <w:t xml:space="preserve">na działce nr </w:t>
      </w:r>
      <w:r w:rsidR="007314E5" w:rsidRPr="007314E5">
        <w:rPr>
          <w:rFonts w:ascii="Times New Roman" w:hAnsi="Times New Roman"/>
          <w:color w:val="000000"/>
          <w:sz w:val="24"/>
          <w:szCs w:val="24"/>
        </w:rPr>
        <w:t>88</w:t>
      </w:r>
      <w:r w:rsidRPr="007314E5">
        <w:rPr>
          <w:rFonts w:ascii="Times New Roman" w:hAnsi="Times New Roman"/>
          <w:color w:val="000000"/>
          <w:sz w:val="24"/>
          <w:szCs w:val="24"/>
        </w:rPr>
        <w:t>/</w:t>
      </w:r>
      <w:r w:rsidR="007314E5" w:rsidRPr="007314E5">
        <w:rPr>
          <w:rFonts w:ascii="Times New Roman" w:hAnsi="Times New Roman"/>
          <w:color w:val="000000"/>
          <w:sz w:val="24"/>
          <w:szCs w:val="24"/>
        </w:rPr>
        <w:t>8</w:t>
      </w:r>
      <w:r w:rsidRPr="007314E5"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="007314E5" w:rsidRPr="007314E5">
        <w:rPr>
          <w:rFonts w:ascii="Times New Roman" w:hAnsi="Times New Roman"/>
          <w:color w:val="000000"/>
          <w:sz w:val="24"/>
          <w:szCs w:val="24"/>
        </w:rPr>
        <w:t>Kozinie</w:t>
      </w:r>
      <w:r w:rsidRPr="007314E5">
        <w:rPr>
          <w:rFonts w:ascii="Times New Roman" w:hAnsi="Times New Roman"/>
          <w:color w:val="000000"/>
          <w:sz w:val="24"/>
          <w:szCs w:val="24"/>
        </w:rPr>
        <w:t>.</w:t>
      </w:r>
    </w:p>
    <w:p w14:paraId="1221A52A" w14:textId="49DAEAC7" w:rsidR="008653CF" w:rsidRPr="008F3A2A" w:rsidRDefault="008653CF" w:rsidP="008653C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F3A2A">
        <w:rPr>
          <w:rFonts w:ascii="Times New Roman" w:hAnsi="Times New Roman"/>
          <w:b/>
          <w:bCs/>
          <w:color w:val="000000"/>
          <w:sz w:val="24"/>
          <w:szCs w:val="24"/>
        </w:rPr>
        <w:t>Zadanie 3 pn.: „</w:t>
      </w:r>
      <w:r w:rsidR="008F3A2A" w:rsidRPr="008F3A2A">
        <w:rPr>
          <w:rFonts w:ascii="Times New Roman" w:hAnsi="Times New Roman"/>
          <w:b/>
          <w:bCs/>
          <w:color w:val="000000"/>
          <w:sz w:val="24"/>
          <w:szCs w:val="24"/>
        </w:rPr>
        <w:t xml:space="preserve">Dostawa i </w:t>
      </w:r>
      <w:r w:rsidR="008F3A2A" w:rsidRPr="008F3A2A">
        <w:rPr>
          <w:rFonts w:ascii="Times New Roman" w:hAnsi="Times New Roman"/>
          <w:b/>
          <w:bCs/>
          <w:sz w:val="24"/>
          <w:szCs w:val="24"/>
        </w:rPr>
        <w:t>montaż urządzeń zabawowych – Gorazdowo, 11-500 Giżycko</w:t>
      </w:r>
      <w:r w:rsidR="008F3A2A" w:rsidRPr="008F3A2A">
        <w:rPr>
          <w:rFonts w:ascii="Times New Roman" w:hAnsi="Times New Roman"/>
          <w:b/>
          <w:bCs/>
          <w:sz w:val="24"/>
          <w:szCs w:val="24"/>
        </w:rPr>
        <w:t xml:space="preserve">”, </w:t>
      </w:r>
      <w:r w:rsidR="008F3A2A" w:rsidRPr="008F3A2A">
        <w:rPr>
          <w:rFonts w:ascii="Times New Roman" w:hAnsi="Times New Roman"/>
          <w:sz w:val="24"/>
          <w:szCs w:val="24"/>
        </w:rPr>
        <w:t>polegające na montażu h</w:t>
      </w:r>
      <w:r w:rsidR="008F3A2A" w:rsidRPr="008F3A2A">
        <w:rPr>
          <w:rFonts w:ascii="Times New Roman" w:hAnsi="Times New Roman"/>
          <w:sz w:val="24"/>
          <w:szCs w:val="24"/>
        </w:rPr>
        <w:t>uśtawk</w:t>
      </w:r>
      <w:r w:rsidR="008F3A2A" w:rsidRPr="008F3A2A">
        <w:rPr>
          <w:rFonts w:ascii="Times New Roman" w:hAnsi="Times New Roman"/>
          <w:sz w:val="24"/>
          <w:szCs w:val="24"/>
        </w:rPr>
        <w:t>i</w:t>
      </w:r>
      <w:r w:rsidR="008F3A2A" w:rsidRPr="008F3A2A">
        <w:rPr>
          <w:rFonts w:ascii="Times New Roman" w:hAnsi="Times New Roman"/>
          <w:sz w:val="24"/>
          <w:szCs w:val="24"/>
        </w:rPr>
        <w:t xml:space="preserve"> wahadłow</w:t>
      </w:r>
      <w:r w:rsidR="008F3A2A" w:rsidRPr="008F3A2A">
        <w:rPr>
          <w:rFonts w:ascii="Times New Roman" w:hAnsi="Times New Roman"/>
          <w:sz w:val="24"/>
          <w:szCs w:val="24"/>
        </w:rPr>
        <w:t>ej</w:t>
      </w:r>
      <w:r w:rsidR="008F3A2A" w:rsidRPr="008F3A2A">
        <w:rPr>
          <w:rFonts w:ascii="Times New Roman" w:hAnsi="Times New Roman"/>
          <w:sz w:val="24"/>
          <w:szCs w:val="24"/>
        </w:rPr>
        <w:t xml:space="preserve"> z jednym siedziskiem w formie deseczki, zawieszonym na łańcuchu</w:t>
      </w:r>
      <w:r w:rsidR="008F3A2A" w:rsidRPr="008F3A2A">
        <w:rPr>
          <w:rFonts w:ascii="Times New Roman" w:hAnsi="Times New Roman"/>
          <w:sz w:val="24"/>
          <w:szCs w:val="24"/>
        </w:rPr>
        <w:t>, na działce nr 1/17 w Gorazdowie.</w:t>
      </w:r>
    </w:p>
    <w:p w14:paraId="2FC9F042" w14:textId="0B7BF796" w:rsidR="008653CF" w:rsidRPr="008F3A2A" w:rsidRDefault="008653CF" w:rsidP="008653C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Zadan</w:t>
      </w:r>
      <w:r w:rsidRPr="003310AF">
        <w:rPr>
          <w:rFonts w:ascii="Times New Roman" w:hAnsi="Times New Roman"/>
          <w:b/>
          <w:bCs/>
          <w:color w:val="000000"/>
          <w:sz w:val="24"/>
          <w:szCs w:val="24"/>
        </w:rPr>
        <w:t xml:space="preserve">ie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3310AF">
        <w:rPr>
          <w:rFonts w:ascii="Times New Roman" w:hAnsi="Times New Roman"/>
          <w:b/>
          <w:bCs/>
          <w:color w:val="000000"/>
          <w:sz w:val="24"/>
          <w:szCs w:val="24"/>
        </w:rPr>
        <w:t xml:space="preserve"> pn.: „Dostawa </w:t>
      </w:r>
      <w:r w:rsidR="008F3A2A">
        <w:rPr>
          <w:rFonts w:ascii="Times New Roman" w:hAnsi="Times New Roman"/>
          <w:b/>
          <w:bCs/>
          <w:color w:val="000000"/>
          <w:sz w:val="24"/>
          <w:szCs w:val="24"/>
        </w:rPr>
        <w:t xml:space="preserve">i </w:t>
      </w:r>
      <w:r w:rsidR="008F3A2A" w:rsidRPr="000B6A3C">
        <w:rPr>
          <w:rFonts w:ascii="Arial" w:hAnsi="Arial" w:cs="Arial"/>
          <w:b/>
          <w:bCs/>
          <w:sz w:val="20"/>
          <w:szCs w:val="20"/>
        </w:rPr>
        <w:t>montaż</w:t>
      </w:r>
      <w:r w:rsidR="008F3A2A" w:rsidRPr="00E86F3F">
        <w:rPr>
          <w:rFonts w:ascii="Arial" w:hAnsi="Arial" w:cs="Arial"/>
          <w:b/>
          <w:bCs/>
          <w:sz w:val="20"/>
          <w:szCs w:val="20"/>
        </w:rPr>
        <w:t xml:space="preserve"> urządzeń zabawowych </w:t>
      </w:r>
      <w:r w:rsidR="008F3A2A" w:rsidRPr="000B6A3C">
        <w:rPr>
          <w:rFonts w:ascii="Arial" w:hAnsi="Arial" w:cs="Arial"/>
          <w:b/>
          <w:bCs/>
          <w:sz w:val="20"/>
          <w:szCs w:val="20"/>
        </w:rPr>
        <w:t xml:space="preserve">– </w:t>
      </w:r>
      <w:r w:rsidR="008F3A2A">
        <w:rPr>
          <w:rFonts w:ascii="Arial" w:hAnsi="Arial" w:cs="Arial"/>
          <w:b/>
          <w:bCs/>
          <w:sz w:val="20"/>
          <w:szCs w:val="20"/>
        </w:rPr>
        <w:t>Wronka</w:t>
      </w:r>
      <w:r w:rsidR="008F3A2A" w:rsidRPr="000B6A3C">
        <w:rPr>
          <w:rFonts w:ascii="Arial" w:hAnsi="Arial" w:cs="Arial"/>
          <w:b/>
          <w:bCs/>
          <w:sz w:val="20"/>
          <w:szCs w:val="20"/>
        </w:rPr>
        <w:t>, 11-500 Giżycko</w:t>
      </w:r>
      <w:r w:rsidR="008F3A2A">
        <w:rPr>
          <w:rFonts w:ascii="Arial" w:hAnsi="Arial" w:cs="Arial"/>
          <w:b/>
          <w:bCs/>
          <w:sz w:val="20"/>
          <w:szCs w:val="20"/>
        </w:rPr>
        <w:t xml:space="preserve">”, </w:t>
      </w:r>
      <w:r w:rsidR="008F3A2A">
        <w:rPr>
          <w:rFonts w:ascii="Arial" w:hAnsi="Arial" w:cs="Arial"/>
          <w:sz w:val="20"/>
          <w:szCs w:val="20"/>
        </w:rPr>
        <w:t xml:space="preserve">polegające na </w:t>
      </w:r>
      <w:r w:rsidR="008F3A2A" w:rsidRPr="008F3A2A">
        <w:rPr>
          <w:rFonts w:ascii="Times New Roman" w:hAnsi="Times New Roman"/>
          <w:sz w:val="24"/>
          <w:szCs w:val="24"/>
        </w:rPr>
        <w:t>montażu huśtawki wahadłowej z jednym siedziskiem w formie deseczki</w:t>
      </w:r>
      <w:r w:rsidR="008F3A2A">
        <w:rPr>
          <w:rFonts w:ascii="Times New Roman" w:hAnsi="Times New Roman"/>
          <w:sz w:val="24"/>
          <w:szCs w:val="24"/>
        </w:rPr>
        <w:t xml:space="preserve"> oraz trampoliny ziemnej o wym. 1,5m x 1,5m, na działce nr 67/5 w miejscowości Wronka.</w:t>
      </w:r>
    </w:p>
    <w:p w14:paraId="01F5882B" w14:textId="6FF28F5F" w:rsidR="008F3A2A" w:rsidRPr="00137E77" w:rsidRDefault="008F3A2A" w:rsidP="008653C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37E77">
        <w:rPr>
          <w:rFonts w:ascii="Times New Roman" w:hAnsi="Times New Roman"/>
          <w:b/>
          <w:bCs/>
          <w:color w:val="000000"/>
          <w:sz w:val="24"/>
          <w:szCs w:val="24"/>
        </w:rPr>
        <w:t xml:space="preserve">Zadanie 5 pn.: „Dostawa i </w:t>
      </w:r>
      <w:r w:rsidRPr="00137E77">
        <w:rPr>
          <w:rFonts w:ascii="Times New Roman" w:hAnsi="Times New Roman"/>
          <w:b/>
          <w:bCs/>
          <w:sz w:val="24"/>
          <w:szCs w:val="24"/>
        </w:rPr>
        <w:t>montaż urządzeń zabawowych – Piękna Góra, 11-500 Giżycko</w:t>
      </w:r>
      <w:r w:rsidRPr="00137E77">
        <w:rPr>
          <w:rFonts w:ascii="Times New Roman" w:hAnsi="Times New Roman"/>
          <w:b/>
          <w:bCs/>
          <w:sz w:val="24"/>
          <w:szCs w:val="24"/>
        </w:rPr>
        <w:t xml:space="preserve">”, </w:t>
      </w:r>
      <w:r w:rsidRPr="00137E77">
        <w:rPr>
          <w:rFonts w:ascii="Times New Roman" w:hAnsi="Times New Roman"/>
          <w:sz w:val="24"/>
          <w:szCs w:val="24"/>
        </w:rPr>
        <w:t xml:space="preserve">polegające na montażu </w:t>
      </w:r>
      <w:proofErr w:type="spellStart"/>
      <w:r w:rsidR="00137E77" w:rsidRPr="00137E77">
        <w:rPr>
          <w:rFonts w:ascii="Times New Roman" w:hAnsi="Times New Roman"/>
          <w:sz w:val="24"/>
          <w:szCs w:val="24"/>
        </w:rPr>
        <w:t>linarium</w:t>
      </w:r>
      <w:proofErr w:type="spellEnd"/>
      <w:r w:rsidR="00137E77" w:rsidRPr="00137E77">
        <w:rPr>
          <w:rFonts w:ascii="Times New Roman" w:hAnsi="Times New Roman"/>
          <w:sz w:val="24"/>
          <w:szCs w:val="24"/>
        </w:rPr>
        <w:t xml:space="preserve"> – stożka, na działce nr 1/76 w miejscowości Piękna Góra.</w:t>
      </w:r>
    </w:p>
    <w:p w14:paraId="7112F010" w14:textId="7128691D" w:rsidR="008653CF" w:rsidRPr="00EB4B0A" w:rsidRDefault="008653CF" w:rsidP="008653CF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140B6">
        <w:rPr>
          <w:rFonts w:ascii="Times New Roman" w:hAnsi="Times New Roman"/>
          <w:color w:val="000000" w:themeColor="text1"/>
          <w:sz w:val="24"/>
          <w:szCs w:val="24"/>
        </w:rPr>
        <w:t xml:space="preserve">Wykonawca zobowiązuje się do wykonania przedmiotu Umowy zgodnie </w:t>
      </w:r>
      <w:r w:rsidRPr="002140B6">
        <w:rPr>
          <w:rFonts w:ascii="Times New Roman" w:hAnsi="Times New Roman"/>
          <w:color w:val="000000" w:themeColor="text1"/>
          <w:kern w:val="1"/>
          <w:sz w:val="24"/>
          <w:szCs w:val="24"/>
        </w:rPr>
        <w:t xml:space="preserve">z wymogami określonymi w </w:t>
      </w:r>
      <w:r w:rsidRPr="002140B6">
        <w:rPr>
          <w:rFonts w:ascii="Times New Roman" w:hAnsi="Times New Roman"/>
          <w:bCs/>
          <w:color w:val="000000" w:themeColor="text1"/>
          <w:sz w:val="24"/>
          <w:szCs w:val="24"/>
        </w:rPr>
        <w:t>opisie przedmiotu zamówienia stanowiącym</w:t>
      </w:r>
      <w:r w:rsidR="00972507">
        <w:rPr>
          <w:rFonts w:ascii="Times New Roman" w:hAnsi="Times New Roman"/>
          <w:bCs/>
          <w:color w:val="000000" w:themeColor="text1"/>
          <w:sz w:val="24"/>
          <w:szCs w:val="24"/>
        </w:rPr>
        <w:t>i</w:t>
      </w:r>
      <w:r w:rsidRPr="002140B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8E2DE8">
        <w:rPr>
          <w:rFonts w:ascii="Times New Roman" w:hAnsi="Times New Roman"/>
          <w:b/>
          <w:color w:val="000000" w:themeColor="text1"/>
          <w:sz w:val="24"/>
          <w:szCs w:val="24"/>
        </w:rPr>
        <w:t>załącznik</w:t>
      </w:r>
      <w:r w:rsidR="00972507">
        <w:rPr>
          <w:rFonts w:ascii="Times New Roman" w:hAnsi="Times New Roman"/>
          <w:b/>
          <w:color w:val="000000" w:themeColor="text1"/>
          <w:sz w:val="24"/>
          <w:szCs w:val="24"/>
        </w:rPr>
        <w:t>i</w:t>
      </w:r>
      <w:r w:rsidRPr="008E2DE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nr 1</w:t>
      </w:r>
      <w:r w:rsidR="00972507">
        <w:rPr>
          <w:rFonts w:ascii="Times New Roman" w:hAnsi="Times New Roman"/>
          <w:b/>
          <w:color w:val="000000" w:themeColor="text1"/>
          <w:sz w:val="24"/>
          <w:szCs w:val="24"/>
        </w:rPr>
        <w:t>-5</w:t>
      </w:r>
      <w:r w:rsidRPr="002140B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do niniejszej umowy.</w:t>
      </w:r>
    </w:p>
    <w:p w14:paraId="7E9078B7" w14:textId="77777777" w:rsidR="008653CF" w:rsidRPr="00EB4B0A" w:rsidRDefault="008653CF" w:rsidP="008653CF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177F7">
        <w:rPr>
          <w:rFonts w:ascii="Times New Roman" w:hAnsi="Times New Roman"/>
          <w:color w:val="000000" w:themeColor="text1"/>
          <w:sz w:val="24"/>
          <w:szCs w:val="24"/>
        </w:rPr>
        <w:t xml:space="preserve">Wykonawca zapewni takie opakowanie sprzętu jakie jest wymagane, by nie dopuścić do ich uszkodzenia lub pogorszenia ich jakości w trakcie transportu </w:t>
      </w:r>
      <w:r>
        <w:rPr>
          <w:rFonts w:ascii="Times New Roman" w:hAnsi="Times New Roman"/>
          <w:color w:val="000000" w:themeColor="text1"/>
          <w:sz w:val="24"/>
          <w:szCs w:val="24"/>
        </w:rPr>
        <w:t>na miejsce montażu lub dostawy.</w:t>
      </w:r>
    </w:p>
    <w:p w14:paraId="0773FBB2" w14:textId="77777777" w:rsidR="008653CF" w:rsidRPr="008E2DE8" w:rsidRDefault="008653CF" w:rsidP="008653CF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177F7">
        <w:rPr>
          <w:rFonts w:ascii="Times New Roman" w:hAnsi="Times New Roman"/>
          <w:color w:val="000000" w:themeColor="text1"/>
          <w:sz w:val="24"/>
          <w:szCs w:val="24"/>
        </w:rPr>
        <w:t>Sprzęt będzie oznaczony zgodnie z obowiązującymi przepisami, a w szczególności znakami bezpieczeństwa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77A01B7" w14:textId="77777777" w:rsidR="008E2DE8" w:rsidRPr="00495478" w:rsidRDefault="008E2DE8" w:rsidP="008E2DE8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51DF1223" w14:textId="4ED26E1D" w:rsidR="009A2B79" w:rsidRPr="00495478" w:rsidRDefault="0000000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b/>
          <w:color w:val="000000"/>
          <w:sz w:val="24"/>
          <w:szCs w:val="24"/>
        </w:rPr>
        <w:t>§ 2</w:t>
      </w:r>
    </w:p>
    <w:p w14:paraId="75C79AFC" w14:textId="77777777" w:rsidR="009A2B79" w:rsidRPr="00495478" w:rsidRDefault="0000000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b/>
          <w:color w:val="000000"/>
          <w:sz w:val="24"/>
          <w:szCs w:val="24"/>
        </w:rPr>
        <w:t>Termin realizacji i odbiór</w:t>
      </w:r>
    </w:p>
    <w:p w14:paraId="22973DA0" w14:textId="6E880A00" w:rsidR="003177F7" w:rsidRPr="00EB4B0A" w:rsidRDefault="003177F7" w:rsidP="003177F7">
      <w:pPr>
        <w:numPr>
          <w:ilvl w:val="0"/>
          <w:numId w:val="2"/>
        </w:numPr>
        <w:tabs>
          <w:tab w:val="num" w:pos="426"/>
        </w:tabs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3177F7">
        <w:rPr>
          <w:rFonts w:ascii="Times New Roman" w:hAnsi="Times New Roman"/>
          <w:color w:val="000000" w:themeColor="text1"/>
          <w:sz w:val="24"/>
          <w:szCs w:val="24"/>
        </w:rPr>
        <w:t>Wykonawca</w:t>
      </w:r>
      <w:r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3177F7">
        <w:rPr>
          <w:rFonts w:ascii="Times New Roman" w:hAnsi="Times New Roman"/>
          <w:color w:val="000000" w:themeColor="text1"/>
          <w:sz w:val="24"/>
          <w:szCs w:val="24"/>
        </w:rPr>
        <w:t xml:space="preserve"> dostarczy, dokona niezbędnych prac w zakresie montażu, rozmieszczenia, podłączenia i uruchomienia wyposażenia/sprzętu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177F7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Pr="003177F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terminie </w:t>
      </w:r>
      <w:r w:rsidRPr="003177F7">
        <w:rPr>
          <w:rFonts w:ascii="Times New Roman" w:hAnsi="Times New Roman"/>
          <w:b/>
          <w:color w:val="000000" w:themeColor="text1"/>
          <w:sz w:val="24"/>
          <w:szCs w:val="24"/>
        </w:rPr>
        <w:t>od dnia podpisania umowy, tj. od dnia: ……………..</w:t>
      </w:r>
      <w:r w:rsidRPr="003177F7">
        <w:rPr>
          <w:rFonts w:ascii="Times New Roman" w:hAnsi="Times New Roman"/>
          <w:b/>
          <w:bCs/>
          <w:color w:val="000000" w:themeColor="text1"/>
          <w:sz w:val="24"/>
          <w:szCs w:val="24"/>
        </w:rPr>
        <w:t>. do dnia 30.</w:t>
      </w:r>
      <w:r w:rsidR="00972507">
        <w:rPr>
          <w:rFonts w:ascii="Times New Roman" w:hAnsi="Times New Roman"/>
          <w:b/>
          <w:bCs/>
          <w:color w:val="000000" w:themeColor="text1"/>
          <w:sz w:val="24"/>
          <w:szCs w:val="24"/>
        </w:rPr>
        <w:t>05</w:t>
      </w:r>
      <w:r w:rsidRPr="003177F7">
        <w:rPr>
          <w:rFonts w:ascii="Times New Roman" w:hAnsi="Times New Roman"/>
          <w:b/>
          <w:bCs/>
          <w:color w:val="000000" w:themeColor="text1"/>
          <w:sz w:val="24"/>
          <w:szCs w:val="24"/>
        </w:rPr>
        <w:t>.202</w:t>
      </w:r>
      <w:r w:rsidR="00972507">
        <w:rPr>
          <w:rFonts w:ascii="Times New Roman" w:hAnsi="Times New Roman"/>
          <w:b/>
          <w:bCs/>
          <w:color w:val="000000" w:themeColor="text1"/>
          <w:sz w:val="24"/>
          <w:szCs w:val="24"/>
        </w:rPr>
        <w:t>5</w:t>
      </w:r>
      <w:r w:rsidRPr="003177F7">
        <w:rPr>
          <w:rFonts w:ascii="Times New Roman" w:hAnsi="Times New Roman"/>
          <w:b/>
          <w:bCs/>
          <w:color w:val="000000" w:themeColor="text1"/>
          <w:sz w:val="24"/>
          <w:szCs w:val="24"/>
        </w:rPr>
        <w:t>r.</w:t>
      </w:r>
    </w:p>
    <w:p w14:paraId="4A6DA295" w14:textId="7040F29C" w:rsidR="00EB4B0A" w:rsidRPr="00EB4B0A" w:rsidRDefault="00EB4B0A" w:rsidP="00EB4B0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177F7">
        <w:rPr>
          <w:rFonts w:ascii="Times New Roman" w:hAnsi="Times New Roman"/>
          <w:color w:val="000000" w:themeColor="text1"/>
          <w:sz w:val="24"/>
          <w:szCs w:val="24"/>
        </w:rPr>
        <w:lastRenderedPageBreak/>
        <w:t>Wykonawca wyda Zamawiającemu dokumenty, które dotyczą sprzętu, przede wszystkim karty gwarancyjne</w:t>
      </w:r>
      <w:r>
        <w:rPr>
          <w:rFonts w:ascii="Times New Roman" w:hAnsi="Times New Roman"/>
          <w:color w:val="000000" w:themeColor="text1"/>
          <w:sz w:val="24"/>
          <w:szCs w:val="24"/>
        </w:rPr>
        <w:t>, certyfikaty</w:t>
      </w:r>
      <w:r w:rsidRPr="003177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3177F7">
        <w:rPr>
          <w:rFonts w:ascii="Times New Roman" w:hAnsi="Times New Roman"/>
          <w:color w:val="000000" w:themeColor="text1"/>
          <w:sz w:val="24"/>
          <w:szCs w:val="24"/>
        </w:rPr>
        <w:t xml:space="preserve"> instrukcje obsługi sprzętu</w:t>
      </w:r>
      <w:r>
        <w:rPr>
          <w:rFonts w:ascii="Times New Roman" w:hAnsi="Times New Roman"/>
          <w:color w:val="000000" w:themeColor="text1"/>
          <w:sz w:val="24"/>
          <w:szCs w:val="24"/>
        </w:rPr>
        <w:t>, oraz dokona kontroli po montażowej, dostarczając zamawiającemu protokół kontroli</w:t>
      </w:r>
      <w:r w:rsidRPr="003177F7">
        <w:rPr>
          <w:rFonts w:ascii="Times New Roman" w:hAnsi="Times New Roman"/>
          <w:color w:val="000000" w:themeColor="text1"/>
          <w:sz w:val="24"/>
          <w:szCs w:val="24"/>
        </w:rPr>
        <w:t>. Korzyści i ciężary związane ze sprzętem oraz niebezpieczeństwo przypadkowej utraty lub uszkodzenia sprzętu przechodzą na Zamawiającego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177F7">
        <w:rPr>
          <w:rFonts w:ascii="Times New Roman" w:hAnsi="Times New Roman"/>
          <w:color w:val="000000" w:themeColor="text1"/>
          <w:sz w:val="24"/>
          <w:szCs w:val="24"/>
        </w:rPr>
        <w:t xml:space="preserve"> na podstawie protokół </w:t>
      </w:r>
      <w:r w:rsidR="002312D3">
        <w:rPr>
          <w:rFonts w:ascii="Times New Roman" w:hAnsi="Times New Roman"/>
          <w:color w:val="000000" w:themeColor="text1"/>
          <w:sz w:val="24"/>
          <w:szCs w:val="24"/>
        </w:rPr>
        <w:t>zdawczo-</w:t>
      </w:r>
      <w:r w:rsidRPr="003177F7">
        <w:rPr>
          <w:rFonts w:ascii="Times New Roman" w:hAnsi="Times New Roman"/>
          <w:color w:val="000000" w:themeColor="text1"/>
          <w:sz w:val="24"/>
          <w:szCs w:val="24"/>
        </w:rPr>
        <w:t>odbio</w:t>
      </w:r>
      <w:r w:rsidR="002312D3">
        <w:rPr>
          <w:rFonts w:ascii="Times New Roman" w:hAnsi="Times New Roman"/>
          <w:color w:val="000000" w:themeColor="text1"/>
          <w:sz w:val="24"/>
          <w:szCs w:val="24"/>
        </w:rPr>
        <w:t>rczego</w:t>
      </w:r>
      <w:r>
        <w:rPr>
          <w:rFonts w:ascii="Times New Roman" w:hAnsi="Times New Roman"/>
          <w:color w:val="000000" w:themeColor="text1"/>
          <w:sz w:val="24"/>
          <w:szCs w:val="24"/>
        </w:rPr>
        <w:t>, w momencie jego podpisania.</w:t>
      </w:r>
    </w:p>
    <w:p w14:paraId="6DD70C74" w14:textId="6C64AF39" w:rsidR="00EB4B0A" w:rsidRPr="00EB4B0A" w:rsidRDefault="00EB4B0A" w:rsidP="00EB4B0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177F7">
        <w:rPr>
          <w:rFonts w:ascii="Times New Roman" w:hAnsi="Times New Roman"/>
          <w:color w:val="000000" w:themeColor="text1"/>
          <w:sz w:val="24"/>
          <w:szCs w:val="24"/>
        </w:rPr>
        <w:t>Osobą upoważnioną przez Zamawiającego do realizacji umowy jest:…………………</w:t>
      </w:r>
    </w:p>
    <w:p w14:paraId="6E05B38D" w14:textId="77777777" w:rsidR="00EB4B0A" w:rsidRPr="003177F7" w:rsidRDefault="00EB4B0A" w:rsidP="00EB4B0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3177F7">
        <w:rPr>
          <w:rFonts w:ascii="Times New Roman" w:hAnsi="Times New Roman"/>
          <w:color w:val="000000" w:themeColor="text1"/>
          <w:sz w:val="24"/>
          <w:szCs w:val="24"/>
        </w:rPr>
        <w:t xml:space="preserve">Osobą odpowiedzialną za realizację umowy ze strony </w:t>
      </w:r>
      <w:r>
        <w:rPr>
          <w:rFonts w:ascii="Times New Roman" w:hAnsi="Times New Roman"/>
          <w:color w:val="000000" w:themeColor="text1"/>
          <w:sz w:val="24"/>
          <w:szCs w:val="24"/>
        </w:rPr>
        <w:t>Wykonawcy</w:t>
      </w:r>
      <w:r w:rsidRPr="003177F7">
        <w:rPr>
          <w:rFonts w:ascii="Times New Roman" w:hAnsi="Times New Roman"/>
          <w:color w:val="000000" w:themeColor="text1"/>
          <w:sz w:val="24"/>
          <w:szCs w:val="24"/>
        </w:rPr>
        <w:t xml:space="preserve"> jest</w:t>
      </w:r>
      <w:r>
        <w:rPr>
          <w:rFonts w:ascii="Times New Roman" w:hAnsi="Times New Roman"/>
          <w:color w:val="000000" w:themeColor="text1"/>
          <w:sz w:val="24"/>
          <w:szCs w:val="24"/>
        </w:rPr>
        <w:t>:……………...</w:t>
      </w:r>
    </w:p>
    <w:p w14:paraId="5274665D" w14:textId="77777777" w:rsidR="008B6FBD" w:rsidRDefault="008B6FBD" w:rsidP="000778A5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4B0C684A" w14:textId="77777777" w:rsidR="00492A5D" w:rsidRPr="00495478" w:rsidRDefault="00492A5D" w:rsidP="000778A5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3CF7C89F" w14:textId="24259FE9" w:rsidR="009A2B79" w:rsidRPr="00495478" w:rsidRDefault="0000000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b/>
          <w:color w:val="000000"/>
          <w:sz w:val="24"/>
          <w:szCs w:val="24"/>
        </w:rPr>
        <w:t>§ 3</w:t>
      </w:r>
    </w:p>
    <w:p w14:paraId="08D8445F" w14:textId="77777777" w:rsidR="009A2B79" w:rsidRPr="00495478" w:rsidRDefault="0000000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b/>
          <w:color w:val="000000"/>
          <w:sz w:val="24"/>
          <w:szCs w:val="24"/>
        </w:rPr>
        <w:t>Wynagrodzenie i sposób zapłaty</w:t>
      </w:r>
    </w:p>
    <w:p w14:paraId="44AD1BAA" w14:textId="77777777" w:rsidR="00A37340" w:rsidRDefault="00000000" w:rsidP="00BC45C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Za zrealizowanie umowy ustala się wynagrodzenie ryczałtowe brutto w wysokości:</w:t>
      </w:r>
      <w:r w:rsidR="00BC45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7340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4B8551EF" w14:textId="4496DE7A" w:rsidR="009A2B79" w:rsidRPr="00A37340" w:rsidRDefault="00A37340" w:rsidP="00A37340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7340">
        <w:rPr>
          <w:rFonts w:ascii="Times New Roman" w:hAnsi="Times New Roman"/>
          <w:b/>
          <w:bCs/>
          <w:color w:val="000000"/>
          <w:sz w:val="24"/>
          <w:szCs w:val="24"/>
        </w:rPr>
        <w:t>Zadanie 1</w:t>
      </w:r>
      <w:r>
        <w:rPr>
          <w:rFonts w:ascii="Times New Roman" w:hAnsi="Times New Roman"/>
          <w:color w:val="000000"/>
          <w:sz w:val="24"/>
          <w:szCs w:val="24"/>
        </w:rPr>
        <w:t xml:space="preserve"> -  </w:t>
      </w:r>
      <w:r w:rsidR="00BC45C2" w:rsidRPr="00A37340">
        <w:rPr>
          <w:rFonts w:ascii="Times New Roman" w:hAnsi="Times New Roman"/>
          <w:color w:val="000000"/>
          <w:sz w:val="24"/>
          <w:szCs w:val="24"/>
        </w:rPr>
        <w:t>………………………….</w:t>
      </w:r>
      <w:r w:rsidR="00ED24B8" w:rsidRPr="00A37340">
        <w:rPr>
          <w:rFonts w:ascii="Times New Roman" w:hAnsi="Times New Roman"/>
          <w:b/>
          <w:bCs/>
          <w:color w:val="000000"/>
          <w:sz w:val="24"/>
          <w:szCs w:val="24"/>
        </w:rPr>
        <w:t xml:space="preserve"> (słownie: </w:t>
      </w:r>
      <w:r w:rsidR="00BC45C2" w:rsidRPr="00A37340">
        <w:rPr>
          <w:rFonts w:ascii="Times New Roman" w:hAnsi="Times New Roman"/>
          <w:b/>
          <w:bCs/>
          <w:color w:val="000000"/>
          <w:sz w:val="24"/>
          <w:szCs w:val="24"/>
        </w:rPr>
        <w:t>…………………….</w:t>
      </w:r>
      <w:r w:rsidR="00ED24B8" w:rsidRPr="00A37340">
        <w:rPr>
          <w:rFonts w:ascii="Times New Roman" w:hAnsi="Times New Roman"/>
          <w:b/>
          <w:bCs/>
          <w:color w:val="000000"/>
          <w:sz w:val="24"/>
          <w:szCs w:val="24"/>
        </w:rPr>
        <w:t>) brutto</w:t>
      </w:r>
    </w:p>
    <w:p w14:paraId="72166695" w14:textId="01102C96" w:rsidR="00A37340" w:rsidRPr="00A37340" w:rsidRDefault="00A37340" w:rsidP="00A37340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Zadanie 2 -  </w:t>
      </w:r>
      <w:r w:rsidRPr="00A37340">
        <w:rPr>
          <w:rFonts w:ascii="Times New Roman" w:hAnsi="Times New Roman"/>
          <w:color w:val="000000"/>
          <w:sz w:val="24"/>
          <w:szCs w:val="24"/>
        </w:rPr>
        <w:t>………………………….</w:t>
      </w:r>
      <w:r w:rsidRPr="00A37340">
        <w:rPr>
          <w:rFonts w:ascii="Times New Roman" w:hAnsi="Times New Roman"/>
          <w:b/>
          <w:bCs/>
          <w:color w:val="000000"/>
          <w:sz w:val="24"/>
          <w:szCs w:val="24"/>
        </w:rPr>
        <w:t xml:space="preserve"> (słownie: …………………….) brutto</w:t>
      </w:r>
    </w:p>
    <w:p w14:paraId="3F904675" w14:textId="45A4CF97" w:rsidR="00A37340" w:rsidRPr="00A37340" w:rsidRDefault="00A37340" w:rsidP="00A37340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Zadanie 3 -  </w:t>
      </w:r>
      <w:r w:rsidRPr="00A37340">
        <w:rPr>
          <w:rFonts w:ascii="Times New Roman" w:hAnsi="Times New Roman"/>
          <w:color w:val="000000"/>
          <w:sz w:val="24"/>
          <w:szCs w:val="24"/>
        </w:rPr>
        <w:t>………………………….</w:t>
      </w:r>
      <w:r w:rsidRPr="00A37340">
        <w:rPr>
          <w:rFonts w:ascii="Times New Roman" w:hAnsi="Times New Roman"/>
          <w:b/>
          <w:bCs/>
          <w:color w:val="000000"/>
          <w:sz w:val="24"/>
          <w:szCs w:val="24"/>
        </w:rPr>
        <w:t xml:space="preserve"> (słownie: …………………….) brutto</w:t>
      </w:r>
    </w:p>
    <w:p w14:paraId="4B3490FD" w14:textId="0549AF65" w:rsidR="00A37340" w:rsidRPr="00972507" w:rsidRDefault="00A37340" w:rsidP="00A37340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Zadanie 4 -  </w:t>
      </w:r>
      <w:r w:rsidRPr="00A37340">
        <w:rPr>
          <w:rFonts w:ascii="Times New Roman" w:hAnsi="Times New Roman"/>
          <w:color w:val="000000"/>
          <w:sz w:val="24"/>
          <w:szCs w:val="24"/>
        </w:rPr>
        <w:t>………………………….</w:t>
      </w:r>
      <w:r w:rsidRPr="00A37340">
        <w:rPr>
          <w:rFonts w:ascii="Times New Roman" w:hAnsi="Times New Roman"/>
          <w:b/>
          <w:bCs/>
          <w:color w:val="000000"/>
          <w:sz w:val="24"/>
          <w:szCs w:val="24"/>
        </w:rPr>
        <w:t xml:space="preserve"> (słownie: …………………….) brutto</w:t>
      </w:r>
    </w:p>
    <w:p w14:paraId="07B25CAA" w14:textId="0D2EEB79" w:rsidR="00972507" w:rsidRPr="00A37340" w:rsidRDefault="00972507" w:rsidP="00A37340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Zadanie 5 -  </w:t>
      </w:r>
      <w:r w:rsidRPr="00A37340">
        <w:rPr>
          <w:rFonts w:ascii="Times New Roman" w:hAnsi="Times New Roman"/>
          <w:color w:val="000000"/>
          <w:sz w:val="24"/>
          <w:szCs w:val="24"/>
        </w:rPr>
        <w:t>………………………….</w:t>
      </w:r>
      <w:r w:rsidRPr="00A37340">
        <w:rPr>
          <w:rFonts w:ascii="Times New Roman" w:hAnsi="Times New Roman"/>
          <w:b/>
          <w:bCs/>
          <w:color w:val="000000"/>
          <w:sz w:val="24"/>
          <w:szCs w:val="24"/>
        </w:rPr>
        <w:t xml:space="preserve"> (słownie: …………………….) brutto</w:t>
      </w:r>
    </w:p>
    <w:p w14:paraId="54A5290C" w14:textId="50A345A6" w:rsidR="009A2B79" w:rsidRPr="00EB4B0A" w:rsidRDefault="000000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B4B0A">
        <w:rPr>
          <w:rFonts w:ascii="Times New Roman" w:hAnsi="Times New Roman"/>
          <w:color w:val="000000"/>
          <w:sz w:val="24"/>
          <w:szCs w:val="24"/>
        </w:rPr>
        <w:t>W</w:t>
      </w:r>
      <w:r w:rsidR="00EB4B0A" w:rsidRPr="00EB4B0A">
        <w:rPr>
          <w:rFonts w:ascii="Times New Roman" w:hAnsi="Times New Roman"/>
          <w:color w:val="000000"/>
          <w:sz w:val="24"/>
          <w:szCs w:val="24"/>
        </w:rPr>
        <w:t>ynagrodzenie</w:t>
      </w:r>
      <w:r w:rsidRPr="00EB4B0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4B0A" w:rsidRPr="00EB4B0A">
        <w:rPr>
          <w:rFonts w:ascii="Times New Roman" w:hAnsi="Times New Roman"/>
          <w:color w:val="000000" w:themeColor="text1"/>
          <w:sz w:val="24"/>
          <w:szCs w:val="24"/>
        </w:rPr>
        <w:t xml:space="preserve">ryczałtowe oznacza, że </w:t>
      </w:r>
      <w:r w:rsidR="00EB4B0A" w:rsidRPr="00EB4B0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wynagrodzenie brutto określone w powyższym ustępie zawiera wszystkie koszty niezbędne do realizacji zamówienia</w:t>
      </w:r>
      <w:r w:rsidR="00EB4B0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  <w:r w:rsidR="00EB4B0A" w:rsidRPr="00EB4B0A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Wykonawca musi przewidzieć wszystkie okoliczności, które mogą wpłynąć na wynagrodzenie zamówienia</w:t>
      </w:r>
      <w:r w:rsidR="00EB4B0A">
        <w:rPr>
          <w:rFonts w:ascii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5F24886D" w14:textId="11636638" w:rsidR="009A2B79" w:rsidRPr="00495478" w:rsidRDefault="000000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Wynagrodzenie za wykonanie przedmiotu umowy opisanego w § 1 umowy</w:t>
      </w:r>
      <w:r w:rsidR="00BB1D84" w:rsidRPr="00495478">
        <w:rPr>
          <w:rFonts w:ascii="Times New Roman" w:hAnsi="Times New Roman"/>
          <w:color w:val="000000"/>
          <w:sz w:val="24"/>
          <w:szCs w:val="24"/>
        </w:rPr>
        <w:t>,</w:t>
      </w:r>
      <w:r w:rsidRPr="00495478">
        <w:rPr>
          <w:rFonts w:ascii="Times New Roman" w:hAnsi="Times New Roman"/>
          <w:color w:val="000000"/>
          <w:sz w:val="24"/>
          <w:szCs w:val="24"/>
        </w:rPr>
        <w:t xml:space="preserve"> płatne będzie na podstawie faktur końcow</w:t>
      </w:r>
      <w:r w:rsidR="004B057D">
        <w:rPr>
          <w:rFonts w:ascii="Times New Roman" w:hAnsi="Times New Roman"/>
          <w:color w:val="000000"/>
          <w:sz w:val="24"/>
          <w:szCs w:val="24"/>
        </w:rPr>
        <w:t>ych za poszczególne zadania,</w:t>
      </w:r>
      <w:r w:rsidRPr="00495478">
        <w:rPr>
          <w:rFonts w:ascii="Times New Roman" w:hAnsi="Times New Roman"/>
          <w:color w:val="000000"/>
          <w:sz w:val="24"/>
          <w:szCs w:val="24"/>
        </w:rPr>
        <w:t xml:space="preserve"> przelewem, po odebraniu przez Zamawiającego przedmiotu umowy w ciągu 14 dni od daty dostarczenia prawidłowo wystawionej faktury.</w:t>
      </w:r>
      <w:r w:rsidRPr="00495478">
        <w:rPr>
          <w:rFonts w:ascii="Times New Roman" w:hAnsi="Times New Roman"/>
          <w:color w:val="000000"/>
          <w:spacing w:val="-5"/>
          <w:sz w:val="24"/>
          <w:szCs w:val="24"/>
        </w:rPr>
        <w:t xml:space="preserve"> Wynagrodzenie płatne będzie po podpisaniu protokołu zdawczo-odbiorczego.</w:t>
      </w:r>
    </w:p>
    <w:p w14:paraId="179299FD" w14:textId="77777777" w:rsidR="009A2B79" w:rsidRPr="00495478" w:rsidRDefault="000000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 xml:space="preserve">Fakturę należy wystawić na Zamawiającego, tj.: Gmina Giżycko, ul. Mickiewicza 33, </w:t>
      </w:r>
      <w:r w:rsidRPr="00495478">
        <w:rPr>
          <w:rFonts w:ascii="Times New Roman" w:hAnsi="Times New Roman"/>
          <w:color w:val="000000"/>
          <w:sz w:val="24"/>
          <w:szCs w:val="24"/>
        </w:rPr>
        <w:br/>
        <w:t>11 - 500 Giżycko, NIP 8451981949.</w:t>
      </w:r>
    </w:p>
    <w:p w14:paraId="6E2A30F6" w14:textId="77777777" w:rsidR="009A2B79" w:rsidRPr="00495478" w:rsidRDefault="000000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Za dzień zapłaty uznaje się dzień obciążenia rachunku Zamawiającego.</w:t>
      </w:r>
    </w:p>
    <w:p w14:paraId="63A53418" w14:textId="77777777" w:rsidR="009A2B79" w:rsidRPr="00495478" w:rsidRDefault="0000000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„Wykonawca” oświadcza, że realizuje płatności wynikające z niniejszej umowy z zastosowaniem mechanizmu podzielonej płatności tzw. „</w:t>
      </w:r>
      <w:proofErr w:type="spellStart"/>
      <w:r w:rsidRPr="00495478">
        <w:rPr>
          <w:rFonts w:ascii="Times New Roman" w:hAnsi="Times New Roman"/>
          <w:color w:val="000000"/>
          <w:sz w:val="24"/>
          <w:szCs w:val="24"/>
        </w:rPr>
        <w:t>split</w:t>
      </w:r>
      <w:proofErr w:type="spellEnd"/>
      <w:r w:rsidRPr="0049547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95478">
        <w:rPr>
          <w:rFonts w:ascii="Times New Roman" w:hAnsi="Times New Roman"/>
          <w:color w:val="000000"/>
          <w:sz w:val="24"/>
          <w:szCs w:val="24"/>
        </w:rPr>
        <w:t>payment</w:t>
      </w:r>
      <w:proofErr w:type="spellEnd"/>
      <w:r w:rsidRPr="00495478">
        <w:rPr>
          <w:rFonts w:ascii="Times New Roman" w:hAnsi="Times New Roman"/>
          <w:color w:val="000000"/>
          <w:sz w:val="24"/>
          <w:szCs w:val="24"/>
        </w:rPr>
        <w:t xml:space="preserve">”, o ile zachodzą do tego przesłanki wynikające z przepisów ogólnych, tj. z ustawy o podatku od towarów i usług. </w:t>
      </w:r>
    </w:p>
    <w:p w14:paraId="53CC57C1" w14:textId="77777777" w:rsidR="009A2B79" w:rsidRPr="00495478" w:rsidRDefault="000000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„</w:t>
      </w:r>
      <w:bookmarkStart w:id="1" w:name="_Hlk153197039"/>
      <w:r w:rsidRPr="00495478">
        <w:rPr>
          <w:rFonts w:ascii="Times New Roman" w:hAnsi="Times New Roman"/>
          <w:color w:val="000000"/>
          <w:sz w:val="24"/>
          <w:szCs w:val="24"/>
        </w:rPr>
        <w:t xml:space="preserve">Wykonawca” oświadcza, że wskazany przez niego rachunek bankowy do zapłaty na fakturze końcowej jest rachunkiem bankowym zgłoszonym we właściwym Urzędzie Skarbowym jako rozliczeniowy. </w:t>
      </w:r>
      <w:bookmarkEnd w:id="1"/>
    </w:p>
    <w:p w14:paraId="067F2EA2" w14:textId="77777777" w:rsidR="008B6FBD" w:rsidRPr="00495478" w:rsidRDefault="008B6FBD" w:rsidP="00940967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FC5F5D6" w14:textId="77777777" w:rsidR="008B6FBD" w:rsidRPr="00495478" w:rsidRDefault="008B6FBD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2BA18BD" w14:textId="40F13490" w:rsidR="009A2B79" w:rsidRPr="00495478" w:rsidRDefault="0000000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5478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 w:rsidR="00940967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49547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7853D7D5" w14:textId="77777777" w:rsidR="009A2B79" w:rsidRPr="00940967" w:rsidRDefault="0000000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0967">
        <w:rPr>
          <w:rFonts w:ascii="Times New Roman" w:hAnsi="Times New Roman"/>
          <w:b/>
          <w:bCs/>
          <w:color w:val="000000"/>
          <w:sz w:val="24"/>
          <w:szCs w:val="24"/>
        </w:rPr>
        <w:t>Gwarancja i rękojmia</w:t>
      </w:r>
    </w:p>
    <w:p w14:paraId="56CEF43B" w14:textId="76574CF4" w:rsidR="00940967" w:rsidRPr="00940967" w:rsidRDefault="00940967" w:rsidP="00940967">
      <w:pPr>
        <w:numPr>
          <w:ilvl w:val="0"/>
          <w:numId w:val="37"/>
        </w:numPr>
        <w:spacing w:after="0" w:line="276" w:lineRule="auto"/>
        <w:ind w:left="425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967">
        <w:rPr>
          <w:rFonts w:ascii="Times New Roman" w:hAnsi="Times New Roman"/>
          <w:color w:val="000000" w:themeColor="text1"/>
          <w:sz w:val="24"/>
          <w:szCs w:val="24"/>
        </w:rPr>
        <w:t>Wykonawca udziela niniejszym rękojmi i gwarancji na okres ……….. (</w:t>
      </w:r>
      <w:r w:rsidRPr="0094096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zgodnie ze złożoną ofertą </w:t>
      </w:r>
      <w:r w:rsidRPr="00940967">
        <w:rPr>
          <w:rFonts w:ascii="Times New Roman" w:hAnsi="Times New Roman"/>
          <w:color w:val="000000" w:themeColor="text1"/>
          <w:sz w:val="24"/>
          <w:szCs w:val="24"/>
        </w:rPr>
        <w:t xml:space="preserve">na sprzęt i jego montaż na warunkach określonych w niniejszej umowie i wystawia </w:t>
      </w:r>
      <w:r w:rsidRPr="00492A5D">
        <w:rPr>
          <w:rFonts w:ascii="Times New Roman" w:hAnsi="Times New Roman"/>
          <w:sz w:val="24"/>
          <w:szCs w:val="24"/>
        </w:rPr>
        <w:t>kartę</w:t>
      </w:r>
      <w:r w:rsidR="003758EF" w:rsidRPr="00492A5D">
        <w:rPr>
          <w:rFonts w:ascii="Times New Roman" w:hAnsi="Times New Roman"/>
          <w:sz w:val="24"/>
          <w:szCs w:val="24"/>
        </w:rPr>
        <w:t xml:space="preserve"> liczon</w:t>
      </w:r>
      <w:r w:rsidR="00492A5D" w:rsidRPr="00492A5D">
        <w:rPr>
          <w:rFonts w:ascii="Times New Roman" w:hAnsi="Times New Roman"/>
          <w:sz w:val="24"/>
          <w:szCs w:val="24"/>
        </w:rPr>
        <w:t>ą</w:t>
      </w:r>
      <w:r w:rsidR="003758EF" w:rsidRPr="00492A5D">
        <w:rPr>
          <w:rFonts w:ascii="Times New Roman" w:hAnsi="Times New Roman"/>
          <w:sz w:val="24"/>
          <w:szCs w:val="24"/>
        </w:rPr>
        <w:t xml:space="preserve"> od dnia podpisania protokołu odbioru bezusterkowego.</w:t>
      </w:r>
    </w:p>
    <w:p w14:paraId="5C7C7018" w14:textId="77777777" w:rsidR="00940967" w:rsidRPr="00940967" w:rsidRDefault="00940967" w:rsidP="00940967">
      <w:pPr>
        <w:numPr>
          <w:ilvl w:val="0"/>
          <w:numId w:val="37"/>
        </w:numPr>
        <w:spacing w:after="0" w:line="276" w:lineRule="auto"/>
        <w:ind w:left="425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967">
        <w:rPr>
          <w:rFonts w:ascii="Times New Roman" w:hAnsi="Times New Roman"/>
          <w:color w:val="000000" w:themeColor="text1"/>
          <w:sz w:val="24"/>
          <w:szCs w:val="24"/>
        </w:rPr>
        <w:t xml:space="preserve">Gwarancja obejmuje wszystkie elementy dostarczonego sprzętu wraz z niezbędnym wyposażeniem z wyłączeniem materiałów eksploatacyjnych podlegających zużyciu podczas normalnej eksploatacji oraz montaż w miejscu wskazanym przez Zamawiającego. W okresie gwarancji Wykonawca zapewnia serwis techniczny i nie może odmówić </w:t>
      </w:r>
      <w:r w:rsidRPr="00940967">
        <w:rPr>
          <w:rFonts w:ascii="Times New Roman" w:hAnsi="Times New Roman"/>
          <w:color w:val="000000" w:themeColor="text1"/>
          <w:sz w:val="24"/>
          <w:szCs w:val="24"/>
        </w:rPr>
        <w:lastRenderedPageBreak/>
        <w:t>wymiany niesprawnej części na nową w przypadku, gdy jej naprawa nie gwarantuje prawidłowej pracy sprzętu.</w:t>
      </w:r>
    </w:p>
    <w:p w14:paraId="2CE541CE" w14:textId="36A0E2B1" w:rsidR="00940967" w:rsidRPr="00492A5D" w:rsidRDefault="00940967" w:rsidP="00940967">
      <w:pPr>
        <w:numPr>
          <w:ilvl w:val="0"/>
          <w:numId w:val="37"/>
        </w:numPr>
        <w:spacing w:after="0" w:line="276" w:lineRule="auto"/>
        <w:ind w:left="425" w:hanging="357"/>
        <w:jc w:val="both"/>
        <w:rPr>
          <w:rFonts w:ascii="Times New Roman" w:hAnsi="Times New Roman"/>
          <w:sz w:val="24"/>
          <w:szCs w:val="24"/>
        </w:rPr>
      </w:pPr>
      <w:r w:rsidRPr="00492A5D">
        <w:rPr>
          <w:rFonts w:ascii="Times New Roman" w:hAnsi="Times New Roman"/>
          <w:sz w:val="24"/>
          <w:szCs w:val="24"/>
        </w:rPr>
        <w:t xml:space="preserve">W przypadku </w:t>
      </w:r>
      <w:r w:rsidR="003758EF" w:rsidRPr="00492A5D">
        <w:rPr>
          <w:rFonts w:ascii="Times New Roman" w:hAnsi="Times New Roman"/>
          <w:sz w:val="24"/>
          <w:szCs w:val="24"/>
        </w:rPr>
        <w:t>wykonania w okresie gwarancji</w:t>
      </w:r>
      <w:r w:rsidRPr="00492A5D">
        <w:rPr>
          <w:rFonts w:ascii="Times New Roman" w:hAnsi="Times New Roman"/>
          <w:sz w:val="24"/>
          <w:szCs w:val="24"/>
        </w:rPr>
        <w:t xml:space="preserve"> </w:t>
      </w:r>
      <w:r w:rsidR="003758EF" w:rsidRPr="00492A5D">
        <w:rPr>
          <w:rFonts w:ascii="Times New Roman" w:hAnsi="Times New Roman"/>
          <w:sz w:val="24"/>
          <w:szCs w:val="24"/>
        </w:rPr>
        <w:t>2</w:t>
      </w:r>
      <w:r w:rsidRPr="00492A5D">
        <w:rPr>
          <w:rFonts w:ascii="Times New Roman" w:hAnsi="Times New Roman"/>
          <w:sz w:val="24"/>
          <w:szCs w:val="24"/>
        </w:rPr>
        <w:t xml:space="preserve"> napraw </w:t>
      </w:r>
      <w:r w:rsidR="003758EF" w:rsidRPr="00492A5D">
        <w:rPr>
          <w:rFonts w:ascii="Times New Roman" w:hAnsi="Times New Roman"/>
          <w:sz w:val="24"/>
          <w:szCs w:val="24"/>
        </w:rPr>
        <w:t>danego elementu</w:t>
      </w:r>
      <w:r w:rsidRPr="00492A5D">
        <w:rPr>
          <w:rFonts w:ascii="Times New Roman" w:hAnsi="Times New Roman"/>
          <w:sz w:val="24"/>
          <w:szCs w:val="24"/>
        </w:rPr>
        <w:t xml:space="preserve"> Wykonawca będzie zobowiązany dokonać jego wymiany na nowy, w pełni sprawny</w:t>
      </w:r>
      <w:r w:rsidR="003758EF" w:rsidRPr="00492A5D">
        <w:rPr>
          <w:rFonts w:ascii="Times New Roman" w:hAnsi="Times New Roman"/>
          <w:sz w:val="24"/>
          <w:szCs w:val="24"/>
        </w:rPr>
        <w:t xml:space="preserve"> przy kolejnej naprawie</w:t>
      </w:r>
      <w:r w:rsidRPr="00492A5D">
        <w:rPr>
          <w:rFonts w:ascii="Times New Roman" w:hAnsi="Times New Roman"/>
          <w:sz w:val="24"/>
          <w:szCs w:val="24"/>
        </w:rPr>
        <w:t>.</w:t>
      </w:r>
    </w:p>
    <w:p w14:paraId="721A43B0" w14:textId="77777777" w:rsidR="00940967" w:rsidRPr="00940967" w:rsidRDefault="00940967" w:rsidP="00940967">
      <w:pPr>
        <w:numPr>
          <w:ilvl w:val="0"/>
          <w:numId w:val="37"/>
        </w:numPr>
        <w:spacing w:after="0" w:line="276" w:lineRule="auto"/>
        <w:ind w:left="425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967">
        <w:rPr>
          <w:rFonts w:ascii="Times New Roman" w:hAnsi="Times New Roman"/>
          <w:color w:val="000000" w:themeColor="text1"/>
          <w:sz w:val="24"/>
          <w:szCs w:val="24"/>
        </w:rPr>
        <w:t xml:space="preserve">Wykonawca zapewnia pełny, bezpłatny przegląd okresowy całego sprzętu na 1 miesiąc przed upływem terminu gwarancji. </w:t>
      </w:r>
    </w:p>
    <w:p w14:paraId="74A3BE8E" w14:textId="77777777" w:rsidR="00940967" w:rsidRPr="00940967" w:rsidRDefault="00940967" w:rsidP="00940967">
      <w:pPr>
        <w:numPr>
          <w:ilvl w:val="0"/>
          <w:numId w:val="37"/>
        </w:numPr>
        <w:spacing w:after="0" w:line="276" w:lineRule="auto"/>
        <w:ind w:left="425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967">
        <w:rPr>
          <w:rFonts w:ascii="Times New Roman" w:hAnsi="Times New Roman"/>
          <w:color w:val="000000" w:themeColor="text1"/>
          <w:sz w:val="24"/>
          <w:szCs w:val="24"/>
        </w:rPr>
        <w:t>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48D24519" w14:textId="77777777" w:rsidR="00940967" w:rsidRPr="00940967" w:rsidRDefault="00940967" w:rsidP="00940967">
      <w:pPr>
        <w:numPr>
          <w:ilvl w:val="0"/>
          <w:numId w:val="37"/>
        </w:numPr>
        <w:spacing w:after="0" w:line="276" w:lineRule="auto"/>
        <w:ind w:left="425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967">
        <w:rPr>
          <w:rFonts w:ascii="Times New Roman" w:hAnsi="Times New Roman"/>
          <w:color w:val="000000" w:themeColor="text1"/>
          <w:sz w:val="24"/>
          <w:szCs w:val="24"/>
        </w:rPr>
        <w:t>Zamawiający może według swojego wyboru, wykonywać uprawnienia z tytułu rękojmi albo gwarancji.</w:t>
      </w:r>
    </w:p>
    <w:p w14:paraId="45B19F22" w14:textId="77777777" w:rsidR="00940967" w:rsidRPr="00940967" w:rsidRDefault="00940967" w:rsidP="00940967">
      <w:pPr>
        <w:numPr>
          <w:ilvl w:val="0"/>
          <w:numId w:val="37"/>
        </w:numPr>
        <w:spacing w:after="0" w:line="276" w:lineRule="auto"/>
        <w:ind w:left="425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967">
        <w:rPr>
          <w:rFonts w:ascii="Times New Roman" w:hAnsi="Times New Roman"/>
          <w:color w:val="000000" w:themeColor="text1"/>
          <w:sz w:val="24"/>
          <w:szCs w:val="24"/>
        </w:rPr>
        <w:t>Na podstawie uprawnień wynikających z tytułu rękojmi lub gwarancji Zamawiający może żądać usunięcia wady, wyznaczając Wykonawcy w tym celu odpowiedni, technicznie uzasadniony termin z zagrożeniem, że po bezskutecznym upływie terminu może usunąć wady na koszt i ryzyko Wykonawcy wybierając w tym celu dowolny podmiot bez zgody Sądu na co Wykonawca się godzi. Koszty poniesione przez Zamawiającego z tego tytuły powiększone o kary umowne wynikające z przedmiotowej umowy, mogą być potrącane przez Zamawiającego z wierzytelności Wykonawcy lub Wykonawca zostanie obciążony na podstawie faktury VAT wystawionej przez Zamawiającego.</w:t>
      </w:r>
    </w:p>
    <w:p w14:paraId="4A32A707" w14:textId="77777777" w:rsidR="00940967" w:rsidRPr="00940967" w:rsidRDefault="00940967" w:rsidP="00940967">
      <w:pPr>
        <w:numPr>
          <w:ilvl w:val="0"/>
          <w:numId w:val="37"/>
        </w:numPr>
        <w:spacing w:after="0" w:line="276" w:lineRule="auto"/>
        <w:ind w:left="425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967">
        <w:rPr>
          <w:rFonts w:ascii="Times New Roman" w:hAnsi="Times New Roman"/>
          <w:color w:val="000000" w:themeColor="text1"/>
          <w:sz w:val="24"/>
          <w:szCs w:val="24"/>
        </w:rPr>
        <w:t>Czas reakcji serwisu (fizyczne stawienie się serwisanta w miejscu zainstalowania sprzętu i podjęcie czynności zmierzających do naprawy) powinno nastąpić max. w ciągu 72 godzin (pełne godziny) licząc od momentu zgłoszenia awarii (usterki).</w:t>
      </w:r>
    </w:p>
    <w:p w14:paraId="143EA2EB" w14:textId="77777777" w:rsidR="00940967" w:rsidRPr="00940967" w:rsidRDefault="00940967" w:rsidP="00940967">
      <w:pPr>
        <w:numPr>
          <w:ilvl w:val="0"/>
          <w:numId w:val="37"/>
        </w:numPr>
        <w:spacing w:after="0" w:line="276" w:lineRule="auto"/>
        <w:ind w:left="425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967">
        <w:rPr>
          <w:rFonts w:ascii="Times New Roman" w:hAnsi="Times New Roman"/>
          <w:color w:val="000000" w:themeColor="text1"/>
          <w:sz w:val="24"/>
          <w:szCs w:val="24"/>
        </w:rPr>
        <w:t>Naprawa zgłoszonej awarii lub usterki (usunięcie wady) powinno nastąpić maksymalnie w ciągu 14 dni od dnia jej zgłoszenia</w:t>
      </w:r>
    </w:p>
    <w:p w14:paraId="41FCD003" w14:textId="77777777" w:rsidR="00940967" w:rsidRPr="00940967" w:rsidRDefault="00940967" w:rsidP="00940967">
      <w:pPr>
        <w:numPr>
          <w:ilvl w:val="0"/>
          <w:numId w:val="37"/>
        </w:numPr>
        <w:spacing w:after="0" w:line="276" w:lineRule="auto"/>
        <w:ind w:left="425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967">
        <w:rPr>
          <w:rFonts w:ascii="Times New Roman" w:hAnsi="Times New Roman"/>
          <w:color w:val="000000" w:themeColor="text1"/>
          <w:sz w:val="24"/>
          <w:szCs w:val="24"/>
        </w:rPr>
        <w:t>W przypadku konieczności transportu uszkodzonego sprzętu, transport na koszt własny zapewnia Wykonawca.</w:t>
      </w:r>
    </w:p>
    <w:p w14:paraId="1AC4D73D" w14:textId="77777777" w:rsidR="00940967" w:rsidRPr="00940967" w:rsidRDefault="00940967" w:rsidP="00940967">
      <w:pPr>
        <w:numPr>
          <w:ilvl w:val="0"/>
          <w:numId w:val="37"/>
        </w:numPr>
        <w:spacing w:after="0" w:line="276" w:lineRule="auto"/>
        <w:ind w:left="425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967">
        <w:rPr>
          <w:rFonts w:ascii="Times New Roman" w:hAnsi="Times New Roman"/>
          <w:color w:val="000000" w:themeColor="text1"/>
          <w:sz w:val="24"/>
          <w:szCs w:val="24"/>
        </w:rPr>
        <w:t xml:space="preserve">Zgłoszenie awarii lub wady następuje telefonicznie/faxem na numer </w:t>
      </w:r>
      <w:r w:rsidRPr="00940967">
        <w:rPr>
          <w:rFonts w:ascii="Times New Roman" w:hAnsi="Times New Roman"/>
          <w:b/>
          <w:bCs/>
          <w:color w:val="000000" w:themeColor="text1"/>
          <w:sz w:val="24"/>
          <w:szCs w:val="24"/>
        </w:rPr>
        <w:t>telefonu/faxu</w:t>
      </w:r>
      <w:r w:rsidRPr="00940967">
        <w:rPr>
          <w:rFonts w:ascii="Times New Roman" w:hAnsi="Times New Roman"/>
          <w:color w:val="000000" w:themeColor="text1"/>
          <w:sz w:val="24"/>
          <w:szCs w:val="24"/>
        </w:rPr>
        <w:t xml:space="preserve"> ……….……………………….</w:t>
      </w:r>
    </w:p>
    <w:p w14:paraId="0C81F1F7" w14:textId="77777777" w:rsidR="00940967" w:rsidRPr="00940967" w:rsidRDefault="00940967" w:rsidP="00940967">
      <w:pPr>
        <w:numPr>
          <w:ilvl w:val="0"/>
          <w:numId w:val="37"/>
        </w:numPr>
        <w:spacing w:after="0" w:line="276" w:lineRule="auto"/>
        <w:ind w:left="425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967">
        <w:rPr>
          <w:rFonts w:ascii="Times New Roman" w:hAnsi="Times New Roman"/>
          <w:color w:val="000000" w:themeColor="text1"/>
          <w:sz w:val="24"/>
          <w:szCs w:val="24"/>
        </w:rPr>
        <w:t>W czasie obowiązywania udzielonej gwarancji lub rękojmi Wykonawca na własny koszt dojeżdża do miejsca w którym znajduje się uszkodzony sprzęt.</w:t>
      </w:r>
    </w:p>
    <w:p w14:paraId="702C4A0C" w14:textId="77777777" w:rsidR="00940967" w:rsidRPr="00940967" w:rsidRDefault="00940967" w:rsidP="00940967">
      <w:pPr>
        <w:numPr>
          <w:ilvl w:val="0"/>
          <w:numId w:val="37"/>
        </w:numPr>
        <w:spacing w:after="0" w:line="276" w:lineRule="auto"/>
        <w:ind w:left="425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0967">
        <w:rPr>
          <w:rFonts w:ascii="Times New Roman" w:hAnsi="Times New Roman"/>
          <w:color w:val="000000" w:themeColor="text1"/>
          <w:sz w:val="24"/>
          <w:szCs w:val="24"/>
        </w:rPr>
        <w:t>W przypadku istotnej naprawy sprzętu, termin gwarancji oraz rękojmi całego sprzętu, o których mowa w ust. 1 zaczyna swój bieg na nowo od daty zakończenia skutecznej naprawy. W przypadku naprawy wiążącej się z wymianą części, termin gwarancji i rękojmi na wymienione części równy jest okresom, o których mowa w ust. 1 i rozpoczyna swój bieg od daty wymiany części.</w:t>
      </w:r>
    </w:p>
    <w:p w14:paraId="6573A032" w14:textId="77777777" w:rsidR="00492A5D" w:rsidRDefault="003758EF" w:rsidP="00C44011">
      <w:pPr>
        <w:numPr>
          <w:ilvl w:val="0"/>
          <w:numId w:val="37"/>
        </w:numPr>
        <w:spacing w:after="0" w:line="276" w:lineRule="auto"/>
        <w:ind w:left="425" w:hanging="357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Wykonawca</w:t>
      </w:r>
      <w:r w:rsidR="00940967" w:rsidRPr="00940967">
        <w:rPr>
          <w:rFonts w:ascii="Times New Roman" w:hAnsi="Times New Roman"/>
          <w:color w:val="000000" w:themeColor="text1"/>
          <w:sz w:val="24"/>
          <w:szCs w:val="24"/>
        </w:rPr>
        <w:t xml:space="preserve"> oświadcza, że rozbudowa zakupionego sprzętu o dodatkowe elementy, w celu zachowania uprawnień wynikających z rękojmi lub gwarancji, wymaga zgody Wykonawcy. Bez uzasadnionych powodów Wykonawca nie może odmówić takiej zgody. W przypadku brak odpowiedzi przez Wykonawcę w terminie 14 dni, uważa się że Wykonawca wyraził  zgodę na rozbudowę.  </w:t>
      </w:r>
    </w:p>
    <w:p w14:paraId="6AE17106" w14:textId="3A8A4486" w:rsidR="000778A5" w:rsidRDefault="000778A5" w:rsidP="00492A5D">
      <w:pPr>
        <w:spacing w:after="0" w:line="276" w:lineRule="auto"/>
        <w:ind w:left="425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1A89BF02" w14:textId="77777777" w:rsidR="00137E77" w:rsidRDefault="00137E77" w:rsidP="00492A5D">
      <w:pPr>
        <w:spacing w:after="0" w:line="276" w:lineRule="auto"/>
        <w:ind w:left="425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304AC87F" w14:textId="77777777" w:rsidR="00492A5D" w:rsidRPr="00492A5D" w:rsidRDefault="00492A5D" w:rsidP="00492A5D">
      <w:pPr>
        <w:spacing w:after="0" w:line="276" w:lineRule="auto"/>
        <w:ind w:left="425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1768468D" w14:textId="6DEB2824" w:rsidR="009A2B79" w:rsidRPr="00495478" w:rsidRDefault="0000000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§ </w:t>
      </w:r>
      <w:r w:rsidR="00940967">
        <w:rPr>
          <w:rFonts w:ascii="Times New Roman" w:hAnsi="Times New Roman"/>
          <w:b/>
          <w:color w:val="000000"/>
          <w:sz w:val="24"/>
          <w:szCs w:val="24"/>
        </w:rPr>
        <w:t>5</w:t>
      </w:r>
    </w:p>
    <w:p w14:paraId="16675908" w14:textId="77777777" w:rsidR="009A2B79" w:rsidRPr="00495478" w:rsidRDefault="0000000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b/>
          <w:color w:val="000000"/>
          <w:sz w:val="24"/>
          <w:szCs w:val="24"/>
        </w:rPr>
        <w:t>Kary umowne</w:t>
      </w:r>
    </w:p>
    <w:p w14:paraId="6F4571D4" w14:textId="5CF30C10" w:rsidR="001E15FE" w:rsidRPr="001E15FE" w:rsidRDefault="001E15FE" w:rsidP="001E15FE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15FE">
        <w:rPr>
          <w:rFonts w:ascii="Times New Roman" w:hAnsi="Times New Roman"/>
          <w:sz w:val="24"/>
          <w:szCs w:val="24"/>
        </w:rPr>
        <w:t>Wykonawca zapłaci Zamawiającemu karę umown</w:t>
      </w:r>
      <w:r w:rsidR="000778A5">
        <w:rPr>
          <w:rFonts w:ascii="Times New Roman" w:hAnsi="Times New Roman"/>
          <w:sz w:val="24"/>
          <w:szCs w:val="24"/>
        </w:rPr>
        <w:t>ą</w:t>
      </w:r>
      <w:r w:rsidRPr="001E15FE">
        <w:rPr>
          <w:rFonts w:ascii="Times New Roman" w:hAnsi="Times New Roman"/>
          <w:sz w:val="24"/>
          <w:szCs w:val="24"/>
        </w:rPr>
        <w:t>:</w:t>
      </w:r>
    </w:p>
    <w:p w14:paraId="562CC2A2" w14:textId="65D65A94" w:rsidR="001E15FE" w:rsidRPr="001E15FE" w:rsidRDefault="001E15FE" w:rsidP="001E15FE">
      <w:pPr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15FE">
        <w:rPr>
          <w:rFonts w:ascii="Times New Roman" w:hAnsi="Times New Roman"/>
          <w:sz w:val="24"/>
          <w:szCs w:val="24"/>
        </w:rPr>
        <w:t xml:space="preserve">za niedotrzymanie terminu zakończenia </w:t>
      </w:r>
      <w:r w:rsidR="00C44011" w:rsidRPr="00492A5D">
        <w:rPr>
          <w:rFonts w:ascii="Times New Roman" w:hAnsi="Times New Roman"/>
          <w:sz w:val="24"/>
          <w:szCs w:val="24"/>
        </w:rPr>
        <w:t>usług</w:t>
      </w:r>
      <w:r w:rsidRPr="00492A5D">
        <w:rPr>
          <w:rFonts w:ascii="Times New Roman" w:hAnsi="Times New Roman"/>
          <w:sz w:val="24"/>
          <w:szCs w:val="24"/>
        </w:rPr>
        <w:t xml:space="preserve"> </w:t>
      </w:r>
      <w:r w:rsidR="003758EF" w:rsidRPr="00492A5D">
        <w:rPr>
          <w:rFonts w:ascii="Times New Roman" w:hAnsi="Times New Roman"/>
          <w:sz w:val="24"/>
          <w:szCs w:val="24"/>
        </w:rPr>
        <w:t xml:space="preserve">(§ 2 ust. 1) </w:t>
      </w:r>
      <w:r w:rsidRPr="001E15FE">
        <w:rPr>
          <w:rFonts w:ascii="Times New Roman" w:hAnsi="Times New Roman"/>
          <w:sz w:val="24"/>
          <w:szCs w:val="24"/>
        </w:rPr>
        <w:t>w wysokości 0,</w:t>
      </w:r>
      <w:r w:rsidR="00C44011">
        <w:rPr>
          <w:rFonts w:ascii="Times New Roman" w:hAnsi="Times New Roman"/>
          <w:sz w:val="24"/>
          <w:szCs w:val="24"/>
        </w:rPr>
        <w:t>2</w:t>
      </w:r>
      <w:r w:rsidRPr="001E15FE">
        <w:rPr>
          <w:rFonts w:ascii="Times New Roman" w:hAnsi="Times New Roman"/>
          <w:sz w:val="24"/>
          <w:szCs w:val="24"/>
        </w:rPr>
        <w:t xml:space="preserve">% wynagrodzenia brutto określonego w § </w:t>
      </w:r>
      <w:r>
        <w:rPr>
          <w:rFonts w:ascii="Times New Roman" w:hAnsi="Times New Roman"/>
          <w:sz w:val="24"/>
          <w:szCs w:val="24"/>
        </w:rPr>
        <w:t>3</w:t>
      </w:r>
      <w:r w:rsidRPr="001E15FE">
        <w:rPr>
          <w:rFonts w:ascii="Times New Roman" w:hAnsi="Times New Roman"/>
          <w:sz w:val="24"/>
          <w:szCs w:val="24"/>
        </w:rPr>
        <w:t xml:space="preserve"> ust. 1 umowy , za każdy </w:t>
      </w:r>
      <w:r w:rsidR="00C44011">
        <w:rPr>
          <w:rFonts w:ascii="Times New Roman" w:hAnsi="Times New Roman"/>
          <w:sz w:val="24"/>
          <w:szCs w:val="24"/>
        </w:rPr>
        <w:t xml:space="preserve">rozpoczęty </w:t>
      </w:r>
      <w:r w:rsidRPr="001E15FE">
        <w:rPr>
          <w:rFonts w:ascii="Times New Roman" w:hAnsi="Times New Roman"/>
          <w:sz w:val="24"/>
          <w:szCs w:val="24"/>
        </w:rPr>
        <w:t>dzień opóźnienia,</w:t>
      </w:r>
    </w:p>
    <w:p w14:paraId="0E339AFE" w14:textId="6B5DDC38" w:rsidR="001E15FE" w:rsidRPr="001E15FE" w:rsidRDefault="001E15FE" w:rsidP="001E15FE">
      <w:pPr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15FE">
        <w:rPr>
          <w:rFonts w:ascii="Times New Roman" w:hAnsi="Times New Roman"/>
          <w:sz w:val="24"/>
          <w:szCs w:val="24"/>
        </w:rPr>
        <w:t xml:space="preserve">za opóźnienie w usunięciu wad i usterek stwierdzonych w okresie rękojmi i gwarancji w wysokości 0,2% wynagrodzenia brutto określonego w § </w:t>
      </w:r>
      <w:r>
        <w:rPr>
          <w:rFonts w:ascii="Times New Roman" w:hAnsi="Times New Roman"/>
          <w:sz w:val="24"/>
          <w:szCs w:val="24"/>
        </w:rPr>
        <w:t>3</w:t>
      </w:r>
      <w:r w:rsidRPr="001E15FE">
        <w:rPr>
          <w:rFonts w:ascii="Times New Roman" w:hAnsi="Times New Roman"/>
          <w:sz w:val="24"/>
          <w:szCs w:val="24"/>
        </w:rPr>
        <w:t xml:space="preserve"> ust. 1 umowy, za każdy</w:t>
      </w:r>
      <w:r w:rsidR="00C44011">
        <w:rPr>
          <w:rFonts w:ascii="Times New Roman" w:hAnsi="Times New Roman"/>
          <w:sz w:val="24"/>
          <w:szCs w:val="24"/>
        </w:rPr>
        <w:t xml:space="preserve"> rozpoczęty</w:t>
      </w:r>
      <w:r w:rsidRPr="001E15FE">
        <w:rPr>
          <w:rFonts w:ascii="Times New Roman" w:hAnsi="Times New Roman"/>
          <w:sz w:val="24"/>
          <w:szCs w:val="24"/>
        </w:rPr>
        <w:t xml:space="preserve"> dzień opóźnienia liczony od daty wyznaczonej na usunięcie wad,</w:t>
      </w:r>
    </w:p>
    <w:p w14:paraId="6CCDC974" w14:textId="43724B0D" w:rsidR="001E15FE" w:rsidRPr="00492A5D" w:rsidRDefault="001E15FE" w:rsidP="001E15FE">
      <w:pPr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92A5D">
        <w:rPr>
          <w:rFonts w:ascii="Times New Roman" w:hAnsi="Times New Roman"/>
          <w:sz w:val="24"/>
          <w:szCs w:val="24"/>
        </w:rPr>
        <w:t>za odstąpienie od umowy</w:t>
      </w:r>
      <w:r w:rsidR="00C44011" w:rsidRPr="00492A5D">
        <w:rPr>
          <w:rFonts w:ascii="Times New Roman" w:hAnsi="Times New Roman"/>
          <w:sz w:val="24"/>
          <w:szCs w:val="24"/>
        </w:rPr>
        <w:t>, lub odmowie wykonania usługi</w:t>
      </w:r>
      <w:r w:rsidR="003758EF" w:rsidRPr="00492A5D">
        <w:rPr>
          <w:rFonts w:ascii="Times New Roman" w:hAnsi="Times New Roman"/>
          <w:sz w:val="24"/>
          <w:szCs w:val="24"/>
        </w:rPr>
        <w:t xml:space="preserve"> w całości lub części</w:t>
      </w:r>
      <w:r w:rsidR="00C44011" w:rsidRPr="00492A5D">
        <w:rPr>
          <w:rFonts w:ascii="Times New Roman" w:hAnsi="Times New Roman"/>
          <w:sz w:val="24"/>
          <w:szCs w:val="24"/>
        </w:rPr>
        <w:t xml:space="preserve"> z powodu okoliczności, za które nie odpowiada Zamawiający,</w:t>
      </w:r>
      <w:r w:rsidRPr="00492A5D">
        <w:rPr>
          <w:rFonts w:ascii="Times New Roman" w:hAnsi="Times New Roman"/>
          <w:sz w:val="24"/>
          <w:szCs w:val="24"/>
        </w:rPr>
        <w:t xml:space="preserve"> w wysokości 20% wynagrodzenia brutto określonego w § 3 ust. 1 umowy,</w:t>
      </w:r>
    </w:p>
    <w:p w14:paraId="2DB65669" w14:textId="7AC4A7C0" w:rsidR="001E15FE" w:rsidRPr="001E15FE" w:rsidRDefault="001E15FE" w:rsidP="001E15FE">
      <w:pPr>
        <w:numPr>
          <w:ilvl w:val="1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E15FE">
        <w:rPr>
          <w:rFonts w:ascii="Times New Roman" w:hAnsi="Times New Roman"/>
          <w:sz w:val="24"/>
          <w:szCs w:val="24"/>
        </w:rPr>
        <w:t xml:space="preserve">za </w:t>
      </w:r>
      <w:r w:rsidR="00C44011">
        <w:rPr>
          <w:rFonts w:ascii="Times New Roman" w:hAnsi="Times New Roman"/>
          <w:sz w:val="24"/>
          <w:szCs w:val="24"/>
        </w:rPr>
        <w:t>odstąpienie od umowy przez Zamawiającego z przyczyn, za które odpowiada Wykonawca</w:t>
      </w:r>
      <w:r w:rsidRPr="001E15FE">
        <w:rPr>
          <w:rFonts w:ascii="Times New Roman" w:hAnsi="Times New Roman"/>
          <w:sz w:val="24"/>
          <w:szCs w:val="24"/>
        </w:rPr>
        <w:t xml:space="preserve">, w wysokości 10% wynagrodzenia brutto określonego w § </w:t>
      </w:r>
      <w:r>
        <w:rPr>
          <w:rFonts w:ascii="Times New Roman" w:hAnsi="Times New Roman"/>
          <w:sz w:val="24"/>
          <w:szCs w:val="24"/>
        </w:rPr>
        <w:t>3</w:t>
      </w:r>
      <w:r w:rsidRPr="001E15FE">
        <w:rPr>
          <w:rFonts w:ascii="Times New Roman" w:hAnsi="Times New Roman"/>
          <w:sz w:val="24"/>
          <w:szCs w:val="24"/>
        </w:rPr>
        <w:t xml:space="preserve"> ust. 1 umowy,</w:t>
      </w:r>
    </w:p>
    <w:p w14:paraId="5340A9C1" w14:textId="77777777" w:rsidR="009A2B79" w:rsidRPr="00495478" w:rsidRDefault="0000000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Łączna wartość naliczonych kar umownych określonych w ust. 1 nie może przekroczyć 20% wynagrodzenia brutto określonego w § 3 ust 1.</w:t>
      </w:r>
    </w:p>
    <w:p w14:paraId="72BD2E3F" w14:textId="77777777" w:rsidR="009A2B79" w:rsidRPr="00495478" w:rsidRDefault="0000000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Zamawiający zastrzega sobie prawo potrącenia kar, o których mowa w ust. 1 z należności za wykonanie usługi objętej niniejszą umową bez wezwania do zapłaty na podstawie noty obciążeniowej. W przypadku braku możliwości potrącenia całości lub części niniejszych kar, Wykonawca zapłaci pozostałą kwotę na wskazany przez Zamawiającego rachunek bankowy w terminie 14 dni kalendarzowych od dnia doręczenia żądania Zamawiającego - noty obciążeniowej.</w:t>
      </w:r>
    </w:p>
    <w:p w14:paraId="38FFF668" w14:textId="094C573A" w:rsidR="000778A5" w:rsidRDefault="00000000" w:rsidP="00ED24B8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Zamawiający zastrzega sobie prawo dochodzenia odszkodowania uzupełniającego na zasadach ogólnych przypadku, gdy wartość szkody spowodowanej przez Wykonawcę przewyższa wartość zastrzeżonych kar umownych.</w:t>
      </w:r>
    </w:p>
    <w:p w14:paraId="6D172A10" w14:textId="77777777" w:rsidR="00940967" w:rsidRDefault="00940967" w:rsidP="00940967">
      <w:pPr>
        <w:spacing w:after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F94895" w14:textId="77777777" w:rsidR="00492A5D" w:rsidRPr="00ED24B8" w:rsidRDefault="00492A5D" w:rsidP="00940967">
      <w:pPr>
        <w:spacing w:after="0"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379DCA" w14:textId="501831E8" w:rsidR="009A2B79" w:rsidRPr="00495478" w:rsidRDefault="00000000">
      <w:pPr>
        <w:spacing w:after="0"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 w:rsidR="00940967">
        <w:rPr>
          <w:rFonts w:ascii="Times New Roman" w:hAnsi="Times New Roman"/>
          <w:b/>
          <w:color w:val="000000"/>
          <w:sz w:val="24"/>
          <w:szCs w:val="24"/>
        </w:rPr>
        <w:t>6</w:t>
      </w:r>
    </w:p>
    <w:p w14:paraId="45AD3B07" w14:textId="77777777" w:rsidR="009A2B79" w:rsidRPr="00495478" w:rsidRDefault="00000000">
      <w:pPr>
        <w:spacing w:after="0"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b/>
          <w:color w:val="000000"/>
          <w:sz w:val="24"/>
          <w:szCs w:val="24"/>
        </w:rPr>
        <w:t>Odstąpienie od umowy</w:t>
      </w:r>
    </w:p>
    <w:p w14:paraId="21BE63EC" w14:textId="77777777" w:rsidR="009A2B79" w:rsidRPr="00495478" w:rsidRDefault="00000000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Zamawiający może odstąpić od umowy oprócz przypadków wymienionych w Kodeksie cywilnym także, jeżeli</w:t>
      </w:r>
      <w:r w:rsidRPr="00495478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200C0930" w14:textId="77777777" w:rsidR="009A2B79" w:rsidRPr="00495478" w:rsidRDefault="00000000">
      <w:pPr>
        <w:numPr>
          <w:ilvl w:val="1"/>
          <w:numId w:val="7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zostanie ogłoszona likwidacja, rozwiązanie bądź przekształcenie Wykonawcy,</w:t>
      </w:r>
    </w:p>
    <w:p w14:paraId="08C92F9D" w14:textId="0EA27B64" w:rsidR="009A2B79" w:rsidRPr="00495478" w:rsidRDefault="00000000">
      <w:pPr>
        <w:numPr>
          <w:ilvl w:val="1"/>
          <w:numId w:val="7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zostanie zajęty majątek Wykonawcy w postępowaniu egzekucyjnym,</w:t>
      </w:r>
    </w:p>
    <w:p w14:paraId="29343DDA" w14:textId="77777777" w:rsidR="009A2B79" w:rsidRPr="00495478" w:rsidRDefault="00000000">
      <w:pPr>
        <w:numPr>
          <w:ilvl w:val="1"/>
          <w:numId w:val="7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zostanie złożony wniosek o ogłoszenie upadłości Wykonawcy,</w:t>
      </w:r>
    </w:p>
    <w:p w14:paraId="5435A74A" w14:textId="77777777" w:rsidR="009A2B79" w:rsidRPr="00495478" w:rsidRDefault="00000000">
      <w:pPr>
        <w:numPr>
          <w:ilvl w:val="1"/>
          <w:numId w:val="7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bCs/>
          <w:color w:val="000000"/>
          <w:sz w:val="24"/>
          <w:szCs w:val="24"/>
        </w:rPr>
        <w:t>Wykonawca z własnej winy przerwał świadczenie usług i nie rozpoczął świadczenia pomimo pisemnego wezwania przez Zamawiającego,</w:t>
      </w:r>
    </w:p>
    <w:p w14:paraId="295FAC95" w14:textId="77777777" w:rsidR="009A2B79" w:rsidRPr="00495478" w:rsidRDefault="00000000">
      <w:pPr>
        <w:numPr>
          <w:ilvl w:val="1"/>
          <w:numId w:val="7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Wykonawca wykonuje usługę niezgodnie z umową bądź niezgodnie z opisem przedmiotu zamówienia,</w:t>
      </w:r>
    </w:p>
    <w:p w14:paraId="566C9CC8" w14:textId="77777777" w:rsidR="009A2B79" w:rsidRPr="00495478" w:rsidRDefault="00000000">
      <w:pPr>
        <w:numPr>
          <w:ilvl w:val="1"/>
          <w:numId w:val="7"/>
        </w:numPr>
        <w:spacing w:after="0" w:line="276" w:lineRule="auto"/>
        <w:ind w:left="709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bCs/>
          <w:color w:val="000000"/>
          <w:sz w:val="24"/>
          <w:szCs w:val="24"/>
        </w:rPr>
        <w:t>wystąpi istotna zmiana okoliczności powodująca, że wykonanie umowy nie leży w interesie publicznym lub Zamawiającego, czego nie można było przewidzieć w chwili zawarcia umowy.</w:t>
      </w:r>
    </w:p>
    <w:p w14:paraId="1FC77787" w14:textId="464B4561" w:rsidR="009A2B79" w:rsidRPr="00495478" w:rsidRDefault="00000000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lastRenderedPageBreak/>
        <w:t>Zamawiający może odstąpić od umowy w terminie 30 dni od powzięcia informacji o okolicznościach, o których mowa w ust. 1. Do zachowania terminu wystarczy nadanie przez Zamawiającego oświadczenia o odstąpieniu w placówce operatora pocztowego.</w:t>
      </w:r>
    </w:p>
    <w:p w14:paraId="42414BD6" w14:textId="77777777" w:rsidR="009A2B79" w:rsidRPr="00495478" w:rsidRDefault="00000000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W powyższym wypadku Wykonawca może żądać jedynie wynagrodzenia należnego mu z tytułu wykonania części umowy.</w:t>
      </w:r>
    </w:p>
    <w:p w14:paraId="484C9DF0" w14:textId="256ACAB0" w:rsidR="00A37340" w:rsidRPr="00137E77" w:rsidRDefault="00000000" w:rsidP="00C44011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 xml:space="preserve">Odstąpienie od umowy powinno nastąpić w formie pisemnej, </w:t>
      </w:r>
      <w:r w:rsidRPr="00495478">
        <w:rPr>
          <w:rFonts w:ascii="Times New Roman" w:hAnsi="Times New Roman"/>
          <w:bCs/>
          <w:color w:val="000000"/>
          <w:sz w:val="24"/>
          <w:szCs w:val="24"/>
        </w:rPr>
        <w:t>pod rygorem nieważności,</w:t>
      </w:r>
      <w:r w:rsidRPr="00495478">
        <w:rPr>
          <w:rFonts w:ascii="Times New Roman" w:hAnsi="Times New Roman"/>
          <w:color w:val="000000"/>
          <w:sz w:val="24"/>
          <w:szCs w:val="24"/>
        </w:rPr>
        <w:t xml:space="preserve"> z podaniem uzasadnienia.</w:t>
      </w:r>
    </w:p>
    <w:p w14:paraId="313957B8" w14:textId="77777777" w:rsidR="00A37340" w:rsidRPr="00495478" w:rsidRDefault="00A37340" w:rsidP="00C44011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14:paraId="53D9C939" w14:textId="5B8A2F98" w:rsidR="009A2B79" w:rsidRPr="00495478" w:rsidRDefault="0000000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 w:rsidR="00940967">
        <w:rPr>
          <w:rFonts w:ascii="Times New Roman" w:hAnsi="Times New Roman"/>
          <w:b/>
          <w:color w:val="000000"/>
          <w:sz w:val="24"/>
          <w:szCs w:val="24"/>
        </w:rPr>
        <w:t>7</w:t>
      </w:r>
    </w:p>
    <w:p w14:paraId="65097010" w14:textId="77777777" w:rsidR="009A2B79" w:rsidRPr="00495478" w:rsidRDefault="0000000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b/>
          <w:color w:val="000000"/>
          <w:sz w:val="24"/>
          <w:szCs w:val="24"/>
        </w:rPr>
        <w:t>Zmiany umowy</w:t>
      </w:r>
    </w:p>
    <w:p w14:paraId="361D0648" w14:textId="77777777" w:rsidR="009A2B79" w:rsidRPr="00495478" w:rsidRDefault="00000000">
      <w:pPr>
        <w:pStyle w:val="Akapitzlist"/>
        <w:numPr>
          <w:ilvl w:val="3"/>
          <w:numId w:val="2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Zmiana któregokolwiek postanowienia umowy wymaga zgody stron, wyrażonej na piśmie, w formie aneksu do umowy.</w:t>
      </w:r>
    </w:p>
    <w:p w14:paraId="1286C449" w14:textId="77777777" w:rsidR="009A2B79" w:rsidRPr="00495478" w:rsidRDefault="00000000">
      <w:pPr>
        <w:pStyle w:val="Akapitzlist"/>
        <w:numPr>
          <w:ilvl w:val="3"/>
          <w:numId w:val="2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 xml:space="preserve">Przewiduje się możliwość zmiany umowy w momencie, gdy zaistnieje inna, niemożliwa do przewidzenia w momencie zawarcia umowy okoliczność prawna, ekonomiczna lub techniczna, za którą żadna ze stron nie ponosi odpowiedzialności, skutkująca brakiem możliwości należytego wykonania umowy. </w:t>
      </w:r>
    </w:p>
    <w:p w14:paraId="5724ECF9" w14:textId="69FAF379" w:rsidR="009A2B79" w:rsidRPr="00492A5D" w:rsidRDefault="00000000">
      <w:pPr>
        <w:pStyle w:val="Akapitzlist"/>
        <w:numPr>
          <w:ilvl w:val="3"/>
          <w:numId w:val="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Zamawiający dopuszcza wówczas możliwość zmiany umowy dotyczącej terminu realizacji zamówienia w przypadku za</w:t>
      </w:r>
      <w:r w:rsidR="00540703" w:rsidRPr="00495478">
        <w:rPr>
          <w:rFonts w:ascii="Times New Roman" w:hAnsi="Times New Roman"/>
          <w:color w:val="000000"/>
          <w:sz w:val="24"/>
          <w:szCs w:val="24"/>
        </w:rPr>
        <w:t>ist</w:t>
      </w:r>
      <w:r w:rsidRPr="00495478">
        <w:rPr>
          <w:rFonts w:ascii="Times New Roman" w:hAnsi="Times New Roman"/>
          <w:color w:val="000000"/>
          <w:sz w:val="24"/>
          <w:szCs w:val="24"/>
        </w:rPr>
        <w:t>nieni</w:t>
      </w:r>
      <w:r w:rsidR="00540703" w:rsidRPr="00495478">
        <w:rPr>
          <w:rFonts w:ascii="Times New Roman" w:hAnsi="Times New Roman"/>
          <w:color w:val="000000"/>
          <w:sz w:val="24"/>
          <w:szCs w:val="24"/>
        </w:rPr>
        <w:t>a</w:t>
      </w:r>
      <w:r w:rsidRPr="00495478">
        <w:rPr>
          <w:rFonts w:ascii="Times New Roman" w:hAnsi="Times New Roman"/>
          <w:color w:val="000000"/>
          <w:sz w:val="24"/>
          <w:szCs w:val="24"/>
        </w:rPr>
        <w:t xml:space="preserve"> okoliczności niezależnych od stron skutkujących niemożliwością wykonania umowy w terminie wskazanym </w:t>
      </w:r>
      <w:r w:rsidRPr="00492A5D">
        <w:rPr>
          <w:rFonts w:ascii="Times New Roman" w:hAnsi="Times New Roman"/>
          <w:sz w:val="24"/>
          <w:szCs w:val="24"/>
        </w:rPr>
        <w:t xml:space="preserve">w § </w:t>
      </w:r>
      <w:r w:rsidR="003758EF" w:rsidRPr="00492A5D">
        <w:rPr>
          <w:rFonts w:ascii="Times New Roman" w:hAnsi="Times New Roman"/>
          <w:sz w:val="24"/>
          <w:szCs w:val="24"/>
        </w:rPr>
        <w:t>2</w:t>
      </w:r>
      <w:r w:rsidRPr="00492A5D">
        <w:rPr>
          <w:rFonts w:ascii="Times New Roman" w:hAnsi="Times New Roman"/>
          <w:sz w:val="24"/>
          <w:szCs w:val="24"/>
        </w:rPr>
        <w:t xml:space="preserve"> ust 1.</w:t>
      </w:r>
    </w:p>
    <w:p w14:paraId="403F2530" w14:textId="77777777" w:rsidR="00492A5D" w:rsidRDefault="00492A5D" w:rsidP="008653CF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6BB37E6" w14:textId="77777777" w:rsidR="00492A5D" w:rsidRPr="00495478" w:rsidRDefault="00492A5D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EA3FF19" w14:textId="7D38C229" w:rsidR="009A2B79" w:rsidRPr="00495478" w:rsidRDefault="00000000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95478">
        <w:rPr>
          <w:rFonts w:ascii="Times New Roman" w:hAnsi="Times New Roman"/>
          <w:b/>
          <w:bCs/>
          <w:color w:val="000000"/>
          <w:sz w:val="24"/>
          <w:szCs w:val="24"/>
        </w:rPr>
        <w:t>§</w:t>
      </w:r>
      <w:r w:rsidR="00083A42">
        <w:rPr>
          <w:rFonts w:ascii="Times New Roman" w:hAnsi="Times New Roman"/>
          <w:b/>
          <w:bCs/>
          <w:color w:val="000000"/>
          <w:sz w:val="24"/>
          <w:szCs w:val="24"/>
        </w:rPr>
        <w:t xml:space="preserve"> 8</w:t>
      </w:r>
    </w:p>
    <w:p w14:paraId="025EBC83" w14:textId="77777777" w:rsidR="00083A42" w:rsidRPr="00083A42" w:rsidRDefault="00083A42" w:rsidP="00083A42">
      <w:pPr>
        <w:keepLines/>
        <w:autoSpaceDE w:val="0"/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83A42">
        <w:rPr>
          <w:rFonts w:ascii="Times New Roman" w:hAnsi="Times New Roman"/>
          <w:b/>
          <w:bCs/>
          <w:color w:val="000000" w:themeColor="text1"/>
          <w:sz w:val="24"/>
          <w:szCs w:val="24"/>
        </w:rPr>
        <w:t>Podwykonawstwo</w:t>
      </w:r>
    </w:p>
    <w:p w14:paraId="702F2D3F" w14:textId="2F2F98DB" w:rsidR="003758EF" w:rsidRDefault="003758EF" w:rsidP="00083A42">
      <w:pPr>
        <w:numPr>
          <w:ilvl w:val="0"/>
          <w:numId w:val="39"/>
        </w:numPr>
        <w:suppressAutoHyphens w:val="0"/>
        <w:spacing w:after="0" w:line="276" w:lineRule="auto"/>
        <w:ind w:left="426" w:hanging="426"/>
        <w:contextualSpacing/>
        <w:jc w:val="both"/>
        <w:rPr>
          <w:rFonts w:ascii="Times New Roman" w:eastAsia="Batang" w:hAnsi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/>
          <w:color w:val="000000" w:themeColor="text1"/>
          <w:sz w:val="24"/>
          <w:szCs w:val="24"/>
        </w:rPr>
        <w:t>Wykonawca wykona umowę sam/</w:t>
      </w:r>
      <w:r w:rsidR="00FC2EC2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z udziałem </w:t>
      </w:r>
      <w:r w:rsidR="00C2343D">
        <w:rPr>
          <w:rFonts w:ascii="Times New Roman" w:eastAsia="Batang" w:hAnsi="Times New Roman"/>
          <w:color w:val="000000" w:themeColor="text1"/>
          <w:sz w:val="24"/>
          <w:szCs w:val="24"/>
        </w:rPr>
        <w:t>podwykonawcy</w:t>
      </w:r>
      <w:r w:rsidR="00FC2EC2">
        <w:rPr>
          <w:rFonts w:ascii="Times New Roman" w:eastAsia="Batang" w:hAnsi="Times New Roman"/>
          <w:color w:val="000000" w:themeColor="text1"/>
          <w:sz w:val="24"/>
          <w:szCs w:val="24"/>
        </w:rPr>
        <w:t>.</w:t>
      </w:r>
    </w:p>
    <w:p w14:paraId="0C838469" w14:textId="74E0D3ED" w:rsidR="00083A42" w:rsidRPr="00083A42" w:rsidRDefault="00083A42" w:rsidP="00083A42">
      <w:pPr>
        <w:numPr>
          <w:ilvl w:val="0"/>
          <w:numId w:val="39"/>
        </w:numPr>
        <w:suppressAutoHyphens w:val="0"/>
        <w:spacing w:after="0" w:line="276" w:lineRule="auto"/>
        <w:ind w:left="426" w:hanging="426"/>
        <w:contextualSpacing/>
        <w:jc w:val="both"/>
        <w:rPr>
          <w:rFonts w:ascii="Times New Roman" w:eastAsia="Batang" w:hAnsi="Times New Roman"/>
          <w:color w:val="000000" w:themeColor="text1"/>
          <w:sz w:val="24"/>
          <w:szCs w:val="24"/>
        </w:rPr>
      </w:pPr>
      <w:r w:rsidRPr="00083A42">
        <w:rPr>
          <w:rFonts w:ascii="Times New Roman" w:eastAsia="Batang" w:hAnsi="Times New Roman"/>
          <w:color w:val="000000" w:themeColor="text1"/>
          <w:sz w:val="24"/>
          <w:szCs w:val="24"/>
        </w:rPr>
        <w:t>Wykonawca, w trakcie realizacji umowy może powierzyć realizację części zamówienia podwykonawcy (om), mimo niewskazania w ofercie takiej części zamówienia do powierzenia podwykonawcom. W takim przypadku, Wykonawca pisemnie niezwłocznie poinformuje Zamawiającego o powierzeniu części zamówienia podwykonawcy (om).</w:t>
      </w:r>
    </w:p>
    <w:p w14:paraId="2C7B6259" w14:textId="77777777" w:rsidR="00083A42" w:rsidRPr="00083A42" w:rsidRDefault="00083A42" w:rsidP="00083A42">
      <w:pPr>
        <w:numPr>
          <w:ilvl w:val="0"/>
          <w:numId w:val="39"/>
        </w:numPr>
        <w:suppressAutoHyphens w:val="0"/>
        <w:spacing w:after="0" w:line="276" w:lineRule="auto"/>
        <w:ind w:left="426" w:hanging="426"/>
        <w:contextualSpacing/>
        <w:jc w:val="both"/>
        <w:rPr>
          <w:rFonts w:ascii="Times New Roman" w:eastAsia="Batang" w:hAnsi="Times New Roman"/>
          <w:color w:val="000000" w:themeColor="text1"/>
          <w:sz w:val="24"/>
          <w:szCs w:val="24"/>
        </w:rPr>
      </w:pPr>
      <w:r w:rsidRPr="00083A42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Wykonawca nie może zwolnić się od odpowiedzialności względem Zamawiającego z tego powodu, że niewykonanie lub nienależyte wykonanie umowy przez Wykonawcę było następstwem niewykonania lub nienależytego wykonania zobowiązań wobec Wykonawcy przez jego podwykonawców. </w:t>
      </w:r>
    </w:p>
    <w:p w14:paraId="09DCEFC6" w14:textId="45194109" w:rsidR="00083A42" w:rsidRPr="003758EF" w:rsidRDefault="00083A42" w:rsidP="003758EF">
      <w:pPr>
        <w:numPr>
          <w:ilvl w:val="0"/>
          <w:numId w:val="39"/>
        </w:numPr>
        <w:suppressAutoHyphens w:val="0"/>
        <w:spacing w:after="0" w:line="276" w:lineRule="auto"/>
        <w:ind w:left="426" w:hanging="426"/>
        <w:contextualSpacing/>
        <w:jc w:val="both"/>
        <w:rPr>
          <w:rFonts w:ascii="Times New Roman" w:eastAsia="Batang" w:hAnsi="Times New Roman"/>
          <w:color w:val="000000" w:themeColor="text1"/>
          <w:sz w:val="24"/>
          <w:szCs w:val="24"/>
        </w:rPr>
      </w:pPr>
      <w:r w:rsidRPr="00083A42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Wykonawca ponosi pełną odpowiedzialność odszkodowawczą za działania </w:t>
      </w:r>
      <w:r w:rsidRPr="00083A42">
        <w:rPr>
          <w:rFonts w:ascii="Times New Roman" w:eastAsia="Batang" w:hAnsi="Times New Roman"/>
          <w:color w:val="000000" w:themeColor="text1"/>
          <w:sz w:val="24"/>
          <w:szCs w:val="24"/>
        </w:rPr>
        <w:br/>
        <w:t>i zaniechania podjęte przez podwykonawcę w związku z realizacją niniejszej umowy.</w:t>
      </w:r>
      <w:r w:rsidR="003758EF"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                  </w:t>
      </w:r>
      <w:r w:rsidRPr="003758EF">
        <w:rPr>
          <w:rFonts w:ascii="Times New Roman" w:eastAsia="Batang" w:hAnsi="Times New Roman"/>
          <w:color w:val="000000" w:themeColor="text1"/>
          <w:sz w:val="24"/>
          <w:szCs w:val="24"/>
        </w:rPr>
        <w:t>Wykonawca zobowiązuje się do pokrycia wynagrodzeń swoim podwykonawcom.</w:t>
      </w:r>
      <w:r w:rsidRPr="003758EF"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  <w:t xml:space="preserve">   </w:t>
      </w:r>
    </w:p>
    <w:p w14:paraId="0A367394" w14:textId="77777777" w:rsidR="00137E77" w:rsidRDefault="00137E77" w:rsidP="00137E77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eastAsia="pl-PL"/>
        </w:rPr>
      </w:pPr>
    </w:p>
    <w:p w14:paraId="2D68AE5F" w14:textId="77777777" w:rsidR="00083A42" w:rsidRPr="00083A42" w:rsidRDefault="00083A42" w:rsidP="00083A42">
      <w:pPr>
        <w:keepLines/>
        <w:autoSpaceDE w:val="0"/>
        <w:spacing w:line="27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bookmarkStart w:id="2" w:name="_Hlk101953010"/>
      <w:r w:rsidRPr="00083A42">
        <w:rPr>
          <w:rFonts w:ascii="Times New Roman" w:hAnsi="Times New Roman"/>
          <w:b/>
          <w:bCs/>
          <w:color w:val="000000" w:themeColor="text1"/>
          <w:sz w:val="24"/>
          <w:szCs w:val="24"/>
        </w:rPr>
        <w:t>§ 9</w:t>
      </w:r>
    </w:p>
    <w:p w14:paraId="23F64576" w14:textId="77777777" w:rsidR="00083A42" w:rsidRPr="00083A42" w:rsidRDefault="00083A42" w:rsidP="00083A42">
      <w:pPr>
        <w:spacing w:line="276" w:lineRule="auto"/>
        <w:jc w:val="center"/>
        <w:rPr>
          <w:rFonts w:ascii="Times New Roman" w:eastAsia="Batang" w:hAnsi="Times New Roman"/>
          <w:b/>
          <w:color w:val="000000" w:themeColor="text1"/>
          <w:sz w:val="24"/>
          <w:szCs w:val="24"/>
        </w:rPr>
      </w:pPr>
      <w:r w:rsidRPr="00083A42">
        <w:rPr>
          <w:rFonts w:ascii="Times New Roman" w:eastAsia="Batang" w:hAnsi="Times New Roman"/>
          <w:b/>
          <w:color w:val="000000" w:themeColor="text1"/>
          <w:sz w:val="24"/>
          <w:szCs w:val="24"/>
        </w:rPr>
        <w:t>Ochrona danych osobowych</w:t>
      </w:r>
    </w:p>
    <w:bookmarkEnd w:id="2"/>
    <w:p w14:paraId="397899DB" w14:textId="2AEC429A" w:rsidR="004B057D" w:rsidRPr="00137E77" w:rsidRDefault="00083A42" w:rsidP="00137E77">
      <w:pPr>
        <w:spacing w:line="276" w:lineRule="auto"/>
        <w:jc w:val="both"/>
        <w:rPr>
          <w:rFonts w:ascii="Times New Roman" w:eastAsia="Batang" w:hAnsi="Times New Roman"/>
          <w:bCs/>
          <w:color w:val="000000" w:themeColor="text1"/>
          <w:sz w:val="24"/>
          <w:szCs w:val="24"/>
        </w:rPr>
      </w:pPr>
      <w:r w:rsidRPr="00083A42">
        <w:rPr>
          <w:rFonts w:ascii="Times New Roman" w:eastAsia="Batang" w:hAnsi="Times New Roman"/>
          <w:b/>
          <w:color w:val="000000" w:themeColor="text1"/>
          <w:sz w:val="24"/>
          <w:szCs w:val="24"/>
        </w:rPr>
        <w:t xml:space="preserve"> </w:t>
      </w:r>
      <w:r w:rsidRPr="00083A42">
        <w:rPr>
          <w:rFonts w:ascii="Times New Roman" w:eastAsia="Batang" w:hAnsi="Times New Roman"/>
          <w:bCs/>
          <w:color w:val="000000" w:themeColor="text1"/>
          <w:sz w:val="24"/>
          <w:szCs w:val="24"/>
        </w:rPr>
        <w:t xml:space="preserve">W związku z realizacją niniejszej umowy strony wyrażają zgodę na przetwarzanie posiadanych danych osobowych osób fizycznych związanych z realizacją umowy, w rozumieniu ustawy z dnia 10 maja 2018r. o ochronie danych osobowych (Dz.U. z 2019r. poz. 1781) oraz Rozporządzenia Parlamentu Europejskiego i Rady (UE)   z dnia 27.04.2016r. w sprawie ochrony osób fizycznych w związku z przetwarzaniem danych osobowych i w sprawie </w:t>
      </w:r>
      <w:r w:rsidRPr="00083A42">
        <w:rPr>
          <w:rFonts w:ascii="Times New Roman" w:eastAsia="Batang" w:hAnsi="Times New Roman"/>
          <w:bCs/>
          <w:color w:val="000000" w:themeColor="text1"/>
          <w:sz w:val="24"/>
          <w:szCs w:val="24"/>
        </w:rPr>
        <w:lastRenderedPageBreak/>
        <w:t>swobodnego przepływu takich danych oraz uchylenia dyrektywy 95/46/WE (ogólnego rozporządzenia o ochronie danych osobowych – RODO) w zakresie niezbędnych do realizacji umowy.</w:t>
      </w:r>
    </w:p>
    <w:p w14:paraId="0EC93C9D" w14:textId="77777777" w:rsidR="004B057D" w:rsidRDefault="004B057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E42B8CB" w14:textId="62B32CC4" w:rsidR="009A2B79" w:rsidRPr="00495478" w:rsidRDefault="0000000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 w:rsidR="00083A42">
        <w:rPr>
          <w:rFonts w:ascii="Times New Roman" w:hAnsi="Times New Roman"/>
          <w:b/>
          <w:color w:val="000000"/>
          <w:sz w:val="24"/>
          <w:szCs w:val="24"/>
        </w:rPr>
        <w:t>10</w:t>
      </w:r>
    </w:p>
    <w:p w14:paraId="70B81B2F" w14:textId="77777777" w:rsidR="009A2B79" w:rsidRPr="00495478" w:rsidRDefault="00000000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b/>
          <w:color w:val="000000"/>
          <w:sz w:val="24"/>
          <w:szCs w:val="24"/>
        </w:rPr>
        <w:t>Postanowienia końcowe</w:t>
      </w:r>
    </w:p>
    <w:p w14:paraId="61F7D94D" w14:textId="77777777" w:rsidR="009A2B79" w:rsidRPr="00495478" w:rsidRDefault="0000000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W sprawach nieuregulowanych niniejszą umową maja zastosowanie przepisy Kodeku cywilnego, Prawa budowlanego oraz przepisów wykonawczych.</w:t>
      </w:r>
    </w:p>
    <w:p w14:paraId="7C58494B" w14:textId="7D96C05B" w:rsidR="009A2B79" w:rsidRPr="00495478" w:rsidRDefault="0000000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 xml:space="preserve">Sprawy wynikłe z niniejszej umowy rozstrzygać będzie Sąd </w:t>
      </w:r>
      <w:r w:rsidR="00B16D4A" w:rsidRPr="00495478">
        <w:rPr>
          <w:rFonts w:ascii="Times New Roman" w:hAnsi="Times New Roman"/>
          <w:color w:val="000000"/>
          <w:sz w:val="24"/>
          <w:szCs w:val="24"/>
        </w:rPr>
        <w:t xml:space="preserve">Powszechny, </w:t>
      </w:r>
      <w:r w:rsidRPr="00495478">
        <w:rPr>
          <w:rFonts w:ascii="Times New Roman" w:hAnsi="Times New Roman"/>
          <w:color w:val="000000"/>
          <w:sz w:val="24"/>
          <w:szCs w:val="24"/>
        </w:rPr>
        <w:t>właściwy według siedziby Zamawiającego.</w:t>
      </w:r>
    </w:p>
    <w:p w14:paraId="19538404" w14:textId="77777777" w:rsidR="009A2B79" w:rsidRDefault="0000000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5478">
        <w:rPr>
          <w:rFonts w:ascii="Times New Roman" w:hAnsi="Times New Roman"/>
          <w:color w:val="000000"/>
          <w:sz w:val="24"/>
          <w:szCs w:val="24"/>
        </w:rPr>
        <w:t>Umowę niniejszą sporządzono w trzech egzemplarzach, dwa egzemplarze dla Zamawiającego, jeden egzemplarz dla Wykonawcy.</w:t>
      </w:r>
    </w:p>
    <w:p w14:paraId="4C1C09B4" w14:textId="7B4C63BA" w:rsidR="00940967" w:rsidRPr="00083A42" w:rsidRDefault="00940967" w:rsidP="00940967">
      <w:pPr>
        <w:numPr>
          <w:ilvl w:val="0"/>
          <w:numId w:val="8"/>
        </w:numPr>
        <w:tabs>
          <w:tab w:val="num" w:pos="426"/>
        </w:tabs>
        <w:spacing w:after="0" w:line="276" w:lineRule="auto"/>
        <w:jc w:val="both"/>
        <w:rPr>
          <w:rFonts w:ascii="Times New Roman" w:eastAsia="Times" w:hAnsi="Times New Roman"/>
          <w:color w:val="000000" w:themeColor="text1"/>
          <w:sz w:val="24"/>
          <w:szCs w:val="24"/>
        </w:rPr>
      </w:pPr>
      <w:r w:rsidRPr="00083A42">
        <w:rPr>
          <w:rFonts w:ascii="Times New Roman" w:hAnsi="Times New Roman"/>
          <w:bCs/>
          <w:color w:val="000000" w:themeColor="text1"/>
          <w:sz w:val="24"/>
          <w:szCs w:val="24"/>
        </w:rPr>
        <w:t>Niniejsza umowa zawiera 1 załącznik stanowiący integralną część przedmiotowej umowy:</w:t>
      </w:r>
    </w:p>
    <w:p w14:paraId="792CF0BA" w14:textId="136F645C" w:rsidR="00940967" w:rsidRPr="00083A42" w:rsidRDefault="00940967" w:rsidP="00940967">
      <w:pPr>
        <w:spacing w:line="276" w:lineRule="auto"/>
        <w:ind w:left="454" w:firstLine="25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83A4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Załącznik nr 1– </w:t>
      </w:r>
      <w:r w:rsidR="00083A42" w:rsidRPr="00083A42">
        <w:rPr>
          <w:rFonts w:ascii="Times New Roman" w:hAnsi="Times New Roman"/>
          <w:color w:val="000000" w:themeColor="text1"/>
          <w:sz w:val="24"/>
          <w:szCs w:val="24"/>
        </w:rPr>
        <w:t>Opis przedmiotu zamówienia</w:t>
      </w:r>
      <w:r w:rsidRPr="00083A42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33FC4979" w14:textId="77777777" w:rsidR="009A2B79" w:rsidRDefault="009A2B79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5CB5AE" w14:textId="77777777" w:rsidR="008B6FBD" w:rsidRDefault="008B6FBD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17398F" w14:textId="77777777" w:rsidR="008B6FBD" w:rsidRDefault="008B6FBD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9B6D63" w14:textId="77777777" w:rsidR="009A2B79" w:rsidRDefault="009A2B79">
      <w:p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5C06548" w14:textId="77777777" w:rsidR="009A2B79" w:rsidRDefault="00000000">
      <w:pPr>
        <w:tabs>
          <w:tab w:val="left" w:pos="374"/>
        </w:tabs>
        <w:spacing w:after="0"/>
        <w:ind w:left="374"/>
        <w:jc w:val="center"/>
        <w:rPr>
          <w:color w:val="000000"/>
        </w:rPr>
      </w:pPr>
      <w:bookmarkStart w:id="3" w:name="_Hlk153198488"/>
      <w:r>
        <w:rPr>
          <w:rFonts w:ascii="Times New Roman" w:hAnsi="Times New Roman"/>
          <w:b/>
          <w:bCs/>
          <w:color w:val="000000"/>
          <w:sz w:val="24"/>
          <w:szCs w:val="24"/>
        </w:rPr>
        <w:t>ZAMAWIAJĄCY: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WYKONAWCA:</w:t>
      </w:r>
    </w:p>
    <w:bookmarkEnd w:id="3"/>
    <w:p w14:paraId="10FA2771" w14:textId="77777777" w:rsidR="009A2B79" w:rsidRDefault="009A2B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A2B7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C6564EC6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 w:val="0"/>
      </w:rPr>
    </w:lvl>
  </w:abstractNum>
  <w:abstractNum w:abstractNumId="2" w15:restartNumberingAfterBreak="0">
    <w:nsid w:val="017B7139"/>
    <w:multiLevelType w:val="hybridMultilevel"/>
    <w:tmpl w:val="6382D7DC"/>
    <w:lvl w:ilvl="0" w:tplc="FE688D1E">
      <w:start w:val="1"/>
      <w:numFmt w:val="lowerLetter"/>
      <w:lvlText w:val="%1)"/>
      <w:lvlJc w:val="left"/>
      <w:pPr>
        <w:ind w:left="109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04CD569B"/>
    <w:multiLevelType w:val="hybridMultilevel"/>
    <w:tmpl w:val="985EE720"/>
    <w:lvl w:ilvl="0" w:tplc="4BA4316A">
      <w:start w:val="1"/>
      <w:numFmt w:val="lowerLetter"/>
      <w:lvlText w:val="%1)"/>
      <w:lvlJc w:val="left"/>
      <w:pPr>
        <w:ind w:left="11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04DD3823"/>
    <w:multiLevelType w:val="multilevel"/>
    <w:tmpl w:val="8784501C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" w15:restartNumberingAfterBreak="0">
    <w:nsid w:val="136B3533"/>
    <w:multiLevelType w:val="hybridMultilevel"/>
    <w:tmpl w:val="8C4483F4"/>
    <w:lvl w:ilvl="0" w:tplc="7EACF500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827357"/>
    <w:multiLevelType w:val="multilevel"/>
    <w:tmpl w:val="59580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14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-68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7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4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9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31" w:hanging="180"/>
      </w:pPr>
    </w:lvl>
  </w:abstractNum>
  <w:abstractNum w:abstractNumId="7" w15:restartNumberingAfterBreak="0">
    <w:nsid w:val="1969170F"/>
    <w:multiLevelType w:val="hybridMultilevel"/>
    <w:tmpl w:val="A3EC16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D70863"/>
    <w:multiLevelType w:val="hybridMultilevel"/>
    <w:tmpl w:val="DD8602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151BB3"/>
    <w:multiLevelType w:val="multilevel"/>
    <w:tmpl w:val="D70EC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" w:cs="TimesNewRomanPS-BoldMT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4E64278"/>
    <w:multiLevelType w:val="hybridMultilevel"/>
    <w:tmpl w:val="7A662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07994"/>
    <w:multiLevelType w:val="hybridMultilevel"/>
    <w:tmpl w:val="EC4CC3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008E7"/>
    <w:multiLevelType w:val="multilevel"/>
    <w:tmpl w:val="0E86AA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2A925363"/>
    <w:multiLevelType w:val="hybridMultilevel"/>
    <w:tmpl w:val="81CE23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0A3B4E"/>
    <w:multiLevelType w:val="multilevel"/>
    <w:tmpl w:val="D87C89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DE441DF"/>
    <w:multiLevelType w:val="multilevel"/>
    <w:tmpl w:val="8D08E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0442BE2"/>
    <w:multiLevelType w:val="multilevel"/>
    <w:tmpl w:val="7FC419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2E57F5C"/>
    <w:multiLevelType w:val="multilevel"/>
    <w:tmpl w:val="A0B237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44523803"/>
    <w:multiLevelType w:val="multilevel"/>
    <w:tmpl w:val="F2B014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9" w15:restartNumberingAfterBreak="0">
    <w:nsid w:val="498F446E"/>
    <w:multiLevelType w:val="hybridMultilevel"/>
    <w:tmpl w:val="F634DFE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C180143"/>
    <w:multiLevelType w:val="hybridMultilevel"/>
    <w:tmpl w:val="4FE0CC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834766"/>
    <w:multiLevelType w:val="multilevel"/>
    <w:tmpl w:val="6F4AD4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53061FA"/>
    <w:multiLevelType w:val="multilevel"/>
    <w:tmpl w:val="EA9A9DBA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60A7846"/>
    <w:multiLevelType w:val="multilevel"/>
    <w:tmpl w:val="40FC4F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2331356"/>
    <w:multiLevelType w:val="multilevel"/>
    <w:tmpl w:val="C652B7F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 w15:restartNumberingAfterBreak="0">
    <w:nsid w:val="645564EA"/>
    <w:multiLevelType w:val="hybridMultilevel"/>
    <w:tmpl w:val="54D033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593F08"/>
    <w:multiLevelType w:val="hybridMultilevel"/>
    <w:tmpl w:val="32C4DF1A"/>
    <w:lvl w:ilvl="0" w:tplc="FFFFFFFF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17" w:hanging="360"/>
      </w:pPr>
    </w:lvl>
    <w:lvl w:ilvl="2" w:tplc="FFFFFFFF" w:tentative="1">
      <w:start w:val="1"/>
      <w:numFmt w:val="lowerRoman"/>
      <w:lvlText w:val="%3."/>
      <w:lvlJc w:val="right"/>
      <w:pPr>
        <w:ind w:left="2537" w:hanging="180"/>
      </w:pPr>
    </w:lvl>
    <w:lvl w:ilvl="3" w:tplc="FFFFFFFF" w:tentative="1">
      <w:start w:val="1"/>
      <w:numFmt w:val="decimal"/>
      <w:lvlText w:val="%4."/>
      <w:lvlJc w:val="left"/>
      <w:pPr>
        <w:ind w:left="3257" w:hanging="360"/>
      </w:pPr>
    </w:lvl>
    <w:lvl w:ilvl="4" w:tplc="FFFFFFFF" w:tentative="1">
      <w:start w:val="1"/>
      <w:numFmt w:val="lowerLetter"/>
      <w:lvlText w:val="%5."/>
      <w:lvlJc w:val="left"/>
      <w:pPr>
        <w:ind w:left="3977" w:hanging="360"/>
      </w:pPr>
    </w:lvl>
    <w:lvl w:ilvl="5" w:tplc="FFFFFFFF" w:tentative="1">
      <w:start w:val="1"/>
      <w:numFmt w:val="lowerRoman"/>
      <w:lvlText w:val="%6."/>
      <w:lvlJc w:val="right"/>
      <w:pPr>
        <w:ind w:left="4697" w:hanging="180"/>
      </w:pPr>
    </w:lvl>
    <w:lvl w:ilvl="6" w:tplc="FFFFFFFF" w:tentative="1">
      <w:start w:val="1"/>
      <w:numFmt w:val="decimal"/>
      <w:lvlText w:val="%7."/>
      <w:lvlJc w:val="left"/>
      <w:pPr>
        <w:ind w:left="5417" w:hanging="360"/>
      </w:pPr>
    </w:lvl>
    <w:lvl w:ilvl="7" w:tplc="FFFFFFFF" w:tentative="1">
      <w:start w:val="1"/>
      <w:numFmt w:val="lowerLetter"/>
      <w:lvlText w:val="%8."/>
      <w:lvlJc w:val="left"/>
      <w:pPr>
        <w:ind w:left="6137" w:hanging="360"/>
      </w:pPr>
    </w:lvl>
    <w:lvl w:ilvl="8" w:tplc="FFFFFFFF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7" w15:restartNumberingAfterBreak="0">
    <w:nsid w:val="6CF83025"/>
    <w:multiLevelType w:val="multilevel"/>
    <w:tmpl w:val="8D2A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DE4D72"/>
    <w:multiLevelType w:val="hybridMultilevel"/>
    <w:tmpl w:val="D8DAB56A"/>
    <w:lvl w:ilvl="0" w:tplc="3534930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C23F4"/>
    <w:multiLevelType w:val="hybridMultilevel"/>
    <w:tmpl w:val="32C4DF1A"/>
    <w:lvl w:ilvl="0" w:tplc="AA54DE1A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0" w15:restartNumberingAfterBreak="0">
    <w:nsid w:val="76060E5C"/>
    <w:multiLevelType w:val="multilevel"/>
    <w:tmpl w:val="00286C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77212EA"/>
    <w:multiLevelType w:val="multilevel"/>
    <w:tmpl w:val="9282EE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2" w15:restartNumberingAfterBreak="0">
    <w:nsid w:val="7A0B5DBA"/>
    <w:multiLevelType w:val="multilevel"/>
    <w:tmpl w:val="FF62E5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7A6E2918"/>
    <w:multiLevelType w:val="multilevel"/>
    <w:tmpl w:val="7E5037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BB47B27"/>
    <w:multiLevelType w:val="multilevel"/>
    <w:tmpl w:val="B086A7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D172922"/>
    <w:multiLevelType w:val="multilevel"/>
    <w:tmpl w:val="1842E42A"/>
    <w:lvl w:ilvl="0">
      <w:start w:val="1"/>
      <w:numFmt w:val="lowerLetter"/>
      <w:lvlText w:val="%1)"/>
      <w:lvlJc w:val="left"/>
      <w:pPr>
        <w:tabs>
          <w:tab w:val="num" w:pos="-6426"/>
        </w:tabs>
        <w:ind w:left="-4986" w:hanging="360"/>
      </w:pPr>
    </w:lvl>
    <w:lvl w:ilvl="1">
      <w:start w:val="1"/>
      <w:numFmt w:val="lowerLetter"/>
      <w:lvlText w:val="%2."/>
      <w:lvlJc w:val="left"/>
      <w:pPr>
        <w:tabs>
          <w:tab w:val="num" w:pos="-6426"/>
        </w:tabs>
        <w:ind w:left="-4266" w:hanging="360"/>
      </w:pPr>
    </w:lvl>
    <w:lvl w:ilvl="2">
      <w:start w:val="1"/>
      <w:numFmt w:val="lowerRoman"/>
      <w:lvlText w:val="%3."/>
      <w:lvlJc w:val="right"/>
      <w:pPr>
        <w:tabs>
          <w:tab w:val="num" w:pos="-6426"/>
        </w:tabs>
        <w:ind w:left="-3546" w:hanging="180"/>
      </w:pPr>
    </w:lvl>
    <w:lvl w:ilvl="3">
      <w:start w:val="1"/>
      <w:numFmt w:val="decimal"/>
      <w:lvlText w:val="%4."/>
      <w:lvlJc w:val="left"/>
      <w:pPr>
        <w:tabs>
          <w:tab w:val="num" w:pos="-6426"/>
        </w:tabs>
        <w:ind w:left="-2826" w:hanging="360"/>
      </w:pPr>
    </w:lvl>
    <w:lvl w:ilvl="4">
      <w:start w:val="1"/>
      <w:numFmt w:val="lowerLetter"/>
      <w:lvlText w:val="%5."/>
      <w:lvlJc w:val="left"/>
      <w:pPr>
        <w:tabs>
          <w:tab w:val="num" w:pos="-6426"/>
        </w:tabs>
        <w:ind w:left="-2106" w:hanging="360"/>
      </w:pPr>
    </w:lvl>
    <w:lvl w:ilvl="5">
      <w:start w:val="1"/>
      <w:numFmt w:val="lowerRoman"/>
      <w:lvlText w:val="%6."/>
      <w:lvlJc w:val="right"/>
      <w:pPr>
        <w:tabs>
          <w:tab w:val="num" w:pos="-6426"/>
        </w:tabs>
        <w:ind w:left="-1386" w:hanging="180"/>
      </w:pPr>
    </w:lvl>
    <w:lvl w:ilvl="6">
      <w:start w:val="1"/>
      <w:numFmt w:val="decimal"/>
      <w:lvlText w:val="%7."/>
      <w:lvlJc w:val="left"/>
      <w:pPr>
        <w:tabs>
          <w:tab w:val="num" w:pos="-6426"/>
        </w:tabs>
        <w:ind w:left="-666" w:hanging="360"/>
      </w:pPr>
    </w:lvl>
    <w:lvl w:ilvl="7">
      <w:start w:val="1"/>
      <w:numFmt w:val="lowerLetter"/>
      <w:lvlText w:val="%8."/>
      <w:lvlJc w:val="left"/>
      <w:pPr>
        <w:tabs>
          <w:tab w:val="num" w:pos="-6426"/>
        </w:tabs>
        <w:ind w:left="54" w:hanging="360"/>
      </w:pPr>
    </w:lvl>
    <w:lvl w:ilvl="8">
      <w:start w:val="1"/>
      <w:numFmt w:val="lowerRoman"/>
      <w:lvlText w:val="%9."/>
      <w:lvlJc w:val="right"/>
      <w:pPr>
        <w:tabs>
          <w:tab w:val="num" w:pos="-6426"/>
        </w:tabs>
        <w:ind w:left="774" w:hanging="180"/>
      </w:pPr>
    </w:lvl>
  </w:abstractNum>
  <w:num w:numId="1" w16cid:durableId="448550164">
    <w:abstractNumId w:val="27"/>
  </w:num>
  <w:num w:numId="2" w16cid:durableId="1684240077">
    <w:abstractNumId w:val="17"/>
  </w:num>
  <w:num w:numId="3" w16cid:durableId="486945225">
    <w:abstractNumId w:val="6"/>
  </w:num>
  <w:num w:numId="4" w16cid:durableId="1720207011">
    <w:abstractNumId w:val="18"/>
  </w:num>
  <w:num w:numId="5" w16cid:durableId="1645769383">
    <w:abstractNumId w:val="12"/>
  </w:num>
  <w:num w:numId="6" w16cid:durableId="1659924271">
    <w:abstractNumId w:val="32"/>
  </w:num>
  <w:num w:numId="7" w16cid:durableId="350685195">
    <w:abstractNumId w:val="30"/>
  </w:num>
  <w:num w:numId="8" w16cid:durableId="574240221">
    <w:abstractNumId w:val="15"/>
  </w:num>
  <w:num w:numId="9" w16cid:durableId="1363554890">
    <w:abstractNumId w:val="23"/>
  </w:num>
  <w:num w:numId="10" w16cid:durableId="1275592944">
    <w:abstractNumId w:val="21"/>
  </w:num>
  <w:num w:numId="11" w16cid:durableId="1654213855">
    <w:abstractNumId w:val="24"/>
  </w:num>
  <w:num w:numId="12" w16cid:durableId="1783724394">
    <w:abstractNumId w:val="14"/>
  </w:num>
  <w:num w:numId="13" w16cid:durableId="1207722709">
    <w:abstractNumId w:val="34"/>
  </w:num>
  <w:num w:numId="14" w16cid:durableId="1199010115">
    <w:abstractNumId w:val="4"/>
  </w:num>
  <w:num w:numId="15" w16cid:durableId="342124813">
    <w:abstractNumId w:val="16"/>
  </w:num>
  <w:num w:numId="16" w16cid:durableId="467746746">
    <w:abstractNumId w:val="17"/>
    <w:lvlOverride w:ilvl="0">
      <w:startOverride w:val="1"/>
    </w:lvlOverride>
  </w:num>
  <w:num w:numId="17" w16cid:durableId="542712351">
    <w:abstractNumId w:val="6"/>
    <w:lvlOverride w:ilvl="0">
      <w:startOverride w:val="1"/>
    </w:lvlOverride>
  </w:num>
  <w:num w:numId="18" w16cid:durableId="1778332748">
    <w:abstractNumId w:val="27"/>
    <w:lvlOverride w:ilvl="0"/>
    <w:lvlOverride w:ilvl="1"/>
    <w:lvlOverride w:ilvl="2">
      <w:startOverride w:val="1"/>
    </w:lvlOverride>
  </w:num>
  <w:num w:numId="19" w16cid:durableId="1779640604">
    <w:abstractNumId w:val="12"/>
    <w:lvlOverride w:ilvl="0">
      <w:startOverride w:val="1"/>
    </w:lvlOverride>
  </w:num>
  <w:num w:numId="20" w16cid:durableId="82996566">
    <w:abstractNumId w:val="15"/>
    <w:lvlOverride w:ilvl="0">
      <w:startOverride w:val="1"/>
    </w:lvlOverride>
  </w:num>
  <w:num w:numId="21" w16cid:durableId="1605457541">
    <w:abstractNumId w:val="22"/>
  </w:num>
  <w:num w:numId="22" w16cid:durableId="2066563939">
    <w:abstractNumId w:val="33"/>
  </w:num>
  <w:num w:numId="23" w16cid:durableId="1283146333">
    <w:abstractNumId w:val="7"/>
  </w:num>
  <w:num w:numId="24" w16cid:durableId="1714771228">
    <w:abstractNumId w:val="35"/>
  </w:num>
  <w:num w:numId="25" w16cid:durableId="1502350544">
    <w:abstractNumId w:val="5"/>
  </w:num>
  <w:num w:numId="26" w16cid:durableId="1065568786">
    <w:abstractNumId w:val="29"/>
  </w:num>
  <w:num w:numId="27" w16cid:durableId="261769309">
    <w:abstractNumId w:val="31"/>
  </w:num>
  <w:num w:numId="28" w16cid:durableId="195697014">
    <w:abstractNumId w:val="3"/>
  </w:num>
  <w:num w:numId="29" w16cid:durableId="2133396482">
    <w:abstractNumId w:val="25"/>
  </w:num>
  <w:num w:numId="30" w16cid:durableId="1235122434">
    <w:abstractNumId w:val="26"/>
  </w:num>
  <w:num w:numId="31" w16cid:durableId="1934586303">
    <w:abstractNumId w:val="2"/>
  </w:num>
  <w:num w:numId="32" w16cid:durableId="1527207953">
    <w:abstractNumId w:val="20"/>
  </w:num>
  <w:num w:numId="33" w16cid:durableId="1358699208">
    <w:abstractNumId w:val="10"/>
  </w:num>
  <w:num w:numId="34" w16cid:durableId="379211454">
    <w:abstractNumId w:val="8"/>
  </w:num>
  <w:num w:numId="35" w16cid:durableId="792793653">
    <w:abstractNumId w:val="13"/>
  </w:num>
  <w:num w:numId="36" w16cid:durableId="1704674902">
    <w:abstractNumId w:val="0"/>
  </w:num>
  <w:num w:numId="37" w16cid:durableId="1872919564">
    <w:abstractNumId w:val="1"/>
  </w:num>
  <w:num w:numId="38" w16cid:durableId="291910414">
    <w:abstractNumId w:val="9"/>
  </w:num>
  <w:num w:numId="39" w16cid:durableId="1598321317">
    <w:abstractNumId w:val="28"/>
  </w:num>
  <w:num w:numId="40" w16cid:durableId="541403773">
    <w:abstractNumId w:val="19"/>
  </w:num>
  <w:num w:numId="41" w16cid:durableId="17052482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79"/>
    <w:rsid w:val="000154BC"/>
    <w:rsid w:val="000778A5"/>
    <w:rsid w:val="00083A42"/>
    <w:rsid w:val="00097DCD"/>
    <w:rsid w:val="000B7D39"/>
    <w:rsid w:val="00137E77"/>
    <w:rsid w:val="00152E9F"/>
    <w:rsid w:val="001727E5"/>
    <w:rsid w:val="00172E3B"/>
    <w:rsid w:val="00173B74"/>
    <w:rsid w:val="001939AC"/>
    <w:rsid w:val="001A1271"/>
    <w:rsid w:val="001A16A7"/>
    <w:rsid w:val="001E15FE"/>
    <w:rsid w:val="002140B6"/>
    <w:rsid w:val="002312D3"/>
    <w:rsid w:val="00252FBC"/>
    <w:rsid w:val="00257D70"/>
    <w:rsid w:val="00261091"/>
    <w:rsid w:val="00296108"/>
    <w:rsid w:val="00296BEC"/>
    <w:rsid w:val="002A1568"/>
    <w:rsid w:val="003117C9"/>
    <w:rsid w:val="003177F7"/>
    <w:rsid w:val="00330318"/>
    <w:rsid w:val="003758EF"/>
    <w:rsid w:val="00376876"/>
    <w:rsid w:val="003E202D"/>
    <w:rsid w:val="00443E81"/>
    <w:rsid w:val="00492A5D"/>
    <w:rsid w:val="00495478"/>
    <w:rsid w:val="0049771A"/>
    <w:rsid w:val="004B057D"/>
    <w:rsid w:val="004C686A"/>
    <w:rsid w:val="0050693D"/>
    <w:rsid w:val="0052056D"/>
    <w:rsid w:val="0052217B"/>
    <w:rsid w:val="00530E69"/>
    <w:rsid w:val="005331ED"/>
    <w:rsid w:val="00540703"/>
    <w:rsid w:val="00587C6A"/>
    <w:rsid w:val="00590F40"/>
    <w:rsid w:val="005A3C18"/>
    <w:rsid w:val="005A5104"/>
    <w:rsid w:val="00614279"/>
    <w:rsid w:val="00657B2C"/>
    <w:rsid w:val="0066027D"/>
    <w:rsid w:val="00680C6B"/>
    <w:rsid w:val="007033D2"/>
    <w:rsid w:val="007314E5"/>
    <w:rsid w:val="00772328"/>
    <w:rsid w:val="00772C54"/>
    <w:rsid w:val="007B2278"/>
    <w:rsid w:val="007C2752"/>
    <w:rsid w:val="007D1155"/>
    <w:rsid w:val="007F7625"/>
    <w:rsid w:val="008206DE"/>
    <w:rsid w:val="00843CA0"/>
    <w:rsid w:val="008653CF"/>
    <w:rsid w:val="00866B25"/>
    <w:rsid w:val="008961B6"/>
    <w:rsid w:val="008B6FBD"/>
    <w:rsid w:val="008E2DE8"/>
    <w:rsid w:val="008F3A2A"/>
    <w:rsid w:val="00920622"/>
    <w:rsid w:val="00940967"/>
    <w:rsid w:val="00972507"/>
    <w:rsid w:val="009816DD"/>
    <w:rsid w:val="009A2B79"/>
    <w:rsid w:val="009A35FC"/>
    <w:rsid w:val="009C7114"/>
    <w:rsid w:val="009D279B"/>
    <w:rsid w:val="009E607C"/>
    <w:rsid w:val="00A01E1B"/>
    <w:rsid w:val="00A065FD"/>
    <w:rsid w:val="00A0670B"/>
    <w:rsid w:val="00A37340"/>
    <w:rsid w:val="00A775A4"/>
    <w:rsid w:val="00A96E8C"/>
    <w:rsid w:val="00AF67CD"/>
    <w:rsid w:val="00B16D4A"/>
    <w:rsid w:val="00B26204"/>
    <w:rsid w:val="00B3223D"/>
    <w:rsid w:val="00B52CE0"/>
    <w:rsid w:val="00B91CB7"/>
    <w:rsid w:val="00BB1D84"/>
    <w:rsid w:val="00BC45C2"/>
    <w:rsid w:val="00BC60BE"/>
    <w:rsid w:val="00BE0154"/>
    <w:rsid w:val="00C2343D"/>
    <w:rsid w:val="00C35D4B"/>
    <w:rsid w:val="00C44011"/>
    <w:rsid w:val="00C45B71"/>
    <w:rsid w:val="00C56621"/>
    <w:rsid w:val="00C63FAF"/>
    <w:rsid w:val="00C67777"/>
    <w:rsid w:val="00C745FB"/>
    <w:rsid w:val="00C93667"/>
    <w:rsid w:val="00C93E38"/>
    <w:rsid w:val="00CB37FE"/>
    <w:rsid w:val="00CE4E68"/>
    <w:rsid w:val="00D0436F"/>
    <w:rsid w:val="00D10C50"/>
    <w:rsid w:val="00D23A0F"/>
    <w:rsid w:val="00D56548"/>
    <w:rsid w:val="00D679F5"/>
    <w:rsid w:val="00DC0B0D"/>
    <w:rsid w:val="00E151A7"/>
    <w:rsid w:val="00E332F1"/>
    <w:rsid w:val="00E956F3"/>
    <w:rsid w:val="00EA4C1C"/>
    <w:rsid w:val="00EB4B0A"/>
    <w:rsid w:val="00ED24B8"/>
    <w:rsid w:val="00EE0A9B"/>
    <w:rsid w:val="00F07846"/>
    <w:rsid w:val="00F30B9C"/>
    <w:rsid w:val="00F95A31"/>
    <w:rsid w:val="00FA5D86"/>
    <w:rsid w:val="00FC2EC2"/>
    <w:rsid w:val="00FC4DDF"/>
    <w:rsid w:val="00FE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CB87"/>
  <w15:docId w15:val="{75FBE1F1-8544-4785-BAE6-E1E904AB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1_literowka Znak Znak,Literowanie Znak Znak,Preambuła Znak Znak,1_literowka Znak1"/>
    <w:link w:val="Akapitzlist"/>
    <w:uiPriority w:val="34"/>
    <w:qFormat/>
    <w:rsid w:val="00702B52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27D4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27D4F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27D4F"/>
    <w:rPr>
      <w:b/>
      <w:bCs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aliases w:val="L1,Numerowanie,2 heading,A_wyliczenie,K-P_odwolanie,Akapit z listą5,maz_wyliczenie,opis dzialania,1_literowka Znak,Literowanie Znak,Preambuła Znak,1_literowka,Literowanie,Preambuła,Podsis rysunku,Bullet Number,normalny tekst,wypunktowanie"/>
    <w:basedOn w:val="Normalny"/>
    <w:link w:val="AkapitzlistZnak"/>
    <w:uiPriority w:val="34"/>
    <w:qFormat/>
    <w:rsid w:val="0023600E"/>
    <w:pPr>
      <w:ind w:left="720"/>
      <w:contextualSpacing/>
    </w:pPr>
  </w:style>
  <w:style w:type="paragraph" w:styleId="Bezodstpw">
    <w:name w:val="No Spacing"/>
    <w:uiPriority w:val="1"/>
    <w:qFormat/>
    <w:rsid w:val="00702B52"/>
    <w:rPr>
      <w:rFonts w:eastAsia="Times New Roman"/>
      <w:sz w:val="22"/>
      <w:szCs w:val="22"/>
      <w:lang w:eastAsia="en-US"/>
    </w:rPr>
  </w:style>
  <w:style w:type="paragraph" w:customStyle="1" w:styleId="Standard">
    <w:name w:val="Standard"/>
    <w:qFormat/>
    <w:rsid w:val="0046013F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27D4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27D4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33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1861</Words>
  <Characters>11171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Szymaniuk Anna</dc:creator>
  <cp:keywords/>
  <dc:description/>
  <cp:lastModifiedBy>Ciulewicz Marcin</cp:lastModifiedBy>
  <cp:revision>2</cp:revision>
  <cp:lastPrinted>2025-03-12T11:40:00Z</cp:lastPrinted>
  <dcterms:created xsi:type="dcterms:W3CDTF">2025-03-12T11:41:00Z</dcterms:created>
  <dcterms:modified xsi:type="dcterms:W3CDTF">2025-03-12T11:41:00Z</dcterms:modified>
  <dc:language>pl-PL</dc:language>
</cp:coreProperties>
</file>