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F31B53" w:rsidRPr="00F31B53" w:rsidRDefault="00F31B53" w:rsidP="00F31B53">
      <w:pPr>
        <w:pStyle w:val="Nagwek"/>
        <w:spacing w:line="360" w:lineRule="auto"/>
        <w:jc w:val="center"/>
        <w:rPr>
          <w:sz w:val="28"/>
          <w:szCs w:val="28"/>
        </w:rPr>
      </w:pPr>
      <w:r w:rsidRPr="00431E7D">
        <w:rPr>
          <w:rFonts w:ascii="Arial" w:hAnsi="Arial" w:cs="Arial"/>
          <w:b/>
          <w:sz w:val="28"/>
          <w:szCs w:val="28"/>
        </w:rPr>
        <w:t>ZAPYTANIA, WYJAŚNI</w:t>
      </w:r>
      <w:r w:rsidR="00C85C8C">
        <w:rPr>
          <w:rFonts w:ascii="Arial" w:hAnsi="Arial" w:cs="Arial"/>
          <w:b/>
          <w:sz w:val="28"/>
          <w:szCs w:val="28"/>
        </w:rPr>
        <w:t xml:space="preserve">ENIA, ZMIANA DO ZAPROSZENIA NR </w:t>
      </w:r>
      <w:r w:rsidR="009B56C9">
        <w:rPr>
          <w:rFonts w:ascii="Arial" w:hAnsi="Arial" w:cs="Arial"/>
          <w:b/>
          <w:sz w:val="28"/>
          <w:szCs w:val="28"/>
        </w:rPr>
        <w:t>1</w:t>
      </w:r>
    </w:p>
    <w:p w:rsidR="005B736A" w:rsidRDefault="005B736A" w:rsidP="00CE767C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W postępowaniu o zamówienie publiczne nr sprawy </w:t>
      </w:r>
      <w:r w:rsidR="003B132B">
        <w:rPr>
          <w:rFonts w:ascii="Arial" w:hAnsi="Arial" w:cs="Arial"/>
          <w:b/>
          <w:sz w:val="22"/>
          <w:szCs w:val="22"/>
        </w:rPr>
        <w:t>18</w:t>
      </w:r>
      <w:r w:rsidR="00BD7C21">
        <w:rPr>
          <w:rFonts w:ascii="Arial" w:hAnsi="Arial" w:cs="Arial"/>
          <w:b/>
          <w:sz w:val="22"/>
          <w:szCs w:val="22"/>
        </w:rPr>
        <w:t>/P/</w:t>
      </w:r>
      <w:r w:rsidR="003B132B">
        <w:rPr>
          <w:rFonts w:ascii="Arial" w:hAnsi="Arial" w:cs="Arial"/>
          <w:b/>
          <w:sz w:val="22"/>
          <w:szCs w:val="22"/>
        </w:rPr>
        <w:t>STO</w:t>
      </w:r>
      <w:r w:rsidR="00BD7C21">
        <w:rPr>
          <w:rFonts w:ascii="Arial" w:hAnsi="Arial" w:cs="Arial"/>
          <w:b/>
          <w:sz w:val="22"/>
          <w:szCs w:val="22"/>
        </w:rPr>
        <w:t>/202</w:t>
      </w:r>
      <w:r w:rsidR="007565D4">
        <w:rPr>
          <w:rFonts w:ascii="Arial" w:hAnsi="Arial" w:cs="Arial"/>
          <w:b/>
          <w:sz w:val="22"/>
          <w:szCs w:val="22"/>
        </w:rPr>
        <w:t>5</w:t>
      </w:r>
      <w:r w:rsidRPr="00BB7566">
        <w:rPr>
          <w:rFonts w:ascii="Arial" w:hAnsi="Arial" w:cs="Arial"/>
          <w:b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>którego przedmiotem jest:</w:t>
      </w:r>
      <w:r w:rsidRPr="00BB756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B132B" w:rsidRPr="003B132B" w:rsidRDefault="003B132B" w:rsidP="003B132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B132B">
        <w:rPr>
          <w:rFonts w:ascii="Arial" w:hAnsi="Arial" w:cs="Arial"/>
          <w:b/>
          <w:sz w:val="22"/>
          <w:szCs w:val="22"/>
        </w:rPr>
        <w:t>Dostawa asortymentu armatury wodnej do magazynu Służby Techniczno- Okrętowej Komendy Portu Wojennego Gdynia.</w:t>
      </w:r>
    </w:p>
    <w:p w:rsidR="005B736A" w:rsidRPr="00BB7566" w:rsidRDefault="005B736A" w:rsidP="00CE767C">
      <w:pPr>
        <w:spacing w:after="240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Zamawiający: </w:t>
      </w:r>
      <w:r w:rsidRPr="00BB7566">
        <w:rPr>
          <w:rFonts w:ascii="Arial" w:hAnsi="Arial" w:cs="Arial"/>
          <w:b/>
          <w:sz w:val="22"/>
          <w:szCs w:val="22"/>
        </w:rPr>
        <w:t>KOMENDA PORTU WOJENNEGO GDYNIA ul. Rondo Bitwy pod Oliwą 1, 81-103 Gdynia</w:t>
      </w:r>
      <w:r w:rsidRPr="00BB7566">
        <w:rPr>
          <w:rFonts w:ascii="Arial" w:hAnsi="Arial" w:cs="Arial"/>
          <w:sz w:val="22"/>
          <w:szCs w:val="22"/>
        </w:rPr>
        <w:t xml:space="preserve"> </w:t>
      </w:r>
    </w:p>
    <w:p w:rsidR="005B736A" w:rsidRDefault="005B736A" w:rsidP="00CE767C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>w dniu</w:t>
      </w:r>
      <w:r w:rsidRPr="00F31B53">
        <w:rPr>
          <w:rFonts w:ascii="Arial" w:hAnsi="Arial" w:cs="Arial"/>
          <w:b/>
          <w:sz w:val="22"/>
          <w:szCs w:val="22"/>
        </w:rPr>
        <w:t xml:space="preserve">: </w:t>
      </w:r>
      <w:r w:rsidR="00A663BF">
        <w:rPr>
          <w:rFonts w:ascii="Arial" w:hAnsi="Arial" w:cs="Arial"/>
          <w:b/>
          <w:sz w:val="22"/>
          <w:szCs w:val="22"/>
        </w:rPr>
        <w:t>2</w:t>
      </w:r>
      <w:r w:rsidR="003B132B">
        <w:rPr>
          <w:rFonts w:ascii="Arial" w:hAnsi="Arial" w:cs="Arial"/>
          <w:b/>
          <w:sz w:val="22"/>
          <w:szCs w:val="22"/>
        </w:rPr>
        <w:t>5</w:t>
      </w:r>
      <w:r w:rsidR="00881F5A">
        <w:rPr>
          <w:rFonts w:ascii="Arial" w:hAnsi="Arial" w:cs="Arial"/>
          <w:b/>
          <w:sz w:val="22"/>
          <w:szCs w:val="22"/>
        </w:rPr>
        <w:t>.0</w:t>
      </w:r>
      <w:r w:rsidR="00951036">
        <w:rPr>
          <w:rFonts w:ascii="Arial" w:hAnsi="Arial" w:cs="Arial"/>
          <w:b/>
          <w:sz w:val="22"/>
          <w:szCs w:val="22"/>
        </w:rPr>
        <w:t>4</w:t>
      </w:r>
      <w:r w:rsidR="003209CB" w:rsidRPr="00F31B53">
        <w:rPr>
          <w:rFonts w:ascii="Arial" w:hAnsi="Arial" w:cs="Arial"/>
          <w:b/>
          <w:sz w:val="22"/>
          <w:szCs w:val="22"/>
        </w:rPr>
        <w:t>.</w:t>
      </w:r>
      <w:r w:rsidR="002638B0" w:rsidRPr="00F31B53">
        <w:rPr>
          <w:rFonts w:ascii="Arial" w:hAnsi="Arial" w:cs="Arial"/>
          <w:b/>
          <w:sz w:val="22"/>
          <w:szCs w:val="22"/>
        </w:rPr>
        <w:t>202</w:t>
      </w:r>
      <w:r w:rsidR="007565D4">
        <w:rPr>
          <w:rFonts w:ascii="Arial" w:hAnsi="Arial" w:cs="Arial"/>
          <w:b/>
          <w:sz w:val="22"/>
          <w:szCs w:val="22"/>
        </w:rPr>
        <w:t>5</w:t>
      </w:r>
      <w:r w:rsidR="00BB7566" w:rsidRPr="00F31B53">
        <w:rPr>
          <w:rFonts w:ascii="Arial" w:hAnsi="Arial" w:cs="Arial"/>
          <w:b/>
          <w:sz w:val="22"/>
          <w:szCs w:val="22"/>
        </w:rPr>
        <w:t>r</w:t>
      </w:r>
      <w:r w:rsidR="000639C9">
        <w:rPr>
          <w:rFonts w:ascii="Arial" w:hAnsi="Arial" w:cs="Arial"/>
          <w:sz w:val="22"/>
          <w:szCs w:val="22"/>
        </w:rPr>
        <w:t>.</w:t>
      </w:r>
      <w:r w:rsidR="003209CB">
        <w:rPr>
          <w:rFonts w:ascii="Arial" w:hAnsi="Arial" w:cs="Arial"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 xml:space="preserve">otrzymał zapytanie dotyczące Zaproszenia do złożenia oferty i </w:t>
      </w:r>
      <w:r w:rsidR="00A663BF">
        <w:rPr>
          <w:rFonts w:ascii="Arial" w:hAnsi="Arial" w:cs="Arial"/>
          <w:b/>
          <w:sz w:val="22"/>
          <w:szCs w:val="22"/>
        </w:rPr>
        <w:t>29</w:t>
      </w:r>
      <w:r w:rsidR="00881F5A">
        <w:rPr>
          <w:rFonts w:ascii="Arial" w:hAnsi="Arial" w:cs="Arial"/>
          <w:b/>
          <w:sz w:val="22"/>
          <w:szCs w:val="22"/>
        </w:rPr>
        <w:t>.0</w:t>
      </w:r>
      <w:r w:rsidR="00951036">
        <w:rPr>
          <w:rFonts w:ascii="Arial" w:hAnsi="Arial" w:cs="Arial"/>
          <w:b/>
          <w:sz w:val="22"/>
          <w:szCs w:val="22"/>
        </w:rPr>
        <w:t>4</w:t>
      </w:r>
      <w:r w:rsidR="00D10E73" w:rsidRPr="00F31B53">
        <w:rPr>
          <w:rFonts w:ascii="Arial" w:hAnsi="Arial" w:cs="Arial"/>
          <w:b/>
          <w:sz w:val="22"/>
          <w:szCs w:val="22"/>
        </w:rPr>
        <w:t>.202</w:t>
      </w:r>
      <w:r w:rsidR="00304D76">
        <w:rPr>
          <w:rFonts w:ascii="Arial" w:hAnsi="Arial" w:cs="Arial"/>
          <w:b/>
          <w:sz w:val="22"/>
          <w:szCs w:val="22"/>
        </w:rPr>
        <w:t>5</w:t>
      </w:r>
      <w:r w:rsidR="00D10E73" w:rsidRPr="00F31B53">
        <w:rPr>
          <w:rFonts w:ascii="Arial" w:hAnsi="Arial" w:cs="Arial"/>
          <w:b/>
          <w:sz w:val="22"/>
          <w:szCs w:val="22"/>
        </w:rPr>
        <w:t>r</w:t>
      </w:r>
      <w:r w:rsidR="00D10E73">
        <w:rPr>
          <w:rFonts w:ascii="Arial" w:hAnsi="Arial" w:cs="Arial"/>
          <w:sz w:val="22"/>
          <w:szCs w:val="22"/>
        </w:rPr>
        <w:t>.</w:t>
      </w:r>
      <w:r w:rsidRPr="00BB7566">
        <w:rPr>
          <w:rFonts w:ascii="Arial" w:hAnsi="Arial" w:cs="Arial"/>
          <w:sz w:val="22"/>
          <w:szCs w:val="22"/>
        </w:rPr>
        <w:t xml:space="preserve"> udzielił następujących wyjaśnień</w:t>
      </w:r>
      <w:r w:rsidR="008B0D92">
        <w:rPr>
          <w:rFonts w:ascii="Arial" w:hAnsi="Arial" w:cs="Arial"/>
          <w:sz w:val="22"/>
          <w:szCs w:val="22"/>
        </w:rPr>
        <w:t xml:space="preserve"> i dokonał zmiany</w:t>
      </w:r>
      <w:r w:rsidRPr="00BB7566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0"/>
        <w:gridCol w:w="6386"/>
        <w:gridCol w:w="6995"/>
      </w:tblGrid>
      <w:tr w:rsidR="001A3D74" w:rsidRPr="005E27BD" w:rsidTr="00B479D4">
        <w:trPr>
          <w:trHeight w:val="315"/>
        </w:trPr>
        <w:tc>
          <w:tcPr>
            <w:tcW w:w="760" w:type="dxa"/>
            <w:vAlign w:val="center"/>
          </w:tcPr>
          <w:p w:rsidR="001A3D74" w:rsidRPr="005E27BD" w:rsidRDefault="001A3D74" w:rsidP="001A3D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386" w:type="dxa"/>
          </w:tcPr>
          <w:p w:rsidR="001A3D74" w:rsidRPr="005E27BD" w:rsidRDefault="001A3D74" w:rsidP="001A3D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Treść zapytania</w:t>
            </w:r>
          </w:p>
        </w:tc>
        <w:tc>
          <w:tcPr>
            <w:tcW w:w="6995" w:type="dxa"/>
          </w:tcPr>
          <w:p w:rsidR="001A3D74" w:rsidRPr="005E27BD" w:rsidRDefault="001A3D74" w:rsidP="005413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Wyjaśnienie zamawiającego</w:t>
            </w:r>
            <w:r w:rsidR="00801BA9">
              <w:rPr>
                <w:rFonts w:ascii="Arial" w:hAnsi="Arial" w:cs="Arial"/>
                <w:sz w:val="20"/>
                <w:szCs w:val="20"/>
              </w:rPr>
              <w:t>, zmiana</w:t>
            </w:r>
          </w:p>
        </w:tc>
      </w:tr>
      <w:tr w:rsidR="001A3D74" w:rsidRPr="005E27BD" w:rsidTr="00B479D4">
        <w:trPr>
          <w:trHeight w:val="233"/>
        </w:trPr>
        <w:tc>
          <w:tcPr>
            <w:tcW w:w="760" w:type="dxa"/>
          </w:tcPr>
          <w:p w:rsidR="001A3D74" w:rsidRPr="005E27BD" w:rsidRDefault="001A3D74" w:rsidP="001373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86" w:type="dxa"/>
          </w:tcPr>
          <w:p w:rsidR="001A3D74" w:rsidRPr="005E27BD" w:rsidRDefault="001A3D74" w:rsidP="001373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95" w:type="dxa"/>
          </w:tcPr>
          <w:p w:rsidR="001A3D74" w:rsidRPr="005E27BD" w:rsidRDefault="001A3D74" w:rsidP="001373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3D74" w:rsidRPr="00377EE2" w:rsidTr="00B479D4">
        <w:trPr>
          <w:trHeight w:val="2733"/>
        </w:trPr>
        <w:tc>
          <w:tcPr>
            <w:tcW w:w="760" w:type="dxa"/>
            <w:vAlign w:val="center"/>
          </w:tcPr>
          <w:p w:rsidR="001A3D74" w:rsidRPr="00377EE2" w:rsidRDefault="001A3D74" w:rsidP="00CB26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6" w:type="dxa"/>
          </w:tcPr>
          <w:p w:rsidR="00377EE2" w:rsidRDefault="003B132B" w:rsidP="003B132B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672542" w:rsidRDefault="003B132B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16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Proszę o informację odnośnie:</w:t>
            </w:r>
            <w:r w:rsidRPr="00B01654">
              <w:rPr>
                <w:rFonts w:ascii="Arial" w:hAnsi="Arial" w:cs="Arial"/>
                <w:sz w:val="20"/>
                <w:szCs w:val="20"/>
              </w:rPr>
              <w:br/>
            </w:r>
            <w:r w:rsidRPr="00B016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1. Materiału łączników STORZ zamontowanych na wężu do wody ?</w:t>
            </w:r>
          </w:p>
          <w:p w:rsidR="00B479D4" w:rsidRDefault="003B132B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1654">
              <w:rPr>
                <w:rFonts w:ascii="Arial" w:hAnsi="Arial" w:cs="Arial"/>
                <w:sz w:val="20"/>
                <w:szCs w:val="20"/>
              </w:rPr>
              <w:br/>
            </w:r>
          </w:p>
          <w:p w:rsidR="00865B59" w:rsidRPr="00B01654" w:rsidRDefault="003B132B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16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 Czy atest PZH ma dotyczyć całego przewodu czy może dotyczyć poszczególnych jego elementów?( tj końcówek , węza z którego wykonane są przewody)</w:t>
            </w:r>
          </w:p>
          <w:p w:rsidR="001A3D74" w:rsidRPr="00377EE2" w:rsidRDefault="001A3D74" w:rsidP="003B132B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5" w:type="dxa"/>
          </w:tcPr>
          <w:p w:rsidR="00672542" w:rsidRDefault="00672542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710F1F" w:rsidRPr="00B479D4" w:rsidRDefault="00672542" w:rsidP="00377EE2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B479D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>Ad. 1</w:t>
            </w:r>
          </w:p>
          <w:p w:rsidR="00672542" w:rsidRPr="00672542" w:rsidRDefault="00B479D4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W</w:t>
            </w:r>
            <w:r w:rsidR="00672542" w:rsidRPr="00672542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ąż powinien być zakończony końcówkami Storz tak ja</w:t>
            </w:r>
            <w:r w:rsidR="00AD3EA7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k w przypadku węży pożarniczych.</w:t>
            </w:r>
            <w:bookmarkStart w:id="0" w:name="_GoBack"/>
            <w:bookmarkEnd w:id="0"/>
            <w:r w:rsidR="00672542" w:rsidRPr="00672542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479D4" w:rsidRDefault="00B479D4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212121"/>
                <w:sz w:val="20"/>
                <w:szCs w:val="20"/>
                <w:u w:val="single"/>
                <w:shd w:val="clear" w:color="auto" w:fill="FFFFFF"/>
              </w:rPr>
            </w:pPr>
          </w:p>
          <w:p w:rsidR="00672542" w:rsidRPr="00B479D4" w:rsidRDefault="00672542" w:rsidP="00377EE2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212121"/>
                <w:sz w:val="20"/>
                <w:szCs w:val="20"/>
                <w:u w:val="single"/>
                <w:shd w:val="clear" w:color="auto" w:fill="FFFFFF"/>
              </w:rPr>
            </w:pPr>
            <w:r w:rsidRPr="00B479D4">
              <w:rPr>
                <w:rFonts w:ascii="Arial" w:hAnsi="Arial" w:cs="Arial"/>
                <w:b/>
                <w:color w:val="212121"/>
                <w:sz w:val="20"/>
                <w:szCs w:val="20"/>
                <w:u w:val="single"/>
                <w:shd w:val="clear" w:color="auto" w:fill="FFFFFF"/>
              </w:rPr>
              <w:t>Ad.2</w:t>
            </w:r>
          </w:p>
          <w:p w:rsidR="00672542" w:rsidRPr="00B479D4" w:rsidRDefault="00B479D4" w:rsidP="00672542">
            <w:pPr>
              <w:shd w:val="clear" w:color="auto" w:fill="FFFFFF"/>
              <w:suppressAutoHyphens w:val="0"/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A</w:t>
            </w:r>
            <w:r w:rsidR="00672542" w:rsidRPr="00672542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>test PZH ma być dla węży do wody czyli całego odcinka, końcówki Storz muszą być wykonane zgodnie z PN oraz deklaracja zgodności CE.</w:t>
            </w:r>
          </w:p>
        </w:tc>
      </w:tr>
    </w:tbl>
    <w:p w:rsidR="001A3D74" w:rsidRPr="00377EE2" w:rsidRDefault="001A3D74" w:rsidP="005B73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A3D74" w:rsidRPr="00377EE2" w:rsidSect="00ED262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2198"/>
    <w:multiLevelType w:val="hybridMultilevel"/>
    <w:tmpl w:val="80DCEC72"/>
    <w:lvl w:ilvl="0" w:tplc="E6526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26C8C"/>
    <w:rsid w:val="00030779"/>
    <w:rsid w:val="00040A06"/>
    <w:rsid w:val="000639C9"/>
    <w:rsid w:val="00066B59"/>
    <w:rsid w:val="00093C90"/>
    <w:rsid w:val="000A530B"/>
    <w:rsid w:val="00121D3A"/>
    <w:rsid w:val="00137326"/>
    <w:rsid w:val="00155CC2"/>
    <w:rsid w:val="0016171F"/>
    <w:rsid w:val="00164638"/>
    <w:rsid w:val="00167857"/>
    <w:rsid w:val="00186AE6"/>
    <w:rsid w:val="00194496"/>
    <w:rsid w:val="001A3D74"/>
    <w:rsid w:val="001C4F80"/>
    <w:rsid w:val="002001D2"/>
    <w:rsid w:val="002023A7"/>
    <w:rsid w:val="00256216"/>
    <w:rsid w:val="002638B0"/>
    <w:rsid w:val="0029682C"/>
    <w:rsid w:val="002A1548"/>
    <w:rsid w:val="002A2AF3"/>
    <w:rsid w:val="002B0D3F"/>
    <w:rsid w:val="002B485F"/>
    <w:rsid w:val="002D61C0"/>
    <w:rsid w:val="002E44A5"/>
    <w:rsid w:val="00304D76"/>
    <w:rsid w:val="003052AE"/>
    <w:rsid w:val="003209CB"/>
    <w:rsid w:val="003243E7"/>
    <w:rsid w:val="003278B4"/>
    <w:rsid w:val="00332026"/>
    <w:rsid w:val="00377EE2"/>
    <w:rsid w:val="003834A1"/>
    <w:rsid w:val="003A4196"/>
    <w:rsid w:val="003B132B"/>
    <w:rsid w:val="003D4C1B"/>
    <w:rsid w:val="003D56F7"/>
    <w:rsid w:val="003E7404"/>
    <w:rsid w:val="004017B0"/>
    <w:rsid w:val="00431E7D"/>
    <w:rsid w:val="004344E1"/>
    <w:rsid w:val="004449CC"/>
    <w:rsid w:val="004A7E7E"/>
    <w:rsid w:val="004B6BFA"/>
    <w:rsid w:val="004D03FF"/>
    <w:rsid w:val="004E1117"/>
    <w:rsid w:val="004E476E"/>
    <w:rsid w:val="004F273D"/>
    <w:rsid w:val="00520910"/>
    <w:rsid w:val="0053196B"/>
    <w:rsid w:val="0053725C"/>
    <w:rsid w:val="0054137B"/>
    <w:rsid w:val="005953AC"/>
    <w:rsid w:val="005B736A"/>
    <w:rsid w:val="005E0E3F"/>
    <w:rsid w:val="005E27BD"/>
    <w:rsid w:val="005F7482"/>
    <w:rsid w:val="006121F1"/>
    <w:rsid w:val="00616BEA"/>
    <w:rsid w:val="00637F2F"/>
    <w:rsid w:val="0064580A"/>
    <w:rsid w:val="0064687B"/>
    <w:rsid w:val="006558B8"/>
    <w:rsid w:val="00672542"/>
    <w:rsid w:val="00680342"/>
    <w:rsid w:val="006E1584"/>
    <w:rsid w:val="006E30D8"/>
    <w:rsid w:val="00710F1F"/>
    <w:rsid w:val="00726242"/>
    <w:rsid w:val="007346F7"/>
    <w:rsid w:val="00755041"/>
    <w:rsid w:val="007565D4"/>
    <w:rsid w:val="00773A6C"/>
    <w:rsid w:val="00791A53"/>
    <w:rsid w:val="007B1A0B"/>
    <w:rsid w:val="007C0960"/>
    <w:rsid w:val="00801BA9"/>
    <w:rsid w:val="0083409B"/>
    <w:rsid w:val="008403F4"/>
    <w:rsid w:val="008540DB"/>
    <w:rsid w:val="00865B59"/>
    <w:rsid w:val="008767CE"/>
    <w:rsid w:val="00881F5A"/>
    <w:rsid w:val="008928DD"/>
    <w:rsid w:val="008B0D92"/>
    <w:rsid w:val="008D3BAA"/>
    <w:rsid w:val="008D53DF"/>
    <w:rsid w:val="008D79E2"/>
    <w:rsid w:val="008F3C73"/>
    <w:rsid w:val="00910912"/>
    <w:rsid w:val="00947F8F"/>
    <w:rsid w:val="00951036"/>
    <w:rsid w:val="0095296E"/>
    <w:rsid w:val="00954507"/>
    <w:rsid w:val="00980295"/>
    <w:rsid w:val="009A477D"/>
    <w:rsid w:val="009B56C9"/>
    <w:rsid w:val="009B6A07"/>
    <w:rsid w:val="009C4BBB"/>
    <w:rsid w:val="009D114C"/>
    <w:rsid w:val="009F1682"/>
    <w:rsid w:val="00A15C45"/>
    <w:rsid w:val="00A25F61"/>
    <w:rsid w:val="00A4373D"/>
    <w:rsid w:val="00A51315"/>
    <w:rsid w:val="00A64AE9"/>
    <w:rsid w:val="00A663BF"/>
    <w:rsid w:val="00AA1E51"/>
    <w:rsid w:val="00AA467D"/>
    <w:rsid w:val="00AD3EA7"/>
    <w:rsid w:val="00B01654"/>
    <w:rsid w:val="00B27836"/>
    <w:rsid w:val="00B479D4"/>
    <w:rsid w:val="00B52BDE"/>
    <w:rsid w:val="00B559EC"/>
    <w:rsid w:val="00B80E92"/>
    <w:rsid w:val="00B929CD"/>
    <w:rsid w:val="00BA35E0"/>
    <w:rsid w:val="00BB35F0"/>
    <w:rsid w:val="00BB7566"/>
    <w:rsid w:val="00BD7C21"/>
    <w:rsid w:val="00C85C8C"/>
    <w:rsid w:val="00CB2633"/>
    <w:rsid w:val="00CD4EAC"/>
    <w:rsid w:val="00CE41F9"/>
    <w:rsid w:val="00CE716C"/>
    <w:rsid w:val="00CE767C"/>
    <w:rsid w:val="00D10E73"/>
    <w:rsid w:val="00D162AE"/>
    <w:rsid w:val="00D41579"/>
    <w:rsid w:val="00D52AB4"/>
    <w:rsid w:val="00D967B6"/>
    <w:rsid w:val="00DC68E5"/>
    <w:rsid w:val="00DD0DDF"/>
    <w:rsid w:val="00DD6772"/>
    <w:rsid w:val="00E372F9"/>
    <w:rsid w:val="00E47EFD"/>
    <w:rsid w:val="00E96A65"/>
    <w:rsid w:val="00EB7F6D"/>
    <w:rsid w:val="00ED2628"/>
    <w:rsid w:val="00EF1C1C"/>
    <w:rsid w:val="00EF1F0F"/>
    <w:rsid w:val="00F02A4A"/>
    <w:rsid w:val="00F20413"/>
    <w:rsid w:val="00F31B53"/>
    <w:rsid w:val="00F34165"/>
    <w:rsid w:val="00F602E8"/>
    <w:rsid w:val="00F60364"/>
    <w:rsid w:val="00F66BA6"/>
    <w:rsid w:val="00F74D31"/>
    <w:rsid w:val="00F9557A"/>
    <w:rsid w:val="00F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0F90AF0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53AC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2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384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11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B580DA-6B70-42BB-9BA1-DD088D32F4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Loewenau Dominika</cp:lastModifiedBy>
  <cp:revision>96</cp:revision>
  <cp:lastPrinted>2025-04-23T06:56:00Z</cp:lastPrinted>
  <dcterms:created xsi:type="dcterms:W3CDTF">2015-03-31T06:40:00Z</dcterms:created>
  <dcterms:modified xsi:type="dcterms:W3CDTF">2025-04-29T06:14:00Z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86abff17-410e-4c0d-b728-95d838a4ba75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