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61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892"/>
        <w:gridCol w:w="1510"/>
        <w:gridCol w:w="1276"/>
        <w:gridCol w:w="1227"/>
        <w:gridCol w:w="1324"/>
        <w:gridCol w:w="1560"/>
        <w:gridCol w:w="1842"/>
      </w:tblGrid>
      <w:tr w:rsidR="00746423" w:rsidRPr="008D0E34" w:rsidTr="003C0D76">
        <w:trPr>
          <w:trHeight w:val="652"/>
        </w:trPr>
        <w:tc>
          <w:tcPr>
            <w:tcW w:w="567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Producent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1276" w:type="dxa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70" w:right="70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Numer seryjny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left="70" w:right="70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Ilość przeglądów / 36 m-</w:t>
            </w:r>
            <w:proofErr w:type="spellStart"/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cy</w:t>
            </w:r>
            <w:proofErr w:type="spellEnd"/>
          </w:p>
        </w:tc>
        <w:tc>
          <w:tcPr>
            <w:tcW w:w="1324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Ilość aparatów</w:t>
            </w:r>
          </w:p>
        </w:tc>
        <w:tc>
          <w:tcPr>
            <w:tcW w:w="1560" w:type="dxa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Placówka i oddział</w:t>
            </w:r>
          </w:p>
        </w:tc>
        <w:tc>
          <w:tcPr>
            <w:tcW w:w="1842" w:type="dxa"/>
          </w:tcPr>
          <w:p w:rsidR="00746423" w:rsidRDefault="00746423" w:rsidP="003C0D7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</w:p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after="0" w:line="240" w:lineRule="auto"/>
              <w:ind w:right="-63"/>
              <w:jc w:val="center"/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sz w:val="18"/>
                <w:szCs w:val="18"/>
                <w:lang w:eastAsia="pl-PL"/>
              </w:rPr>
              <w:t>Rok produkcji</w:t>
            </w:r>
          </w:p>
        </w:tc>
      </w:tr>
      <w:tr w:rsidR="00746423" w:rsidRPr="008D0E34" w:rsidTr="003C0D76">
        <w:trPr>
          <w:trHeight w:val="45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22073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Luzino</w:t>
            </w:r>
          </w:p>
        </w:tc>
        <w:tc>
          <w:tcPr>
            <w:tcW w:w="1842" w:type="dxa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2023</w:t>
            </w:r>
          </w:p>
        </w:tc>
      </w:tr>
      <w:tr w:rsidR="00746423" w:rsidRPr="008D0E34" w:rsidTr="003C0D76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233919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Szpital Wejherowo Oddział Anestezjologii i Intensywnej Terapii</w:t>
            </w:r>
          </w:p>
        </w:tc>
        <w:tc>
          <w:tcPr>
            <w:tcW w:w="1842" w:type="dxa"/>
          </w:tcPr>
          <w:p w:rsidR="00746423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2020</w:t>
            </w:r>
          </w:p>
        </w:tc>
      </w:tr>
      <w:tr w:rsidR="00746423" w:rsidRPr="008D0E34" w:rsidTr="003C0D76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23318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Reda</w:t>
            </w:r>
          </w:p>
        </w:tc>
        <w:tc>
          <w:tcPr>
            <w:tcW w:w="1842" w:type="dxa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2020</w:t>
            </w:r>
          </w:p>
        </w:tc>
      </w:tr>
      <w:tr w:rsidR="00746423" w:rsidRPr="008D0E34" w:rsidTr="003C0D76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24143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P Gniewino</w:t>
            </w:r>
          </w:p>
        </w:tc>
        <w:tc>
          <w:tcPr>
            <w:tcW w:w="1842" w:type="dxa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2021</w:t>
            </w:r>
          </w:p>
        </w:tc>
      </w:tr>
      <w:tr w:rsidR="00746423" w:rsidRPr="008D0E34" w:rsidTr="003C0D76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23975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Karetka S Wejherowo</w:t>
            </w:r>
          </w:p>
        </w:tc>
        <w:tc>
          <w:tcPr>
            <w:tcW w:w="1842" w:type="dxa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2021</w:t>
            </w:r>
          </w:p>
        </w:tc>
      </w:tr>
      <w:tr w:rsidR="00746423" w:rsidRPr="008D0E34" w:rsidTr="003C0D76">
        <w:trPr>
          <w:trHeight w:val="459"/>
        </w:trPr>
        <w:tc>
          <w:tcPr>
            <w:tcW w:w="567" w:type="dxa"/>
            <w:vMerge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suppressAutoHyphens/>
              <w:autoSpaceDE w:val="0"/>
              <w:autoSpaceDN w:val="0"/>
              <w:spacing w:before="60"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Respirator</w:t>
            </w:r>
          </w:p>
        </w:tc>
        <w:tc>
          <w:tcPr>
            <w:tcW w:w="1892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Weinman</w:t>
            </w:r>
            <w:proofErr w:type="spellEnd"/>
          </w:p>
        </w:tc>
        <w:tc>
          <w:tcPr>
            <w:tcW w:w="1510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proofErr w:type="spellStart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Medumat</w:t>
            </w:r>
            <w:proofErr w:type="spellEnd"/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Standard</w:t>
            </w:r>
          </w:p>
        </w:tc>
        <w:tc>
          <w:tcPr>
            <w:tcW w:w="1276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22058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24" w:type="dxa"/>
            <w:shd w:val="clear" w:color="auto" w:fill="auto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60" w:type="dxa"/>
            <w:vAlign w:val="center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8D0E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Szpital Wejherowo Dział Aparatury Medycznej</w:t>
            </w:r>
          </w:p>
        </w:tc>
        <w:tc>
          <w:tcPr>
            <w:tcW w:w="1842" w:type="dxa"/>
          </w:tcPr>
          <w:p w:rsidR="00746423" w:rsidRPr="008D0E34" w:rsidRDefault="00746423" w:rsidP="003C0D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2023</w:t>
            </w:r>
            <w:bookmarkStart w:id="0" w:name="_GoBack"/>
            <w:bookmarkEnd w:id="0"/>
          </w:p>
        </w:tc>
      </w:tr>
    </w:tbl>
    <w:p w:rsidR="00FF2442" w:rsidRDefault="00FF2442"/>
    <w:sectPr w:rsidR="00FF2442" w:rsidSect="007464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423"/>
    <w:rsid w:val="00746423"/>
    <w:rsid w:val="00FF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132A"/>
  <w15:chartTrackingRefBased/>
  <w15:docId w15:val="{D2AD821F-3250-41B4-8B71-572BFC968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Szpitale Pomorskie Sp. zo.o. z siedzibą w Gdyni</Company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Królek</dc:creator>
  <cp:keywords/>
  <dc:description/>
  <cp:lastModifiedBy>Aleksandra Królek</cp:lastModifiedBy>
  <cp:revision>1</cp:revision>
  <dcterms:created xsi:type="dcterms:W3CDTF">2025-04-04T06:48:00Z</dcterms:created>
  <dcterms:modified xsi:type="dcterms:W3CDTF">2025-04-04T06:52:00Z</dcterms:modified>
</cp:coreProperties>
</file>