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0C27B" w14:textId="29EA7A20" w:rsidR="00493170" w:rsidRPr="00C24F38" w:rsidRDefault="003A59F6" w:rsidP="00493170">
      <w:pPr>
        <w:rPr>
          <w:rFonts w:cstheme="minorHAnsi"/>
        </w:rPr>
      </w:pPr>
      <w:r w:rsidRPr="00C24F38">
        <w:rPr>
          <w:rFonts w:cstheme="minorHAnsi"/>
        </w:rPr>
        <w:t>Nr</w:t>
      </w:r>
      <w:r w:rsidR="00313F6D">
        <w:rPr>
          <w:rFonts w:cstheme="minorHAnsi"/>
        </w:rPr>
        <w:t xml:space="preserve"> sprawy: 3/GPP</w:t>
      </w:r>
    </w:p>
    <w:p w14:paraId="13E0C27C" w14:textId="7CDD2DB4" w:rsidR="0064594A" w:rsidRPr="00C24F38" w:rsidRDefault="00140F26" w:rsidP="0064594A">
      <w:pPr>
        <w:jc w:val="right"/>
        <w:rPr>
          <w:rFonts w:cstheme="minorHAnsi"/>
        </w:rPr>
      </w:pPr>
      <w:r w:rsidRPr="00C24F38">
        <w:rPr>
          <w:rFonts w:cstheme="minorHAnsi"/>
        </w:rPr>
        <w:t>Bydgoszcz</w:t>
      </w:r>
      <w:r w:rsidR="00313F6D">
        <w:rPr>
          <w:rFonts w:cstheme="minorHAnsi"/>
        </w:rPr>
        <w:t>, dn. 26.05.2025 r.</w:t>
      </w:r>
    </w:p>
    <w:p w14:paraId="4BC6E143" w14:textId="77777777" w:rsidR="0040229A" w:rsidRPr="00C24F38" w:rsidRDefault="0040229A" w:rsidP="00BD4D4C">
      <w:pPr>
        <w:jc w:val="center"/>
        <w:rPr>
          <w:rFonts w:cstheme="minorHAnsi"/>
          <w:b/>
        </w:rPr>
      </w:pPr>
    </w:p>
    <w:p w14:paraId="5B4A6070" w14:textId="34A22735" w:rsidR="00BD4D4C" w:rsidRPr="00C24F38" w:rsidRDefault="00493170" w:rsidP="00BD4D4C">
      <w:pPr>
        <w:jc w:val="center"/>
        <w:rPr>
          <w:rFonts w:cstheme="minorHAnsi"/>
          <w:b/>
        </w:rPr>
      </w:pPr>
      <w:r w:rsidRPr="00C24F38">
        <w:rPr>
          <w:rFonts w:cstheme="minorHAnsi"/>
          <w:b/>
        </w:rPr>
        <w:t>OGŁOSZENIE O WSTĘPNYCH KONSULTACJACH RYNKOWYCH</w:t>
      </w:r>
    </w:p>
    <w:p w14:paraId="5AB201D6" w14:textId="3F48EE15" w:rsidR="00BD4D4C" w:rsidRPr="00C24F38" w:rsidRDefault="00D97F28" w:rsidP="00D97F28">
      <w:pPr>
        <w:jc w:val="both"/>
        <w:rPr>
          <w:rFonts w:cstheme="minorHAnsi"/>
          <w:b/>
          <w:bCs/>
        </w:rPr>
      </w:pPr>
      <w:r w:rsidRPr="00C24F38">
        <w:rPr>
          <w:rFonts w:cstheme="minorHAnsi"/>
          <w:b/>
          <w:bCs/>
        </w:rPr>
        <w:t>W</w:t>
      </w:r>
      <w:r w:rsidR="00C24F38" w:rsidRPr="00C24F38">
        <w:rPr>
          <w:rFonts w:cstheme="minorHAnsi"/>
          <w:b/>
          <w:bCs/>
        </w:rPr>
        <w:t xml:space="preserve"> </w:t>
      </w:r>
      <w:r w:rsidR="00BD4D4C" w:rsidRPr="00C24F38">
        <w:rPr>
          <w:rFonts w:cstheme="minorHAnsi"/>
          <w:b/>
          <w:bCs/>
        </w:rPr>
        <w:t xml:space="preserve">związku z przygotowaniem do realizacji przedsięwzięcia pn. </w:t>
      </w:r>
      <w:r w:rsidR="00140F26" w:rsidRPr="00C24F38">
        <w:rPr>
          <w:rFonts w:cstheme="minorHAnsi"/>
          <w:b/>
          <w:bCs/>
        </w:rPr>
        <w:t xml:space="preserve">„Budowa Parkingu wielokondygnacyjnego w modelu PPP”, </w:t>
      </w:r>
      <w:r w:rsidRPr="00C24F38">
        <w:rPr>
          <w:rFonts w:cstheme="minorHAnsi"/>
          <w:b/>
          <w:bCs/>
        </w:rPr>
        <w:t xml:space="preserve">Miasto </w:t>
      </w:r>
      <w:r w:rsidR="00140F26" w:rsidRPr="00C24F38">
        <w:rPr>
          <w:rFonts w:cstheme="minorHAnsi"/>
          <w:b/>
          <w:bCs/>
        </w:rPr>
        <w:t>Bydgoszcz</w:t>
      </w:r>
      <w:r w:rsidRPr="00C24F38">
        <w:rPr>
          <w:rFonts w:cstheme="minorHAnsi"/>
          <w:b/>
          <w:bCs/>
        </w:rPr>
        <w:t xml:space="preserve"> zawiadamia o zamiarze przeprowadzenia wstępnych konsultacji rynkowych.</w:t>
      </w:r>
    </w:p>
    <w:p w14:paraId="12B5CE98" w14:textId="77777777" w:rsidR="00D97F28" w:rsidRPr="00C24F38" w:rsidRDefault="00D97F28" w:rsidP="00D97F28">
      <w:pPr>
        <w:jc w:val="both"/>
        <w:rPr>
          <w:rFonts w:cstheme="minorHAnsi"/>
          <w:b/>
          <w:bCs/>
        </w:rPr>
      </w:pPr>
    </w:p>
    <w:p w14:paraId="13E0C27E" w14:textId="2959F924" w:rsidR="00493170" w:rsidRPr="00C24F38" w:rsidRDefault="00103109" w:rsidP="00493170">
      <w:pPr>
        <w:rPr>
          <w:rFonts w:cstheme="minorHAnsi"/>
          <w:b/>
        </w:rPr>
      </w:pPr>
      <w:r w:rsidRPr="00C24F38">
        <w:rPr>
          <w:rFonts w:cstheme="minorHAnsi"/>
          <w:b/>
        </w:rPr>
        <w:t>ZAMAWIAJĄCY</w:t>
      </w:r>
      <w:r w:rsidR="00493170" w:rsidRPr="00C24F38">
        <w:rPr>
          <w:rFonts w:cstheme="minorHAnsi"/>
          <w:b/>
        </w:rPr>
        <w:t>:</w:t>
      </w:r>
    </w:p>
    <w:p w14:paraId="2CA5BDC7" w14:textId="74E69000" w:rsidR="00D25BA8" w:rsidRPr="00C24F38" w:rsidRDefault="00D25BA8" w:rsidP="00D25BA8">
      <w:pPr>
        <w:rPr>
          <w:rFonts w:cstheme="minorHAnsi"/>
        </w:rPr>
      </w:pPr>
      <w:r w:rsidRPr="00C24F38">
        <w:rPr>
          <w:rFonts w:cstheme="minorHAnsi"/>
        </w:rPr>
        <w:t xml:space="preserve">Miasto </w:t>
      </w:r>
      <w:r w:rsidR="00140F26" w:rsidRPr="00C24F38">
        <w:rPr>
          <w:rFonts w:cstheme="minorHAnsi"/>
        </w:rPr>
        <w:t>Bydgoszcz</w:t>
      </w:r>
    </w:p>
    <w:p w14:paraId="5D9B9899" w14:textId="16EBF535" w:rsidR="004626EE" w:rsidRPr="006E45F7" w:rsidRDefault="00E801A1" w:rsidP="004626EE">
      <w:pPr>
        <w:rPr>
          <w:rFonts w:cstheme="minorHAnsi"/>
        </w:rPr>
      </w:pPr>
      <w:r w:rsidRPr="00C24F38">
        <w:rPr>
          <w:rFonts w:cstheme="minorHAnsi"/>
        </w:rPr>
        <w:t>Jezuicka 1, 85-102 Bydgoszcz</w:t>
      </w:r>
    </w:p>
    <w:p w14:paraId="13E0C282" w14:textId="3B0097FC" w:rsidR="00493170" w:rsidRPr="00313F6D" w:rsidRDefault="00313F6D" w:rsidP="004626EE">
      <w:pPr>
        <w:rPr>
          <w:rFonts w:cstheme="minorHAnsi"/>
        </w:rPr>
      </w:pPr>
      <w:r w:rsidRPr="00313F6D">
        <w:rPr>
          <w:rFonts w:cstheme="minorHAnsi"/>
        </w:rPr>
        <w:t>Tel. 585 8151</w:t>
      </w:r>
    </w:p>
    <w:p w14:paraId="13E0C284" w14:textId="47C586B3" w:rsidR="00493170" w:rsidRPr="00313F6D" w:rsidRDefault="00493170" w:rsidP="00493170">
      <w:pPr>
        <w:rPr>
          <w:rFonts w:cstheme="minorHAnsi"/>
        </w:rPr>
      </w:pPr>
      <w:r w:rsidRPr="00313F6D">
        <w:rPr>
          <w:rFonts w:cstheme="minorHAnsi"/>
        </w:rPr>
        <w:t>e-mail:</w:t>
      </w:r>
      <w:r w:rsidR="00D25BA8" w:rsidRPr="00313F6D">
        <w:rPr>
          <w:rFonts w:cstheme="minorHAnsi"/>
        </w:rPr>
        <w:t xml:space="preserve"> </w:t>
      </w:r>
      <w:r w:rsidR="00313F6D" w:rsidRPr="00313F6D">
        <w:rPr>
          <w:rFonts w:cstheme="minorHAnsi"/>
        </w:rPr>
        <w:t>urzad@um.bydgoszcz.pl</w:t>
      </w:r>
    </w:p>
    <w:p w14:paraId="378B4B39" w14:textId="63370CC7" w:rsidR="00583753" w:rsidRPr="00313F6D" w:rsidRDefault="004626EE" w:rsidP="00493170">
      <w:pPr>
        <w:rPr>
          <w:rFonts w:cstheme="minorHAnsi"/>
        </w:rPr>
      </w:pPr>
      <w:proofErr w:type="spellStart"/>
      <w:r w:rsidRPr="00313F6D">
        <w:rPr>
          <w:rFonts w:cstheme="minorHAnsi"/>
        </w:rPr>
        <w:t>epuap</w:t>
      </w:r>
      <w:proofErr w:type="spellEnd"/>
      <w:r w:rsidRPr="00313F6D">
        <w:rPr>
          <w:rFonts w:cstheme="minorHAnsi"/>
        </w:rPr>
        <w:t xml:space="preserve">: </w:t>
      </w:r>
      <w:r w:rsidR="00313F6D">
        <w:rPr>
          <w:color w:val="000000"/>
        </w:rPr>
        <w:t>/</w:t>
      </w:r>
      <w:proofErr w:type="spellStart"/>
      <w:r w:rsidR="00313F6D">
        <w:rPr>
          <w:color w:val="000000"/>
        </w:rPr>
        <w:t>umb</w:t>
      </w:r>
      <w:proofErr w:type="spellEnd"/>
      <w:r w:rsidR="00313F6D">
        <w:rPr>
          <w:color w:val="000000"/>
        </w:rPr>
        <w:t>/</w:t>
      </w:r>
      <w:proofErr w:type="spellStart"/>
      <w:r w:rsidR="00313F6D">
        <w:rPr>
          <w:color w:val="000000"/>
        </w:rPr>
        <w:t>SkrytkaESP</w:t>
      </w:r>
      <w:proofErr w:type="spellEnd"/>
    </w:p>
    <w:p w14:paraId="13E0C286" w14:textId="197BA590" w:rsidR="00493170" w:rsidRPr="00313F6D" w:rsidRDefault="00493170" w:rsidP="00493170">
      <w:pPr>
        <w:rPr>
          <w:rFonts w:cstheme="minorHAnsi"/>
        </w:rPr>
      </w:pPr>
      <w:r w:rsidRPr="00313F6D">
        <w:rPr>
          <w:rFonts w:cstheme="minorHAnsi"/>
          <w:u w:val="single"/>
        </w:rPr>
        <w:t xml:space="preserve">Osoba wyznaczona do kontaktu: </w:t>
      </w:r>
    </w:p>
    <w:p w14:paraId="70110E34" w14:textId="6BE3E325" w:rsidR="00313F6D" w:rsidRDefault="00313F6D" w:rsidP="00493170">
      <w:pPr>
        <w:rPr>
          <w:rFonts w:cstheme="minorHAnsi"/>
        </w:rPr>
      </w:pPr>
      <w:r w:rsidRPr="00313F6D">
        <w:rPr>
          <w:rFonts w:cstheme="minorHAnsi"/>
        </w:rPr>
        <w:t>Krzysztof Smoczyk</w:t>
      </w:r>
    </w:p>
    <w:p w14:paraId="4B560426" w14:textId="47BEB9C5" w:rsidR="00313F6D" w:rsidRPr="00313F6D" w:rsidRDefault="00313F6D" w:rsidP="00313F6D">
      <w:pPr>
        <w:rPr>
          <w:rFonts w:cstheme="minorHAnsi"/>
        </w:rPr>
      </w:pPr>
      <w:r>
        <w:rPr>
          <w:rFonts w:cstheme="minorHAnsi"/>
        </w:rPr>
        <w:t>Główny specjalista ds. PPP</w:t>
      </w:r>
    </w:p>
    <w:p w14:paraId="208DE6EC" w14:textId="3DE9FB39" w:rsidR="00313F6D" w:rsidRPr="00313F6D" w:rsidRDefault="00313F6D" w:rsidP="00313F6D">
      <w:pPr>
        <w:rPr>
          <w:rFonts w:cstheme="minorHAnsi"/>
        </w:rPr>
      </w:pPr>
      <w:r w:rsidRPr="00313F6D">
        <w:rPr>
          <w:rFonts w:cstheme="minorHAnsi"/>
        </w:rPr>
        <w:t>Pełnomocnik Prezydenta ds. PPP</w:t>
      </w:r>
    </w:p>
    <w:p w14:paraId="13E0C288" w14:textId="7DFC8E50" w:rsidR="00493170" w:rsidRPr="00313F6D" w:rsidRDefault="00313F6D" w:rsidP="00493170">
      <w:pPr>
        <w:rPr>
          <w:rFonts w:cstheme="minorHAnsi"/>
        </w:rPr>
      </w:pPr>
      <w:r w:rsidRPr="00313F6D">
        <w:rPr>
          <w:rFonts w:cstheme="minorHAnsi"/>
        </w:rPr>
        <w:t>Tel. 885 904 304</w:t>
      </w:r>
    </w:p>
    <w:p w14:paraId="13E0C289" w14:textId="4BAD43E5" w:rsidR="00493170" w:rsidRPr="00C24F38" w:rsidRDefault="00493170" w:rsidP="00493170">
      <w:pPr>
        <w:rPr>
          <w:rFonts w:cstheme="minorHAnsi"/>
        </w:rPr>
      </w:pPr>
      <w:r w:rsidRPr="00313F6D">
        <w:rPr>
          <w:rFonts w:cstheme="minorHAnsi"/>
        </w:rPr>
        <w:t xml:space="preserve">e-mail: </w:t>
      </w:r>
      <w:hyperlink r:id="rId10" w:history="1">
        <w:r w:rsidR="00313F6D">
          <w:rPr>
            <w:rStyle w:val="Hipercze"/>
            <w:lang w:eastAsia="pl-PL"/>
          </w:rPr>
          <w:t>krzysztof.smoczyk@um.bydgoszcz.pl</w:t>
        </w:r>
      </w:hyperlink>
    </w:p>
    <w:p w14:paraId="1BB76D52" w14:textId="04BF934F" w:rsidR="00A2706A" w:rsidRPr="00C24F38" w:rsidRDefault="00493170" w:rsidP="00485986">
      <w:pPr>
        <w:jc w:val="both"/>
        <w:rPr>
          <w:rFonts w:cstheme="minorHAnsi"/>
        </w:rPr>
      </w:pPr>
      <w:r w:rsidRPr="00C24F38">
        <w:rPr>
          <w:rFonts w:cstheme="minorHAnsi"/>
        </w:rPr>
        <w:t>Uwaga: Wszelką korespondencję kierowaną do</w:t>
      </w:r>
      <w:r w:rsidR="00386048" w:rsidRPr="00C24F38">
        <w:rPr>
          <w:rFonts w:cstheme="minorHAnsi"/>
        </w:rPr>
        <w:t xml:space="preserve"> </w:t>
      </w:r>
      <w:r w:rsidR="006F5B0C" w:rsidRPr="00C24F38">
        <w:rPr>
          <w:rFonts w:cstheme="minorHAnsi"/>
        </w:rPr>
        <w:t>Zamawiającego</w:t>
      </w:r>
      <w:r w:rsidRPr="00C24F38">
        <w:rPr>
          <w:rFonts w:cstheme="minorHAnsi"/>
        </w:rPr>
        <w:t xml:space="preserve"> należy opatrzyć </w:t>
      </w:r>
      <w:r w:rsidR="001E4956" w:rsidRPr="00C24F38">
        <w:rPr>
          <w:rFonts w:cstheme="minorHAnsi"/>
        </w:rPr>
        <w:t>dopiskiem: „Wstępne konsultacje r</w:t>
      </w:r>
      <w:r w:rsidRPr="00C24F38">
        <w:rPr>
          <w:rFonts w:cstheme="minorHAnsi"/>
        </w:rPr>
        <w:t xml:space="preserve">ynkowe </w:t>
      </w:r>
      <w:r w:rsidR="00BD4473" w:rsidRPr="00C24F38">
        <w:rPr>
          <w:rFonts w:cstheme="minorHAnsi"/>
        </w:rPr>
        <w:t xml:space="preserve">– </w:t>
      </w:r>
      <w:r w:rsidR="00E801A1" w:rsidRPr="00C24F38">
        <w:rPr>
          <w:rFonts w:cstheme="minorHAnsi"/>
        </w:rPr>
        <w:t>Budowa Parkingu wielokondygnacyjnego w modelu PPP</w:t>
      </w:r>
      <w:r w:rsidR="00BD4473" w:rsidRPr="00C24F38">
        <w:rPr>
          <w:rFonts w:cstheme="minorHAnsi"/>
        </w:rPr>
        <w:t>”.</w:t>
      </w:r>
    </w:p>
    <w:p w14:paraId="3819A7F7" w14:textId="77777777" w:rsidR="00E97A40" w:rsidRPr="00C24F38" w:rsidRDefault="00E97A40" w:rsidP="00485986">
      <w:pPr>
        <w:jc w:val="both"/>
        <w:rPr>
          <w:rFonts w:cstheme="minorHAnsi"/>
        </w:rPr>
      </w:pPr>
    </w:p>
    <w:p w14:paraId="46FBD905" w14:textId="75863562" w:rsidR="00C24F38" w:rsidRDefault="00493170" w:rsidP="00485986">
      <w:pPr>
        <w:jc w:val="both"/>
        <w:rPr>
          <w:rFonts w:cstheme="minorHAnsi"/>
          <w:b/>
        </w:rPr>
      </w:pPr>
      <w:r w:rsidRPr="00C24F38">
        <w:rPr>
          <w:rFonts w:cstheme="minorHAnsi"/>
          <w:b/>
        </w:rPr>
        <w:t xml:space="preserve">I. </w:t>
      </w:r>
      <w:r w:rsidRPr="00C24F38">
        <w:rPr>
          <w:rFonts w:cstheme="minorHAnsi"/>
          <w:b/>
        </w:rPr>
        <w:tab/>
      </w:r>
      <w:r w:rsidR="00C24F38">
        <w:rPr>
          <w:rFonts w:cstheme="minorHAnsi"/>
          <w:b/>
        </w:rPr>
        <w:t>PODSTAWA PRAWNA</w:t>
      </w:r>
    </w:p>
    <w:p w14:paraId="741FBE53" w14:textId="15D0BE97" w:rsidR="00C24F38" w:rsidRPr="00C24F38" w:rsidRDefault="00C24F38" w:rsidP="00C24F38">
      <w:pPr>
        <w:jc w:val="both"/>
        <w:rPr>
          <w:rFonts w:cstheme="minorHAnsi"/>
          <w:bCs/>
        </w:rPr>
      </w:pPr>
      <w:r w:rsidRPr="00C24F38">
        <w:rPr>
          <w:rFonts w:cstheme="minorHAnsi"/>
          <w:bCs/>
        </w:rPr>
        <w:t xml:space="preserve">Wstępne konsultacje rynkowe prowadzone są na podstawie art. 84 ustawy z dnia 11 września 2019 r. Prawo zamówień publicznych oraz </w:t>
      </w:r>
      <w:r w:rsidRPr="00776A21">
        <w:rPr>
          <w:rFonts w:cstheme="minorHAnsi"/>
          <w:bCs/>
          <w:i/>
          <w:iCs/>
        </w:rPr>
        <w:t xml:space="preserve">Regulaminu </w:t>
      </w:r>
      <w:r w:rsidR="00675B12">
        <w:rPr>
          <w:rFonts w:cstheme="minorHAnsi"/>
          <w:bCs/>
          <w:i/>
          <w:iCs/>
        </w:rPr>
        <w:t>w</w:t>
      </w:r>
      <w:r w:rsidRPr="00776A21">
        <w:rPr>
          <w:rFonts w:cstheme="minorHAnsi"/>
          <w:bCs/>
          <w:i/>
          <w:iCs/>
        </w:rPr>
        <w:t xml:space="preserve">stępnych </w:t>
      </w:r>
      <w:r w:rsidR="00675B12">
        <w:rPr>
          <w:rFonts w:cstheme="minorHAnsi"/>
          <w:bCs/>
          <w:i/>
          <w:iCs/>
        </w:rPr>
        <w:t>k</w:t>
      </w:r>
      <w:r w:rsidRPr="00776A21">
        <w:rPr>
          <w:rFonts w:cstheme="minorHAnsi"/>
          <w:bCs/>
          <w:i/>
          <w:iCs/>
        </w:rPr>
        <w:t xml:space="preserve">onsultacji </w:t>
      </w:r>
      <w:r w:rsidR="00675B12">
        <w:rPr>
          <w:rFonts w:cstheme="minorHAnsi"/>
          <w:bCs/>
          <w:i/>
          <w:iCs/>
        </w:rPr>
        <w:t>r</w:t>
      </w:r>
      <w:r w:rsidRPr="00776A21">
        <w:rPr>
          <w:rFonts w:cstheme="minorHAnsi"/>
          <w:bCs/>
          <w:i/>
          <w:iCs/>
        </w:rPr>
        <w:t>ynkowych</w:t>
      </w:r>
      <w:r w:rsidRPr="00C24F38">
        <w:rPr>
          <w:rFonts w:cstheme="minorHAnsi"/>
          <w:bCs/>
        </w:rPr>
        <w:t xml:space="preserve">, opublikowanego na stronie internetowej Zamawiającego </w:t>
      </w:r>
      <w:r>
        <w:rPr>
          <w:rFonts w:cstheme="minorHAnsi"/>
          <w:bCs/>
        </w:rPr>
        <w:t>.</w:t>
      </w:r>
    </w:p>
    <w:p w14:paraId="0234310C" w14:textId="4E460A35" w:rsidR="0081518E" w:rsidRPr="00C24F38" w:rsidRDefault="00C24F38" w:rsidP="00485986">
      <w:pPr>
        <w:jc w:val="both"/>
        <w:rPr>
          <w:rFonts w:cstheme="minorHAnsi"/>
          <w:b/>
        </w:rPr>
      </w:pPr>
      <w:r>
        <w:rPr>
          <w:rFonts w:cstheme="minorHAnsi"/>
          <w:b/>
        </w:rPr>
        <w:t>II.</w:t>
      </w:r>
      <w:r>
        <w:rPr>
          <w:rFonts w:cstheme="minorHAnsi"/>
          <w:b/>
        </w:rPr>
        <w:tab/>
      </w:r>
      <w:r w:rsidR="00493170" w:rsidRPr="00C24F38">
        <w:rPr>
          <w:rFonts w:cstheme="minorHAnsi"/>
          <w:b/>
        </w:rPr>
        <w:t xml:space="preserve">PRZEDMIOT </w:t>
      </w:r>
      <w:r w:rsidR="00F4137F" w:rsidRPr="00C24F38">
        <w:rPr>
          <w:rFonts w:cstheme="minorHAnsi"/>
          <w:b/>
        </w:rPr>
        <w:t>I</w:t>
      </w:r>
      <w:r w:rsidR="00493170" w:rsidRPr="00C24F38">
        <w:rPr>
          <w:rFonts w:cstheme="minorHAnsi"/>
          <w:b/>
        </w:rPr>
        <w:t xml:space="preserve"> CEL PROWADZENIA WSTĘPNYCH KONSULTACJI RYNKOWYCH</w:t>
      </w:r>
    </w:p>
    <w:p w14:paraId="5557912A" w14:textId="6C309644" w:rsidR="0081518E" w:rsidRPr="00C24F38" w:rsidRDefault="00B241F6" w:rsidP="00C24F38">
      <w:pPr>
        <w:numPr>
          <w:ilvl w:val="0"/>
          <w:numId w:val="6"/>
        </w:numPr>
        <w:ind w:left="714" w:hanging="357"/>
        <w:jc w:val="both"/>
        <w:rPr>
          <w:rFonts w:cstheme="minorHAnsi"/>
        </w:rPr>
      </w:pPr>
      <w:r w:rsidRPr="00C24F38">
        <w:rPr>
          <w:rFonts w:cstheme="minorHAnsi"/>
        </w:rPr>
        <w:t xml:space="preserve">Przedmiotem wstępnych konsultacji </w:t>
      </w:r>
      <w:r w:rsidR="00087236" w:rsidRPr="00C24F38">
        <w:rPr>
          <w:rFonts w:cstheme="minorHAnsi"/>
        </w:rPr>
        <w:t xml:space="preserve">rynkowych </w:t>
      </w:r>
      <w:r w:rsidRPr="00C24F38">
        <w:rPr>
          <w:rFonts w:cstheme="minorHAnsi"/>
        </w:rPr>
        <w:t xml:space="preserve">jest uzyskanie opinii i informacji od potencjalnych </w:t>
      </w:r>
      <w:r w:rsidR="00103109" w:rsidRPr="00C24F38">
        <w:rPr>
          <w:rFonts w:cstheme="minorHAnsi"/>
        </w:rPr>
        <w:t>P</w:t>
      </w:r>
      <w:r w:rsidRPr="00C24F38">
        <w:rPr>
          <w:rFonts w:cstheme="minorHAnsi"/>
        </w:rPr>
        <w:t xml:space="preserve">artnerów </w:t>
      </w:r>
      <w:r w:rsidR="00036F46" w:rsidRPr="00C24F38">
        <w:rPr>
          <w:rFonts w:cstheme="minorHAnsi"/>
        </w:rPr>
        <w:t xml:space="preserve">prywatnych i </w:t>
      </w:r>
      <w:r w:rsidR="00103109" w:rsidRPr="00C24F38">
        <w:rPr>
          <w:rFonts w:cstheme="minorHAnsi"/>
        </w:rPr>
        <w:t>I</w:t>
      </w:r>
      <w:r w:rsidR="00036F46" w:rsidRPr="00C24F38">
        <w:rPr>
          <w:rFonts w:cstheme="minorHAnsi"/>
        </w:rPr>
        <w:t xml:space="preserve">nstytucji finansowych </w:t>
      </w:r>
      <w:r w:rsidRPr="00C24F38">
        <w:rPr>
          <w:rFonts w:cstheme="minorHAnsi"/>
        </w:rPr>
        <w:t>odnośnie najbardziej efektywnych rozwiązań w</w:t>
      </w:r>
      <w:r w:rsidR="001D3244" w:rsidRPr="00C24F38">
        <w:rPr>
          <w:rFonts w:cstheme="minorHAnsi"/>
        </w:rPr>
        <w:t xml:space="preserve"> </w:t>
      </w:r>
      <w:r w:rsidRPr="00C24F38">
        <w:rPr>
          <w:rFonts w:cstheme="minorHAnsi"/>
        </w:rPr>
        <w:t>zakresie finansowania i</w:t>
      </w:r>
      <w:r w:rsidR="001D3244" w:rsidRPr="00C24F38">
        <w:rPr>
          <w:rFonts w:cstheme="minorHAnsi"/>
        </w:rPr>
        <w:t xml:space="preserve"> </w:t>
      </w:r>
      <w:r w:rsidRPr="00C24F38">
        <w:rPr>
          <w:rFonts w:cstheme="minorHAnsi"/>
        </w:rPr>
        <w:t>realizacji przedsięwzięcia pn. „</w:t>
      </w:r>
      <w:r w:rsidR="007302B3" w:rsidRPr="00C24F38">
        <w:rPr>
          <w:rFonts w:cstheme="minorHAnsi"/>
        </w:rPr>
        <w:t>Budowa Parkingu wielokondygnacyjnego w modelu PPP</w:t>
      </w:r>
      <w:r w:rsidRPr="00C24F38">
        <w:rPr>
          <w:rFonts w:cstheme="minorHAnsi"/>
        </w:rPr>
        <w:t>”.</w:t>
      </w:r>
    </w:p>
    <w:p w14:paraId="694DD23D" w14:textId="77777777" w:rsidR="00F4137F" w:rsidRPr="00C24F38" w:rsidRDefault="00493170" w:rsidP="0081518E">
      <w:pPr>
        <w:numPr>
          <w:ilvl w:val="0"/>
          <w:numId w:val="6"/>
        </w:numPr>
        <w:jc w:val="both"/>
        <w:rPr>
          <w:rFonts w:cstheme="minorHAnsi"/>
        </w:rPr>
      </w:pPr>
      <w:r w:rsidRPr="00C24F38">
        <w:rPr>
          <w:rFonts w:cstheme="minorHAnsi"/>
        </w:rPr>
        <w:t xml:space="preserve">Celem </w:t>
      </w:r>
      <w:r w:rsidR="00485986" w:rsidRPr="00C24F38">
        <w:rPr>
          <w:rFonts w:cstheme="minorHAnsi"/>
        </w:rPr>
        <w:t>wstępnych konsultacji r</w:t>
      </w:r>
      <w:r w:rsidRPr="00C24F38">
        <w:rPr>
          <w:rFonts w:cstheme="minorHAnsi"/>
        </w:rPr>
        <w:t>ynkowych jest</w:t>
      </w:r>
      <w:r w:rsidR="00F4137F" w:rsidRPr="00C24F38">
        <w:rPr>
          <w:rFonts w:cstheme="minorHAnsi"/>
        </w:rPr>
        <w:t>:</w:t>
      </w:r>
    </w:p>
    <w:p w14:paraId="3C4BF616" w14:textId="77777777" w:rsidR="00103109" w:rsidRPr="00C24F38" w:rsidRDefault="00103109" w:rsidP="00103109">
      <w:pPr>
        <w:numPr>
          <w:ilvl w:val="1"/>
          <w:numId w:val="6"/>
        </w:numPr>
        <w:jc w:val="both"/>
        <w:rPr>
          <w:rFonts w:cstheme="minorHAnsi"/>
        </w:rPr>
      </w:pPr>
      <w:r w:rsidRPr="00C24F38">
        <w:rPr>
          <w:rFonts w:cstheme="minorHAnsi"/>
        </w:rPr>
        <w:lastRenderedPageBreak/>
        <w:t>poinformowanie potencjalnych Partnerów prywatnych i Instytucje finansowe o planowanym Przedsięwzięciu.</w:t>
      </w:r>
    </w:p>
    <w:p w14:paraId="492C7080" w14:textId="77777777" w:rsidR="00103109" w:rsidRPr="00C24F38" w:rsidRDefault="00103109" w:rsidP="00103109">
      <w:pPr>
        <w:numPr>
          <w:ilvl w:val="1"/>
          <w:numId w:val="6"/>
        </w:numPr>
        <w:jc w:val="both"/>
        <w:rPr>
          <w:rFonts w:cstheme="minorHAnsi"/>
        </w:rPr>
      </w:pPr>
      <w:r w:rsidRPr="00C24F38">
        <w:rPr>
          <w:rFonts w:cstheme="minorHAnsi"/>
        </w:rPr>
        <w:t>uzyskanie opinii i informacji od potencjalnych Partnerów prywatnych odnośnie możliwości i chęci inwestowania na terenie Bydgoszczy w ramach planowanego Przedsięwzięcia,</w:t>
      </w:r>
    </w:p>
    <w:p w14:paraId="48E4B56B" w14:textId="77777777" w:rsidR="00103109" w:rsidRPr="00C24F38" w:rsidRDefault="00103109" w:rsidP="00103109">
      <w:pPr>
        <w:numPr>
          <w:ilvl w:val="1"/>
          <w:numId w:val="6"/>
        </w:numPr>
        <w:jc w:val="both"/>
        <w:rPr>
          <w:rFonts w:cstheme="minorHAnsi"/>
        </w:rPr>
      </w:pPr>
      <w:r w:rsidRPr="00C24F38">
        <w:rPr>
          <w:rFonts w:cstheme="minorHAnsi"/>
        </w:rPr>
        <w:t>uzyskanie opinii i informacji od potencjalnych Partnerów prywatnych odnośnie optymalnego wariantu infrastrukturalnego dla realizacji Przedsięwzięcia,</w:t>
      </w:r>
    </w:p>
    <w:p w14:paraId="09109853" w14:textId="36D6B526" w:rsidR="00103109" w:rsidRPr="00C24F38" w:rsidRDefault="00103109" w:rsidP="00103109">
      <w:pPr>
        <w:numPr>
          <w:ilvl w:val="1"/>
          <w:numId w:val="6"/>
        </w:numPr>
        <w:jc w:val="both"/>
        <w:rPr>
          <w:rFonts w:cstheme="minorHAnsi"/>
        </w:rPr>
      </w:pPr>
      <w:r w:rsidRPr="00C24F38">
        <w:rPr>
          <w:rFonts w:cstheme="minorHAnsi"/>
        </w:rPr>
        <w:t>uzyskanie opinii i informacji od potencjalnych Partnerów prywatnych i Instytucji finansowych odnośnie najbardziej efektywnych rozwiązań w zakresie modelu i</w:t>
      </w:r>
      <w:r w:rsidR="006E45F7">
        <w:rPr>
          <w:rFonts w:cstheme="minorHAnsi"/>
        </w:rPr>
        <w:t> </w:t>
      </w:r>
      <w:r w:rsidRPr="00C24F38">
        <w:rPr>
          <w:rFonts w:cstheme="minorHAnsi"/>
        </w:rPr>
        <w:t>struktury organizacyjnej dla realizacji Przedsięwzięcia, która z jednej strony będzie odpowiadać założeniom przyjętym przez Zamawiającego, a z drugiej będzie atrakcyjną inwestycją dla potencjalnych Partnerów prywatnych.</w:t>
      </w:r>
    </w:p>
    <w:p w14:paraId="13E0C290" w14:textId="6E683D25" w:rsidR="00493170" w:rsidRPr="00C24F38" w:rsidRDefault="00493170" w:rsidP="0081518E">
      <w:pPr>
        <w:numPr>
          <w:ilvl w:val="0"/>
          <w:numId w:val="6"/>
        </w:numPr>
        <w:jc w:val="both"/>
        <w:rPr>
          <w:rFonts w:cstheme="minorHAnsi"/>
        </w:rPr>
      </w:pPr>
      <w:r w:rsidRPr="00C24F38">
        <w:rPr>
          <w:rFonts w:cstheme="minorHAnsi"/>
        </w:rPr>
        <w:t xml:space="preserve">W toku </w:t>
      </w:r>
      <w:r w:rsidR="00485986" w:rsidRPr="00C24F38">
        <w:rPr>
          <w:rFonts w:cstheme="minorHAnsi"/>
        </w:rPr>
        <w:t>wstępnych konsultacji r</w:t>
      </w:r>
      <w:r w:rsidRPr="00C24F38">
        <w:rPr>
          <w:rFonts w:cstheme="minorHAnsi"/>
        </w:rPr>
        <w:t xml:space="preserve">ynkowych </w:t>
      </w:r>
      <w:r w:rsidR="006F5B0C" w:rsidRPr="00C24F38">
        <w:rPr>
          <w:rFonts w:cstheme="minorHAnsi"/>
        </w:rPr>
        <w:t>Zamawiający</w:t>
      </w:r>
      <w:r w:rsidRPr="00C24F38">
        <w:rPr>
          <w:rFonts w:cstheme="minorHAnsi"/>
        </w:rPr>
        <w:t xml:space="preserve"> jest uprawniony do ograniczenia lub rozszerzenia zakresu ich przedmiotu do wybranych przez siebie zagadnień, o ile – w jego ocenie – pozwoli to na uzyskanie wszystkich istotnych informacji </w:t>
      </w:r>
      <w:r w:rsidR="00485986" w:rsidRPr="00C24F38">
        <w:rPr>
          <w:rFonts w:cstheme="minorHAnsi"/>
        </w:rPr>
        <w:t xml:space="preserve">dla planowanego </w:t>
      </w:r>
      <w:r w:rsidR="00F4137F" w:rsidRPr="00C24F38">
        <w:rPr>
          <w:rFonts w:cstheme="minorHAnsi"/>
        </w:rPr>
        <w:t>Przedsięwzięcia.</w:t>
      </w:r>
    </w:p>
    <w:p w14:paraId="4EB39C4E" w14:textId="56DA251A" w:rsidR="00CA120B" w:rsidRPr="00C24F38" w:rsidRDefault="00CA120B" w:rsidP="00CA120B">
      <w:pPr>
        <w:numPr>
          <w:ilvl w:val="0"/>
          <w:numId w:val="6"/>
        </w:numPr>
        <w:jc w:val="both"/>
        <w:rPr>
          <w:rFonts w:cstheme="minorHAnsi"/>
        </w:rPr>
      </w:pPr>
      <w:r w:rsidRPr="00C24F38">
        <w:rPr>
          <w:rFonts w:cstheme="minorHAnsi"/>
        </w:rPr>
        <w:t>Celem przybliżenia wstępnych założeń Przedsięwzięcia</w:t>
      </w:r>
      <w:r w:rsidR="00A12C2F" w:rsidRPr="00C24F38">
        <w:rPr>
          <w:rFonts w:cstheme="minorHAnsi"/>
        </w:rPr>
        <w:t>,</w:t>
      </w:r>
      <w:r w:rsidRPr="00C24F38">
        <w:rPr>
          <w:rFonts w:cstheme="minorHAnsi"/>
        </w:rPr>
        <w:t xml:space="preserve"> </w:t>
      </w:r>
      <w:r w:rsidR="006F5B0C" w:rsidRPr="00C24F38">
        <w:rPr>
          <w:rFonts w:cstheme="minorHAnsi"/>
        </w:rPr>
        <w:t>Zamawiający</w:t>
      </w:r>
      <w:r w:rsidRPr="00C24F38">
        <w:rPr>
          <w:rFonts w:cstheme="minorHAnsi"/>
        </w:rPr>
        <w:t xml:space="preserve"> opublikował Memorandum Informacyjne (Załącznik nr 3 do Ogłoszenia)</w:t>
      </w:r>
      <w:r w:rsidR="005E36D5" w:rsidRPr="00C24F38">
        <w:rPr>
          <w:rFonts w:cstheme="minorHAnsi"/>
        </w:rPr>
        <w:t>.</w:t>
      </w:r>
    </w:p>
    <w:p w14:paraId="0557474E" w14:textId="368BB98C" w:rsidR="001219F6" w:rsidRPr="00C24F38" w:rsidRDefault="001219F6" w:rsidP="00CA120B">
      <w:pPr>
        <w:numPr>
          <w:ilvl w:val="0"/>
          <w:numId w:val="6"/>
        </w:numPr>
        <w:jc w:val="both"/>
        <w:rPr>
          <w:rFonts w:cstheme="minorHAnsi"/>
        </w:rPr>
      </w:pPr>
      <w:r w:rsidRPr="00C24F38">
        <w:rPr>
          <w:rFonts w:cstheme="minorHAnsi"/>
        </w:rPr>
        <w:t xml:space="preserve">Opis Przedsięwzięcia zawarty w Memorandum informacyjnym, zarówno co do zakresu rzeczowego, jak i założeń ekonomiczno-finansowych i prawnych, nie jest ostateczny i może ulec zmianie w wyniku uwag i wskazówek otrzymanych od </w:t>
      </w:r>
      <w:r w:rsidR="00133AFB" w:rsidRPr="00C24F38">
        <w:rPr>
          <w:rFonts w:cstheme="minorHAnsi"/>
        </w:rPr>
        <w:t>U</w:t>
      </w:r>
      <w:r w:rsidRPr="00C24F38">
        <w:rPr>
          <w:rFonts w:cstheme="minorHAnsi"/>
        </w:rPr>
        <w:t xml:space="preserve">czestników </w:t>
      </w:r>
      <w:r w:rsidR="00133AFB" w:rsidRPr="00C24F38">
        <w:rPr>
          <w:rFonts w:cstheme="minorHAnsi"/>
        </w:rPr>
        <w:t>Konsultacji</w:t>
      </w:r>
      <w:r w:rsidRPr="00C24F38">
        <w:rPr>
          <w:rFonts w:cstheme="minorHAnsi"/>
        </w:rPr>
        <w:t>, jak i</w:t>
      </w:r>
      <w:r w:rsidR="00133AFB" w:rsidRPr="00C24F38">
        <w:rPr>
          <w:rFonts w:cstheme="minorHAnsi"/>
        </w:rPr>
        <w:t> </w:t>
      </w:r>
      <w:r w:rsidRPr="00C24F38">
        <w:rPr>
          <w:rFonts w:cstheme="minorHAnsi"/>
        </w:rPr>
        <w:t>dalszych prac analitycznych</w:t>
      </w:r>
      <w:r w:rsidR="00133AFB" w:rsidRPr="00C24F38">
        <w:rPr>
          <w:rFonts w:cstheme="minorHAnsi"/>
        </w:rPr>
        <w:t xml:space="preserve"> </w:t>
      </w:r>
      <w:r w:rsidR="006F5B0C" w:rsidRPr="00C24F38">
        <w:rPr>
          <w:rFonts w:cstheme="minorHAnsi"/>
        </w:rPr>
        <w:t>Zamawiającego.</w:t>
      </w:r>
    </w:p>
    <w:p w14:paraId="13E0C291" w14:textId="70027FE6" w:rsidR="00493170" w:rsidRPr="00C24F38" w:rsidRDefault="00493170" w:rsidP="00493170">
      <w:pPr>
        <w:rPr>
          <w:rFonts w:cstheme="minorHAnsi"/>
          <w:b/>
        </w:rPr>
      </w:pPr>
      <w:r w:rsidRPr="00C24F38">
        <w:rPr>
          <w:rFonts w:cstheme="minorHAnsi"/>
        </w:rPr>
        <w:t xml:space="preserve"> </w:t>
      </w:r>
      <w:r w:rsidR="00C24F38">
        <w:rPr>
          <w:rFonts w:cstheme="minorHAnsi"/>
        </w:rPr>
        <w:t>I</w:t>
      </w:r>
      <w:r w:rsidRPr="00C24F38">
        <w:rPr>
          <w:rFonts w:cstheme="minorHAnsi"/>
          <w:b/>
        </w:rPr>
        <w:t xml:space="preserve">II. </w:t>
      </w:r>
      <w:r w:rsidRPr="00C24F38">
        <w:rPr>
          <w:rFonts w:cstheme="minorHAnsi"/>
          <w:b/>
        </w:rPr>
        <w:tab/>
        <w:t>ZGŁOSZENIE DO UDZIAŁU WE WSTĘPNYCH KONSULTACJACH RYNKOWYCH</w:t>
      </w:r>
    </w:p>
    <w:p w14:paraId="2D2E7C4E" w14:textId="77777777" w:rsidR="003E492D" w:rsidRPr="00C24F38" w:rsidRDefault="00493170" w:rsidP="00485986">
      <w:pPr>
        <w:numPr>
          <w:ilvl w:val="0"/>
          <w:numId w:val="3"/>
        </w:numPr>
        <w:jc w:val="both"/>
        <w:rPr>
          <w:rFonts w:cstheme="minorHAnsi"/>
        </w:rPr>
      </w:pPr>
      <w:r w:rsidRPr="00C24F38">
        <w:rPr>
          <w:rFonts w:cstheme="minorHAnsi"/>
        </w:rPr>
        <w:t xml:space="preserve">Podmioty zainteresowane udziałem </w:t>
      </w:r>
      <w:r w:rsidR="00485986" w:rsidRPr="00C24F38">
        <w:rPr>
          <w:rFonts w:cstheme="minorHAnsi"/>
        </w:rPr>
        <w:t>we w</w:t>
      </w:r>
      <w:r w:rsidRPr="00C24F38">
        <w:rPr>
          <w:rFonts w:cstheme="minorHAnsi"/>
        </w:rPr>
        <w:t>stę</w:t>
      </w:r>
      <w:r w:rsidR="00485986" w:rsidRPr="00C24F38">
        <w:rPr>
          <w:rFonts w:cstheme="minorHAnsi"/>
        </w:rPr>
        <w:t>pnych konsultacjach r</w:t>
      </w:r>
      <w:r w:rsidRPr="00C24F38">
        <w:rPr>
          <w:rFonts w:cstheme="minorHAnsi"/>
        </w:rPr>
        <w:t>ynkowych</w:t>
      </w:r>
      <w:r w:rsidR="00085EDC" w:rsidRPr="00C24F38">
        <w:rPr>
          <w:rFonts w:cstheme="minorHAnsi"/>
        </w:rPr>
        <w:t xml:space="preserve"> </w:t>
      </w:r>
      <w:r w:rsidRPr="00C24F38">
        <w:rPr>
          <w:rFonts w:cstheme="minorHAnsi"/>
        </w:rPr>
        <w:t>składają</w:t>
      </w:r>
      <w:r w:rsidR="003E492D" w:rsidRPr="00C24F38">
        <w:rPr>
          <w:rFonts w:cstheme="minorHAnsi"/>
        </w:rPr>
        <w:t>:</w:t>
      </w:r>
    </w:p>
    <w:p w14:paraId="36783494" w14:textId="3ACA4A5B" w:rsidR="008D22A2" w:rsidRPr="00C24F38" w:rsidRDefault="003E492D" w:rsidP="003E492D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C24F38">
        <w:rPr>
          <w:rFonts w:cstheme="minorHAnsi"/>
        </w:rPr>
        <w:t>Zgło</w:t>
      </w:r>
      <w:r w:rsidR="008D22A2" w:rsidRPr="00C24F38">
        <w:rPr>
          <w:rFonts w:cstheme="minorHAnsi"/>
        </w:rPr>
        <w:t>szenie</w:t>
      </w:r>
      <w:r w:rsidR="007B5C6E" w:rsidRPr="00C24F38">
        <w:rPr>
          <w:rFonts w:cstheme="minorHAnsi"/>
        </w:rPr>
        <w:t>,</w:t>
      </w:r>
      <w:r w:rsidR="008D22A2" w:rsidRPr="00C24F38">
        <w:rPr>
          <w:rFonts w:cstheme="minorHAnsi"/>
        </w:rPr>
        <w:t xml:space="preserve"> zgodnie ze wzorem stanowiącym Załącznik nr 2 do Ogłoszenia,</w:t>
      </w:r>
    </w:p>
    <w:p w14:paraId="68B93EF5" w14:textId="0D1C2093" w:rsidR="003E492D" w:rsidRPr="00C24F38" w:rsidRDefault="008D22A2" w:rsidP="003E492D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C24F38">
        <w:rPr>
          <w:rFonts w:cstheme="minorHAnsi"/>
        </w:rPr>
        <w:t>d</w:t>
      </w:r>
      <w:r w:rsidR="003E492D" w:rsidRPr="00C24F38">
        <w:rPr>
          <w:rFonts w:cstheme="minorHAnsi"/>
        </w:rPr>
        <w:t>okument potwierdzając</w:t>
      </w:r>
      <w:r w:rsidRPr="00C24F38">
        <w:rPr>
          <w:rFonts w:cstheme="minorHAnsi"/>
        </w:rPr>
        <w:t>y</w:t>
      </w:r>
      <w:r w:rsidR="003E492D" w:rsidRPr="00C24F38">
        <w:rPr>
          <w:rFonts w:cstheme="minorHAnsi"/>
        </w:rPr>
        <w:t xml:space="preserve"> umocowanie do reprezentowania Zgłaszającego,</w:t>
      </w:r>
    </w:p>
    <w:p w14:paraId="25B13CD5" w14:textId="49C51FF4" w:rsidR="003E492D" w:rsidRPr="00C24F38" w:rsidRDefault="003E492D" w:rsidP="003E492D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C24F38">
        <w:rPr>
          <w:rFonts w:cstheme="minorHAnsi"/>
        </w:rPr>
        <w:t>wypełnion</w:t>
      </w:r>
      <w:r w:rsidR="008D22A2" w:rsidRPr="00C24F38">
        <w:rPr>
          <w:rFonts w:cstheme="minorHAnsi"/>
        </w:rPr>
        <w:t>ą</w:t>
      </w:r>
      <w:r w:rsidRPr="00C24F38">
        <w:rPr>
          <w:rFonts w:cstheme="minorHAnsi"/>
        </w:rPr>
        <w:t xml:space="preserve"> </w:t>
      </w:r>
      <w:r w:rsidR="008D22A2" w:rsidRPr="00C24F38">
        <w:rPr>
          <w:rFonts w:cstheme="minorHAnsi"/>
        </w:rPr>
        <w:t>Ankietę</w:t>
      </w:r>
      <w:r w:rsidRPr="00C24F38">
        <w:rPr>
          <w:rFonts w:cstheme="minorHAnsi"/>
        </w:rPr>
        <w:t xml:space="preserve"> stanowiąc</w:t>
      </w:r>
      <w:r w:rsidR="009F70D2" w:rsidRPr="00C24F38">
        <w:rPr>
          <w:rFonts w:cstheme="minorHAnsi"/>
        </w:rPr>
        <w:t>ą</w:t>
      </w:r>
      <w:r w:rsidRPr="00C24F38">
        <w:rPr>
          <w:rFonts w:cstheme="minorHAnsi"/>
        </w:rPr>
        <w:t xml:space="preserve"> Załącznik nr 4 (Ankieta </w:t>
      </w:r>
      <w:r w:rsidR="00F0416F" w:rsidRPr="00C24F38">
        <w:rPr>
          <w:rFonts w:cstheme="minorHAnsi"/>
        </w:rPr>
        <w:t>P</w:t>
      </w:r>
      <w:r w:rsidRPr="00C24F38">
        <w:rPr>
          <w:rFonts w:cstheme="minorHAnsi"/>
        </w:rPr>
        <w:t>artnerzy)</w:t>
      </w:r>
      <w:r w:rsidR="000E4BB8" w:rsidRPr="00C24F38">
        <w:rPr>
          <w:rFonts w:cstheme="minorHAnsi"/>
        </w:rPr>
        <w:t xml:space="preserve"> lub Załącznik nr 5 (Ankieta Instytucje).</w:t>
      </w:r>
    </w:p>
    <w:p w14:paraId="13E0C293" w14:textId="218241C0" w:rsidR="00493170" w:rsidRPr="00C24F38" w:rsidRDefault="00493170" w:rsidP="00485986">
      <w:pPr>
        <w:numPr>
          <w:ilvl w:val="0"/>
          <w:numId w:val="3"/>
        </w:numPr>
        <w:jc w:val="both"/>
        <w:rPr>
          <w:rFonts w:cstheme="minorHAnsi"/>
        </w:rPr>
      </w:pPr>
      <w:r w:rsidRPr="00C24F38">
        <w:rPr>
          <w:rFonts w:cstheme="minorHAnsi"/>
        </w:rPr>
        <w:t xml:space="preserve">Zgłoszenia </w:t>
      </w:r>
      <w:r w:rsidR="009F70D2" w:rsidRPr="00C24F38">
        <w:rPr>
          <w:rFonts w:cstheme="minorHAnsi"/>
        </w:rPr>
        <w:t xml:space="preserve">obejmujące komplet dokumentów wskazanych w ust. 1, </w:t>
      </w:r>
      <w:r w:rsidRPr="00C24F38">
        <w:rPr>
          <w:rFonts w:cstheme="minorHAnsi"/>
        </w:rPr>
        <w:t>na</w:t>
      </w:r>
      <w:r w:rsidR="009F70D2" w:rsidRPr="00C24F38">
        <w:rPr>
          <w:rFonts w:cstheme="minorHAnsi"/>
        </w:rPr>
        <w:t>leży</w:t>
      </w:r>
      <w:r w:rsidRPr="00C24F38">
        <w:rPr>
          <w:rFonts w:cstheme="minorHAnsi"/>
        </w:rPr>
        <w:t xml:space="preserve"> składać</w:t>
      </w:r>
      <w:r w:rsidR="00485986" w:rsidRPr="00C24F38">
        <w:rPr>
          <w:rFonts w:cstheme="minorHAnsi"/>
          <w:vertAlign w:val="superscript"/>
        </w:rPr>
        <w:t xml:space="preserve"> </w:t>
      </w:r>
      <w:r w:rsidRPr="00C24F38">
        <w:rPr>
          <w:rFonts w:cstheme="minorHAnsi"/>
        </w:rPr>
        <w:t xml:space="preserve">za pośrednictwem poczty elektronicznej na adres </w:t>
      </w:r>
      <w:r w:rsidR="00485986" w:rsidRPr="00C24F38">
        <w:rPr>
          <w:rFonts w:cstheme="minorHAnsi"/>
        </w:rPr>
        <w:t xml:space="preserve">e-mail: </w:t>
      </w:r>
      <w:hyperlink r:id="rId11" w:history="1">
        <w:r w:rsidR="00313F6D">
          <w:rPr>
            <w:rStyle w:val="Hipercze"/>
            <w:lang w:eastAsia="pl-PL"/>
          </w:rPr>
          <w:t>krzysztof.smoczyk@um.bydgoszcz.pl</w:t>
        </w:r>
      </w:hyperlink>
    </w:p>
    <w:p w14:paraId="13E0C294" w14:textId="00E37ABB" w:rsidR="00493170" w:rsidRPr="00C24F38" w:rsidRDefault="00485986" w:rsidP="00485986">
      <w:pPr>
        <w:numPr>
          <w:ilvl w:val="0"/>
          <w:numId w:val="3"/>
        </w:numPr>
        <w:jc w:val="both"/>
        <w:rPr>
          <w:rFonts w:cstheme="minorHAnsi"/>
        </w:rPr>
      </w:pPr>
      <w:r w:rsidRPr="00C24F38">
        <w:rPr>
          <w:rFonts w:cstheme="minorHAnsi"/>
        </w:rPr>
        <w:t>Termin składania zgłoszeń</w:t>
      </w:r>
      <w:r w:rsidR="00493170" w:rsidRPr="00C24F38">
        <w:rPr>
          <w:rFonts w:cstheme="minorHAnsi"/>
        </w:rPr>
        <w:t xml:space="preserve">: </w:t>
      </w:r>
      <w:r w:rsidR="00313F6D" w:rsidRPr="00A94D0F">
        <w:rPr>
          <w:rFonts w:cstheme="minorHAnsi"/>
          <w:b/>
        </w:rPr>
        <w:t>02.06.2025 r.</w:t>
      </w:r>
      <w:r w:rsidR="00493170" w:rsidRPr="00C24F38">
        <w:rPr>
          <w:rFonts w:cstheme="minorHAnsi"/>
        </w:rPr>
        <w:t xml:space="preserve"> </w:t>
      </w:r>
      <w:r w:rsidR="00E72F60" w:rsidRPr="00E72F60">
        <w:rPr>
          <w:rFonts w:cstheme="minorHAnsi"/>
          <w:b/>
        </w:rPr>
        <w:t>do godz. 15:00</w:t>
      </w:r>
      <w:r w:rsidR="00E72F60">
        <w:rPr>
          <w:rFonts w:cstheme="minorHAnsi"/>
        </w:rPr>
        <w:t xml:space="preserve"> </w:t>
      </w:r>
      <w:r w:rsidRPr="00C24F38">
        <w:rPr>
          <w:rFonts w:cstheme="minorHAnsi"/>
        </w:rPr>
        <w:t>(d</w:t>
      </w:r>
      <w:r w:rsidR="00493170" w:rsidRPr="00C24F38">
        <w:rPr>
          <w:rFonts w:cstheme="minorHAnsi"/>
        </w:rPr>
        <w:t xml:space="preserve">ecyduje data wpływu zgłoszenia do </w:t>
      </w:r>
      <w:r w:rsidR="006F5B0C" w:rsidRPr="00C24F38">
        <w:rPr>
          <w:rFonts w:cstheme="minorHAnsi"/>
        </w:rPr>
        <w:t>Zamawiającego</w:t>
      </w:r>
      <w:r w:rsidRPr="00C24F38">
        <w:rPr>
          <w:rFonts w:cstheme="minorHAnsi"/>
        </w:rPr>
        <w:t>)</w:t>
      </w:r>
      <w:r w:rsidR="00493170" w:rsidRPr="00C24F38">
        <w:rPr>
          <w:rFonts w:cstheme="minorHAnsi"/>
        </w:rPr>
        <w:t>.</w:t>
      </w:r>
      <w:bookmarkStart w:id="0" w:name="_GoBack"/>
      <w:bookmarkEnd w:id="0"/>
    </w:p>
    <w:p w14:paraId="13E0C295" w14:textId="7F941AC2" w:rsidR="00493170" w:rsidRPr="00C24F38" w:rsidRDefault="006F5B0C" w:rsidP="00485986">
      <w:pPr>
        <w:numPr>
          <w:ilvl w:val="0"/>
          <w:numId w:val="3"/>
        </w:numPr>
        <w:jc w:val="both"/>
        <w:rPr>
          <w:rFonts w:cstheme="minorHAnsi"/>
        </w:rPr>
      </w:pPr>
      <w:r w:rsidRPr="00C24F38">
        <w:rPr>
          <w:rFonts w:cstheme="minorHAnsi"/>
        </w:rPr>
        <w:t>Zamawiający</w:t>
      </w:r>
      <w:r w:rsidR="00493170" w:rsidRPr="00C24F38">
        <w:rPr>
          <w:rFonts w:cstheme="minorHAnsi"/>
        </w:rPr>
        <w:t xml:space="preserve"> nie jest zobowiązany do zaproszenia do udziału we wstępnych konsultacjach rynkowych podmiotów, które złożą zgłoszenie do udziału po wyznaczonym terminie. </w:t>
      </w:r>
    </w:p>
    <w:p w14:paraId="13E0C296" w14:textId="32119FD6" w:rsidR="00493170" w:rsidRPr="00C24F38" w:rsidRDefault="00493170" w:rsidP="00493170">
      <w:pPr>
        <w:rPr>
          <w:rFonts w:cstheme="minorHAnsi"/>
          <w:b/>
        </w:rPr>
      </w:pPr>
      <w:r w:rsidRPr="00C24F38">
        <w:rPr>
          <w:rFonts w:cstheme="minorHAnsi"/>
          <w:b/>
        </w:rPr>
        <w:t>I</w:t>
      </w:r>
      <w:r w:rsidR="00C24F38">
        <w:rPr>
          <w:rFonts w:cstheme="minorHAnsi"/>
          <w:b/>
        </w:rPr>
        <w:t>V</w:t>
      </w:r>
      <w:r w:rsidRPr="00C24F38">
        <w:rPr>
          <w:rFonts w:cstheme="minorHAnsi"/>
          <w:b/>
        </w:rPr>
        <w:t xml:space="preserve">. </w:t>
      </w:r>
      <w:r w:rsidRPr="00C24F38">
        <w:rPr>
          <w:rFonts w:cstheme="minorHAnsi"/>
          <w:b/>
        </w:rPr>
        <w:tab/>
        <w:t>ZASADY PROWADZENIA WSTĘPNYCH KONSULTACJACH RYNKOWYCH</w:t>
      </w:r>
    </w:p>
    <w:p w14:paraId="640107F0" w14:textId="5F7F8BD0" w:rsidR="00137D0D" w:rsidRPr="00C24F38" w:rsidRDefault="00137D0D" w:rsidP="00137D0D">
      <w:pPr>
        <w:pStyle w:val="Akapitzlist"/>
        <w:numPr>
          <w:ilvl w:val="0"/>
          <w:numId w:val="2"/>
        </w:numPr>
        <w:ind w:left="714" w:hanging="357"/>
        <w:jc w:val="both"/>
        <w:rPr>
          <w:rFonts w:cstheme="minorHAnsi"/>
        </w:rPr>
      </w:pPr>
      <w:r w:rsidRPr="00C24F38">
        <w:rPr>
          <w:rFonts w:cstheme="minorHAnsi"/>
        </w:rPr>
        <w:t xml:space="preserve">Wstępne Konsultacje Rynkowe prowadzone będą zgodnie z przepisami ustawy Prawo zamówień publicznych oraz postanowieniami </w:t>
      </w:r>
      <w:r w:rsidRPr="00C24F38">
        <w:rPr>
          <w:rFonts w:cstheme="minorHAnsi"/>
          <w:i/>
        </w:rPr>
        <w:t xml:space="preserve">Regulaminu </w:t>
      </w:r>
      <w:r w:rsidR="000F76DC">
        <w:rPr>
          <w:rFonts w:cstheme="minorHAnsi"/>
          <w:i/>
        </w:rPr>
        <w:t>w</w:t>
      </w:r>
      <w:r w:rsidRPr="00C24F38">
        <w:rPr>
          <w:rFonts w:cstheme="minorHAnsi"/>
          <w:i/>
        </w:rPr>
        <w:t xml:space="preserve">stępnych </w:t>
      </w:r>
      <w:r w:rsidR="000F76DC">
        <w:rPr>
          <w:rFonts w:cstheme="minorHAnsi"/>
          <w:i/>
        </w:rPr>
        <w:t>k</w:t>
      </w:r>
      <w:r w:rsidRPr="00C24F38">
        <w:rPr>
          <w:rFonts w:cstheme="minorHAnsi"/>
          <w:i/>
        </w:rPr>
        <w:t xml:space="preserve">onsultacji </w:t>
      </w:r>
      <w:r w:rsidR="000F76DC">
        <w:rPr>
          <w:rFonts w:cstheme="minorHAnsi"/>
          <w:i/>
        </w:rPr>
        <w:t>r</w:t>
      </w:r>
      <w:r w:rsidRPr="00C24F38">
        <w:rPr>
          <w:rFonts w:cstheme="minorHAnsi"/>
          <w:i/>
        </w:rPr>
        <w:t>ynkowych</w:t>
      </w:r>
      <w:r w:rsidR="000A2ECD" w:rsidRPr="00C24F38">
        <w:rPr>
          <w:rFonts w:cstheme="minorHAnsi"/>
          <w:i/>
        </w:rPr>
        <w:t xml:space="preserve">, </w:t>
      </w:r>
      <w:r w:rsidR="000A2ECD" w:rsidRPr="00C24F38">
        <w:rPr>
          <w:rFonts w:cstheme="minorHAnsi"/>
          <w:iCs/>
        </w:rPr>
        <w:t>stanowiącego Załącznik nr 1 do Ogłoszenia</w:t>
      </w:r>
      <w:r w:rsidR="000A2ECD" w:rsidRPr="00C24F38">
        <w:rPr>
          <w:rFonts w:cstheme="minorHAnsi"/>
        </w:rPr>
        <w:t>.</w:t>
      </w:r>
    </w:p>
    <w:p w14:paraId="13E0C29B" w14:textId="60222AEE" w:rsidR="004831E4" w:rsidRPr="00C24F38" w:rsidRDefault="006F5B0C" w:rsidP="00D22F25">
      <w:pPr>
        <w:numPr>
          <w:ilvl w:val="0"/>
          <w:numId w:val="2"/>
        </w:numPr>
        <w:jc w:val="both"/>
        <w:rPr>
          <w:rFonts w:cstheme="minorHAnsi"/>
        </w:rPr>
      </w:pPr>
      <w:r w:rsidRPr="00C24F38">
        <w:rPr>
          <w:rFonts w:cstheme="minorHAnsi"/>
        </w:rPr>
        <w:t>Zamawiający</w:t>
      </w:r>
      <w:r w:rsidR="00D22F25" w:rsidRPr="00C24F38">
        <w:rPr>
          <w:rFonts w:cstheme="minorHAnsi"/>
        </w:rPr>
        <w:t xml:space="preserve"> przewiduje możliwość</w:t>
      </w:r>
      <w:r w:rsidR="00C7462A" w:rsidRPr="00C24F38">
        <w:rPr>
          <w:rFonts w:cstheme="minorHAnsi"/>
        </w:rPr>
        <w:t xml:space="preserve"> prowadzenia Konsultacji w następujących formach:</w:t>
      </w:r>
    </w:p>
    <w:p w14:paraId="4B0A0B83" w14:textId="70B1882F" w:rsidR="006B1FD3" w:rsidRDefault="006B1FD3" w:rsidP="006B1FD3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bookmarkStart w:id="1" w:name="_Hlk195194198"/>
      <w:r w:rsidRPr="00C24F38">
        <w:rPr>
          <w:rFonts w:cstheme="minorHAnsi"/>
        </w:rPr>
        <w:t>wymiany korespondencji w postaci pisemnej lub elektronicznej</w:t>
      </w:r>
      <w:r w:rsidR="0084717A">
        <w:rPr>
          <w:rFonts w:cstheme="minorHAnsi"/>
        </w:rPr>
        <w:t>,</w:t>
      </w:r>
    </w:p>
    <w:p w14:paraId="6D40D0E6" w14:textId="1AA45658" w:rsidR="0084717A" w:rsidRPr="0084717A" w:rsidRDefault="0084717A" w:rsidP="0084717A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24F38">
        <w:rPr>
          <w:rFonts w:cstheme="minorHAnsi"/>
        </w:rPr>
        <w:lastRenderedPageBreak/>
        <w:t xml:space="preserve">organizacji spotkań </w:t>
      </w:r>
      <w:r w:rsidR="00CD555D">
        <w:rPr>
          <w:rFonts w:cstheme="minorHAnsi"/>
        </w:rPr>
        <w:t xml:space="preserve">z Uczestnikami </w:t>
      </w:r>
      <w:r w:rsidRPr="00C24F38">
        <w:rPr>
          <w:rFonts w:cstheme="minorHAnsi"/>
        </w:rPr>
        <w:t>w formie wideokonferencji</w:t>
      </w:r>
      <w:r>
        <w:rPr>
          <w:rFonts w:cstheme="minorHAnsi"/>
        </w:rPr>
        <w:t>,</w:t>
      </w:r>
    </w:p>
    <w:p w14:paraId="4CEAF990" w14:textId="67B4E795" w:rsidR="0084717A" w:rsidRPr="00C24F38" w:rsidRDefault="0084717A" w:rsidP="006B1FD3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wizji lokalnej terenu</w:t>
      </w:r>
      <w:r w:rsidR="00CD555D">
        <w:rPr>
          <w:rFonts w:cstheme="minorHAnsi"/>
        </w:rPr>
        <w:t>.</w:t>
      </w:r>
    </w:p>
    <w:bookmarkEnd w:id="1"/>
    <w:p w14:paraId="13E0C29E" w14:textId="77777777" w:rsidR="00493170" w:rsidRPr="00C24F38" w:rsidRDefault="00493170" w:rsidP="00D22F25">
      <w:pPr>
        <w:numPr>
          <w:ilvl w:val="0"/>
          <w:numId w:val="2"/>
        </w:numPr>
        <w:jc w:val="both"/>
        <w:rPr>
          <w:rFonts w:cstheme="minorHAnsi"/>
        </w:rPr>
      </w:pPr>
      <w:r w:rsidRPr="00C24F38">
        <w:rPr>
          <w:rFonts w:cstheme="minorHAnsi"/>
        </w:rPr>
        <w:t>Zaproszeni</w:t>
      </w:r>
      <w:r w:rsidR="00D22F25" w:rsidRPr="00C24F38">
        <w:rPr>
          <w:rFonts w:cstheme="minorHAnsi"/>
        </w:rPr>
        <w:t>a</w:t>
      </w:r>
      <w:r w:rsidRPr="00C24F38">
        <w:rPr>
          <w:rFonts w:cstheme="minorHAnsi"/>
        </w:rPr>
        <w:t xml:space="preserve"> </w:t>
      </w:r>
      <w:r w:rsidR="00D22F25" w:rsidRPr="00C24F38">
        <w:rPr>
          <w:rFonts w:cstheme="minorHAnsi"/>
        </w:rPr>
        <w:t>do udziału w spotkaniach</w:t>
      </w:r>
      <w:r w:rsidR="00085EDC" w:rsidRPr="00C24F38">
        <w:rPr>
          <w:rFonts w:cstheme="minorHAnsi"/>
        </w:rPr>
        <w:t>,</w:t>
      </w:r>
      <w:r w:rsidR="00D22F25" w:rsidRPr="00C24F38">
        <w:rPr>
          <w:rFonts w:cstheme="minorHAnsi"/>
        </w:rPr>
        <w:t xml:space="preserve"> o których mowa w ust. 2 powyżej </w:t>
      </w:r>
      <w:r w:rsidRPr="00C24F38">
        <w:rPr>
          <w:rFonts w:cstheme="minorHAnsi"/>
        </w:rPr>
        <w:t>zostan</w:t>
      </w:r>
      <w:r w:rsidR="00D22F25" w:rsidRPr="00C24F38">
        <w:rPr>
          <w:rFonts w:cstheme="minorHAnsi"/>
        </w:rPr>
        <w:t>ą</w:t>
      </w:r>
      <w:r w:rsidRPr="00C24F38">
        <w:rPr>
          <w:rFonts w:cstheme="minorHAnsi"/>
        </w:rPr>
        <w:t xml:space="preserve"> przesłane na adres</w:t>
      </w:r>
      <w:r w:rsidR="00085EDC" w:rsidRPr="00C24F38">
        <w:rPr>
          <w:rFonts w:cstheme="minorHAnsi"/>
        </w:rPr>
        <w:t>y e-mail wskazane w zgłoszeniach</w:t>
      </w:r>
      <w:r w:rsidRPr="00C24F38">
        <w:rPr>
          <w:rFonts w:cstheme="minorHAnsi"/>
        </w:rPr>
        <w:t xml:space="preserve"> do udziału we </w:t>
      </w:r>
      <w:r w:rsidR="00D22F25" w:rsidRPr="00C24F38">
        <w:rPr>
          <w:rFonts w:cstheme="minorHAnsi"/>
        </w:rPr>
        <w:t>wstępnych konsultacjach r</w:t>
      </w:r>
      <w:r w:rsidRPr="00C24F38">
        <w:rPr>
          <w:rFonts w:cstheme="minorHAnsi"/>
        </w:rPr>
        <w:t xml:space="preserve">ynkowych. </w:t>
      </w:r>
    </w:p>
    <w:p w14:paraId="13E0C29F" w14:textId="77777777" w:rsidR="00493170" w:rsidRPr="00C24F38" w:rsidRDefault="00D22F25" w:rsidP="00085EDC">
      <w:pPr>
        <w:numPr>
          <w:ilvl w:val="0"/>
          <w:numId w:val="2"/>
        </w:numPr>
        <w:jc w:val="both"/>
        <w:rPr>
          <w:rFonts w:cstheme="minorHAnsi"/>
        </w:rPr>
      </w:pPr>
      <w:r w:rsidRPr="00C24F38">
        <w:rPr>
          <w:rFonts w:cstheme="minorHAnsi"/>
        </w:rPr>
        <w:t>Wstępne konsultacje r</w:t>
      </w:r>
      <w:r w:rsidR="00493170" w:rsidRPr="00C24F38">
        <w:rPr>
          <w:rFonts w:cstheme="minorHAnsi"/>
        </w:rPr>
        <w:t xml:space="preserve">ynkowe prowadzone będą w języku polskim. Do dokumentów sporządzonych w językach innych niż polski należy dołączyć tłumaczenia na język polski. </w:t>
      </w:r>
    </w:p>
    <w:p w14:paraId="13E0C2A0" w14:textId="2820E25D" w:rsidR="00493170" w:rsidRPr="00675B12" w:rsidRDefault="00D22F25" w:rsidP="00085EDC">
      <w:pPr>
        <w:numPr>
          <w:ilvl w:val="0"/>
          <w:numId w:val="2"/>
        </w:numPr>
        <w:jc w:val="both"/>
        <w:rPr>
          <w:rFonts w:cstheme="minorHAnsi"/>
          <w:i/>
          <w:iCs/>
        </w:rPr>
      </w:pPr>
      <w:r w:rsidRPr="00C24F38">
        <w:rPr>
          <w:rFonts w:cstheme="minorHAnsi"/>
        </w:rPr>
        <w:t>Wstępne konsultacje r</w:t>
      </w:r>
      <w:r w:rsidR="00493170" w:rsidRPr="00C24F38">
        <w:rPr>
          <w:rFonts w:cstheme="minorHAnsi"/>
        </w:rPr>
        <w:t xml:space="preserve">ynkowe mają charakter jawny, z zastrzeżeniem § 3 ust. </w:t>
      </w:r>
      <w:r w:rsidR="000F76DC">
        <w:rPr>
          <w:rFonts w:cstheme="minorHAnsi"/>
        </w:rPr>
        <w:t>5</w:t>
      </w:r>
      <w:r w:rsidR="00493170" w:rsidRPr="00C24F38">
        <w:rPr>
          <w:rFonts w:cstheme="minorHAnsi"/>
        </w:rPr>
        <w:t xml:space="preserve"> </w:t>
      </w:r>
      <w:r w:rsidR="00493170" w:rsidRPr="00675B12">
        <w:rPr>
          <w:rFonts w:cstheme="minorHAnsi"/>
          <w:i/>
          <w:iCs/>
        </w:rPr>
        <w:t xml:space="preserve">Regulaminu </w:t>
      </w:r>
      <w:r w:rsidR="00675B12">
        <w:rPr>
          <w:rFonts w:cstheme="minorHAnsi"/>
          <w:i/>
          <w:iCs/>
        </w:rPr>
        <w:t>w</w:t>
      </w:r>
      <w:r w:rsidR="00493170" w:rsidRPr="00675B12">
        <w:rPr>
          <w:rFonts w:cstheme="minorHAnsi"/>
          <w:i/>
          <w:iCs/>
        </w:rPr>
        <w:t>stępnych</w:t>
      </w:r>
      <w:r w:rsidRPr="00675B12">
        <w:rPr>
          <w:rFonts w:cstheme="minorHAnsi"/>
          <w:i/>
          <w:iCs/>
        </w:rPr>
        <w:t xml:space="preserve"> </w:t>
      </w:r>
      <w:r w:rsidR="00675B12">
        <w:rPr>
          <w:rFonts w:cstheme="minorHAnsi"/>
          <w:i/>
          <w:iCs/>
        </w:rPr>
        <w:t>k</w:t>
      </w:r>
      <w:r w:rsidRPr="00675B12">
        <w:rPr>
          <w:rFonts w:cstheme="minorHAnsi"/>
          <w:i/>
          <w:iCs/>
        </w:rPr>
        <w:t xml:space="preserve">onsultacji </w:t>
      </w:r>
      <w:r w:rsidR="00675B12">
        <w:rPr>
          <w:rFonts w:cstheme="minorHAnsi"/>
          <w:i/>
          <w:iCs/>
        </w:rPr>
        <w:t>ry</w:t>
      </w:r>
      <w:r w:rsidR="00493170" w:rsidRPr="00675B12">
        <w:rPr>
          <w:rFonts w:cstheme="minorHAnsi"/>
          <w:i/>
          <w:iCs/>
        </w:rPr>
        <w:t xml:space="preserve">nkowych. </w:t>
      </w:r>
    </w:p>
    <w:p w14:paraId="29424D1F" w14:textId="77777777" w:rsidR="00C4551E" w:rsidRPr="00C24F38" w:rsidRDefault="00C4551E" w:rsidP="00D22F25">
      <w:pPr>
        <w:rPr>
          <w:rFonts w:cstheme="minorHAnsi"/>
        </w:rPr>
      </w:pPr>
    </w:p>
    <w:p w14:paraId="13E0C2A3" w14:textId="125A3224" w:rsidR="00D22F25" w:rsidRPr="00C24F38" w:rsidRDefault="00D22F25" w:rsidP="00D22F25">
      <w:pPr>
        <w:rPr>
          <w:rFonts w:cstheme="minorHAnsi"/>
          <w:b/>
          <w:bCs/>
        </w:rPr>
      </w:pPr>
      <w:r w:rsidRPr="00C24F38">
        <w:rPr>
          <w:rFonts w:cstheme="minorHAnsi"/>
          <w:b/>
          <w:bCs/>
        </w:rPr>
        <w:t>Załącznik</w:t>
      </w:r>
      <w:r w:rsidR="00085EDC" w:rsidRPr="00C24F38">
        <w:rPr>
          <w:rFonts w:cstheme="minorHAnsi"/>
          <w:b/>
          <w:bCs/>
        </w:rPr>
        <w:t>i</w:t>
      </w:r>
      <w:r w:rsidRPr="00C24F38">
        <w:rPr>
          <w:rFonts w:cstheme="minorHAnsi"/>
          <w:b/>
          <w:bCs/>
        </w:rPr>
        <w:t>:</w:t>
      </w:r>
    </w:p>
    <w:p w14:paraId="13E0C2A4" w14:textId="0B57F3CC" w:rsidR="00085EDC" w:rsidRPr="00C24F38" w:rsidRDefault="00085EDC" w:rsidP="00D22F25">
      <w:pPr>
        <w:rPr>
          <w:rFonts w:cstheme="minorHAnsi"/>
        </w:rPr>
      </w:pPr>
      <w:r w:rsidRPr="00C24F38">
        <w:rPr>
          <w:rFonts w:cstheme="minorHAnsi"/>
        </w:rPr>
        <w:t>1. Regulamin wstępnych konsultacji rynkowych</w:t>
      </w:r>
    </w:p>
    <w:p w14:paraId="13E0C2A5" w14:textId="1F603C16" w:rsidR="00085EDC" w:rsidRPr="00C24F38" w:rsidRDefault="00085EDC" w:rsidP="00D22F25">
      <w:pPr>
        <w:rPr>
          <w:rFonts w:cstheme="minorHAnsi"/>
        </w:rPr>
      </w:pPr>
      <w:r w:rsidRPr="00C24F38">
        <w:rPr>
          <w:rFonts w:cstheme="minorHAnsi"/>
        </w:rPr>
        <w:t>2. Wzór zgłoszenia do udziału we wstępnych konsultacjach rynkowych</w:t>
      </w:r>
    </w:p>
    <w:p w14:paraId="004C40E1" w14:textId="77777777" w:rsidR="00302703" w:rsidRPr="00C24F38" w:rsidRDefault="00085EDC" w:rsidP="00D22F25">
      <w:pPr>
        <w:rPr>
          <w:rFonts w:cstheme="minorHAnsi"/>
        </w:rPr>
      </w:pPr>
      <w:r w:rsidRPr="00C24F38">
        <w:rPr>
          <w:rFonts w:cstheme="minorHAnsi"/>
        </w:rPr>
        <w:t>3. Memorandum Informacyjne</w:t>
      </w:r>
    </w:p>
    <w:p w14:paraId="13E0C2A8" w14:textId="6E723F13" w:rsidR="0064594A" w:rsidRPr="00C24F38" w:rsidRDefault="0064594A" w:rsidP="00D22F25">
      <w:pPr>
        <w:rPr>
          <w:rFonts w:cstheme="minorHAnsi"/>
        </w:rPr>
      </w:pPr>
      <w:r w:rsidRPr="00C24F38">
        <w:rPr>
          <w:rFonts w:cstheme="minorHAnsi"/>
        </w:rPr>
        <w:t xml:space="preserve">4. Ankieta </w:t>
      </w:r>
      <w:r w:rsidR="00864526" w:rsidRPr="00C24F38">
        <w:rPr>
          <w:rFonts w:cstheme="minorHAnsi"/>
        </w:rPr>
        <w:t>P</w:t>
      </w:r>
      <w:r w:rsidRPr="00C24F38">
        <w:rPr>
          <w:rFonts w:cstheme="minorHAnsi"/>
        </w:rPr>
        <w:t>artnerzy</w:t>
      </w:r>
    </w:p>
    <w:p w14:paraId="2A11BB6D" w14:textId="0CD2C373" w:rsidR="00886218" w:rsidRPr="00C24F38" w:rsidRDefault="00886218" w:rsidP="00D22F25">
      <w:pPr>
        <w:rPr>
          <w:rFonts w:cstheme="minorHAnsi"/>
        </w:rPr>
      </w:pPr>
      <w:r w:rsidRPr="00C24F38">
        <w:rPr>
          <w:rFonts w:cstheme="minorHAnsi"/>
        </w:rPr>
        <w:t>5. Ankieta Insty</w:t>
      </w:r>
      <w:r w:rsidR="008A1BAE" w:rsidRPr="00C24F38">
        <w:rPr>
          <w:rFonts w:cstheme="minorHAnsi"/>
        </w:rPr>
        <w:t>tucje</w:t>
      </w:r>
    </w:p>
    <w:sectPr w:rsidR="00886218" w:rsidRPr="00C24F38" w:rsidSect="00085EDC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6FDF6" w14:textId="77777777" w:rsidR="00BD1258" w:rsidRDefault="00BD1258" w:rsidP="00493170">
      <w:pPr>
        <w:spacing w:after="0" w:line="240" w:lineRule="auto"/>
      </w:pPr>
      <w:r>
        <w:separator/>
      </w:r>
    </w:p>
  </w:endnote>
  <w:endnote w:type="continuationSeparator" w:id="0">
    <w:p w14:paraId="76C44458" w14:textId="77777777" w:rsidR="00BD1258" w:rsidRDefault="00BD1258" w:rsidP="0049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391263"/>
      <w:docPartObj>
        <w:docPartGallery w:val="Page Numbers (Bottom of Page)"/>
        <w:docPartUnique/>
      </w:docPartObj>
    </w:sdtPr>
    <w:sdtEndPr/>
    <w:sdtContent>
      <w:p w14:paraId="13E0C2AE" w14:textId="77777777" w:rsidR="00D9037B" w:rsidRDefault="00D9037B">
        <w:pPr>
          <w:pStyle w:val="Stopka"/>
          <w:jc w:val="right"/>
        </w:pPr>
      </w:p>
      <w:p w14:paraId="13E0C2AF" w14:textId="0D2E8282" w:rsidR="00085EDC" w:rsidRDefault="00085E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F60">
          <w:rPr>
            <w:noProof/>
          </w:rPr>
          <w:t>3</w:t>
        </w:r>
        <w:r>
          <w:fldChar w:fldCharType="end"/>
        </w:r>
      </w:p>
    </w:sdtContent>
  </w:sdt>
  <w:p w14:paraId="13E0C2B0" w14:textId="77777777" w:rsidR="00085EDC" w:rsidRDefault="00085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EEE7B" w14:textId="77777777" w:rsidR="00BD1258" w:rsidRDefault="00BD1258" w:rsidP="00493170">
      <w:pPr>
        <w:spacing w:after="0" w:line="240" w:lineRule="auto"/>
      </w:pPr>
      <w:r>
        <w:separator/>
      </w:r>
    </w:p>
  </w:footnote>
  <w:footnote w:type="continuationSeparator" w:id="0">
    <w:p w14:paraId="47A34DE8" w14:textId="77777777" w:rsidR="00BD1258" w:rsidRDefault="00BD1258" w:rsidP="00493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4CC8"/>
    <w:multiLevelType w:val="hybridMultilevel"/>
    <w:tmpl w:val="1C1A50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F197B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55D8E"/>
    <w:multiLevelType w:val="hybridMultilevel"/>
    <w:tmpl w:val="C70828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5E1451"/>
    <w:multiLevelType w:val="hybridMultilevel"/>
    <w:tmpl w:val="1C1A50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F6"/>
    <w:rsid w:val="00005DF6"/>
    <w:rsid w:val="00036F46"/>
    <w:rsid w:val="00053CBE"/>
    <w:rsid w:val="00070324"/>
    <w:rsid w:val="00085EDC"/>
    <w:rsid w:val="00087236"/>
    <w:rsid w:val="000A2ECD"/>
    <w:rsid w:val="000E3C25"/>
    <w:rsid w:val="000E4BB8"/>
    <w:rsid w:val="000F425B"/>
    <w:rsid w:val="000F76DC"/>
    <w:rsid w:val="00103109"/>
    <w:rsid w:val="001219F6"/>
    <w:rsid w:val="00133AFB"/>
    <w:rsid w:val="001365CF"/>
    <w:rsid w:val="00137D0D"/>
    <w:rsid w:val="00140F26"/>
    <w:rsid w:val="001D3244"/>
    <w:rsid w:val="001E234B"/>
    <w:rsid w:val="001E4956"/>
    <w:rsid w:val="002807B5"/>
    <w:rsid w:val="002B71B7"/>
    <w:rsid w:val="002F6CA2"/>
    <w:rsid w:val="00302703"/>
    <w:rsid w:val="00312420"/>
    <w:rsid w:val="00313F6D"/>
    <w:rsid w:val="00354500"/>
    <w:rsid w:val="003704BD"/>
    <w:rsid w:val="00385322"/>
    <w:rsid w:val="00386048"/>
    <w:rsid w:val="003A59F6"/>
    <w:rsid w:val="003E492D"/>
    <w:rsid w:val="0040229A"/>
    <w:rsid w:val="004626EE"/>
    <w:rsid w:val="004831E4"/>
    <w:rsid w:val="00485986"/>
    <w:rsid w:val="00493170"/>
    <w:rsid w:val="004D42A4"/>
    <w:rsid w:val="00583753"/>
    <w:rsid w:val="005C277D"/>
    <w:rsid w:val="005E240F"/>
    <w:rsid w:val="005E36D5"/>
    <w:rsid w:val="005F2501"/>
    <w:rsid w:val="00642B80"/>
    <w:rsid w:val="0064594A"/>
    <w:rsid w:val="00645AC4"/>
    <w:rsid w:val="006740EC"/>
    <w:rsid w:val="00675B12"/>
    <w:rsid w:val="006B1FD3"/>
    <w:rsid w:val="006B2C12"/>
    <w:rsid w:val="006D3337"/>
    <w:rsid w:val="006E45F7"/>
    <w:rsid w:val="006E59E3"/>
    <w:rsid w:val="006F1706"/>
    <w:rsid w:val="006F5B0C"/>
    <w:rsid w:val="007302B3"/>
    <w:rsid w:val="00776A21"/>
    <w:rsid w:val="007B5C6E"/>
    <w:rsid w:val="0081518E"/>
    <w:rsid w:val="0084717A"/>
    <w:rsid w:val="00864526"/>
    <w:rsid w:val="00886218"/>
    <w:rsid w:val="008A1BAE"/>
    <w:rsid w:val="008A2EC6"/>
    <w:rsid w:val="008D22A2"/>
    <w:rsid w:val="0096308D"/>
    <w:rsid w:val="00970B9A"/>
    <w:rsid w:val="009D16EF"/>
    <w:rsid w:val="009F70D2"/>
    <w:rsid w:val="00A12C2F"/>
    <w:rsid w:val="00A2706A"/>
    <w:rsid w:val="00A851CA"/>
    <w:rsid w:val="00A94D0F"/>
    <w:rsid w:val="00AB6CFA"/>
    <w:rsid w:val="00B166B3"/>
    <w:rsid w:val="00B175C3"/>
    <w:rsid w:val="00B241F6"/>
    <w:rsid w:val="00BC497E"/>
    <w:rsid w:val="00BD1258"/>
    <w:rsid w:val="00BD4473"/>
    <w:rsid w:val="00BD4D4C"/>
    <w:rsid w:val="00C20735"/>
    <w:rsid w:val="00C24F38"/>
    <w:rsid w:val="00C36395"/>
    <w:rsid w:val="00C4551E"/>
    <w:rsid w:val="00C7462A"/>
    <w:rsid w:val="00C800BA"/>
    <w:rsid w:val="00C93B5D"/>
    <w:rsid w:val="00CA120B"/>
    <w:rsid w:val="00CD555D"/>
    <w:rsid w:val="00D20407"/>
    <w:rsid w:val="00D22F25"/>
    <w:rsid w:val="00D25BA8"/>
    <w:rsid w:val="00D9037B"/>
    <w:rsid w:val="00D97F28"/>
    <w:rsid w:val="00DD20D6"/>
    <w:rsid w:val="00E72F60"/>
    <w:rsid w:val="00E801A1"/>
    <w:rsid w:val="00E97A40"/>
    <w:rsid w:val="00EB0321"/>
    <w:rsid w:val="00EB797F"/>
    <w:rsid w:val="00EC29C3"/>
    <w:rsid w:val="00EC2E0C"/>
    <w:rsid w:val="00EC44C8"/>
    <w:rsid w:val="00EC5E81"/>
    <w:rsid w:val="00F0416F"/>
    <w:rsid w:val="00F4137F"/>
    <w:rsid w:val="00F954DA"/>
    <w:rsid w:val="00FA78F9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C27B"/>
  <w15:chartTrackingRefBased/>
  <w15:docId w15:val="{BEB32CD0-B493-41E6-A425-AB919BC0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1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9317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986"/>
  </w:style>
  <w:style w:type="paragraph" w:styleId="Stopka">
    <w:name w:val="footer"/>
    <w:basedOn w:val="Normalny"/>
    <w:link w:val="StopkaZnak"/>
    <w:uiPriority w:val="99"/>
    <w:unhideWhenUsed/>
    <w:rsid w:val="0048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986"/>
  </w:style>
  <w:style w:type="paragraph" w:styleId="Akapitzlist">
    <w:name w:val="List Paragraph"/>
    <w:basedOn w:val="Normalny"/>
    <w:uiPriority w:val="34"/>
    <w:qFormat/>
    <w:rsid w:val="00D22F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zysztof.smoczyk@um.bydgoszcz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krzysztof.smoczyk@um.bydgoszcz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fa892-fce8-4936-95a1-f5cd871515d5">
      <Terms xmlns="http://schemas.microsoft.com/office/infopath/2007/PartnerControls"/>
    </lcf76f155ced4ddcb4097134ff3c332f>
    <TaxCatchAll xmlns="f56996fc-0f02-4036-89dc-6b7a8db9b6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AFC36A5449D7418E2DB994C2F04B6A" ma:contentTypeVersion="11" ma:contentTypeDescription="Utwórz nowy dokument." ma:contentTypeScope="" ma:versionID="7c0136d010a00d0364c0f40815993c61">
  <xsd:schema xmlns:xsd="http://www.w3.org/2001/XMLSchema" xmlns:xs="http://www.w3.org/2001/XMLSchema" xmlns:p="http://schemas.microsoft.com/office/2006/metadata/properties" xmlns:ns2="ba4fa892-fce8-4936-95a1-f5cd871515d5" xmlns:ns3="f56996fc-0f02-4036-89dc-6b7a8db9b6ea" targetNamespace="http://schemas.microsoft.com/office/2006/metadata/properties" ma:root="true" ma:fieldsID="ecfc5f53cbf97ab5df924ad049006f55" ns2:_="" ns3:_="">
    <xsd:import namespace="ba4fa892-fce8-4936-95a1-f5cd871515d5"/>
    <xsd:import namespace="f56996fc-0f02-4036-89dc-6b7a8db9b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fa892-fce8-4936-95a1-f5cd87151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dc1a72a-1fff-4cc4-b4cc-ab87298eb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96fc-0f02-4036-89dc-6b7a8db9b6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c0d475-d871-4cea-904e-69198b561b99}" ma:internalName="TaxCatchAll" ma:showField="CatchAllData" ma:web="f56996fc-0f02-4036-89dc-6b7a8db9b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4A5F0-B500-4B6C-99C1-840FB00EA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D391A-6230-4A2E-AB78-2A3D9C264A75}">
  <ds:schemaRefs>
    <ds:schemaRef ds:uri="http://schemas.microsoft.com/office/2006/metadata/properties"/>
    <ds:schemaRef ds:uri="http://schemas.microsoft.com/office/infopath/2007/PartnerControls"/>
    <ds:schemaRef ds:uri="9d0d5886-5cb2-4fb5-bc7f-e5f1c9672707"/>
    <ds:schemaRef ds:uri="7d376814-05b6-48e2-98a0-1208589a51ee"/>
    <ds:schemaRef ds:uri="ba4fa892-fce8-4936-95a1-f5cd871515d5"/>
    <ds:schemaRef ds:uri="f56996fc-0f02-4036-89dc-6b7a8db9b6ea"/>
  </ds:schemaRefs>
</ds:datastoreItem>
</file>

<file path=customXml/itemProps3.xml><?xml version="1.0" encoding="utf-8"?>
<ds:datastoreItem xmlns:ds="http://schemas.openxmlformats.org/officeDocument/2006/customXml" ds:itemID="{3900F380-F804-42F1-94F7-480EB4607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fa892-fce8-4936-95a1-f5cd871515d5"/>
    <ds:schemaRef ds:uri="f56996fc-0f02-4036-89dc-6b7a8db9b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Justyna Pabian</cp:lastModifiedBy>
  <cp:revision>64</cp:revision>
  <dcterms:created xsi:type="dcterms:W3CDTF">2025-03-24T08:40:00Z</dcterms:created>
  <dcterms:modified xsi:type="dcterms:W3CDTF">2025-05-26T09:39:00Z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0x0101001CAFC36A5449D7418E2DB994C2F04B6A</vt:lpwstr>
  </property>
  <property fmtid="{D5CDD505-2E9C-101B-9397-08002B2CF9AE}" pid="3" name="MediaServiceImageTags">
    <vt:lpwstr/>
  </property>
</Properties>
</file>