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B71B" w14:textId="77777777" w:rsidR="00023134" w:rsidRDefault="005F3042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RZP.271.2.</w:t>
      </w:r>
      <w:r>
        <w:rPr>
          <w:rFonts w:ascii="Trebuchet MS" w:hAnsi="Trebuchet MS"/>
          <w:b/>
        </w:rPr>
        <w:t>12</w:t>
      </w:r>
      <w:r>
        <w:rPr>
          <w:rFonts w:ascii="Trebuchet MS" w:hAnsi="Trebuchet MS"/>
          <w:b/>
        </w:rPr>
        <w:t>.2025</w:t>
      </w:r>
    </w:p>
    <w:p w14:paraId="03617A47" w14:textId="77777777" w:rsidR="00023134" w:rsidRDefault="005F3042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4D9CA5BF" w14:textId="77777777" w:rsidR="00023134" w:rsidRDefault="005F3042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0D8F73D2" w14:textId="77777777" w:rsidR="00023134" w:rsidRDefault="005F3042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535AF430" w14:textId="77777777" w:rsidR="00023134" w:rsidRDefault="005F3042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6356B86A" w14:textId="5B2704D4" w:rsidR="00023134" w:rsidRDefault="005F3042">
      <w:pPr>
        <w:pStyle w:val="Tekstpodstawowy"/>
        <w:spacing w:before="57" w:after="113" w:line="276" w:lineRule="auto"/>
        <w:jc w:val="center"/>
        <w:rPr>
          <w:rFonts w:ascii="Trebuchet MS" w:hAnsi="Trebuchet MS" w:cs="Trebuchet MS"/>
          <w:b/>
          <w:bCs/>
          <w:sz w:val="20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podstawowym pn.: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bCs/>
          <w:color w:val="00000A"/>
          <w:sz w:val="20"/>
        </w:rPr>
        <w:t>„</w:t>
      </w:r>
      <w:r>
        <w:rPr>
          <w:rFonts w:ascii="Trebuchet MS" w:hAnsi="Trebuchet MS"/>
          <w:b/>
          <w:bCs/>
          <w:color w:val="00000A"/>
          <w:sz w:val="20"/>
        </w:rPr>
        <w:t>Budowa zadaszenia o stałej konstrukcji istniejącego boiska wielofunkcyjnego</w:t>
      </w:r>
      <w:r>
        <w:rPr>
          <w:rFonts w:ascii="Trebuchet MS" w:hAnsi="Trebuchet MS"/>
          <w:b/>
          <w:bCs/>
          <w:color w:val="00000A"/>
          <w:sz w:val="20"/>
        </w:rPr>
        <w:t xml:space="preserve"> przy </w:t>
      </w:r>
      <w:r>
        <w:rPr>
          <w:rFonts w:ascii="Trebuchet MS" w:hAnsi="Trebuchet MS"/>
          <w:b/>
          <w:bCs/>
          <w:color w:val="00000A"/>
          <w:sz w:val="20"/>
        </w:rPr>
        <w:br/>
        <w:t>Szkole Podstawowej w Wierzchowisku” - projektuj i buduj</w:t>
      </w:r>
      <w:r>
        <w:rPr>
          <w:rFonts w:ascii="Trebuchet MS" w:eastAsia="Tahoma" w:hAnsi="Trebuchet MS" w:cs="Trebuchet MS"/>
          <w:b/>
          <w:bCs/>
          <w:iCs/>
          <w:color w:val="000000"/>
          <w:sz w:val="20"/>
          <w:shd w:val="clear" w:color="auto" w:fill="FFFFFF"/>
        </w:rPr>
        <w:t>.</w:t>
      </w:r>
    </w:p>
    <w:p w14:paraId="10EDB8B1" w14:textId="77777777" w:rsidR="00023134" w:rsidRDefault="00023134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0AD30D49" w14:textId="77777777" w:rsidR="00023134" w:rsidRDefault="00023134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5DB158B9" w14:textId="77777777" w:rsidR="00023134" w:rsidRDefault="005F3042">
      <w:pPr>
        <w:pStyle w:val="Tekstpodstawowy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77A59BAD" w14:textId="77777777" w:rsidR="00023134" w:rsidRDefault="00023134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23134" w14:paraId="4A053E52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053" w14:textId="77777777" w:rsidR="00023134" w:rsidRDefault="00023134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197A6907" w14:textId="77777777" w:rsidR="00023134" w:rsidRDefault="005F3042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081BDFDA" w14:textId="77777777" w:rsidR="00023134" w:rsidRDefault="00023134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B6A" w14:textId="77777777" w:rsidR="00023134" w:rsidRDefault="00023134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0A908459" w14:textId="77777777" w:rsidR="00023134" w:rsidRDefault="005F3042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6531FEB4" w14:textId="77777777" w:rsidR="00023134" w:rsidRDefault="00023134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23134" w14:paraId="4173E32F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E17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B13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42CE61F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9851498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15DF655B" w14:textId="77777777" w:rsidR="00023134" w:rsidRDefault="00023134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23134" w14:paraId="2A04D2DA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163" w14:textId="77777777" w:rsidR="00023134" w:rsidRDefault="005F3042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7D3" w14:textId="77777777" w:rsidR="00023134" w:rsidRDefault="005F3042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0B9" w14:textId="77777777" w:rsidR="00023134" w:rsidRDefault="005F3042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F3A" w14:textId="77777777" w:rsidR="00023134" w:rsidRDefault="005F3042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23134" w14:paraId="6A55DAD4" w14:textId="77777777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590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35709E9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6D241D1D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9EA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DB7CA87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EE1A9E9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5B5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6F8D6DDC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FBC781A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C7F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27B6FD2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47D69EF" w14:textId="77777777" w:rsidR="00023134" w:rsidRDefault="0002313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7AB8E229" w14:textId="77777777" w:rsidR="00023134" w:rsidRDefault="005F3042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21C9355C" w14:textId="77777777" w:rsidR="00023134" w:rsidRDefault="00023134">
      <w:pPr>
        <w:pStyle w:val="Tekstpodstawowy"/>
        <w:rPr>
          <w:rFonts w:ascii="Trebuchet MS" w:hAnsi="Trebuchet MS" w:cs="Arial"/>
          <w:sz w:val="20"/>
        </w:rPr>
      </w:pPr>
    </w:p>
    <w:p w14:paraId="3F10C4A4" w14:textId="77777777" w:rsidR="00023134" w:rsidRDefault="005F3042">
      <w:pPr>
        <w:pStyle w:val="Tekstpodstawowy"/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sz w:val="20"/>
        </w:rPr>
        <w:t>Cena ofertowa</w:t>
      </w:r>
      <w:r>
        <w:rPr>
          <w:rFonts w:ascii="Trebuchet MS" w:hAnsi="Trebuchet MS" w:cs="Arial"/>
          <w:sz w:val="20"/>
        </w:rPr>
        <w:t xml:space="preserve"> za wykonanie zamówienia w pełnym zakresie: </w:t>
      </w:r>
      <w:r>
        <w:rPr>
          <w:rFonts w:ascii="Trebuchet MS" w:hAnsi="Trebuchet MS" w:cs="Arial"/>
          <w:sz w:val="20"/>
        </w:rPr>
        <w:t>....................</w:t>
      </w:r>
      <w:r>
        <w:rPr>
          <w:rFonts w:ascii="Trebuchet MS" w:hAnsi="Trebuchet MS" w:cs="Arial"/>
          <w:sz w:val="20"/>
        </w:rPr>
        <w:t xml:space="preserve"> PLN brutto złotych (podana cyfrowo), w tym ……… % VAT,</w:t>
      </w:r>
      <w:r>
        <w:rPr>
          <w:rFonts w:ascii="Trebuchet MS" w:hAnsi="Trebuchet MS" w:cs="Arial"/>
          <w:sz w:val="20"/>
        </w:rPr>
        <w:t xml:space="preserve"> </w:t>
      </w:r>
    </w:p>
    <w:p w14:paraId="0154A697" w14:textId="77777777" w:rsidR="00023134" w:rsidRDefault="005F3042">
      <w:pPr>
        <w:pStyle w:val="Tekstpodstawowy"/>
        <w:ind w:firstLine="40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  <w:sz w:val="20"/>
        </w:rPr>
        <w:t>w</w:t>
      </w:r>
      <w:r>
        <w:rPr>
          <w:rFonts w:ascii="Trebuchet MS" w:hAnsi="Trebuchet MS" w:cs="Arial"/>
          <w:b/>
          <w:bCs/>
          <w:sz w:val="20"/>
        </w:rPr>
        <w:t xml:space="preserve"> tym:</w:t>
      </w:r>
    </w:p>
    <w:p w14:paraId="2787AE9F" w14:textId="06D391B0" w:rsidR="00023134" w:rsidRDefault="005F3042">
      <w:pPr>
        <w:pStyle w:val="Tekstpodstawowy"/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  <w:u w:val="single"/>
        </w:rPr>
        <w:t>cena ofertowa za opracowanie dokumentacji projektowej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16"/>
        </w:rPr>
        <w:t xml:space="preserve">(Zamawiający zastrzega, iż koszt opracowania dokumentacji nie może przekraczać </w:t>
      </w:r>
      <w:r>
        <w:rPr>
          <w:rFonts w:ascii="Trebuchet MS" w:hAnsi="Trebuchet MS" w:cs="Arial"/>
          <w:sz w:val="16"/>
        </w:rPr>
        <w:t>10</w:t>
      </w:r>
      <w:r>
        <w:rPr>
          <w:rFonts w:ascii="Trebuchet MS" w:hAnsi="Trebuchet MS" w:cs="Arial"/>
          <w:sz w:val="16"/>
        </w:rPr>
        <w:t xml:space="preserve">% </w:t>
      </w:r>
      <w:r>
        <w:rPr>
          <w:rFonts w:ascii="Trebuchet MS" w:hAnsi="Trebuchet MS" w:cs="Arial"/>
          <w:sz w:val="16"/>
        </w:rPr>
        <w:t>całej ceny</w:t>
      </w:r>
      <w:r>
        <w:rPr>
          <w:rFonts w:ascii="Trebuchet MS" w:hAnsi="Trebuchet MS" w:cs="Arial"/>
          <w:sz w:val="16"/>
        </w:rPr>
        <w:t>)</w:t>
      </w:r>
      <w:r>
        <w:rPr>
          <w:rFonts w:ascii="Trebuchet MS" w:hAnsi="Trebuchet MS" w:cs="Arial"/>
        </w:rPr>
        <w:t>: …………………………….</w:t>
      </w:r>
      <w:r>
        <w:rPr>
          <w:rFonts w:ascii="Trebuchet MS" w:hAnsi="Trebuchet MS" w:cs="Arial"/>
        </w:rPr>
        <w:t>……</w:t>
      </w:r>
      <w:r>
        <w:rPr>
          <w:rFonts w:ascii="Trebuchet MS" w:hAnsi="Trebuchet MS" w:cs="Arial"/>
        </w:rPr>
        <w:t>.......</w:t>
      </w:r>
      <w:r>
        <w:rPr>
          <w:rFonts w:ascii="Trebuchet MS" w:hAnsi="Trebuchet MS" w:cs="Arial"/>
        </w:rPr>
        <w:t>……………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sz w:val="20"/>
        </w:rPr>
        <w:t>PLN brutto</w:t>
      </w:r>
    </w:p>
    <w:p w14:paraId="1B42D358" w14:textId="77777777" w:rsidR="00023134" w:rsidRDefault="005F3042">
      <w:pPr>
        <w:tabs>
          <w:tab w:val="left" w:pos="426"/>
          <w:tab w:val="decimal" w:pos="1980"/>
          <w:tab w:val="left" w:pos="2410"/>
          <w:tab w:val="left" w:pos="3544"/>
        </w:tabs>
        <w:spacing w:line="360" w:lineRule="auto"/>
        <w:ind w:leftChars="200" w:left="40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ab/>
        <w:t xml:space="preserve"> </w:t>
      </w:r>
      <w:r>
        <w:rPr>
          <w:rFonts w:ascii="Trebuchet MS" w:hAnsi="Trebuchet MS" w:cs="Arial"/>
          <w:u w:val="single"/>
        </w:rPr>
        <w:t>cena ofertowa za wykonanie robót budowlanych</w:t>
      </w:r>
      <w:r>
        <w:rPr>
          <w:rFonts w:ascii="Trebuchet MS" w:hAnsi="Trebuchet MS" w:cs="Arial"/>
          <w:u w:val="single"/>
        </w:rPr>
        <w:t>:</w:t>
      </w:r>
      <w:r>
        <w:rPr>
          <w:rFonts w:ascii="Trebuchet MS" w:hAnsi="Trebuchet MS" w:cs="Arial"/>
        </w:rPr>
        <w:t xml:space="preserve">  </w:t>
      </w:r>
      <w:r>
        <w:rPr>
          <w:rFonts w:ascii="Trebuchet MS" w:hAnsi="Trebuchet MS" w:cs="Arial"/>
        </w:rPr>
        <w:t>..........................................</w:t>
      </w:r>
      <w:r>
        <w:rPr>
          <w:rFonts w:ascii="Trebuchet MS" w:hAnsi="Trebuchet MS" w:cs="Arial"/>
        </w:rPr>
        <w:t xml:space="preserve"> PLN brutto </w:t>
      </w:r>
    </w:p>
    <w:p w14:paraId="6DB2A42E" w14:textId="77777777" w:rsidR="00023134" w:rsidRDefault="00023134">
      <w:pPr>
        <w:ind w:left="360"/>
        <w:jc w:val="both"/>
        <w:rPr>
          <w:rFonts w:ascii="Trebuchet MS" w:hAnsi="Trebuchet MS" w:cs="Arial"/>
          <w:b/>
        </w:rPr>
      </w:pPr>
    </w:p>
    <w:p w14:paraId="79516CA9" w14:textId="77777777" w:rsidR="00023134" w:rsidRDefault="005F3042">
      <w:pPr>
        <w:pStyle w:val="Akapitzlist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Wybór oferty prowadzić będzie do powstania u Zamawiającego obowiązku podatkowego w zakresie następujących towarów/usług: </w:t>
      </w:r>
      <w:r>
        <w:rPr>
          <w:rFonts w:ascii="Trebuchet MS" w:hAnsi="Trebuchet MS" w:cs="Arial"/>
          <w:sz w:val="20"/>
          <w:szCs w:val="20"/>
          <w:lang w:val="pl-PL"/>
        </w:rPr>
        <w:t>………………………………………………………………………………</w:t>
      </w:r>
    </w:p>
    <w:p w14:paraId="43C27FDD" w14:textId="77777777" w:rsidR="00023134" w:rsidRDefault="005F3042">
      <w:pPr>
        <w:pStyle w:val="Akapitzlist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Wartość ww. towarów lub usług bez kwoty podatku wynosi: …………………………………………………</w:t>
      </w:r>
    </w:p>
    <w:p w14:paraId="17B00D7D" w14:textId="77777777" w:rsidR="00023134" w:rsidRDefault="005F3042">
      <w:pPr>
        <w:pStyle w:val="Akapitzlist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Stawka podatku od towarów i usług, która zgodnie z wiedzą Wykonawcy będzie miała zastosowanie: </w:t>
      </w:r>
      <w:r>
        <w:rPr>
          <w:rFonts w:ascii="Trebuchet MS" w:hAnsi="Trebuchet MS" w:cs="Arial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14:paraId="580243D5" w14:textId="77777777" w:rsidR="00023134" w:rsidRDefault="005F3042">
      <w:pPr>
        <w:ind w:left="426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/>
        <w:t xml:space="preserve">o podatku od towaru i usług </w:t>
      </w:r>
      <w:r>
        <w:rPr>
          <w:rFonts w:ascii="Trebuchet MS" w:hAnsi="Trebuchet MS"/>
          <w:b/>
          <w:bCs/>
          <w:iCs/>
          <w:sz w:val="16"/>
          <w:szCs w:val="16"/>
          <w:highlight w:val="yellow"/>
        </w:rPr>
        <w:t>w przeciwnym razie zostawić niewypełnione.</w:t>
      </w:r>
    </w:p>
    <w:p w14:paraId="69F130E5" w14:textId="77777777" w:rsidR="00023134" w:rsidRDefault="00023134">
      <w:pPr>
        <w:ind w:right="28"/>
        <w:jc w:val="both"/>
        <w:rPr>
          <w:rFonts w:ascii="Trebuchet MS" w:hAnsi="Trebuchet MS" w:cs="Arial"/>
          <w:highlight w:val="yellow"/>
        </w:rPr>
      </w:pPr>
    </w:p>
    <w:p w14:paraId="64EDBE52" w14:textId="77777777" w:rsidR="00023134" w:rsidRDefault="005F3042">
      <w:pPr>
        <w:pStyle w:val="Akapitzlist"/>
        <w:numPr>
          <w:ilvl w:val="0"/>
          <w:numId w:val="1"/>
        </w:numPr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Kryteria </w:t>
      </w:r>
      <w:proofErr w:type="spellStart"/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0FAB36AB" w14:textId="77777777" w:rsidR="00023134" w:rsidRDefault="005F3042">
      <w:pPr>
        <w:pStyle w:val="Akapitzlist"/>
        <w:numPr>
          <w:ilvl w:val="1"/>
          <w:numId w:val="3"/>
        </w:numPr>
        <w:shd w:val="clear" w:color="auto" w:fill="FFFFFF"/>
        <w:suppressAutoHyphens/>
        <w:ind w:left="851"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(2)</w:t>
      </w:r>
    </w:p>
    <w:p w14:paraId="365D00A9" w14:textId="77777777" w:rsidR="00023134" w:rsidRDefault="005F3042">
      <w:pPr>
        <w:pStyle w:val="Tekstpodstawowy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28EF1243" w14:textId="77777777" w:rsidR="00023134" w:rsidRDefault="005F3042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  <w:szCs w:val="16"/>
        </w:rPr>
        <w:br/>
        <w:t>i brak przyznanych punktów.)</w:t>
      </w:r>
    </w:p>
    <w:p w14:paraId="769C5706" w14:textId="77777777" w:rsidR="00023134" w:rsidRDefault="00023134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6C37458" w14:textId="77777777" w:rsidR="00023134" w:rsidRDefault="00023134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735334D9" w14:textId="77777777" w:rsidR="00023134" w:rsidRDefault="00023134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5A1F63B7" w14:textId="77777777" w:rsidR="00023134" w:rsidRDefault="00023134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1413921" w14:textId="77777777" w:rsidR="00023134" w:rsidRDefault="00023134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3E394BB4" w14:textId="77777777" w:rsidR="00023134" w:rsidRDefault="00023134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371A1262" w14:textId="77777777" w:rsidR="00023134" w:rsidRDefault="00023134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7E3FFE4F" w14:textId="77777777" w:rsidR="00023134" w:rsidRDefault="00023134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780C0C30" w14:textId="77777777" w:rsidR="00023134" w:rsidRDefault="00023134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013C986F" w14:textId="77777777" w:rsidR="00023134" w:rsidRDefault="005F3042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0CB08BB5" w14:textId="77777777" w:rsidR="00023134" w:rsidRDefault="005F3042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023134" w14:paraId="434ACDC1" w14:textId="77777777">
        <w:tc>
          <w:tcPr>
            <w:tcW w:w="641" w:type="dxa"/>
          </w:tcPr>
          <w:p w14:paraId="6BEC46C4" w14:textId="77777777" w:rsidR="00023134" w:rsidRDefault="005F304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0EAA27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6263B264" w14:textId="77777777" w:rsidR="00023134" w:rsidRDefault="005F304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25BF9F30" w14:textId="77777777" w:rsidR="00023134" w:rsidRDefault="005F304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023134" w14:paraId="0F5F6415" w14:textId="77777777">
        <w:tc>
          <w:tcPr>
            <w:tcW w:w="641" w:type="dxa"/>
          </w:tcPr>
          <w:p w14:paraId="27C42C5F" w14:textId="77777777" w:rsidR="00023134" w:rsidRDefault="005F304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30BC39FE">
                <v:shape id="_x0000_i1039" type="#_x0000_t75" alt="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2BE70863" w14:textId="77777777" w:rsidR="00023134" w:rsidRDefault="005F304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59398991" w14:textId="77777777" w:rsidR="00023134" w:rsidRDefault="005F304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:rsidR="00023134" w14:paraId="03471E7F" w14:textId="77777777">
        <w:tc>
          <w:tcPr>
            <w:tcW w:w="641" w:type="dxa"/>
          </w:tcPr>
          <w:p w14:paraId="598F3C64" w14:textId="77777777" w:rsidR="00023134" w:rsidRDefault="005F304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4009A315">
                <v:shape id="_x0000_i1041" type="#_x0000_t75" alt="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670C9C19" w14:textId="77777777" w:rsidR="00023134" w:rsidRDefault="005F3042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69CD47C4" w14:textId="77777777" w:rsidR="00023134" w:rsidRDefault="005F304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nie jest mikroprzedsiębiorstwem ani małym </w:t>
            </w:r>
            <w:r>
              <w:rPr>
                <w:rFonts w:ascii="Trebuchet MS" w:hAnsi="Trebuchet MS"/>
                <w:i/>
                <w:sz w:val="16"/>
                <w:szCs w:val="16"/>
              </w:rPr>
              <w:t>przedsiębiorstwem i które zatrudnia mniej niż 250 osób i którego roczny obrót nie przekracza 50 milionów EUR. lub roczna suma bilansowa nie przekracza 43 milionów EURO).</w:t>
            </w:r>
          </w:p>
        </w:tc>
      </w:tr>
      <w:tr w:rsidR="00023134" w14:paraId="47049665" w14:textId="77777777">
        <w:tc>
          <w:tcPr>
            <w:tcW w:w="641" w:type="dxa"/>
          </w:tcPr>
          <w:p w14:paraId="5A699E04" w14:textId="77777777" w:rsidR="00023134" w:rsidRDefault="005F304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4CC2465A">
                <v:shape id="_x0000_i1043" type="#_x0000_t75" alt="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20DFDBEB" w14:textId="77777777" w:rsidR="00023134" w:rsidRDefault="005F3042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023134" w14:paraId="3AE38218" w14:textId="77777777">
        <w:tc>
          <w:tcPr>
            <w:tcW w:w="641" w:type="dxa"/>
          </w:tcPr>
          <w:p w14:paraId="160A7A3C" w14:textId="77777777" w:rsidR="00023134" w:rsidRDefault="005F304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5411CFD9">
                <v:shape id="_x0000_i1045" type="#_x0000_t75" alt="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2B000599" w14:textId="77777777" w:rsidR="00023134" w:rsidRDefault="005F3042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Osoba fizyczna nieprowadząca </w:t>
            </w:r>
            <w:r>
              <w:rPr>
                <w:rFonts w:ascii="Trebuchet MS" w:hAnsi="Trebuchet MS"/>
              </w:rPr>
              <w:t>działalności gospodarczej</w:t>
            </w:r>
          </w:p>
        </w:tc>
      </w:tr>
      <w:tr w:rsidR="00023134" w14:paraId="25E23949" w14:textId="77777777">
        <w:tc>
          <w:tcPr>
            <w:tcW w:w="641" w:type="dxa"/>
          </w:tcPr>
          <w:p w14:paraId="45029F72" w14:textId="77777777" w:rsidR="00023134" w:rsidRDefault="005F304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 w:dxaOrig="1440" w:dyaOrig="1440" w14:anchorId="4A5F99EA">
                <v:shape id="_x0000_i1047" type="#_x0000_t75" alt="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10ABB242" w14:textId="77777777" w:rsidR="00023134" w:rsidRDefault="005F3042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 w14:paraId="72BC7EE8" w14:textId="77777777" w:rsidR="00023134" w:rsidRDefault="00023134">
      <w:pPr>
        <w:ind w:right="28"/>
        <w:jc w:val="both"/>
        <w:rPr>
          <w:rFonts w:ascii="Trebuchet MS" w:hAnsi="Trebuchet MS"/>
        </w:rPr>
      </w:pPr>
    </w:p>
    <w:p w14:paraId="445D7EDF" w14:textId="77777777" w:rsidR="00023134" w:rsidRDefault="005F3042">
      <w:pPr>
        <w:pStyle w:val="Akapitzlist"/>
        <w:numPr>
          <w:ilvl w:val="0"/>
          <w:numId w:val="4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51D8FCC3" w14:textId="77777777" w:rsidR="00023134" w:rsidRDefault="005F3042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0C65B72F" w14:textId="77777777" w:rsidR="00023134" w:rsidRDefault="005F3042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35314098" w14:textId="77777777" w:rsidR="00023134" w:rsidRDefault="005F3042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3D87DBBD" w14:textId="77777777" w:rsidR="00023134" w:rsidRDefault="005F3042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2005B74E" w14:textId="77777777" w:rsidR="00023134" w:rsidRDefault="005F3042">
      <w:pPr>
        <w:numPr>
          <w:ilvl w:val="0"/>
          <w:numId w:val="5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1655F66B" w14:textId="77777777" w:rsidR="00023134" w:rsidRDefault="00023134">
      <w:pPr>
        <w:jc w:val="both"/>
        <w:rPr>
          <w:rFonts w:ascii="Trebuchet MS" w:hAnsi="Trebuchet MS"/>
          <w:i/>
          <w:sz w:val="16"/>
          <w:szCs w:val="16"/>
        </w:rPr>
      </w:pPr>
    </w:p>
    <w:p w14:paraId="7ADB1A7E" w14:textId="77777777" w:rsidR="00023134" w:rsidRDefault="005F3042">
      <w:pPr>
        <w:ind w:left="426" w:hanging="426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 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29459BF" w14:textId="77777777" w:rsidR="00023134" w:rsidRDefault="00023134">
      <w:pPr>
        <w:ind w:left="426" w:hanging="426"/>
        <w:jc w:val="both"/>
        <w:rPr>
          <w:rFonts w:ascii="Trebuchet MS" w:hAnsi="Trebuchet MS" w:cs="Arial"/>
          <w:i/>
          <w:sz w:val="16"/>
          <w:szCs w:val="16"/>
        </w:rPr>
      </w:pPr>
    </w:p>
    <w:p w14:paraId="5043C589" w14:textId="77777777" w:rsidR="00023134" w:rsidRDefault="005F3042">
      <w:pPr>
        <w:ind w:left="426" w:hanging="426"/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 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 xml:space="preserve">nie przekazuje danych osobowych innych niż bezpośrednio jego </w:t>
      </w:r>
      <w:r>
        <w:rPr>
          <w:rFonts w:ascii="Trebuchet MS" w:eastAsia="Calibri" w:hAnsi="Trebuchet MS" w:cs="Arial"/>
          <w:i/>
          <w:sz w:val="16"/>
          <w:szCs w:val="16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FDE7BE" w14:textId="77777777" w:rsidR="00023134" w:rsidRDefault="00023134">
      <w:pPr>
        <w:rPr>
          <w:rFonts w:ascii="Trebuchet MS" w:hAnsi="Trebuchet MS"/>
          <w:sz w:val="16"/>
          <w:szCs w:val="16"/>
        </w:rPr>
      </w:pPr>
    </w:p>
    <w:p w14:paraId="71B04F18" w14:textId="77777777" w:rsidR="00023134" w:rsidRDefault="00023134">
      <w:pPr>
        <w:rPr>
          <w:rFonts w:ascii="Trebuchet MS" w:hAnsi="Trebuchet MS"/>
          <w:sz w:val="16"/>
          <w:szCs w:val="16"/>
        </w:rPr>
      </w:pPr>
    </w:p>
    <w:p w14:paraId="13D73B37" w14:textId="77777777" w:rsidR="00023134" w:rsidRDefault="005F3042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vertAlign w:val="superscript"/>
        </w:rPr>
        <w:t>(1)</w:t>
      </w:r>
      <w:r>
        <w:rPr>
          <w:rFonts w:ascii="Trebuchet MS" w:hAnsi="Trebuchet MS"/>
          <w:i/>
          <w:sz w:val="16"/>
          <w:szCs w:val="16"/>
        </w:rPr>
        <w:t xml:space="preserve">  W przypadku Wykonawców składających ofertę wspólną należy wypełnić dla każdego podmiotu osobno. </w:t>
      </w:r>
      <w:r>
        <w:rPr>
          <w:rFonts w:ascii="Trebuchet MS" w:hAnsi="Trebuchet MS"/>
          <w:i/>
          <w:sz w:val="16"/>
          <w:szCs w:val="16"/>
        </w:rPr>
        <w:br/>
        <w:t xml:space="preserve"> </w:t>
      </w:r>
    </w:p>
    <w:p w14:paraId="43076B3F" w14:textId="77777777" w:rsidR="00023134" w:rsidRDefault="005F3042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   Podać zgodnie  z zapisami rozdziału XXVIII SWZ w odniesieniu do danego kryterium.</w:t>
      </w:r>
    </w:p>
    <w:sectPr w:rsidR="00023134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DEBF4" w14:textId="77777777" w:rsidR="005F3042" w:rsidRDefault="005F3042">
      <w:r>
        <w:separator/>
      </w:r>
    </w:p>
  </w:endnote>
  <w:endnote w:type="continuationSeparator" w:id="0">
    <w:p w14:paraId="7BBD4953" w14:textId="77777777" w:rsidR="005F3042" w:rsidRDefault="005F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683854"/>
    </w:sdtPr>
    <w:sdtEndPr>
      <w:rPr>
        <w:sz w:val="18"/>
        <w:szCs w:val="18"/>
      </w:rPr>
    </w:sdtEndPr>
    <w:sdtContent>
      <w:p w14:paraId="15538EA4" w14:textId="77777777" w:rsidR="00023134" w:rsidRDefault="00023134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</w:p>
      <w:p w14:paraId="4193D530" w14:textId="77777777" w:rsidR="00023134" w:rsidRDefault="005F3042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EA43" w14:textId="77777777" w:rsidR="005F3042" w:rsidRDefault="005F3042">
      <w:r>
        <w:separator/>
      </w:r>
    </w:p>
  </w:footnote>
  <w:footnote w:type="continuationSeparator" w:id="0">
    <w:p w14:paraId="31A8E106" w14:textId="77777777" w:rsidR="005F3042" w:rsidRDefault="005F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E05"/>
    <w:multiLevelType w:val="multilevel"/>
    <w:tmpl w:val="00DB0E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eastAsia="Times New Roman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DAA63C3"/>
    <w:multiLevelType w:val="multilevel"/>
    <w:tmpl w:val="0DAA63C3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B800D61"/>
    <w:multiLevelType w:val="multilevel"/>
    <w:tmpl w:val="2B800D6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0D34B3"/>
    <w:multiLevelType w:val="multilevel"/>
    <w:tmpl w:val="370D34B3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442F0C73"/>
    <w:multiLevelType w:val="multilevel"/>
    <w:tmpl w:val="442F0C73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4252730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445616">
    <w:abstractNumId w:val="2"/>
  </w:num>
  <w:num w:numId="3" w16cid:durableId="1724597569">
    <w:abstractNumId w:val="1"/>
  </w:num>
  <w:num w:numId="4" w16cid:durableId="895971392">
    <w:abstractNumId w:val="3"/>
  </w:num>
  <w:num w:numId="5" w16cid:durableId="1922062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23134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3042"/>
    <w:rsid w:val="005F56C4"/>
    <w:rsid w:val="005F6C40"/>
    <w:rsid w:val="005F7B48"/>
    <w:rsid w:val="006002E6"/>
    <w:rsid w:val="0062092D"/>
    <w:rsid w:val="00622BB9"/>
    <w:rsid w:val="00627B1E"/>
    <w:rsid w:val="006354EC"/>
    <w:rsid w:val="006616B6"/>
    <w:rsid w:val="00670629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65BE5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62E94"/>
    <w:rsid w:val="00C76103"/>
    <w:rsid w:val="00C863BC"/>
    <w:rsid w:val="00C936E3"/>
    <w:rsid w:val="00CB120C"/>
    <w:rsid w:val="00CB7123"/>
    <w:rsid w:val="00CC082E"/>
    <w:rsid w:val="00CC7FAC"/>
    <w:rsid w:val="00CD2E7A"/>
    <w:rsid w:val="00CD5858"/>
    <w:rsid w:val="00CF14EC"/>
    <w:rsid w:val="00CF5E42"/>
    <w:rsid w:val="00CF7D38"/>
    <w:rsid w:val="00D1014A"/>
    <w:rsid w:val="00D107F8"/>
    <w:rsid w:val="00D2137B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55B6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D53783C"/>
    <w:rsid w:val="0FB17E08"/>
    <w:rsid w:val="10911231"/>
    <w:rsid w:val="1D233296"/>
    <w:rsid w:val="3A1E0790"/>
    <w:rsid w:val="434010A5"/>
    <w:rsid w:val="43AC64E7"/>
    <w:rsid w:val="4BC90863"/>
    <w:rsid w:val="53FE1CE2"/>
    <w:rsid w:val="5F2C7BE3"/>
    <w:rsid w:val="619B7F1E"/>
    <w:rsid w:val="6A8F3359"/>
    <w:rsid w:val="725703D9"/>
    <w:rsid w:val="7F1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52B51A9"/>
  <w15:docId w15:val="{63B6EB70-5821-4FD2-9B53-ED026E6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qFormat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nhideWhenUsed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qFormat/>
  </w:style>
  <w:style w:type="character" w:customStyle="1" w:styleId="TekstpodstawowyZnak1">
    <w:name w:val="Tekst podstawowy Znak1"/>
    <w:link w:val="Tekstpodstawowy"/>
    <w:qFormat/>
    <w:locked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link w:val="Akapitzlist"/>
    <w:uiPriority w:val="99"/>
    <w:qFormat/>
    <w:locked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WW8Num1z0">
    <w:name w:val="WW8Num1z0"/>
    <w:qFormat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mpatela</cp:lastModifiedBy>
  <cp:revision>126</cp:revision>
  <cp:lastPrinted>2021-03-08T10:44:00Z</cp:lastPrinted>
  <dcterms:created xsi:type="dcterms:W3CDTF">2016-06-06T10:46:00Z</dcterms:created>
  <dcterms:modified xsi:type="dcterms:W3CDTF">2025-04-16T11:35:00Z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FA82BAC1A47248A0AE5CA302888642E6</vt:lpwstr>
  </property>
</Properties>
</file>