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8D8B" w14:textId="035C9797" w:rsidR="0074258D" w:rsidRPr="00D03683" w:rsidRDefault="008472D7" w:rsidP="0074258D">
      <w:pPr>
        <w:jc w:val="center"/>
        <w:rPr>
          <w:rFonts w:ascii="Arial" w:hAnsi="Arial" w:cs="Arial"/>
          <w:b/>
        </w:rPr>
      </w:pPr>
      <w:r w:rsidRPr="00D03683">
        <w:rPr>
          <w:rFonts w:ascii="Arial" w:hAnsi="Arial" w:cs="Arial"/>
          <w:b/>
        </w:rPr>
        <w:t xml:space="preserve">WZÓR </w:t>
      </w:r>
      <w:r w:rsidR="0074258D" w:rsidRPr="00D03683">
        <w:rPr>
          <w:rFonts w:ascii="Arial" w:hAnsi="Arial" w:cs="Arial"/>
          <w:b/>
        </w:rPr>
        <w:t>UMOW</w:t>
      </w:r>
      <w:r w:rsidRPr="00D03683">
        <w:rPr>
          <w:rFonts w:ascii="Arial" w:hAnsi="Arial" w:cs="Arial"/>
          <w:b/>
        </w:rPr>
        <w:t>Y</w:t>
      </w:r>
      <w:r w:rsidR="0074258D" w:rsidRPr="00D03683">
        <w:rPr>
          <w:rFonts w:ascii="Arial" w:hAnsi="Arial" w:cs="Arial"/>
          <w:b/>
        </w:rPr>
        <w:t xml:space="preserve"> NR </w:t>
      </w:r>
      <w:r w:rsidRPr="00D03683">
        <w:rPr>
          <w:rFonts w:ascii="Arial" w:hAnsi="Arial" w:cs="Arial"/>
          <w:b/>
        </w:rPr>
        <w:t>…….</w:t>
      </w:r>
      <w:r w:rsidR="00CA5DF6" w:rsidRPr="00D03683">
        <w:rPr>
          <w:rFonts w:ascii="Arial" w:hAnsi="Arial" w:cs="Arial"/>
          <w:b/>
        </w:rPr>
        <w:t>/DR/</w:t>
      </w:r>
      <w:r w:rsidRPr="00D03683">
        <w:rPr>
          <w:rFonts w:ascii="Arial" w:hAnsi="Arial" w:cs="Arial"/>
          <w:b/>
        </w:rPr>
        <w:t>20</w:t>
      </w:r>
      <w:r w:rsidR="002C6F7E" w:rsidRPr="00D03683">
        <w:rPr>
          <w:rFonts w:ascii="Arial" w:hAnsi="Arial" w:cs="Arial"/>
          <w:b/>
        </w:rPr>
        <w:t>2</w:t>
      </w:r>
      <w:r w:rsidR="00793840" w:rsidRPr="00D03683">
        <w:rPr>
          <w:rFonts w:ascii="Arial" w:hAnsi="Arial" w:cs="Arial"/>
          <w:b/>
        </w:rPr>
        <w:t>1</w:t>
      </w:r>
    </w:p>
    <w:p w14:paraId="004B150C" w14:textId="556E5E69" w:rsidR="0074258D" w:rsidRDefault="0074258D" w:rsidP="0074258D">
      <w:pPr>
        <w:jc w:val="both"/>
        <w:rPr>
          <w:rFonts w:ascii="Arial" w:hAnsi="Arial" w:cs="Arial"/>
        </w:rPr>
      </w:pPr>
    </w:p>
    <w:p w14:paraId="0628B445" w14:textId="77777777" w:rsidR="000D4B46" w:rsidRPr="00D03683" w:rsidRDefault="000D4B46" w:rsidP="0074258D">
      <w:pPr>
        <w:jc w:val="both"/>
        <w:rPr>
          <w:rFonts w:ascii="Arial" w:hAnsi="Arial" w:cs="Arial"/>
        </w:rPr>
      </w:pPr>
    </w:p>
    <w:p w14:paraId="5B731119" w14:textId="3933A1FE" w:rsidR="0074258D" w:rsidRPr="00D03683" w:rsidRDefault="0074258D" w:rsidP="00C1493A">
      <w:p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Zawarta dnia </w:t>
      </w:r>
      <w:r w:rsidR="008472D7" w:rsidRPr="00D03683">
        <w:rPr>
          <w:rFonts w:ascii="Arial" w:hAnsi="Arial" w:cs="Arial"/>
        </w:rPr>
        <w:t>…………..</w:t>
      </w:r>
      <w:r w:rsidR="00C608BF" w:rsidRPr="00D03683">
        <w:rPr>
          <w:rFonts w:ascii="Arial" w:hAnsi="Arial" w:cs="Arial"/>
        </w:rPr>
        <w:t>.2021</w:t>
      </w:r>
      <w:r w:rsidR="004965A3">
        <w:rPr>
          <w:rFonts w:ascii="Arial" w:hAnsi="Arial" w:cs="Arial"/>
        </w:rPr>
        <w:t>r</w:t>
      </w:r>
      <w:r w:rsidR="00C608BF" w:rsidRPr="00D03683">
        <w:rPr>
          <w:rFonts w:ascii="Arial" w:hAnsi="Arial" w:cs="Arial"/>
        </w:rPr>
        <w:t>.</w:t>
      </w:r>
      <w:r w:rsidRPr="00D03683">
        <w:rPr>
          <w:rFonts w:ascii="Arial" w:hAnsi="Arial" w:cs="Arial"/>
        </w:rPr>
        <w:t xml:space="preserve"> w Zielonej Górze pomiędzy:</w:t>
      </w:r>
    </w:p>
    <w:p w14:paraId="6853B1CA" w14:textId="77777777" w:rsidR="00A37CA8" w:rsidRDefault="00A37CA8" w:rsidP="00C1493A">
      <w:pPr>
        <w:jc w:val="both"/>
        <w:rPr>
          <w:rFonts w:ascii="Arial" w:hAnsi="Arial" w:cs="Arial"/>
        </w:rPr>
      </w:pPr>
    </w:p>
    <w:p w14:paraId="6863DE92" w14:textId="58379B75" w:rsidR="0074258D" w:rsidRPr="00D03683" w:rsidRDefault="0074258D" w:rsidP="00C1493A">
      <w:p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Miastem Zielona Góra, ul. Podgórna 22, 65-424 Zielona Góra, </w:t>
      </w:r>
    </w:p>
    <w:p w14:paraId="5A5E843E" w14:textId="77777777" w:rsidR="0074258D" w:rsidRPr="00D03683" w:rsidRDefault="0074258D" w:rsidP="00A37CA8">
      <w:p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NIP 973-100-74-58 – Zakładem Gospodarki Mieszkaniowej, ul. Zjednoczenia 110, 65-120 Ziel</w:t>
      </w:r>
      <w:r w:rsidR="00AE134A" w:rsidRPr="00D03683">
        <w:rPr>
          <w:rFonts w:ascii="Arial" w:hAnsi="Arial" w:cs="Arial"/>
        </w:rPr>
        <w:t>ona Góra reprezentowanym przez:</w:t>
      </w:r>
    </w:p>
    <w:p w14:paraId="0D489700" w14:textId="77777777" w:rsidR="000D4B46" w:rsidRDefault="000D4B46" w:rsidP="0074258D">
      <w:pPr>
        <w:ind w:left="360"/>
        <w:jc w:val="both"/>
        <w:rPr>
          <w:rFonts w:ascii="Arial" w:hAnsi="Arial" w:cs="Arial"/>
          <w:b/>
        </w:rPr>
      </w:pPr>
    </w:p>
    <w:p w14:paraId="77042C5E" w14:textId="6298718A" w:rsidR="0074258D" w:rsidRPr="00D03683" w:rsidRDefault="0074258D" w:rsidP="0074258D">
      <w:pPr>
        <w:ind w:left="360"/>
        <w:jc w:val="both"/>
        <w:rPr>
          <w:rFonts w:ascii="Arial" w:hAnsi="Arial" w:cs="Arial"/>
        </w:rPr>
      </w:pPr>
      <w:r w:rsidRPr="00D03683">
        <w:rPr>
          <w:rFonts w:ascii="Arial" w:hAnsi="Arial" w:cs="Arial"/>
          <w:b/>
        </w:rPr>
        <w:t>Rafała Bukowskiego</w:t>
      </w:r>
      <w:r w:rsidRPr="00D03683">
        <w:rPr>
          <w:rFonts w:ascii="Arial" w:hAnsi="Arial" w:cs="Arial"/>
        </w:rPr>
        <w:t xml:space="preserve"> – Dyrektora Zakładu Gospodarki Mieszkaniowej działającego na podstawie pełnomocnictwa udzielonego przez Prezydenta Miasta Zielona Góra,</w:t>
      </w:r>
    </w:p>
    <w:p w14:paraId="7626F6ED" w14:textId="77777777" w:rsidR="0074258D" w:rsidRPr="00D03683" w:rsidRDefault="0074258D" w:rsidP="0074258D">
      <w:pPr>
        <w:ind w:left="360"/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przy kontrasygnacie </w:t>
      </w:r>
      <w:r w:rsidRPr="00D03683">
        <w:rPr>
          <w:rFonts w:ascii="Arial" w:hAnsi="Arial" w:cs="Arial"/>
          <w:b/>
        </w:rPr>
        <w:t>Katarzyny Hrechoreckiej</w:t>
      </w:r>
      <w:r w:rsidRPr="00D03683">
        <w:rPr>
          <w:rFonts w:ascii="Arial" w:hAnsi="Arial" w:cs="Arial"/>
        </w:rPr>
        <w:t xml:space="preserve"> – Głównego Księgowego Zakładu Gospodarki Mieszkaniowej</w:t>
      </w:r>
    </w:p>
    <w:p w14:paraId="4FDBC7C6" w14:textId="77777777" w:rsidR="0074258D" w:rsidRPr="00D03683" w:rsidRDefault="0074258D" w:rsidP="0074258D">
      <w:pPr>
        <w:ind w:left="360"/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zwanym w dalszej części umowy </w:t>
      </w:r>
      <w:r w:rsidRPr="00D03683">
        <w:rPr>
          <w:rFonts w:ascii="Arial" w:hAnsi="Arial" w:cs="Arial"/>
          <w:b/>
        </w:rPr>
        <w:t>Zamawiającym</w:t>
      </w:r>
      <w:r w:rsidR="00F33265" w:rsidRPr="00D03683">
        <w:rPr>
          <w:rFonts w:ascii="Arial" w:hAnsi="Arial" w:cs="Arial"/>
          <w:b/>
        </w:rPr>
        <w:t xml:space="preserve"> </w:t>
      </w:r>
      <w:r w:rsidR="00F33265" w:rsidRPr="00D03683">
        <w:rPr>
          <w:rFonts w:ascii="Arial" w:hAnsi="Arial" w:cs="Arial"/>
        </w:rPr>
        <w:t>z jednej strony</w:t>
      </w:r>
    </w:p>
    <w:p w14:paraId="3D8BE380" w14:textId="77777777" w:rsidR="0074258D" w:rsidRPr="00D03683" w:rsidRDefault="0074258D" w:rsidP="0074258D">
      <w:p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a</w:t>
      </w:r>
    </w:p>
    <w:p w14:paraId="2E7B5137" w14:textId="697A84DE" w:rsidR="0074258D" w:rsidRPr="00D03683" w:rsidRDefault="008472D7" w:rsidP="00710D5C">
      <w:pPr>
        <w:ind w:left="360"/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………………</w:t>
      </w:r>
      <w:r w:rsidR="008A76C2">
        <w:rPr>
          <w:rFonts w:ascii="Arial" w:hAnsi="Arial" w:cs="Arial"/>
        </w:rPr>
        <w:t>……</w:t>
      </w:r>
      <w:r w:rsidR="00F33265" w:rsidRPr="00D03683">
        <w:rPr>
          <w:rFonts w:ascii="Arial" w:hAnsi="Arial" w:cs="Arial"/>
        </w:rPr>
        <w:t xml:space="preserve"> zamieszkałym w </w:t>
      </w:r>
      <w:r w:rsidRPr="00D03683">
        <w:rPr>
          <w:rFonts w:ascii="Arial" w:hAnsi="Arial" w:cs="Arial"/>
        </w:rPr>
        <w:t>……………………</w:t>
      </w:r>
      <w:r w:rsidR="00F33265" w:rsidRPr="00D03683">
        <w:rPr>
          <w:rFonts w:ascii="Arial" w:hAnsi="Arial" w:cs="Arial"/>
        </w:rPr>
        <w:t xml:space="preserve"> przy ul. </w:t>
      </w:r>
      <w:r w:rsidRPr="00D03683">
        <w:rPr>
          <w:rFonts w:ascii="Arial" w:hAnsi="Arial" w:cs="Arial"/>
        </w:rPr>
        <w:t>…………………….</w:t>
      </w:r>
      <w:r w:rsidR="00F33265" w:rsidRPr="00D03683">
        <w:rPr>
          <w:rFonts w:ascii="Arial" w:hAnsi="Arial" w:cs="Arial"/>
        </w:rPr>
        <w:t xml:space="preserve">, prowadzącym działalność gospodarczą pod </w:t>
      </w:r>
      <w:r w:rsidR="00C608BF" w:rsidRPr="00D03683">
        <w:rPr>
          <w:rFonts w:ascii="Arial" w:hAnsi="Arial" w:cs="Arial"/>
        </w:rPr>
        <w:t>nazwą</w:t>
      </w:r>
      <w:r w:rsidR="00F33265" w:rsidRPr="00D03683">
        <w:rPr>
          <w:rFonts w:ascii="Arial" w:hAnsi="Arial" w:cs="Arial"/>
        </w:rPr>
        <w:t xml:space="preserve">, </w:t>
      </w:r>
      <w:r w:rsidRPr="00D03683">
        <w:rPr>
          <w:rFonts w:ascii="Arial" w:hAnsi="Arial" w:cs="Arial"/>
        </w:rPr>
        <w:t>…………………………..…</w:t>
      </w:r>
      <w:r w:rsidR="00F33265" w:rsidRPr="00D03683">
        <w:rPr>
          <w:rFonts w:ascii="Arial" w:hAnsi="Arial" w:cs="Arial"/>
        </w:rPr>
        <w:t xml:space="preserve">z siedzibą w </w:t>
      </w:r>
      <w:r w:rsidRPr="00D03683">
        <w:rPr>
          <w:rFonts w:ascii="Arial" w:hAnsi="Arial" w:cs="Arial"/>
        </w:rPr>
        <w:t>……………………</w:t>
      </w:r>
      <w:r w:rsidR="008A76C2">
        <w:rPr>
          <w:rFonts w:ascii="Arial" w:hAnsi="Arial" w:cs="Arial"/>
        </w:rPr>
        <w:t xml:space="preserve">... </w:t>
      </w:r>
      <w:r w:rsidR="00F33265" w:rsidRPr="00D03683">
        <w:rPr>
          <w:rFonts w:ascii="Arial" w:hAnsi="Arial" w:cs="Arial"/>
        </w:rPr>
        <w:t xml:space="preserve">przy ul. </w:t>
      </w:r>
      <w:r w:rsidRPr="00D03683">
        <w:rPr>
          <w:rFonts w:ascii="Arial" w:hAnsi="Arial" w:cs="Arial"/>
        </w:rPr>
        <w:t>……………………………………</w:t>
      </w:r>
      <w:r w:rsidR="00F33265" w:rsidRPr="00D03683">
        <w:rPr>
          <w:rFonts w:ascii="Arial" w:hAnsi="Arial" w:cs="Arial"/>
        </w:rPr>
        <w:t xml:space="preserve">, NIP </w:t>
      </w:r>
      <w:r w:rsidRPr="00D03683">
        <w:rPr>
          <w:rFonts w:ascii="Arial" w:hAnsi="Arial" w:cs="Arial"/>
        </w:rPr>
        <w:t>………………..</w:t>
      </w:r>
      <w:r w:rsidR="00F33265" w:rsidRPr="00D03683">
        <w:rPr>
          <w:rFonts w:ascii="Arial" w:hAnsi="Arial" w:cs="Arial"/>
        </w:rPr>
        <w:t xml:space="preserve">, REGON </w:t>
      </w:r>
      <w:r w:rsidRPr="00D03683">
        <w:rPr>
          <w:rFonts w:ascii="Arial" w:hAnsi="Arial" w:cs="Arial"/>
        </w:rPr>
        <w:t>…………………….</w:t>
      </w:r>
      <w:r w:rsidR="00F33265" w:rsidRPr="00D03683">
        <w:rPr>
          <w:rFonts w:ascii="Arial" w:hAnsi="Arial" w:cs="Arial"/>
        </w:rPr>
        <w:t xml:space="preserve">,  </w:t>
      </w:r>
      <w:r w:rsidR="0074258D" w:rsidRPr="00D03683">
        <w:rPr>
          <w:rFonts w:ascii="Arial" w:hAnsi="Arial" w:cs="Arial"/>
        </w:rPr>
        <w:t>zwan</w:t>
      </w:r>
      <w:r w:rsidR="00F33265" w:rsidRPr="00D03683">
        <w:rPr>
          <w:rFonts w:ascii="Arial" w:hAnsi="Arial" w:cs="Arial"/>
        </w:rPr>
        <w:t xml:space="preserve">ym </w:t>
      </w:r>
      <w:r w:rsidR="0074258D" w:rsidRPr="00D03683">
        <w:rPr>
          <w:rFonts w:ascii="Arial" w:hAnsi="Arial" w:cs="Arial"/>
        </w:rPr>
        <w:t xml:space="preserve"> dalej </w:t>
      </w:r>
      <w:r w:rsidR="0074258D" w:rsidRPr="00D03683">
        <w:rPr>
          <w:rFonts w:ascii="Arial" w:hAnsi="Arial" w:cs="Arial"/>
          <w:b/>
        </w:rPr>
        <w:t>Wykonawcą</w:t>
      </w:r>
      <w:r w:rsidR="00DA1E52" w:rsidRPr="00D03683">
        <w:rPr>
          <w:rFonts w:ascii="Arial" w:hAnsi="Arial" w:cs="Arial"/>
          <w:b/>
        </w:rPr>
        <w:t xml:space="preserve"> </w:t>
      </w:r>
      <w:r w:rsidR="00DA1E52" w:rsidRPr="00D03683">
        <w:rPr>
          <w:rFonts w:ascii="Arial" w:hAnsi="Arial" w:cs="Arial"/>
        </w:rPr>
        <w:t>z drugiej strony</w:t>
      </w:r>
      <w:r w:rsidR="00710D5C">
        <w:rPr>
          <w:rFonts w:ascii="Arial" w:hAnsi="Arial" w:cs="Arial"/>
        </w:rPr>
        <w:t xml:space="preserve"> </w:t>
      </w:r>
      <w:r w:rsidR="0074258D" w:rsidRPr="00D03683">
        <w:rPr>
          <w:rFonts w:ascii="Arial" w:hAnsi="Arial" w:cs="Arial"/>
        </w:rPr>
        <w:t>na podstawie oferty cenowej Wykonawcy zawiera się umowę o następującej treści:</w:t>
      </w:r>
    </w:p>
    <w:p w14:paraId="6815F58C" w14:textId="77777777" w:rsidR="000D4B46" w:rsidRPr="00D03683" w:rsidRDefault="000D4B46" w:rsidP="00804010">
      <w:pPr>
        <w:rPr>
          <w:rFonts w:ascii="Arial" w:hAnsi="Arial" w:cs="Arial"/>
        </w:rPr>
      </w:pPr>
    </w:p>
    <w:p w14:paraId="0CAB54C8" w14:textId="77777777" w:rsidR="0074258D" w:rsidRPr="00D03683" w:rsidRDefault="0074258D" w:rsidP="0074258D">
      <w:pPr>
        <w:jc w:val="center"/>
        <w:rPr>
          <w:rFonts w:ascii="Arial" w:hAnsi="Arial" w:cs="Arial"/>
        </w:rPr>
      </w:pPr>
      <w:bookmarkStart w:id="0" w:name="_Hlk67483889"/>
      <w:r w:rsidRPr="00D03683">
        <w:rPr>
          <w:rFonts w:ascii="Arial" w:hAnsi="Arial" w:cs="Arial"/>
        </w:rPr>
        <w:t>§1</w:t>
      </w:r>
    </w:p>
    <w:p w14:paraId="23E03DFF" w14:textId="453ECBD6" w:rsidR="0074258D" w:rsidRDefault="0074258D" w:rsidP="0074258D">
      <w:pPr>
        <w:jc w:val="center"/>
        <w:rPr>
          <w:rFonts w:ascii="Arial" w:hAnsi="Arial" w:cs="Arial"/>
        </w:rPr>
      </w:pPr>
      <w:r w:rsidRPr="00D03683">
        <w:rPr>
          <w:rFonts w:ascii="Arial" w:hAnsi="Arial" w:cs="Arial"/>
        </w:rPr>
        <w:t>PRZEDMIOT UMOWY</w:t>
      </w:r>
    </w:p>
    <w:p w14:paraId="3849CBB5" w14:textId="77777777" w:rsidR="000D4B46" w:rsidRPr="00D03683" w:rsidRDefault="000D4B46" w:rsidP="00804010">
      <w:pPr>
        <w:rPr>
          <w:rFonts w:ascii="Arial" w:hAnsi="Arial" w:cs="Arial"/>
        </w:rPr>
      </w:pPr>
    </w:p>
    <w:bookmarkEnd w:id="0"/>
    <w:p w14:paraId="3A119505" w14:textId="3365CAC6" w:rsidR="00F00973" w:rsidRDefault="0074258D" w:rsidP="008136E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Zamawiający zleca, a Wykonawca przyjmuje do wykonania: </w:t>
      </w:r>
      <w:bookmarkStart w:id="1" w:name="_Hlk68864595"/>
      <w:r w:rsidRPr="00D03683">
        <w:rPr>
          <w:rFonts w:ascii="Arial" w:hAnsi="Arial" w:cs="Arial"/>
          <w:b/>
          <w:bCs/>
        </w:rPr>
        <w:t>opracowanie dokumentacji projektowej</w:t>
      </w:r>
      <w:r w:rsidRPr="00D03683">
        <w:rPr>
          <w:rFonts w:ascii="Arial" w:hAnsi="Arial" w:cs="Arial"/>
        </w:rPr>
        <w:t xml:space="preserve"> </w:t>
      </w:r>
      <w:r w:rsidR="00162EEA" w:rsidRPr="00F00973">
        <w:rPr>
          <w:rFonts w:ascii="Arial" w:hAnsi="Arial" w:cs="Arial"/>
          <w:b/>
        </w:rPr>
        <w:t xml:space="preserve">na rozbudowę </w:t>
      </w:r>
      <w:r w:rsidR="00162EEA" w:rsidRPr="00F00973">
        <w:rPr>
          <w:rFonts w:ascii="Arial" w:hAnsi="Arial" w:cs="Arial"/>
        </w:rPr>
        <w:t xml:space="preserve">Kompleksu Przyrodniczo – Edukacyjnego mini zoo przy ul. Botanicznej w Zielonej Górze dz.nr 956/3. </w:t>
      </w:r>
      <w:r w:rsidR="008136E7" w:rsidRPr="00944EE0">
        <w:rPr>
          <w:rFonts w:ascii="Arial" w:hAnsi="Arial" w:cs="Arial"/>
        </w:rPr>
        <w:t>w ramach</w:t>
      </w:r>
      <w:r w:rsidR="008136E7" w:rsidRPr="00944EE0">
        <w:rPr>
          <w:rFonts w:ascii="Arial" w:hAnsi="Arial" w:cs="Arial"/>
          <w:b/>
        </w:rPr>
        <w:t xml:space="preserve"> </w:t>
      </w:r>
      <w:r w:rsidR="008136E7" w:rsidRPr="00944EE0">
        <w:rPr>
          <w:rFonts w:ascii="Arial" w:hAnsi="Arial" w:cs="Arial"/>
        </w:rPr>
        <w:t>projektu pn.: "Europark - Wykorzystanie dziedzictwa przyrodniczo-kulturowego do rozwoju turystyki w obszarze przygranicznym" współfinansowanego z Europejskiego Funduszu Rozwoju Regionalnego (EFRR) w ramach Programu Współpracy INTERREG V A Brandenburgia-Polska 2014-2020.</w:t>
      </w:r>
    </w:p>
    <w:p w14:paraId="06BCA8BE" w14:textId="5673548C" w:rsidR="00162EEA" w:rsidRDefault="00A37CA8" w:rsidP="00F00973">
      <w:pPr>
        <w:ind w:left="360"/>
        <w:jc w:val="both"/>
        <w:rPr>
          <w:rFonts w:ascii="Arial" w:hAnsi="Arial" w:cs="Arial"/>
        </w:rPr>
      </w:pPr>
      <w:bookmarkStart w:id="2" w:name="_Hlk67643293"/>
      <w:r w:rsidRPr="00F00973">
        <w:rPr>
          <w:rFonts w:ascii="Arial" w:hAnsi="Arial" w:cs="Arial"/>
        </w:rPr>
        <w:t>Inwestor posiada</w:t>
      </w:r>
      <w:r w:rsidRPr="00F00973">
        <w:rPr>
          <w:rFonts w:ascii="Arial" w:hAnsi="Arial" w:cs="Arial"/>
          <w:b/>
        </w:rPr>
        <w:t xml:space="preserve"> program funkcjonalno-użytkowy </w:t>
      </w:r>
      <w:r>
        <w:rPr>
          <w:rFonts w:ascii="Arial" w:hAnsi="Arial" w:cs="Arial"/>
          <w:b/>
        </w:rPr>
        <w:t xml:space="preserve">na rozbudowę mini zoo ( </w:t>
      </w:r>
      <w:r w:rsidRPr="00F00973">
        <w:rPr>
          <w:rFonts w:ascii="Arial" w:hAnsi="Arial" w:cs="Arial"/>
          <w:bCs/>
        </w:rPr>
        <w:t>z możliwością wykorzystania</w:t>
      </w:r>
      <w:r w:rsidRPr="00F00973">
        <w:rPr>
          <w:rFonts w:ascii="Arial" w:hAnsi="Arial" w:cs="Arial"/>
          <w:b/>
        </w:rPr>
        <w:t xml:space="preserve"> </w:t>
      </w:r>
      <w:r w:rsidRPr="00F00973">
        <w:rPr>
          <w:rFonts w:ascii="Arial" w:hAnsi="Arial" w:cs="Arial"/>
          <w:bCs/>
        </w:rPr>
        <w:t xml:space="preserve">przy opracowaniu </w:t>
      </w:r>
      <w:r>
        <w:rPr>
          <w:rFonts w:ascii="Arial" w:hAnsi="Arial" w:cs="Arial"/>
          <w:bCs/>
        </w:rPr>
        <w:t>dokumentacji)</w:t>
      </w:r>
      <w:r w:rsidR="000D4B46">
        <w:rPr>
          <w:rFonts w:ascii="Arial" w:hAnsi="Arial" w:cs="Arial"/>
          <w:bCs/>
        </w:rPr>
        <w:t>.</w:t>
      </w:r>
    </w:p>
    <w:bookmarkEnd w:id="1"/>
    <w:p w14:paraId="253E12A0" w14:textId="77777777" w:rsidR="00A37CA8" w:rsidRDefault="00A37CA8" w:rsidP="00F00973">
      <w:pPr>
        <w:ind w:left="360"/>
        <w:jc w:val="both"/>
        <w:rPr>
          <w:rFonts w:ascii="Arial" w:hAnsi="Arial" w:cs="Arial"/>
          <w:bCs/>
        </w:rPr>
      </w:pPr>
    </w:p>
    <w:p w14:paraId="449C0B85" w14:textId="13830AB2" w:rsidR="008136E7" w:rsidRPr="00F00973" w:rsidRDefault="008136E7" w:rsidP="00F00973">
      <w:pPr>
        <w:ind w:left="360"/>
        <w:jc w:val="both"/>
        <w:rPr>
          <w:rFonts w:ascii="Arial" w:hAnsi="Arial" w:cs="Arial"/>
        </w:rPr>
      </w:pPr>
      <w:r w:rsidRPr="00F00973">
        <w:rPr>
          <w:rFonts w:ascii="Arial" w:hAnsi="Arial" w:cs="Arial"/>
          <w:bCs/>
        </w:rPr>
        <w:t>Dokumentacja projektowa składać się będzie z dwóch projektów budowlanych:</w:t>
      </w:r>
      <w:bookmarkEnd w:id="2"/>
    </w:p>
    <w:p w14:paraId="3172B613" w14:textId="77777777" w:rsidR="008136E7" w:rsidRDefault="008136E7" w:rsidP="008136E7">
      <w:pPr>
        <w:rPr>
          <w:rFonts w:ascii="Arial" w:hAnsi="Arial" w:cs="Arial"/>
          <w:b/>
          <w:bCs/>
        </w:rPr>
      </w:pPr>
    </w:p>
    <w:p w14:paraId="18BFB8B1" w14:textId="7BC3238E" w:rsidR="008136E7" w:rsidRDefault="008136E7" w:rsidP="008136E7">
      <w:pPr>
        <w:rPr>
          <w:rFonts w:ascii="Arial" w:hAnsi="Arial" w:cs="Arial"/>
        </w:rPr>
      </w:pPr>
      <w:bookmarkStart w:id="3" w:name="_Hlk67643152"/>
      <w:r w:rsidRPr="007154E5"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  <w:b/>
          <w:bCs/>
        </w:rPr>
        <w:t>Projekt</w:t>
      </w:r>
      <w:r>
        <w:rPr>
          <w:rFonts w:ascii="Arial" w:hAnsi="Arial" w:cs="Arial"/>
        </w:rPr>
        <w:t xml:space="preserve"> -</w:t>
      </w:r>
      <w:r w:rsidRPr="00F56637">
        <w:rPr>
          <w:rFonts w:ascii="Arial" w:hAnsi="Arial" w:cs="Arial"/>
        </w:rPr>
        <w:t xml:space="preserve"> budow</w:t>
      </w:r>
      <w:r>
        <w:rPr>
          <w:rFonts w:ascii="Arial" w:hAnsi="Arial" w:cs="Arial"/>
        </w:rPr>
        <w:t>a</w:t>
      </w:r>
      <w:r w:rsidRPr="00F56637">
        <w:rPr>
          <w:rFonts w:ascii="Arial" w:hAnsi="Arial" w:cs="Arial"/>
        </w:rPr>
        <w:t xml:space="preserve"> n/w budynków</w:t>
      </w:r>
      <w:r>
        <w:rPr>
          <w:rFonts w:ascii="Arial" w:hAnsi="Arial" w:cs="Arial"/>
        </w:rPr>
        <w:t xml:space="preserve"> z przeznaczeniem dla: </w:t>
      </w:r>
    </w:p>
    <w:p w14:paraId="0837F8A6" w14:textId="77777777" w:rsidR="004939AE" w:rsidRPr="00F56637" w:rsidRDefault="004939AE" w:rsidP="008136E7">
      <w:pPr>
        <w:rPr>
          <w:rFonts w:ascii="Arial" w:hAnsi="Arial" w:cs="Arial"/>
        </w:rPr>
      </w:pPr>
    </w:p>
    <w:p w14:paraId="0E1D2436" w14:textId="77777777" w:rsidR="008136E7" w:rsidRDefault="008136E7" w:rsidP="008136E7">
      <w:pPr>
        <w:rPr>
          <w:rFonts w:ascii="Arial" w:hAnsi="Arial" w:cs="Arial"/>
        </w:rPr>
      </w:pPr>
      <w:r w:rsidRPr="00F56637">
        <w:rPr>
          <w:rFonts w:ascii="Arial" w:hAnsi="Arial" w:cs="Arial"/>
        </w:rPr>
        <w:t>- lemurów wraz z wybiegiem;</w:t>
      </w:r>
    </w:p>
    <w:p w14:paraId="0F02F127" w14:textId="77777777" w:rsidR="008136E7" w:rsidRPr="00F56637" w:rsidRDefault="008136E7" w:rsidP="008136E7">
      <w:pPr>
        <w:rPr>
          <w:rFonts w:ascii="Arial" w:hAnsi="Arial" w:cs="Arial"/>
        </w:rPr>
      </w:pPr>
      <w:r>
        <w:rPr>
          <w:rFonts w:ascii="Arial" w:hAnsi="Arial" w:cs="Arial"/>
        </w:rPr>
        <w:t>- świnek pekińskich z wybiegiem;</w:t>
      </w:r>
    </w:p>
    <w:p w14:paraId="7EEA2E38" w14:textId="77777777" w:rsidR="008136E7" w:rsidRPr="00F56637" w:rsidRDefault="008136E7" w:rsidP="008136E7">
      <w:pPr>
        <w:rPr>
          <w:rFonts w:ascii="Arial" w:hAnsi="Arial" w:cs="Arial"/>
        </w:rPr>
      </w:pPr>
      <w:r w:rsidRPr="00F5663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małpek z wybiegiem</w:t>
      </w:r>
      <w:r w:rsidRPr="00F56637">
        <w:rPr>
          <w:rFonts w:ascii="Arial" w:hAnsi="Arial" w:cs="Arial"/>
        </w:rPr>
        <w:t>;</w:t>
      </w:r>
    </w:p>
    <w:p w14:paraId="78FC1E5D" w14:textId="77777777" w:rsidR="008136E7" w:rsidRPr="00F56637" w:rsidRDefault="008136E7" w:rsidP="008136E7">
      <w:pPr>
        <w:rPr>
          <w:rFonts w:ascii="Arial" w:hAnsi="Arial" w:cs="Arial"/>
        </w:rPr>
      </w:pPr>
      <w:r w:rsidRPr="00F56637">
        <w:rPr>
          <w:rFonts w:ascii="Arial" w:hAnsi="Arial" w:cs="Arial"/>
        </w:rPr>
        <w:t>- altany wypoczynkowo-szkoleniowej;</w:t>
      </w:r>
    </w:p>
    <w:p w14:paraId="7B25D815" w14:textId="77777777" w:rsidR="008136E7" w:rsidRDefault="008136E7" w:rsidP="008136E7">
      <w:pPr>
        <w:rPr>
          <w:rFonts w:ascii="Arial" w:hAnsi="Arial" w:cs="Arial"/>
        </w:rPr>
      </w:pPr>
      <w:r w:rsidRPr="00F56637">
        <w:rPr>
          <w:rFonts w:ascii="Arial" w:hAnsi="Arial" w:cs="Arial"/>
        </w:rPr>
        <w:t>- toalet;</w:t>
      </w:r>
    </w:p>
    <w:p w14:paraId="75DF9908" w14:textId="77777777" w:rsidR="008136E7" w:rsidRPr="008136E7" w:rsidRDefault="008136E7" w:rsidP="008136E7">
      <w:pPr>
        <w:rPr>
          <w:rFonts w:ascii="Arial" w:hAnsi="Arial" w:cs="Arial"/>
          <w:sz w:val="22"/>
          <w:szCs w:val="22"/>
        </w:rPr>
      </w:pPr>
      <w:bookmarkStart w:id="4" w:name="_Hlk67304874"/>
      <w:r w:rsidRPr="00F56637">
        <w:rPr>
          <w:rFonts w:ascii="Arial" w:hAnsi="Arial" w:cs="Arial"/>
        </w:rPr>
        <w:t>oraz wykonanie dokumentacji projektowej na:</w:t>
      </w:r>
    </w:p>
    <w:p w14:paraId="1DFECE68" w14:textId="77777777" w:rsidR="008136E7" w:rsidRPr="00F56637" w:rsidRDefault="008136E7" w:rsidP="008136E7">
      <w:pPr>
        <w:rPr>
          <w:rFonts w:ascii="Arial" w:hAnsi="Arial" w:cs="Arial"/>
        </w:rPr>
      </w:pPr>
      <w:r w:rsidRPr="00F56637">
        <w:rPr>
          <w:rFonts w:ascii="Arial" w:hAnsi="Arial" w:cs="Arial"/>
        </w:rPr>
        <w:t>- montaż elementów małej architektury</w:t>
      </w:r>
      <w:r>
        <w:rPr>
          <w:rFonts w:ascii="Arial" w:hAnsi="Arial" w:cs="Arial"/>
        </w:rPr>
        <w:t>, ogrodzenia</w:t>
      </w:r>
      <w:r w:rsidRPr="00F56637">
        <w:rPr>
          <w:rFonts w:ascii="Arial" w:hAnsi="Arial" w:cs="Arial"/>
        </w:rPr>
        <w:t xml:space="preserve"> i komunikacji;</w:t>
      </w:r>
    </w:p>
    <w:p w14:paraId="5341210E" w14:textId="77777777" w:rsidR="008136E7" w:rsidRPr="00F56637" w:rsidRDefault="008136E7" w:rsidP="008136E7">
      <w:pPr>
        <w:rPr>
          <w:rFonts w:ascii="Arial" w:hAnsi="Arial" w:cs="Arial"/>
        </w:rPr>
      </w:pPr>
      <w:r w:rsidRPr="00F56637">
        <w:rPr>
          <w:rFonts w:ascii="Arial" w:hAnsi="Arial" w:cs="Arial"/>
        </w:rPr>
        <w:t>- wykonanie instalacji wodociągowej, kanalizacyjnej, grzewczej, elektrycznej, wentylacyjnej, odgromowej, oświetlenia i antywłamaniowej.</w:t>
      </w:r>
    </w:p>
    <w:bookmarkEnd w:id="4"/>
    <w:p w14:paraId="049DF58C" w14:textId="77777777" w:rsidR="008136E7" w:rsidRDefault="008136E7" w:rsidP="008136E7">
      <w:pPr>
        <w:suppressAutoHyphens w:val="0"/>
        <w:overflowPunct/>
        <w:autoSpaceDE/>
        <w:ind w:left="360" w:hanging="360"/>
        <w:rPr>
          <w:rFonts w:ascii="Arial" w:hAnsi="Arial" w:cs="Arial"/>
          <w:b/>
          <w:bCs/>
        </w:rPr>
      </w:pPr>
    </w:p>
    <w:p w14:paraId="3AE1BF12" w14:textId="664AA7BB" w:rsidR="008136E7" w:rsidRDefault="008136E7" w:rsidP="008136E7">
      <w:pPr>
        <w:suppressAutoHyphens w:val="0"/>
        <w:overflowPunct/>
        <w:autoSpaceDE/>
        <w:ind w:left="360" w:hanging="360"/>
        <w:rPr>
          <w:rFonts w:ascii="Arial" w:hAnsi="Arial" w:cs="Arial"/>
        </w:rPr>
      </w:pPr>
      <w:r w:rsidRPr="005C6766">
        <w:rPr>
          <w:rFonts w:ascii="Arial" w:hAnsi="Arial" w:cs="Arial"/>
          <w:b/>
          <w:bCs/>
        </w:rPr>
        <w:t xml:space="preserve">II </w:t>
      </w:r>
      <w:r>
        <w:rPr>
          <w:rFonts w:ascii="Arial" w:hAnsi="Arial" w:cs="Arial"/>
          <w:b/>
          <w:bCs/>
        </w:rPr>
        <w:t>Projekt-</w:t>
      </w:r>
      <w:r w:rsidRPr="000867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budowy</w:t>
      </w:r>
      <w:r w:rsidRPr="006D4D49">
        <w:rPr>
          <w:rFonts w:ascii="Arial" w:hAnsi="Arial" w:cs="Arial"/>
          <w:b/>
        </w:rPr>
        <w:t xml:space="preserve"> azylu dla zwierząt</w:t>
      </w:r>
      <w:r w:rsidRPr="006D4D49">
        <w:rPr>
          <w:rFonts w:ascii="Arial" w:hAnsi="Arial" w:cs="Arial"/>
        </w:rPr>
        <w:t>:</w:t>
      </w:r>
    </w:p>
    <w:p w14:paraId="5911B04F" w14:textId="77777777" w:rsidR="004939AE" w:rsidRDefault="004939AE" w:rsidP="008136E7">
      <w:pPr>
        <w:suppressAutoHyphens w:val="0"/>
        <w:overflowPunct/>
        <w:autoSpaceDE/>
        <w:ind w:left="360" w:hanging="360"/>
        <w:rPr>
          <w:rFonts w:ascii="Arial" w:hAnsi="Arial" w:cs="Arial"/>
        </w:rPr>
      </w:pPr>
    </w:p>
    <w:p w14:paraId="016BECC2" w14:textId="77777777" w:rsidR="008136E7" w:rsidRDefault="008136E7" w:rsidP="008136E7">
      <w:pPr>
        <w:suppressAutoHyphens w:val="0"/>
        <w:overflowPunct/>
        <w:autoSpaceDE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- budowa w nowym miejscu</w:t>
      </w:r>
      <w:r w:rsidRPr="00C70A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budynków: wolierowego i zabiegowego;</w:t>
      </w:r>
    </w:p>
    <w:p w14:paraId="24669270" w14:textId="77777777" w:rsidR="008136E7" w:rsidRPr="00086757" w:rsidRDefault="008136E7" w:rsidP="008136E7">
      <w:pPr>
        <w:suppressAutoHyphens w:val="0"/>
        <w:overflowPunct/>
        <w:autoSpaceDE/>
        <w:rPr>
          <w:rFonts w:ascii="Arial" w:hAnsi="Arial" w:cs="Arial"/>
        </w:rPr>
      </w:pPr>
      <w:r>
        <w:rPr>
          <w:rFonts w:ascii="Arial" w:hAnsi="Arial" w:cs="Arial"/>
        </w:rPr>
        <w:t xml:space="preserve"> - budowa zadaszonej wiaty dla dużych ptaków;</w:t>
      </w:r>
    </w:p>
    <w:p w14:paraId="0E0CA2DE" w14:textId="77777777" w:rsidR="008136E7" w:rsidRPr="00F56637" w:rsidRDefault="008136E7" w:rsidP="008136E7">
      <w:pPr>
        <w:rPr>
          <w:rFonts w:ascii="Arial" w:hAnsi="Arial" w:cs="Arial"/>
        </w:rPr>
      </w:pPr>
      <w:r w:rsidRPr="00F56637">
        <w:rPr>
          <w:rFonts w:ascii="Arial" w:hAnsi="Arial" w:cs="Arial"/>
        </w:rPr>
        <w:t>oraz wykonanie dokumentacji projektowej na:</w:t>
      </w:r>
    </w:p>
    <w:p w14:paraId="15D0C4E7" w14:textId="77777777" w:rsidR="008136E7" w:rsidRPr="00F56637" w:rsidRDefault="008136E7" w:rsidP="008136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56637">
        <w:rPr>
          <w:rFonts w:ascii="Arial" w:hAnsi="Arial" w:cs="Arial"/>
        </w:rPr>
        <w:t>- montaż elementów małej architektury</w:t>
      </w:r>
      <w:r>
        <w:rPr>
          <w:rFonts w:ascii="Arial" w:hAnsi="Arial" w:cs="Arial"/>
        </w:rPr>
        <w:t>, ogrodzenia</w:t>
      </w:r>
      <w:r w:rsidRPr="00F56637">
        <w:rPr>
          <w:rFonts w:ascii="Arial" w:hAnsi="Arial" w:cs="Arial"/>
        </w:rPr>
        <w:t xml:space="preserve"> i komunikacji;</w:t>
      </w:r>
    </w:p>
    <w:p w14:paraId="051E8E20" w14:textId="77777777" w:rsidR="008136E7" w:rsidRDefault="008136E7" w:rsidP="008136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56637">
        <w:rPr>
          <w:rFonts w:ascii="Arial" w:hAnsi="Arial" w:cs="Arial"/>
        </w:rPr>
        <w:t>- wykonanie instalacji wodociągowej, kanalizacyjnej, grzewczej, elektrycznej, wentylacyjnej, odgromowej, oświetlenia i antywłamaniowej.</w:t>
      </w:r>
    </w:p>
    <w:bookmarkEnd w:id="3"/>
    <w:p w14:paraId="6CB72219" w14:textId="003F264D" w:rsidR="00C32997" w:rsidRDefault="00C32997" w:rsidP="008136E7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1322F490" w14:textId="7292F9A0" w:rsidR="004965A3" w:rsidRPr="005F3CE3" w:rsidRDefault="004965A3" w:rsidP="004965A3">
      <w:pPr>
        <w:pStyle w:val="Styl"/>
        <w:numPr>
          <w:ilvl w:val="1"/>
          <w:numId w:val="27"/>
        </w:numPr>
        <w:spacing w:line="225" w:lineRule="exact"/>
        <w:ind w:right="1"/>
        <w:rPr>
          <w:sz w:val="20"/>
          <w:szCs w:val="20"/>
        </w:rPr>
      </w:pPr>
      <w:r>
        <w:rPr>
          <w:b/>
          <w:sz w:val="20"/>
          <w:szCs w:val="20"/>
        </w:rPr>
        <w:t xml:space="preserve"> W</w:t>
      </w:r>
      <w:r w:rsidRPr="0095534F">
        <w:rPr>
          <w:b/>
          <w:sz w:val="20"/>
          <w:szCs w:val="20"/>
        </w:rPr>
        <w:t>ykonanie dokumentacji projektowej</w:t>
      </w:r>
      <w:r>
        <w:rPr>
          <w:sz w:val="20"/>
          <w:szCs w:val="20"/>
        </w:rPr>
        <w:t xml:space="preserve"> obejmuje w</w:t>
      </w:r>
      <w:r w:rsidRPr="005F3CE3">
        <w:rPr>
          <w:sz w:val="20"/>
          <w:szCs w:val="20"/>
        </w:rPr>
        <w:t xml:space="preserve"> szczególności: </w:t>
      </w:r>
    </w:p>
    <w:p w14:paraId="3F0D033E" w14:textId="3F8880BB" w:rsidR="004965A3" w:rsidRPr="005F3CE3" w:rsidRDefault="004965A3" w:rsidP="004965A3">
      <w:pPr>
        <w:pStyle w:val="Styl"/>
        <w:spacing w:line="216" w:lineRule="exact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00973">
        <w:rPr>
          <w:sz w:val="20"/>
          <w:szCs w:val="20"/>
        </w:rPr>
        <w:t xml:space="preserve">a)  </w:t>
      </w:r>
      <w:r w:rsidRPr="005F3CE3">
        <w:rPr>
          <w:sz w:val="20"/>
          <w:szCs w:val="20"/>
        </w:rPr>
        <w:t xml:space="preserve">pozyskanie matrycy do celów projektowych, </w:t>
      </w:r>
    </w:p>
    <w:p w14:paraId="71422D93" w14:textId="65E016CA" w:rsidR="004965A3" w:rsidRPr="005F3CE3" w:rsidRDefault="00F00973" w:rsidP="004965A3">
      <w:pPr>
        <w:pStyle w:val="Styl"/>
        <w:spacing w:line="220" w:lineRule="exact"/>
        <w:ind w:righ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b) </w:t>
      </w:r>
      <w:r w:rsidR="004965A3" w:rsidRPr="005F3CE3">
        <w:rPr>
          <w:sz w:val="20"/>
          <w:szCs w:val="20"/>
        </w:rPr>
        <w:t>uzyskanie wszelkich materiałów przedprojektowych, opinii,</w:t>
      </w:r>
      <w:r w:rsidR="004965A3">
        <w:rPr>
          <w:sz w:val="20"/>
          <w:szCs w:val="20"/>
        </w:rPr>
        <w:t xml:space="preserve"> zapewnień,</w:t>
      </w:r>
      <w:r w:rsidR="004965A3" w:rsidRPr="005F3CE3">
        <w:rPr>
          <w:sz w:val="20"/>
          <w:szCs w:val="20"/>
        </w:rPr>
        <w:t xml:space="preserve"> decyzji, uzgodnień, </w:t>
      </w:r>
      <w:r w:rsidR="004965A3" w:rsidRPr="005F3CE3">
        <w:rPr>
          <w:sz w:val="20"/>
          <w:szCs w:val="20"/>
        </w:rPr>
        <w:lastRenderedPageBreak/>
        <w:t>zawiadomień wynikających z obowiązującego prawa i oświadczeń niezbędnych do r</w:t>
      </w:r>
      <w:r w:rsidR="004965A3">
        <w:rPr>
          <w:sz w:val="20"/>
          <w:szCs w:val="20"/>
        </w:rPr>
        <w:t xml:space="preserve">ealizacji przedmiotu zamówienia </w:t>
      </w:r>
      <w:r w:rsidR="004965A3" w:rsidRPr="00AA38A6">
        <w:rPr>
          <w:sz w:val="20"/>
          <w:szCs w:val="20"/>
          <w:u w:val="single"/>
        </w:rPr>
        <w:t>(w tym wyłączenie terenu z produkcji leśnej</w:t>
      </w:r>
      <w:r w:rsidR="009C5EC0">
        <w:rPr>
          <w:sz w:val="20"/>
          <w:szCs w:val="20"/>
          <w:u w:val="single"/>
        </w:rPr>
        <w:t xml:space="preserve"> i</w:t>
      </w:r>
      <w:r w:rsidR="004965A3" w:rsidRPr="00AA38A6">
        <w:rPr>
          <w:sz w:val="20"/>
          <w:szCs w:val="20"/>
          <w:u w:val="single"/>
        </w:rPr>
        <w:t xml:space="preserve"> </w:t>
      </w:r>
      <w:bookmarkStart w:id="5" w:name="_Hlk67643109"/>
      <w:r w:rsidR="004965A3" w:rsidRPr="00AA38A6">
        <w:rPr>
          <w:sz w:val="20"/>
          <w:szCs w:val="20"/>
          <w:u w:val="single"/>
        </w:rPr>
        <w:t>uzyskanie decyzji</w:t>
      </w:r>
      <w:r w:rsidR="00162EEA" w:rsidRPr="00AA38A6">
        <w:rPr>
          <w:sz w:val="20"/>
          <w:szCs w:val="20"/>
          <w:u w:val="single"/>
        </w:rPr>
        <w:t xml:space="preserve"> o uwarunkowaniach</w:t>
      </w:r>
      <w:r w:rsidR="004965A3" w:rsidRPr="00AA38A6">
        <w:rPr>
          <w:sz w:val="20"/>
          <w:szCs w:val="20"/>
          <w:u w:val="single"/>
        </w:rPr>
        <w:t xml:space="preserve"> środowiskowych </w:t>
      </w:r>
      <w:r w:rsidR="00162EEA" w:rsidRPr="00AA38A6">
        <w:rPr>
          <w:sz w:val="20"/>
          <w:szCs w:val="20"/>
          <w:u w:val="single"/>
        </w:rPr>
        <w:t>(</w:t>
      </w:r>
      <w:r w:rsidR="004965A3" w:rsidRPr="00AA38A6">
        <w:rPr>
          <w:sz w:val="20"/>
          <w:szCs w:val="20"/>
          <w:u w:val="single"/>
        </w:rPr>
        <w:t>jeżeli jest wymagana</w:t>
      </w:r>
      <w:r w:rsidR="00162EEA" w:rsidRPr="00AA38A6">
        <w:rPr>
          <w:sz w:val="20"/>
          <w:szCs w:val="20"/>
          <w:u w:val="single"/>
        </w:rPr>
        <w:t>)</w:t>
      </w:r>
      <w:r w:rsidR="004965A3" w:rsidRPr="00AA38A6">
        <w:rPr>
          <w:sz w:val="20"/>
          <w:szCs w:val="20"/>
          <w:u w:val="single"/>
        </w:rPr>
        <w:t>.</w:t>
      </w:r>
      <w:r w:rsidR="004965A3" w:rsidRPr="005F3CE3">
        <w:rPr>
          <w:sz w:val="20"/>
          <w:szCs w:val="20"/>
        </w:rPr>
        <w:t xml:space="preserve"> </w:t>
      </w:r>
      <w:bookmarkEnd w:id="5"/>
    </w:p>
    <w:p w14:paraId="12DB4842" w14:textId="6C77CF15" w:rsidR="004965A3" w:rsidRPr="005F3CE3" w:rsidRDefault="00F00973" w:rsidP="00F00973">
      <w:pPr>
        <w:pStyle w:val="Styl"/>
        <w:spacing w:line="220" w:lineRule="exact"/>
        <w:ind w:righ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c)  </w:t>
      </w:r>
      <w:r w:rsidR="004965A3" w:rsidRPr="005F3CE3">
        <w:rPr>
          <w:sz w:val="20"/>
          <w:szCs w:val="20"/>
        </w:rPr>
        <w:t xml:space="preserve">opracowanie projektów budowlanych w zakresie uwzględniającym specyfikę robót (wszystkie niezbędne branże) - 4 egz. w wersji papierowej (2 egz. przeznaczone dla Inwestora + wersja elektroniczna w PDF na płycie CD, </w:t>
      </w:r>
      <w:r w:rsidR="004965A3">
        <w:rPr>
          <w:sz w:val="20"/>
          <w:szCs w:val="20"/>
        </w:rPr>
        <w:t xml:space="preserve">(zgodnie z obowiązującym Prawem </w:t>
      </w:r>
      <w:r w:rsidR="00A37CA8">
        <w:rPr>
          <w:sz w:val="20"/>
          <w:szCs w:val="20"/>
        </w:rPr>
        <w:t>b</w:t>
      </w:r>
      <w:r w:rsidR="004965A3">
        <w:rPr>
          <w:sz w:val="20"/>
          <w:szCs w:val="20"/>
        </w:rPr>
        <w:t>udowlanym Dz.U z 2020r. poz. 1333 z późn. zm.)</w:t>
      </w:r>
    </w:p>
    <w:p w14:paraId="016FB62A" w14:textId="1586C53D" w:rsidR="004965A3" w:rsidRPr="00BD7948" w:rsidRDefault="00F00973" w:rsidP="00F00973">
      <w:pPr>
        <w:pStyle w:val="Styl"/>
        <w:spacing w:line="216" w:lineRule="exact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   d) </w:t>
      </w:r>
      <w:r w:rsidR="008A76C2">
        <w:rPr>
          <w:sz w:val="20"/>
          <w:szCs w:val="20"/>
        </w:rPr>
        <w:t>w</w:t>
      </w:r>
      <w:r w:rsidR="00BD7948" w:rsidRPr="00BD7948">
        <w:rPr>
          <w:sz w:val="20"/>
          <w:szCs w:val="20"/>
        </w:rPr>
        <w:t>ykonawca w terminie 150 dni od daty podpisania umowy ma obowiązek złożyć wniosek o pozwolenie na budowę wraz z kompletną dokumentacją projektową z uzgodnieniami i decyzjami odpowiedniemu organowi administracji architektoniczno-budowlanej</w:t>
      </w:r>
      <w:r w:rsidR="004965A3" w:rsidRPr="00BD7948">
        <w:rPr>
          <w:sz w:val="20"/>
          <w:szCs w:val="20"/>
        </w:rPr>
        <w:t xml:space="preserve">, </w:t>
      </w:r>
    </w:p>
    <w:p w14:paraId="35AC26DA" w14:textId="6E1C018A" w:rsidR="004965A3" w:rsidRPr="005F3CE3" w:rsidRDefault="00F00973" w:rsidP="00F00973">
      <w:pPr>
        <w:pStyle w:val="Styl"/>
        <w:spacing w:line="216" w:lineRule="exact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   e) </w:t>
      </w:r>
      <w:r w:rsidR="004965A3">
        <w:rPr>
          <w:sz w:val="20"/>
          <w:szCs w:val="20"/>
        </w:rPr>
        <w:t xml:space="preserve">opracowanie projektów </w:t>
      </w:r>
      <w:r w:rsidR="004965A3" w:rsidRPr="005F3CE3">
        <w:rPr>
          <w:sz w:val="20"/>
          <w:szCs w:val="20"/>
        </w:rPr>
        <w:t>-</w:t>
      </w:r>
      <w:r w:rsidR="004965A3">
        <w:rPr>
          <w:sz w:val="20"/>
          <w:szCs w:val="20"/>
        </w:rPr>
        <w:t xml:space="preserve"> </w:t>
      </w:r>
      <w:r w:rsidR="004965A3" w:rsidRPr="005F3CE3">
        <w:rPr>
          <w:sz w:val="20"/>
          <w:szCs w:val="20"/>
        </w:rPr>
        <w:t xml:space="preserve">wszystkie niezbędne branże: </w:t>
      </w:r>
    </w:p>
    <w:p w14:paraId="285B3883" w14:textId="77777777" w:rsidR="004965A3" w:rsidRPr="0022148B" w:rsidRDefault="004965A3" w:rsidP="004965A3">
      <w:pPr>
        <w:pStyle w:val="Styl"/>
        <w:numPr>
          <w:ilvl w:val="0"/>
          <w:numId w:val="24"/>
        </w:numPr>
        <w:tabs>
          <w:tab w:val="clear" w:pos="1260"/>
          <w:tab w:val="num" w:pos="2160"/>
        </w:tabs>
        <w:spacing w:line="216" w:lineRule="exact"/>
        <w:ind w:left="2160" w:right="5"/>
        <w:rPr>
          <w:sz w:val="20"/>
          <w:szCs w:val="20"/>
        </w:rPr>
      </w:pPr>
      <w:r>
        <w:rPr>
          <w:sz w:val="20"/>
          <w:szCs w:val="20"/>
        </w:rPr>
        <w:t>projekt architektoniczno - budowlany</w:t>
      </w:r>
      <w:r w:rsidRPr="005F3CE3">
        <w:rPr>
          <w:sz w:val="20"/>
          <w:szCs w:val="20"/>
        </w:rPr>
        <w:t xml:space="preserve">, </w:t>
      </w:r>
      <w:r>
        <w:rPr>
          <w:sz w:val="20"/>
          <w:szCs w:val="20"/>
        </w:rPr>
        <w:t>(budowlany, wykonawczy);</w:t>
      </w:r>
    </w:p>
    <w:p w14:paraId="4E93CB30" w14:textId="77777777" w:rsidR="004965A3" w:rsidRDefault="004965A3" w:rsidP="004965A3">
      <w:pPr>
        <w:pStyle w:val="Styl"/>
        <w:numPr>
          <w:ilvl w:val="0"/>
          <w:numId w:val="24"/>
        </w:numPr>
        <w:tabs>
          <w:tab w:val="clear" w:pos="1260"/>
          <w:tab w:val="num" w:pos="2160"/>
        </w:tabs>
        <w:spacing w:line="216" w:lineRule="exact"/>
        <w:ind w:left="2160" w:right="5"/>
        <w:rPr>
          <w:sz w:val="20"/>
          <w:szCs w:val="20"/>
        </w:rPr>
      </w:pPr>
      <w:r>
        <w:rPr>
          <w:sz w:val="20"/>
          <w:szCs w:val="20"/>
        </w:rPr>
        <w:t>projekt branży sanitarnej i elektrycznej</w:t>
      </w:r>
      <w:r w:rsidRPr="005F3CE3">
        <w:rPr>
          <w:sz w:val="20"/>
          <w:szCs w:val="20"/>
        </w:rPr>
        <w:t xml:space="preserve"> (</w:t>
      </w:r>
      <w:r>
        <w:rPr>
          <w:sz w:val="20"/>
          <w:szCs w:val="20"/>
        </w:rPr>
        <w:t>budowlany, wykonawczy);</w:t>
      </w:r>
    </w:p>
    <w:p w14:paraId="16E6C2DD" w14:textId="77777777" w:rsidR="004965A3" w:rsidRPr="003F1DC0" w:rsidRDefault="004965A3" w:rsidP="004965A3">
      <w:pPr>
        <w:pStyle w:val="Styl"/>
        <w:numPr>
          <w:ilvl w:val="0"/>
          <w:numId w:val="24"/>
        </w:numPr>
        <w:tabs>
          <w:tab w:val="clear" w:pos="1260"/>
          <w:tab w:val="num" w:pos="2160"/>
        </w:tabs>
        <w:spacing w:line="216" w:lineRule="exact"/>
        <w:ind w:left="2160" w:right="5"/>
        <w:rPr>
          <w:sz w:val="20"/>
          <w:szCs w:val="20"/>
        </w:rPr>
      </w:pPr>
      <w:r>
        <w:rPr>
          <w:sz w:val="20"/>
          <w:szCs w:val="20"/>
        </w:rPr>
        <w:t>projekt instalacji</w:t>
      </w:r>
      <w:r w:rsidRPr="0009701A">
        <w:rPr>
          <w:sz w:val="20"/>
          <w:szCs w:val="20"/>
        </w:rPr>
        <w:t xml:space="preserve"> </w:t>
      </w:r>
      <w:r>
        <w:rPr>
          <w:sz w:val="20"/>
          <w:szCs w:val="20"/>
        </w:rPr>
        <w:t>grzewczej,  oświetleniowej, antywłamaniowej, wentylacyjnej i odgromowej;</w:t>
      </w:r>
    </w:p>
    <w:p w14:paraId="2DCE4445" w14:textId="77777777" w:rsidR="004965A3" w:rsidRDefault="004965A3" w:rsidP="004965A3">
      <w:pPr>
        <w:pStyle w:val="Styl"/>
        <w:numPr>
          <w:ilvl w:val="0"/>
          <w:numId w:val="24"/>
        </w:numPr>
        <w:tabs>
          <w:tab w:val="clear" w:pos="1260"/>
          <w:tab w:val="num" w:pos="2160"/>
        </w:tabs>
        <w:spacing w:line="216" w:lineRule="exact"/>
        <w:ind w:left="2160" w:right="5"/>
        <w:rPr>
          <w:sz w:val="20"/>
          <w:szCs w:val="20"/>
        </w:rPr>
      </w:pPr>
      <w:r w:rsidRPr="005F3CE3">
        <w:rPr>
          <w:sz w:val="20"/>
          <w:szCs w:val="20"/>
        </w:rPr>
        <w:t xml:space="preserve">przyłącza do sieci: wodociągowej, kanalizacyjnej, </w:t>
      </w:r>
      <w:r>
        <w:rPr>
          <w:sz w:val="20"/>
          <w:szCs w:val="20"/>
        </w:rPr>
        <w:t>energetycznej;</w:t>
      </w:r>
    </w:p>
    <w:p w14:paraId="5D1DD671" w14:textId="77777777" w:rsidR="004965A3" w:rsidRPr="005F3CE3" w:rsidRDefault="004965A3" w:rsidP="004965A3">
      <w:pPr>
        <w:pStyle w:val="Styl"/>
        <w:numPr>
          <w:ilvl w:val="0"/>
          <w:numId w:val="24"/>
        </w:numPr>
        <w:tabs>
          <w:tab w:val="clear" w:pos="1260"/>
          <w:tab w:val="num" w:pos="2160"/>
        </w:tabs>
        <w:spacing w:line="216" w:lineRule="exact"/>
        <w:ind w:left="2160" w:right="5"/>
        <w:rPr>
          <w:sz w:val="20"/>
          <w:szCs w:val="20"/>
        </w:rPr>
      </w:pPr>
      <w:r>
        <w:rPr>
          <w:sz w:val="20"/>
          <w:szCs w:val="20"/>
        </w:rPr>
        <w:t>projekt małej architektury;</w:t>
      </w:r>
      <w:r w:rsidRPr="005F3CE3">
        <w:rPr>
          <w:sz w:val="20"/>
          <w:szCs w:val="20"/>
        </w:rPr>
        <w:t xml:space="preserve"> </w:t>
      </w:r>
    </w:p>
    <w:p w14:paraId="5CB8A2E9" w14:textId="77777777" w:rsidR="004965A3" w:rsidRPr="002A4EC1" w:rsidRDefault="004965A3" w:rsidP="004965A3">
      <w:pPr>
        <w:pStyle w:val="Styl"/>
        <w:numPr>
          <w:ilvl w:val="0"/>
          <w:numId w:val="24"/>
        </w:numPr>
        <w:tabs>
          <w:tab w:val="clear" w:pos="1260"/>
          <w:tab w:val="num" w:pos="2160"/>
        </w:tabs>
        <w:spacing w:line="216" w:lineRule="exact"/>
        <w:ind w:left="2160" w:right="5"/>
        <w:rPr>
          <w:sz w:val="20"/>
          <w:szCs w:val="20"/>
        </w:rPr>
      </w:pPr>
      <w:r w:rsidRPr="005F3CE3">
        <w:rPr>
          <w:sz w:val="20"/>
          <w:szCs w:val="20"/>
        </w:rPr>
        <w:t>aranżacja wnętrz i wyposażenia technicznego</w:t>
      </w:r>
      <w:r>
        <w:rPr>
          <w:sz w:val="20"/>
          <w:szCs w:val="20"/>
        </w:rPr>
        <w:t>;</w:t>
      </w:r>
      <w:r w:rsidRPr="005F3CE3">
        <w:rPr>
          <w:sz w:val="20"/>
          <w:szCs w:val="20"/>
        </w:rPr>
        <w:t xml:space="preserve"> </w:t>
      </w:r>
    </w:p>
    <w:p w14:paraId="324EBA22" w14:textId="77777777" w:rsidR="004965A3" w:rsidRPr="005F3CE3" w:rsidRDefault="004965A3" w:rsidP="004965A3">
      <w:pPr>
        <w:pStyle w:val="Styl"/>
        <w:tabs>
          <w:tab w:val="num" w:pos="2160"/>
        </w:tabs>
        <w:spacing w:line="216" w:lineRule="exact"/>
        <w:ind w:left="2160" w:right="5" w:hanging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F3CE3">
        <w:rPr>
          <w:sz w:val="20"/>
          <w:szCs w:val="20"/>
        </w:rPr>
        <w:t>po 4 egz. w wersji papierowej + wersja elektroniczna w PDF na płycie CD</w:t>
      </w:r>
      <w:r>
        <w:rPr>
          <w:sz w:val="20"/>
          <w:szCs w:val="20"/>
        </w:rPr>
        <w:t>;</w:t>
      </w:r>
      <w:r w:rsidRPr="005F3CE3">
        <w:rPr>
          <w:sz w:val="20"/>
          <w:szCs w:val="20"/>
        </w:rPr>
        <w:t xml:space="preserve"> </w:t>
      </w:r>
    </w:p>
    <w:p w14:paraId="11477D00" w14:textId="7C35119A" w:rsidR="004965A3" w:rsidRPr="005F3CE3" w:rsidRDefault="004965A3" w:rsidP="00F00973">
      <w:pPr>
        <w:pStyle w:val="Styl"/>
        <w:numPr>
          <w:ilvl w:val="0"/>
          <w:numId w:val="29"/>
        </w:numPr>
        <w:spacing w:line="216" w:lineRule="exact"/>
        <w:ind w:right="5"/>
        <w:rPr>
          <w:sz w:val="20"/>
          <w:szCs w:val="20"/>
        </w:rPr>
      </w:pPr>
      <w:r w:rsidRPr="005F3CE3">
        <w:rPr>
          <w:sz w:val="20"/>
          <w:szCs w:val="20"/>
        </w:rPr>
        <w:t>opracowanie szczegółowej specyfikacji technicznej wykonania i odbioru robót do projektów wykonawczych (dla każdej branży) - 4 egz. w wersji papierowej + wersja elektroniczna w PDF na płycie C</w:t>
      </w:r>
      <w:r>
        <w:rPr>
          <w:sz w:val="20"/>
          <w:szCs w:val="20"/>
        </w:rPr>
        <w:t>D;</w:t>
      </w:r>
      <w:r w:rsidRPr="005F3CE3">
        <w:rPr>
          <w:sz w:val="20"/>
          <w:szCs w:val="20"/>
        </w:rPr>
        <w:t xml:space="preserve"> </w:t>
      </w:r>
    </w:p>
    <w:p w14:paraId="7E9329E2" w14:textId="2C4321DD" w:rsidR="004965A3" w:rsidRPr="00290741" w:rsidRDefault="004965A3" w:rsidP="00F00973">
      <w:pPr>
        <w:pStyle w:val="Styl"/>
        <w:numPr>
          <w:ilvl w:val="0"/>
          <w:numId w:val="29"/>
        </w:numPr>
        <w:spacing w:line="216" w:lineRule="exact"/>
        <w:ind w:right="5"/>
        <w:rPr>
          <w:sz w:val="20"/>
          <w:szCs w:val="20"/>
        </w:rPr>
      </w:pPr>
      <w:r w:rsidRPr="005F3CE3">
        <w:rPr>
          <w:sz w:val="20"/>
          <w:szCs w:val="20"/>
        </w:rPr>
        <w:t xml:space="preserve">opracowanie kosztorysów inwestorskich (wg obowiązujących przepisów) do projektów </w:t>
      </w:r>
    </w:p>
    <w:p w14:paraId="0F9E052B" w14:textId="5AE91037" w:rsidR="004965A3" w:rsidRDefault="004965A3" w:rsidP="004965A3">
      <w:pPr>
        <w:pStyle w:val="Styl"/>
        <w:spacing w:line="216" w:lineRule="exact"/>
        <w:ind w:right="5"/>
        <w:rPr>
          <w:sz w:val="20"/>
          <w:szCs w:val="20"/>
        </w:rPr>
      </w:pPr>
      <w:r w:rsidRPr="005F3CE3">
        <w:rPr>
          <w:sz w:val="20"/>
          <w:szCs w:val="20"/>
        </w:rPr>
        <w:t>wyko</w:t>
      </w:r>
      <w:r>
        <w:rPr>
          <w:sz w:val="20"/>
          <w:szCs w:val="20"/>
        </w:rPr>
        <w:t>nawczych (dla każdej branży) - 2</w:t>
      </w:r>
      <w:r w:rsidRPr="005F3CE3">
        <w:rPr>
          <w:sz w:val="20"/>
          <w:szCs w:val="20"/>
        </w:rPr>
        <w:t xml:space="preserve"> egz. w wersji papierowej + wersja elektroniczn</w:t>
      </w:r>
      <w:r>
        <w:rPr>
          <w:sz w:val="20"/>
          <w:szCs w:val="20"/>
        </w:rPr>
        <w:t xml:space="preserve">a </w:t>
      </w:r>
      <w:r w:rsidR="00FA75FE">
        <w:rPr>
          <w:sz w:val="20"/>
          <w:szCs w:val="20"/>
        </w:rPr>
        <w:t xml:space="preserve">w </w:t>
      </w:r>
      <w:r>
        <w:rPr>
          <w:sz w:val="20"/>
          <w:szCs w:val="20"/>
        </w:rPr>
        <w:t>formacie Excel na płycie CD.</w:t>
      </w:r>
      <w:r w:rsidRPr="005F3CE3">
        <w:rPr>
          <w:sz w:val="20"/>
          <w:szCs w:val="20"/>
        </w:rPr>
        <w:t xml:space="preserve"> </w:t>
      </w:r>
    </w:p>
    <w:p w14:paraId="3C390E39" w14:textId="77777777" w:rsidR="004965A3" w:rsidRDefault="004965A3" w:rsidP="004965A3">
      <w:pPr>
        <w:pStyle w:val="Styl"/>
        <w:spacing w:line="216" w:lineRule="exact"/>
        <w:jc w:val="both"/>
        <w:rPr>
          <w:sz w:val="20"/>
          <w:szCs w:val="20"/>
        </w:rPr>
      </w:pPr>
      <w:r w:rsidRPr="005F3CE3">
        <w:rPr>
          <w:sz w:val="20"/>
          <w:szCs w:val="20"/>
        </w:rPr>
        <w:t xml:space="preserve">Dokumentacja w formacie pdf musi ściśle odpowiadać wersji papierowej, tj. zawierać jej całą zawartość (treść - wszystkie strony, tj. opis techniczny, uzgodnienia oraz rysunki z podpisami projektantów) wraz ze stronami tytułowymi. </w:t>
      </w:r>
    </w:p>
    <w:p w14:paraId="3DE55142" w14:textId="1D62CFB8" w:rsidR="0074258D" w:rsidRPr="00F00973" w:rsidRDefault="0074258D" w:rsidP="00F0097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00973">
        <w:rPr>
          <w:rFonts w:ascii="Arial" w:hAnsi="Arial" w:cs="Arial"/>
        </w:rPr>
        <w:t>Wykonawca zobowiązuje się do wykonania prac projektowych w zakresie określonym ofertą, ustaleniami stron, uzgodnieniami oraz zgodnie z zasadami współczesnej wiedzy technicznej.</w:t>
      </w:r>
    </w:p>
    <w:p w14:paraId="216B3708" w14:textId="77777777" w:rsidR="0074258D" w:rsidRPr="00D03683" w:rsidRDefault="0074258D" w:rsidP="00F0097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Wykonawca ponosi pełną odpowiedzialność za błędy w dokumentacji i kosztorysie lub przedmiarach robót, które mogą narazić Zamawiającego na nieprzewidziane straty finansowe.</w:t>
      </w:r>
    </w:p>
    <w:p w14:paraId="292AF085" w14:textId="624DED69" w:rsidR="0074258D" w:rsidRPr="00F00973" w:rsidRDefault="00B25564" w:rsidP="00F0097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00973">
        <w:rPr>
          <w:rFonts w:ascii="Arial" w:hAnsi="Arial" w:cs="Arial"/>
        </w:rPr>
        <w:t xml:space="preserve">Dokumentacja stanowić będzie opis przedmiotu zamówienia dla wykonawstwa robót, w związku z czym </w:t>
      </w:r>
      <w:r w:rsidR="00CE1CA2" w:rsidRPr="00F00973">
        <w:rPr>
          <w:rFonts w:ascii="Arial" w:hAnsi="Arial" w:cs="Arial"/>
        </w:rPr>
        <w:t xml:space="preserve">musi być zgodna z przepisami ustawy </w:t>
      </w:r>
      <w:r w:rsidR="000759C9" w:rsidRPr="00F00973">
        <w:rPr>
          <w:rFonts w:ascii="Arial" w:hAnsi="Arial" w:cs="Arial"/>
        </w:rPr>
        <w:t>art.99-103 ustawy z dnia 11 września 2019r</w:t>
      </w:r>
      <w:r w:rsidR="00CE1CA2" w:rsidRPr="00F00973">
        <w:rPr>
          <w:rFonts w:ascii="Arial" w:hAnsi="Arial" w:cs="Arial"/>
        </w:rPr>
        <w:t>. Prawo zamówień publicznych.</w:t>
      </w:r>
    </w:p>
    <w:p w14:paraId="6F59E426" w14:textId="38852BD2" w:rsidR="00A86220" w:rsidRDefault="00A86220" w:rsidP="00F0097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Dokumentacja musi być zgodna z innymi przepisami techniczno</w:t>
      </w:r>
      <w:r w:rsidR="00B0142A" w:rsidRPr="00D03683">
        <w:rPr>
          <w:rFonts w:ascii="Arial" w:hAnsi="Arial" w:cs="Arial"/>
        </w:rPr>
        <w:t xml:space="preserve"> </w:t>
      </w:r>
      <w:r w:rsidRPr="00D03683">
        <w:rPr>
          <w:rFonts w:ascii="Arial" w:hAnsi="Arial" w:cs="Arial"/>
        </w:rPr>
        <w:t>–budowlanymi określonymi w drodze rozporządzenia przez właściwych ministrów, Polskimi Normami i zasadami wiedzy technicznej</w:t>
      </w:r>
      <w:r w:rsidR="00F00973">
        <w:rPr>
          <w:rFonts w:ascii="Arial" w:hAnsi="Arial" w:cs="Arial"/>
        </w:rPr>
        <w:t>.</w:t>
      </w:r>
    </w:p>
    <w:p w14:paraId="5C45C977" w14:textId="704A6508" w:rsidR="00F00973" w:rsidRDefault="00F00973" w:rsidP="00F00973">
      <w:pPr>
        <w:pStyle w:val="Styl"/>
        <w:numPr>
          <w:ilvl w:val="0"/>
          <w:numId w:val="2"/>
        </w:numPr>
        <w:spacing w:line="216" w:lineRule="exact"/>
        <w:ind w:right="5"/>
        <w:rPr>
          <w:sz w:val="20"/>
          <w:szCs w:val="20"/>
        </w:rPr>
      </w:pPr>
      <w:r>
        <w:rPr>
          <w:sz w:val="20"/>
          <w:szCs w:val="20"/>
        </w:rPr>
        <w:t>S</w:t>
      </w:r>
      <w:r w:rsidRPr="005F3CE3">
        <w:rPr>
          <w:sz w:val="20"/>
          <w:szCs w:val="20"/>
        </w:rPr>
        <w:t>prawowanie nadzoru autorskiego przez projektantów wszystkich branż do czasu zakończenia realizacji inwestycji</w:t>
      </w:r>
      <w:r>
        <w:rPr>
          <w:sz w:val="20"/>
          <w:szCs w:val="20"/>
        </w:rPr>
        <w:t>.</w:t>
      </w:r>
    </w:p>
    <w:p w14:paraId="7112DD5D" w14:textId="77777777" w:rsidR="004939AE" w:rsidRDefault="004939AE" w:rsidP="004939AE">
      <w:pPr>
        <w:pStyle w:val="Styl"/>
        <w:spacing w:line="216" w:lineRule="exact"/>
        <w:ind w:left="360" w:right="5"/>
        <w:rPr>
          <w:sz w:val="20"/>
          <w:szCs w:val="20"/>
        </w:rPr>
      </w:pPr>
    </w:p>
    <w:p w14:paraId="66926ABB" w14:textId="41D7FB22" w:rsidR="0074258D" w:rsidRPr="00D03683" w:rsidRDefault="00FA5B47" w:rsidP="00FA5B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74258D" w:rsidRPr="00D03683">
        <w:rPr>
          <w:rFonts w:ascii="Arial" w:hAnsi="Arial" w:cs="Arial"/>
        </w:rPr>
        <w:t>§2</w:t>
      </w:r>
    </w:p>
    <w:p w14:paraId="055D80AF" w14:textId="4D9E02A3" w:rsidR="001207AE" w:rsidRPr="00804010" w:rsidRDefault="0074258D" w:rsidP="00804010">
      <w:pPr>
        <w:jc w:val="center"/>
        <w:rPr>
          <w:rFonts w:ascii="Arial" w:hAnsi="Arial" w:cs="Arial"/>
        </w:rPr>
      </w:pPr>
      <w:r w:rsidRPr="00D03683">
        <w:rPr>
          <w:rFonts w:ascii="Arial" w:hAnsi="Arial" w:cs="Arial"/>
        </w:rPr>
        <w:t>TERMIN REALIZACJI UMOWY</w:t>
      </w:r>
    </w:p>
    <w:p w14:paraId="7B0ADEE8" w14:textId="77777777" w:rsidR="000D4B46" w:rsidRPr="00D03683" w:rsidRDefault="000D4B46" w:rsidP="0074258D">
      <w:pPr>
        <w:jc w:val="center"/>
        <w:rPr>
          <w:rFonts w:ascii="Arial" w:hAnsi="Arial" w:cs="Arial"/>
          <w:b/>
        </w:rPr>
      </w:pPr>
    </w:p>
    <w:p w14:paraId="45318E1D" w14:textId="7909B3B7" w:rsidR="0074258D" w:rsidRPr="00D03683" w:rsidRDefault="00197D41" w:rsidP="0074258D">
      <w:p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1.</w:t>
      </w:r>
      <w:r w:rsidR="00433A32" w:rsidRPr="00D03683">
        <w:rPr>
          <w:rFonts w:ascii="Arial" w:hAnsi="Arial" w:cs="Arial"/>
        </w:rPr>
        <w:t xml:space="preserve"> </w:t>
      </w:r>
      <w:r w:rsidR="005A20D0" w:rsidRPr="00D03683">
        <w:rPr>
          <w:rFonts w:ascii="Arial" w:hAnsi="Arial" w:cs="Arial"/>
        </w:rPr>
        <w:t xml:space="preserve">  </w:t>
      </w:r>
      <w:r w:rsidR="0074258D" w:rsidRPr="00D03683">
        <w:rPr>
          <w:rFonts w:ascii="Arial" w:hAnsi="Arial" w:cs="Arial"/>
        </w:rPr>
        <w:t>Wykonawca zobowiązuje się wykonać i dostarczyć Zamawiającemu dokumentację projektową stanowiącą</w:t>
      </w:r>
      <w:r w:rsidR="00247B8D" w:rsidRPr="00D03683">
        <w:rPr>
          <w:rFonts w:ascii="Arial" w:hAnsi="Arial" w:cs="Arial"/>
        </w:rPr>
        <w:t xml:space="preserve"> przedmiot umowy w terminie </w:t>
      </w:r>
      <w:r w:rsidR="00944EE0">
        <w:rPr>
          <w:rFonts w:ascii="Arial" w:hAnsi="Arial" w:cs="Arial"/>
        </w:rPr>
        <w:t>1</w:t>
      </w:r>
      <w:r w:rsidR="007A3517">
        <w:rPr>
          <w:rFonts w:ascii="Arial" w:hAnsi="Arial" w:cs="Arial"/>
        </w:rPr>
        <w:t>5</w:t>
      </w:r>
      <w:r w:rsidR="00247B8D" w:rsidRPr="00D03683">
        <w:rPr>
          <w:rFonts w:ascii="Arial" w:hAnsi="Arial" w:cs="Arial"/>
        </w:rPr>
        <w:t xml:space="preserve">0 dni od daty podpisania umowy </w:t>
      </w:r>
      <w:r w:rsidR="007C3A00" w:rsidRPr="00D03683">
        <w:rPr>
          <w:rFonts w:ascii="Arial" w:hAnsi="Arial" w:cs="Arial"/>
        </w:rPr>
        <w:t>z</w:t>
      </w:r>
      <w:r w:rsidR="0074258D" w:rsidRPr="00D03683">
        <w:rPr>
          <w:rFonts w:ascii="Arial" w:hAnsi="Arial" w:cs="Arial"/>
        </w:rPr>
        <w:t xml:space="preserve"> zastrzeżeniem, że Wykonawca w niniejszym terminie ma obowiązek złożyć wniosek o pozwolenie na budowę </w:t>
      </w:r>
      <w:r w:rsidR="008F52EF" w:rsidRPr="00D03683">
        <w:rPr>
          <w:rFonts w:ascii="Arial" w:hAnsi="Arial" w:cs="Arial"/>
        </w:rPr>
        <w:t xml:space="preserve">wraz z kompletną dokumentacją projektową z uzgodnieniami i decyzjami </w:t>
      </w:r>
      <w:r w:rsidR="0074258D" w:rsidRPr="00D03683">
        <w:rPr>
          <w:rFonts w:ascii="Arial" w:hAnsi="Arial" w:cs="Arial"/>
        </w:rPr>
        <w:t>odpowiedniemu organowi administracji architektoniczno-budowlanej.</w:t>
      </w:r>
    </w:p>
    <w:p w14:paraId="1925C9BA" w14:textId="77777777" w:rsidR="00247B8D" w:rsidRPr="00247B8D" w:rsidRDefault="00247B8D" w:rsidP="00247B8D">
      <w:pPr>
        <w:suppressAutoHyphens w:val="0"/>
        <w:overflowPunct/>
        <w:autoSpaceDE/>
        <w:rPr>
          <w:rFonts w:ascii="Arial" w:hAnsi="Arial" w:cs="Arial"/>
        </w:rPr>
      </w:pPr>
      <w:r w:rsidRPr="00247B8D">
        <w:rPr>
          <w:rFonts w:ascii="Arial" w:hAnsi="Arial" w:cs="Arial"/>
          <w:spacing w:val="-7"/>
        </w:rPr>
        <w:t xml:space="preserve">2. Dopuszcza się możliwość zmiany terminu realizacji przedmiotu umowy </w:t>
      </w:r>
      <w:r w:rsidRPr="00247B8D">
        <w:rPr>
          <w:rFonts w:ascii="Arial" w:hAnsi="Arial" w:cs="Arial"/>
        </w:rPr>
        <w:t>o ustalony przez strony czas niezbędny do prawidłowego jej wykonania w przypadku</w:t>
      </w:r>
      <w:r w:rsidRPr="00247B8D">
        <w:rPr>
          <w:rFonts w:ascii="Arial" w:hAnsi="Arial" w:cs="Arial"/>
          <w:spacing w:val="-7"/>
        </w:rPr>
        <w:t>:</w:t>
      </w:r>
    </w:p>
    <w:p w14:paraId="59B89A38" w14:textId="77777777" w:rsidR="00247B8D" w:rsidRPr="00247B8D" w:rsidRDefault="00247B8D" w:rsidP="00247B8D">
      <w:pPr>
        <w:numPr>
          <w:ilvl w:val="2"/>
          <w:numId w:val="18"/>
        </w:numPr>
        <w:suppressAutoHyphens w:val="0"/>
        <w:overflowPunct/>
        <w:autoSpaceDE/>
        <w:ind w:left="709" w:hanging="283"/>
        <w:rPr>
          <w:rFonts w:ascii="Arial" w:hAnsi="Arial" w:cs="Arial"/>
        </w:rPr>
      </w:pPr>
      <w:r w:rsidRPr="00247B8D">
        <w:rPr>
          <w:rFonts w:ascii="Arial" w:hAnsi="Arial" w:cs="Arial"/>
          <w:spacing w:val="-6"/>
        </w:rPr>
        <w:t>wystąpienia konieczności zmiany zakresu dokumentacji,</w:t>
      </w:r>
    </w:p>
    <w:p w14:paraId="1A013249" w14:textId="77777777" w:rsidR="00247B8D" w:rsidRPr="00247B8D" w:rsidRDefault="00247B8D" w:rsidP="00247B8D">
      <w:pPr>
        <w:numPr>
          <w:ilvl w:val="2"/>
          <w:numId w:val="18"/>
        </w:numPr>
        <w:suppressAutoHyphens w:val="0"/>
        <w:overflowPunct/>
        <w:autoSpaceDE/>
        <w:ind w:left="709" w:hanging="283"/>
        <w:rPr>
          <w:rFonts w:ascii="Arial" w:hAnsi="Arial" w:cs="Arial"/>
        </w:rPr>
      </w:pPr>
      <w:r w:rsidRPr="00247B8D">
        <w:rPr>
          <w:rFonts w:ascii="Arial" w:hAnsi="Arial" w:cs="Arial"/>
          <w:spacing w:val="-2"/>
        </w:rPr>
        <w:t xml:space="preserve">wystąpienia konieczności wprowadzenia zmian do dokumentacji na skutek </w:t>
      </w:r>
      <w:r w:rsidRPr="00247B8D">
        <w:rPr>
          <w:rFonts w:ascii="Arial" w:hAnsi="Arial" w:cs="Arial"/>
          <w:spacing w:val="2"/>
        </w:rPr>
        <w:t xml:space="preserve">wydanych decyzji lub wymogu uzyskania decyzji/uzgodnienia pod warunkiem </w:t>
      </w:r>
      <w:r w:rsidRPr="00247B8D">
        <w:rPr>
          <w:rFonts w:ascii="Arial" w:hAnsi="Arial" w:cs="Arial"/>
          <w:spacing w:val="-6"/>
        </w:rPr>
        <w:t>wprowadzenia określonej zmiany,</w:t>
      </w:r>
    </w:p>
    <w:p w14:paraId="0F1AA9B8" w14:textId="77777777" w:rsidR="00247B8D" w:rsidRPr="00247B8D" w:rsidRDefault="00247B8D" w:rsidP="00247B8D">
      <w:pPr>
        <w:numPr>
          <w:ilvl w:val="2"/>
          <w:numId w:val="18"/>
        </w:numPr>
        <w:suppressAutoHyphens w:val="0"/>
        <w:overflowPunct/>
        <w:autoSpaceDE/>
        <w:ind w:left="709" w:hanging="283"/>
        <w:rPr>
          <w:rFonts w:ascii="Arial" w:hAnsi="Arial" w:cs="Arial"/>
        </w:rPr>
      </w:pPr>
      <w:r w:rsidRPr="00247B8D">
        <w:rPr>
          <w:rFonts w:ascii="Arial" w:hAnsi="Arial" w:cs="Arial"/>
          <w:spacing w:val="-6"/>
        </w:rPr>
        <w:t xml:space="preserve">konieczności uzyskania </w:t>
      </w:r>
      <w:r w:rsidRPr="00247B8D">
        <w:rPr>
          <w:rFonts w:ascii="Arial" w:hAnsi="Arial" w:cs="Arial"/>
        </w:rPr>
        <w:t>dodatkowych decyzji administracyjnych lub warunków realizacji inwestycji nieznanych na etapie prowadzenia postępowania o udzielenie zamówienia publicznego</w:t>
      </w:r>
      <w:r w:rsidRPr="00247B8D">
        <w:rPr>
          <w:rFonts w:ascii="Arial" w:hAnsi="Arial" w:cs="Arial"/>
          <w:spacing w:val="-6"/>
        </w:rPr>
        <w:t>,</w:t>
      </w:r>
    </w:p>
    <w:p w14:paraId="0CEDAA33" w14:textId="77777777" w:rsidR="00247B8D" w:rsidRPr="00247B8D" w:rsidRDefault="00247B8D" w:rsidP="00247B8D">
      <w:pPr>
        <w:numPr>
          <w:ilvl w:val="2"/>
          <w:numId w:val="18"/>
        </w:numPr>
        <w:suppressAutoHyphens w:val="0"/>
        <w:overflowPunct/>
        <w:autoSpaceDE/>
        <w:ind w:left="709" w:hanging="283"/>
        <w:rPr>
          <w:rFonts w:ascii="Arial" w:hAnsi="Arial" w:cs="Arial"/>
        </w:rPr>
      </w:pPr>
      <w:r w:rsidRPr="00247B8D">
        <w:rPr>
          <w:rFonts w:ascii="Arial" w:hAnsi="Arial" w:cs="Arial"/>
        </w:rPr>
        <w:t xml:space="preserve">przedłużających się terminów uzgodnień, wydawania decyzji administracyjnych, na które Wykonawca nie ma wpływu, a dołożył wszelkiej staranności w celu ich uzyskania. </w:t>
      </w:r>
    </w:p>
    <w:p w14:paraId="14A71C67" w14:textId="77777777" w:rsidR="00247B8D" w:rsidRPr="00247B8D" w:rsidRDefault="00247B8D" w:rsidP="00247B8D">
      <w:pPr>
        <w:numPr>
          <w:ilvl w:val="2"/>
          <w:numId w:val="18"/>
        </w:numPr>
        <w:suppressAutoHyphens w:val="0"/>
        <w:overflowPunct/>
        <w:autoSpaceDE/>
        <w:ind w:left="709" w:hanging="283"/>
        <w:rPr>
          <w:rFonts w:ascii="Arial" w:hAnsi="Arial" w:cs="Arial"/>
        </w:rPr>
      </w:pPr>
      <w:r w:rsidRPr="00247B8D">
        <w:rPr>
          <w:rFonts w:ascii="Arial" w:hAnsi="Arial" w:cs="Arial"/>
        </w:rPr>
        <w:t>wystąpienia okoliczności, o których mowa w ust. 1 powyżej, jeżeli będą miały wpływ na termin realizacji umowy.</w:t>
      </w:r>
    </w:p>
    <w:p w14:paraId="69F965E5" w14:textId="77777777" w:rsidR="00247B8D" w:rsidRPr="00247B8D" w:rsidRDefault="00247B8D" w:rsidP="00247B8D">
      <w:pPr>
        <w:suppressAutoHyphens w:val="0"/>
        <w:overflowPunct/>
        <w:ind w:left="284" w:hanging="284"/>
        <w:rPr>
          <w:rFonts w:ascii="Arial" w:hAnsi="Arial" w:cs="Arial"/>
          <w:lang w:eastAsia="ar-SA"/>
        </w:rPr>
      </w:pPr>
      <w:r w:rsidRPr="00247B8D">
        <w:rPr>
          <w:rFonts w:ascii="Arial" w:hAnsi="Arial" w:cs="Arial"/>
          <w:lang w:eastAsia="ar-SA"/>
        </w:rPr>
        <w:lastRenderedPageBreak/>
        <w:t xml:space="preserve">3. Zmiana Umowy nastąpić może z inicjatywy Zamawiającego albo Wykonawcy po przedstawieniu drugiej stronie propozycji zmian w formie pisemnej zawierającej: </w:t>
      </w:r>
    </w:p>
    <w:p w14:paraId="1FC6F12A" w14:textId="13013DFF" w:rsidR="00247B8D" w:rsidRPr="00247B8D" w:rsidRDefault="00247B8D" w:rsidP="00247B8D">
      <w:pPr>
        <w:suppressAutoHyphens w:val="0"/>
        <w:overflowPunct/>
        <w:autoSpaceDE/>
        <w:rPr>
          <w:rFonts w:ascii="Arial" w:hAnsi="Arial" w:cs="Arial"/>
        </w:rPr>
      </w:pPr>
      <w:r w:rsidRPr="00247B8D">
        <w:rPr>
          <w:rFonts w:ascii="Arial" w:hAnsi="Arial" w:cs="Arial"/>
        </w:rPr>
        <w:t xml:space="preserve">      1</w:t>
      </w:r>
      <w:r w:rsidR="008A76C2">
        <w:rPr>
          <w:rFonts w:ascii="Arial" w:hAnsi="Arial" w:cs="Arial"/>
        </w:rPr>
        <w:t>)</w:t>
      </w:r>
      <w:r w:rsidRPr="00247B8D">
        <w:rPr>
          <w:rFonts w:ascii="Arial" w:hAnsi="Arial" w:cs="Arial"/>
        </w:rPr>
        <w:t>. opis zmiany</w:t>
      </w:r>
    </w:p>
    <w:p w14:paraId="2E1E8C1C" w14:textId="31B417D6" w:rsidR="00247B8D" w:rsidRDefault="00247B8D" w:rsidP="00247B8D">
      <w:pPr>
        <w:suppressAutoHyphens w:val="0"/>
        <w:overflowPunct/>
        <w:autoSpaceDE/>
        <w:contextualSpacing/>
        <w:rPr>
          <w:rFonts w:ascii="Arial" w:hAnsi="Arial" w:cs="Arial"/>
        </w:rPr>
      </w:pPr>
      <w:r w:rsidRPr="00247B8D">
        <w:rPr>
          <w:rFonts w:ascii="Arial" w:hAnsi="Arial" w:cs="Arial"/>
        </w:rPr>
        <w:t xml:space="preserve">      2</w:t>
      </w:r>
      <w:r w:rsidR="008A76C2">
        <w:rPr>
          <w:rFonts w:ascii="Arial" w:hAnsi="Arial" w:cs="Arial"/>
        </w:rPr>
        <w:t>)</w:t>
      </w:r>
      <w:r w:rsidRPr="00247B8D">
        <w:rPr>
          <w:rFonts w:ascii="Arial" w:hAnsi="Arial" w:cs="Arial"/>
        </w:rPr>
        <w:t>. uzasadnienie zmiany,</w:t>
      </w:r>
    </w:p>
    <w:p w14:paraId="0F19F835" w14:textId="6503290F" w:rsidR="008A76C2" w:rsidRPr="00247B8D" w:rsidRDefault="008A76C2" w:rsidP="008A76C2">
      <w:pPr>
        <w:suppressAutoHyphens w:val="0"/>
        <w:overflowPunct/>
        <w:autoSpaceDE/>
        <w:rPr>
          <w:rFonts w:ascii="Arial" w:hAnsi="Arial" w:cs="Arial"/>
        </w:rPr>
      </w:pPr>
      <w:r>
        <w:rPr>
          <w:rFonts w:ascii="Arial" w:hAnsi="Arial" w:cs="Arial"/>
        </w:rPr>
        <w:t xml:space="preserve">      3).</w:t>
      </w:r>
      <w:r w:rsidRPr="00247B8D">
        <w:rPr>
          <w:rFonts w:ascii="Arial" w:hAnsi="Arial" w:cs="Arial"/>
        </w:rPr>
        <w:t xml:space="preserve"> analizę kosztów zmiany oraz jego wpływu na wysokość wynagrodzenia,</w:t>
      </w:r>
    </w:p>
    <w:p w14:paraId="7253CE8F" w14:textId="6E496EED" w:rsidR="008A76C2" w:rsidRPr="00247B8D" w:rsidRDefault="008A76C2" w:rsidP="008A76C2">
      <w:pPr>
        <w:suppressAutoHyphens w:val="0"/>
        <w:overflowPunct/>
        <w:autoSpaceDE/>
        <w:rPr>
          <w:rFonts w:ascii="Arial" w:hAnsi="Arial" w:cs="Arial"/>
          <w:spacing w:val="-18"/>
        </w:rPr>
      </w:pPr>
      <w:r w:rsidRPr="00247B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247B8D">
        <w:rPr>
          <w:rFonts w:ascii="Arial" w:hAnsi="Arial" w:cs="Arial"/>
        </w:rPr>
        <w:t xml:space="preserve">   4</w:t>
      </w:r>
      <w:r>
        <w:rPr>
          <w:rFonts w:ascii="Arial" w:hAnsi="Arial" w:cs="Arial"/>
        </w:rPr>
        <w:t>)</w:t>
      </w:r>
      <w:r w:rsidRPr="00247B8D">
        <w:rPr>
          <w:rFonts w:ascii="Arial" w:hAnsi="Arial" w:cs="Arial"/>
        </w:rPr>
        <w:t>. czas wykonania zmiany oraz wpływ zmiany na termin zakończenia umowy</w:t>
      </w:r>
      <w:r>
        <w:rPr>
          <w:rFonts w:ascii="Arial" w:hAnsi="Arial" w:cs="Arial"/>
        </w:rPr>
        <w:t>.</w:t>
      </w:r>
    </w:p>
    <w:p w14:paraId="5246960E" w14:textId="142844D4" w:rsidR="008A76C2" w:rsidRPr="00247B8D" w:rsidRDefault="008A76C2" w:rsidP="00247B8D">
      <w:pPr>
        <w:suppressAutoHyphens w:val="0"/>
        <w:overflowPunct/>
        <w:autoSpaceDE/>
        <w:contextualSpacing/>
        <w:rPr>
          <w:rFonts w:ascii="Arial" w:hAnsi="Arial" w:cs="Arial"/>
        </w:rPr>
      </w:pPr>
    </w:p>
    <w:p w14:paraId="2662674A" w14:textId="77777777" w:rsidR="00247B8D" w:rsidRPr="00247B8D" w:rsidRDefault="00247B8D" w:rsidP="00247B8D">
      <w:pPr>
        <w:suppressAutoHyphens w:val="0"/>
        <w:overflowPunct/>
        <w:autoSpaceDE/>
        <w:ind w:left="284" w:hanging="284"/>
        <w:rPr>
          <w:rFonts w:ascii="Arial" w:hAnsi="Arial" w:cs="Arial"/>
          <w:spacing w:val="-18"/>
        </w:rPr>
      </w:pPr>
      <w:r w:rsidRPr="00247B8D">
        <w:rPr>
          <w:rFonts w:ascii="Arial" w:hAnsi="Arial" w:cs="Arial"/>
          <w:spacing w:val="1"/>
        </w:rPr>
        <w:t xml:space="preserve">4. O wystąpieniu okoliczności, które mogą mieć wpływ na zmiany wprowadzane w </w:t>
      </w:r>
      <w:r w:rsidRPr="00247B8D">
        <w:rPr>
          <w:rFonts w:ascii="Arial" w:hAnsi="Arial" w:cs="Arial"/>
          <w:spacing w:val="-2"/>
        </w:rPr>
        <w:t xml:space="preserve">umowie Wykonawca jest zobowiązany najpóźniej w terminie 7 dni od wystąpienia </w:t>
      </w:r>
      <w:r w:rsidRPr="00247B8D">
        <w:rPr>
          <w:rFonts w:ascii="Arial" w:hAnsi="Arial" w:cs="Arial"/>
          <w:spacing w:val="-6"/>
        </w:rPr>
        <w:t>tych okoliczności poinformować pisemnie Zamawiającego.</w:t>
      </w:r>
    </w:p>
    <w:p w14:paraId="28213C07" w14:textId="67E7BBD2" w:rsidR="00CE1CA2" w:rsidRDefault="00247B8D" w:rsidP="00433A32">
      <w:pPr>
        <w:suppressAutoHyphens w:val="0"/>
        <w:overflowPunct/>
        <w:autoSpaceDE/>
        <w:rPr>
          <w:rFonts w:ascii="Arial" w:hAnsi="Arial" w:cs="Arial"/>
          <w:spacing w:val="-6"/>
        </w:rPr>
      </w:pPr>
      <w:r w:rsidRPr="00247B8D">
        <w:rPr>
          <w:rFonts w:ascii="Arial" w:hAnsi="Arial" w:cs="Arial"/>
          <w:spacing w:val="-2"/>
        </w:rPr>
        <w:t xml:space="preserve">5. Zmiany umowy będą wymagać formy pisemnego aneksu podpisanego przez obie </w:t>
      </w:r>
      <w:r w:rsidRPr="00247B8D">
        <w:rPr>
          <w:rFonts w:ascii="Arial" w:hAnsi="Arial" w:cs="Arial"/>
          <w:spacing w:val="-6"/>
        </w:rPr>
        <w:t>strony, pod rygorem nieważności.</w:t>
      </w:r>
    </w:p>
    <w:p w14:paraId="73BD949E" w14:textId="77777777" w:rsidR="008A76C2" w:rsidRDefault="00804010" w:rsidP="00804010">
      <w:pPr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 xml:space="preserve">                                                                                  </w:t>
      </w:r>
    </w:p>
    <w:p w14:paraId="1E08B096" w14:textId="63B66D9A" w:rsidR="0074258D" w:rsidRPr="00880B1C" w:rsidRDefault="008A76C2" w:rsidP="00804010">
      <w:pPr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spacing w:val="-6"/>
        </w:rPr>
        <w:t xml:space="preserve">                                                                                 </w:t>
      </w:r>
      <w:r w:rsidR="00804010">
        <w:rPr>
          <w:rFonts w:ascii="Arial" w:hAnsi="Arial" w:cs="Arial"/>
          <w:spacing w:val="-6"/>
        </w:rPr>
        <w:t xml:space="preserve">      </w:t>
      </w:r>
      <w:r w:rsidR="0074258D" w:rsidRPr="00880B1C">
        <w:rPr>
          <w:rFonts w:ascii="Arial Narrow" w:hAnsi="Arial Narrow" w:cs="Arial"/>
          <w:sz w:val="22"/>
          <w:szCs w:val="22"/>
        </w:rPr>
        <w:t>§3</w:t>
      </w:r>
    </w:p>
    <w:p w14:paraId="4E6B2E60" w14:textId="156C682B" w:rsidR="0074258D" w:rsidRDefault="0074258D" w:rsidP="0074258D">
      <w:pPr>
        <w:jc w:val="center"/>
        <w:rPr>
          <w:rFonts w:ascii="Arial" w:hAnsi="Arial" w:cs="Arial"/>
        </w:rPr>
      </w:pPr>
      <w:r w:rsidRPr="00D03683">
        <w:rPr>
          <w:rFonts w:ascii="Arial" w:hAnsi="Arial" w:cs="Arial"/>
        </w:rPr>
        <w:t>OBOWIĄZKI STRON</w:t>
      </w:r>
    </w:p>
    <w:p w14:paraId="2B4B8DE0" w14:textId="77777777" w:rsidR="000D4B46" w:rsidRPr="00D03683" w:rsidRDefault="000D4B46" w:rsidP="00804010">
      <w:pPr>
        <w:rPr>
          <w:rFonts w:ascii="Arial" w:hAnsi="Arial" w:cs="Arial"/>
        </w:rPr>
      </w:pPr>
    </w:p>
    <w:p w14:paraId="00DF0873" w14:textId="77777777" w:rsidR="0074258D" w:rsidRPr="00D03683" w:rsidRDefault="0074258D" w:rsidP="0074258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Zamawiający zobowiązuje się do:</w:t>
      </w:r>
    </w:p>
    <w:p w14:paraId="0753C2A7" w14:textId="77777777" w:rsidR="0074258D" w:rsidRPr="00D03683" w:rsidRDefault="0074258D" w:rsidP="0074258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bezzwłocznego przekazania Wykonawcy niezbędnych danych i materiałów będących w jego posiadaniu celem wykorzystania przy realizacji przedmiotu zamówienia’</w:t>
      </w:r>
    </w:p>
    <w:p w14:paraId="335F2DDA" w14:textId="77777777" w:rsidR="0074258D" w:rsidRPr="00D03683" w:rsidRDefault="0074258D" w:rsidP="0074258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zapewnienia nadzoru nad realizacją przedmiotu umowy’</w:t>
      </w:r>
    </w:p>
    <w:p w14:paraId="656ED77A" w14:textId="77777777" w:rsidR="0074258D" w:rsidRPr="00D03683" w:rsidRDefault="0074258D" w:rsidP="0074258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odbioru należycie wykonanego przedmiotu umowy’</w:t>
      </w:r>
    </w:p>
    <w:p w14:paraId="684D4C41" w14:textId="77777777" w:rsidR="0074258D" w:rsidRPr="00D03683" w:rsidRDefault="0074258D" w:rsidP="0074258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zapewnienia środków finansowych na pokrycie wynagrodzenia Wykonawcy.</w:t>
      </w:r>
    </w:p>
    <w:p w14:paraId="7BA59FF7" w14:textId="3A1FF229" w:rsidR="007D43C8" w:rsidRPr="007D43C8" w:rsidRDefault="007D43C8" w:rsidP="007D43C8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rPr>
          <w:rFonts w:ascii="Arial" w:hAnsi="Arial" w:cs="Arial"/>
          <w:kern w:val="24"/>
          <w:lang w:val="x-none" w:eastAsia="x-none"/>
        </w:rPr>
      </w:pPr>
      <w:r w:rsidRPr="007D43C8">
        <w:rPr>
          <w:rFonts w:ascii="Arial" w:hAnsi="Arial" w:cs="Arial"/>
          <w:kern w:val="24"/>
          <w:lang w:val="x-none" w:eastAsia="x-none"/>
        </w:rPr>
        <w:t>Zamawiający w celu realizacji przedmiotu umowy upoważni Wykonawcę do jego reprezentowania przed organami administracyjnymi, w celu uzyskania</w:t>
      </w:r>
      <w:r w:rsidRPr="007D43C8">
        <w:rPr>
          <w:rFonts w:ascii="Arial" w:hAnsi="Arial" w:cs="Arial"/>
          <w:kern w:val="24"/>
          <w:lang w:eastAsia="x-none"/>
        </w:rPr>
        <w:t xml:space="preserve"> </w:t>
      </w:r>
      <w:r w:rsidRPr="007D43C8">
        <w:rPr>
          <w:rFonts w:ascii="Arial" w:hAnsi="Arial" w:cs="Arial"/>
          <w:kern w:val="24"/>
          <w:lang w:val="x-none" w:eastAsia="x-none"/>
        </w:rPr>
        <w:t xml:space="preserve">decyzji administracyjnych itp. związanych z realizacją przedmiotu umowy. </w:t>
      </w:r>
    </w:p>
    <w:p w14:paraId="1BF6CB48" w14:textId="77777777" w:rsidR="007D43C8" w:rsidRPr="00B66DC3" w:rsidRDefault="007D43C8" w:rsidP="00B66DC3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rPr>
          <w:rFonts w:ascii="Arial" w:hAnsi="Arial" w:cs="Arial"/>
          <w:kern w:val="24"/>
          <w:lang w:eastAsia="x-none"/>
        </w:rPr>
      </w:pPr>
      <w:r w:rsidRPr="00B66DC3">
        <w:rPr>
          <w:rFonts w:ascii="Arial" w:hAnsi="Arial" w:cs="Arial"/>
          <w:kern w:val="24"/>
          <w:lang w:val="x-none" w:eastAsia="x-none"/>
        </w:rPr>
        <w:t xml:space="preserve">Wykonawca poinformuje Zamawiającego o koniecznym zakresie upoważnienia, które winno być </w:t>
      </w:r>
      <w:r w:rsidRPr="00B66DC3">
        <w:rPr>
          <w:rFonts w:ascii="Arial" w:hAnsi="Arial" w:cs="Arial"/>
          <w:kern w:val="24"/>
          <w:lang w:eastAsia="x-none"/>
        </w:rPr>
        <w:t xml:space="preserve">mu </w:t>
      </w:r>
      <w:r w:rsidRPr="00B66DC3">
        <w:rPr>
          <w:rFonts w:ascii="Arial" w:hAnsi="Arial" w:cs="Arial"/>
          <w:kern w:val="24"/>
          <w:lang w:val="x-none" w:eastAsia="x-none"/>
        </w:rPr>
        <w:t>udzielone.</w:t>
      </w:r>
      <w:r w:rsidRPr="00B66DC3">
        <w:rPr>
          <w:rFonts w:ascii="Arial" w:hAnsi="Arial" w:cs="Arial"/>
          <w:kern w:val="24"/>
          <w:lang w:eastAsia="x-none"/>
        </w:rPr>
        <w:t xml:space="preserve"> Upoważnienie zostanie wydane Wykonawcy w 1 egzemplarzu.</w:t>
      </w:r>
    </w:p>
    <w:p w14:paraId="65E14911" w14:textId="77777777" w:rsidR="007D43C8" w:rsidRPr="00B66DC3" w:rsidRDefault="007D43C8" w:rsidP="00B66DC3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rPr>
          <w:rFonts w:ascii="Arial" w:hAnsi="Arial" w:cs="Arial"/>
          <w:kern w:val="24"/>
          <w:lang w:val="x-none" w:eastAsia="x-none"/>
        </w:rPr>
      </w:pPr>
      <w:r w:rsidRPr="00B66DC3">
        <w:rPr>
          <w:rFonts w:ascii="Arial" w:hAnsi="Arial" w:cs="Arial"/>
          <w:kern w:val="24"/>
          <w:lang w:val="x-none" w:eastAsia="x-none"/>
        </w:rPr>
        <w:t>Zamawiający niezwłocznie po podpisaniu umowy przekaże Wykonawcy informacje istotne dla</w:t>
      </w:r>
      <w:r w:rsidRPr="00B66DC3">
        <w:rPr>
          <w:rFonts w:ascii="Arial" w:hAnsi="Arial" w:cs="Arial"/>
          <w:kern w:val="24"/>
          <w:lang w:eastAsia="x-none"/>
        </w:rPr>
        <w:t> </w:t>
      </w:r>
      <w:r w:rsidRPr="00B66DC3">
        <w:rPr>
          <w:rFonts w:ascii="Arial" w:hAnsi="Arial" w:cs="Arial"/>
          <w:kern w:val="24"/>
          <w:lang w:val="x-none" w:eastAsia="x-none"/>
        </w:rPr>
        <w:t>wykonania umowy, materiały i dokumenty, w tym dotyczące zasad i sposobu realizacji przedmiotowej inwestycji.</w:t>
      </w:r>
    </w:p>
    <w:p w14:paraId="0EBD0F0F" w14:textId="77777777" w:rsidR="007D43C8" w:rsidRPr="00B66DC3" w:rsidRDefault="007D43C8" w:rsidP="00B66DC3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rPr>
          <w:rFonts w:ascii="Arial" w:hAnsi="Arial" w:cs="Arial"/>
          <w:kern w:val="24"/>
          <w:lang w:val="x-none" w:eastAsia="x-none"/>
        </w:rPr>
      </w:pPr>
      <w:r w:rsidRPr="00B66DC3">
        <w:rPr>
          <w:rFonts w:ascii="Arial" w:hAnsi="Arial" w:cs="Arial"/>
          <w:kern w:val="24"/>
          <w:lang w:val="x-none" w:eastAsia="x-none"/>
        </w:rPr>
        <w:t>Zamawiający zapłaci wynagrodzenie Wykonawcy za wykonany przedmiot umowy.</w:t>
      </w:r>
    </w:p>
    <w:p w14:paraId="05F76BEC" w14:textId="77777777" w:rsidR="007D43C8" w:rsidRPr="00B66DC3" w:rsidRDefault="007D43C8" w:rsidP="00B66DC3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rPr>
          <w:rFonts w:ascii="Arial" w:hAnsi="Arial" w:cs="Arial"/>
          <w:kern w:val="24"/>
          <w:lang w:val="x-none" w:eastAsia="x-none"/>
        </w:rPr>
      </w:pPr>
      <w:r w:rsidRPr="00B66DC3">
        <w:rPr>
          <w:rFonts w:ascii="Arial" w:hAnsi="Arial" w:cs="Arial"/>
          <w:kern w:val="24"/>
          <w:lang w:val="x-none" w:eastAsia="x-none"/>
        </w:rPr>
        <w:t xml:space="preserve">Zamawiający ma obowiązek </w:t>
      </w:r>
      <w:r w:rsidRPr="00B66DC3">
        <w:rPr>
          <w:rFonts w:ascii="Arial" w:hAnsi="Arial" w:cs="Arial"/>
          <w:kern w:val="24"/>
          <w:lang w:eastAsia="x-none"/>
        </w:rPr>
        <w:t>podpisania protokołu przekazania</w:t>
      </w:r>
      <w:r w:rsidRPr="00B66DC3">
        <w:rPr>
          <w:rFonts w:ascii="Arial" w:hAnsi="Arial" w:cs="Arial"/>
          <w:kern w:val="24"/>
          <w:lang w:val="x-none" w:eastAsia="x-none"/>
        </w:rPr>
        <w:t xml:space="preserve"> dokumentacji lub wniesienia zastrzeżeń w terminie </w:t>
      </w:r>
      <w:r w:rsidRPr="00B66DC3">
        <w:rPr>
          <w:rFonts w:ascii="Arial" w:hAnsi="Arial" w:cs="Arial"/>
          <w:kern w:val="24"/>
          <w:lang w:eastAsia="x-none"/>
        </w:rPr>
        <w:t>14</w:t>
      </w:r>
      <w:r w:rsidRPr="00B66DC3">
        <w:rPr>
          <w:rFonts w:ascii="Arial" w:hAnsi="Arial" w:cs="Arial"/>
          <w:kern w:val="24"/>
          <w:lang w:val="x-none" w:eastAsia="x-none"/>
        </w:rPr>
        <w:t xml:space="preserve"> dni od daty jego przekazania Zamawiającemu</w:t>
      </w:r>
      <w:r w:rsidRPr="00B66DC3">
        <w:rPr>
          <w:rFonts w:ascii="Arial" w:hAnsi="Arial" w:cs="Arial"/>
          <w:kern w:val="24"/>
          <w:lang w:eastAsia="x-none"/>
        </w:rPr>
        <w:t xml:space="preserve">. </w:t>
      </w:r>
    </w:p>
    <w:p w14:paraId="7FF3FC6B" w14:textId="1F874518" w:rsidR="007D43C8" w:rsidRPr="00B66DC3" w:rsidRDefault="00FD6CB8" w:rsidP="00B66DC3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rPr>
          <w:rFonts w:ascii="Arial" w:hAnsi="Arial" w:cs="Arial"/>
          <w:kern w:val="24"/>
          <w:lang w:val="x-none" w:eastAsia="x-none"/>
        </w:rPr>
      </w:pPr>
      <w:r w:rsidRPr="00B66DC3">
        <w:rPr>
          <w:rFonts w:ascii="Arial" w:hAnsi="Arial" w:cs="Arial"/>
          <w:kern w:val="24"/>
          <w:lang w:val="x-none" w:eastAsia="x-none"/>
        </w:rPr>
        <w:t>Zamawiający</w:t>
      </w:r>
      <w:r w:rsidR="00A37CA8" w:rsidRPr="00B66DC3">
        <w:rPr>
          <w:rFonts w:ascii="Arial" w:hAnsi="Arial" w:cs="Arial"/>
          <w:kern w:val="24"/>
          <w:lang w:val="x-none" w:eastAsia="x-none"/>
        </w:rPr>
        <w:t xml:space="preserve"> </w:t>
      </w:r>
      <w:r w:rsidR="00A37CA8">
        <w:rPr>
          <w:rFonts w:ascii="Arial" w:hAnsi="Arial" w:cs="Arial"/>
          <w:kern w:val="24"/>
          <w:lang w:eastAsia="x-none"/>
        </w:rPr>
        <w:t xml:space="preserve">zorganizuje co najmniej dwa </w:t>
      </w:r>
      <w:r w:rsidR="007D43C8" w:rsidRPr="00B66DC3">
        <w:rPr>
          <w:rFonts w:ascii="Arial" w:hAnsi="Arial" w:cs="Arial"/>
          <w:kern w:val="24"/>
          <w:lang w:val="x-none" w:eastAsia="x-none"/>
        </w:rPr>
        <w:t xml:space="preserve"> </w:t>
      </w:r>
      <w:r w:rsidR="00A37CA8">
        <w:rPr>
          <w:rFonts w:ascii="Arial" w:hAnsi="Arial" w:cs="Arial"/>
          <w:kern w:val="24"/>
          <w:lang w:eastAsia="x-none"/>
        </w:rPr>
        <w:t xml:space="preserve">spotkania z </w:t>
      </w:r>
      <w:r>
        <w:rPr>
          <w:rFonts w:ascii="Arial" w:hAnsi="Arial" w:cs="Arial"/>
          <w:kern w:val="24"/>
          <w:lang w:eastAsia="x-none"/>
        </w:rPr>
        <w:t>Wykonawcą</w:t>
      </w:r>
      <w:r w:rsidR="00CC1DDC">
        <w:rPr>
          <w:rFonts w:ascii="Arial" w:hAnsi="Arial" w:cs="Arial"/>
          <w:kern w:val="24"/>
          <w:lang w:eastAsia="x-none"/>
        </w:rPr>
        <w:t>.</w:t>
      </w:r>
      <w:r>
        <w:rPr>
          <w:rFonts w:ascii="Arial" w:hAnsi="Arial" w:cs="Arial"/>
          <w:kern w:val="24"/>
          <w:lang w:eastAsia="x-none"/>
        </w:rPr>
        <w:t xml:space="preserve"> </w:t>
      </w:r>
      <w:r w:rsidR="00A37CA8" w:rsidRPr="00B66DC3">
        <w:rPr>
          <w:rFonts w:ascii="Arial" w:hAnsi="Arial" w:cs="Arial"/>
          <w:kern w:val="24"/>
          <w:lang w:val="x-none" w:eastAsia="x-none"/>
        </w:rPr>
        <w:t xml:space="preserve"> </w:t>
      </w:r>
    </w:p>
    <w:p w14:paraId="4E27A435" w14:textId="77777777" w:rsidR="007D43C8" w:rsidRPr="00B66DC3" w:rsidRDefault="007D43C8" w:rsidP="00B66DC3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72"/>
        </w:tabs>
        <w:suppressAutoHyphens w:val="0"/>
        <w:overflowPunct/>
        <w:autoSpaceDE/>
        <w:rPr>
          <w:rFonts w:ascii="Arial" w:hAnsi="Arial" w:cs="Arial"/>
          <w:kern w:val="24"/>
          <w:lang w:val="x-none" w:eastAsia="x-none"/>
        </w:rPr>
      </w:pPr>
      <w:r w:rsidRPr="00B66DC3">
        <w:rPr>
          <w:rFonts w:ascii="Arial" w:hAnsi="Arial" w:cs="Arial"/>
          <w:lang w:val="x-none" w:eastAsia="x-none"/>
        </w:rPr>
        <w:t xml:space="preserve">W trakcie wykonywania przedmiotu umowy Zamawiający ma prawo do kontroli zaawansowania prac projektowych, tj. m.in. </w:t>
      </w:r>
      <w:r w:rsidRPr="00B66DC3">
        <w:rPr>
          <w:rFonts w:ascii="Arial" w:hAnsi="Arial" w:cs="Arial"/>
          <w:kern w:val="24"/>
          <w:lang w:val="x-none" w:eastAsia="x-none"/>
        </w:rPr>
        <w:t>ma prawo wglądu i zgłaszania uwag do dokumentacji na każdym etapie jej opracowania.</w:t>
      </w:r>
    </w:p>
    <w:p w14:paraId="61D37186" w14:textId="77777777" w:rsidR="0074258D" w:rsidRPr="00880B1C" w:rsidRDefault="0074258D" w:rsidP="00B66DC3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07B70D95" w14:textId="77777777" w:rsidR="0074258D" w:rsidRPr="00D03683" w:rsidRDefault="0074258D" w:rsidP="0074258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Wykonawca zobowiązuje się do:</w:t>
      </w:r>
    </w:p>
    <w:p w14:paraId="1490AFD3" w14:textId="77777777" w:rsidR="0074258D" w:rsidRPr="00D03683" w:rsidRDefault="0074258D" w:rsidP="0074258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wykonania przedmiotu umowy zgodnie z jej postanowieniami oraz zgodnie z obowiązującymi przepisami’</w:t>
      </w:r>
    </w:p>
    <w:p w14:paraId="0DB5E8F4" w14:textId="77777777" w:rsidR="0074258D" w:rsidRPr="00D03683" w:rsidRDefault="0074258D" w:rsidP="0074258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zaopatrzenie dokumentacji w pisemne oświadczenie Wykonawcy, że została wykonana zgodnie z umową, obowiązującymi przepisami prawa,</w:t>
      </w:r>
      <w:r w:rsidR="00A86220" w:rsidRPr="00D03683">
        <w:rPr>
          <w:rFonts w:ascii="Arial" w:hAnsi="Arial" w:cs="Arial"/>
        </w:rPr>
        <w:t xml:space="preserve"> przepisami techniczno- budowlanymi i normami </w:t>
      </w:r>
      <w:r w:rsidRPr="00D03683">
        <w:rPr>
          <w:rFonts w:ascii="Arial" w:hAnsi="Arial" w:cs="Arial"/>
        </w:rPr>
        <w:t xml:space="preserve"> oraz, że została wykonana w stanie kompletnym z punktu widzenia celu któremu ma służyć. Dokumentacja projektowa oraz pisemne oświadczenie, o którym mowa powyżej stanowią integralną część przedmiotu odbioru,</w:t>
      </w:r>
    </w:p>
    <w:p w14:paraId="16B68E11" w14:textId="77777777" w:rsidR="0074258D" w:rsidRPr="00D03683" w:rsidRDefault="0074258D" w:rsidP="0074258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pozyskania własnym staraniem materiałów niezbędnych do wykonania przedmiotu zamówienia znajdujących się w zasobach odpowiednich instytucji,</w:t>
      </w:r>
    </w:p>
    <w:p w14:paraId="7474E934" w14:textId="77777777" w:rsidR="0074258D" w:rsidRPr="00D03683" w:rsidRDefault="0074258D" w:rsidP="0074258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pełnej współpracy z Zamawiającym w trakcie procedury przygotowania, prowadzenia postępowania i wyłonienia wykonawcy robót budowlanych, w tym udzielania odpowiedzi na zapytania oferentów biorących udział w postępowaniu o udzielenie zamówienia na roboty budowlane,</w:t>
      </w:r>
    </w:p>
    <w:p w14:paraId="44237796" w14:textId="77777777" w:rsidR="000759C9" w:rsidRDefault="000759C9" w:rsidP="005A20D0">
      <w:pPr>
        <w:ind w:left="-142"/>
        <w:jc w:val="both"/>
        <w:rPr>
          <w:rFonts w:ascii="Arial Narrow" w:hAnsi="Arial Narrow" w:cs="Arial"/>
          <w:sz w:val="22"/>
          <w:szCs w:val="22"/>
        </w:rPr>
      </w:pPr>
    </w:p>
    <w:p w14:paraId="2CD584A8" w14:textId="10B53BB0" w:rsidR="0026385C" w:rsidRPr="009C5EC0" w:rsidRDefault="0026385C" w:rsidP="009C5EC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C5EC0">
        <w:rPr>
          <w:rFonts w:ascii="Arial" w:hAnsi="Arial" w:cs="Arial"/>
        </w:rPr>
        <w:t xml:space="preserve">Wykonawca ma obowiązek opisywania proponowanych rozwiązań i materiałów za pomocą cech technicznych </w:t>
      </w:r>
      <w:r w:rsidR="000759C9" w:rsidRPr="009C5EC0">
        <w:rPr>
          <w:rFonts w:ascii="Arial" w:hAnsi="Arial" w:cs="Arial"/>
        </w:rPr>
        <w:t xml:space="preserve"> </w:t>
      </w:r>
      <w:r w:rsidR="005A20D0" w:rsidRPr="009C5EC0">
        <w:rPr>
          <w:rFonts w:ascii="Arial" w:hAnsi="Arial" w:cs="Arial"/>
        </w:rPr>
        <w:t xml:space="preserve"> </w:t>
      </w:r>
      <w:r w:rsidRPr="009C5EC0">
        <w:rPr>
          <w:rFonts w:ascii="Arial" w:hAnsi="Arial" w:cs="Arial"/>
        </w:rPr>
        <w:t xml:space="preserve">i </w:t>
      </w:r>
      <w:r w:rsidR="005A20D0" w:rsidRPr="009C5EC0">
        <w:rPr>
          <w:rFonts w:ascii="Arial" w:hAnsi="Arial" w:cs="Arial"/>
        </w:rPr>
        <w:t xml:space="preserve"> </w:t>
      </w:r>
      <w:r w:rsidR="000759C9" w:rsidRPr="009C5EC0">
        <w:rPr>
          <w:rFonts w:ascii="Arial" w:hAnsi="Arial" w:cs="Arial"/>
        </w:rPr>
        <w:t xml:space="preserve"> </w:t>
      </w:r>
      <w:r w:rsidRPr="009C5EC0">
        <w:rPr>
          <w:rFonts w:ascii="Arial" w:hAnsi="Arial" w:cs="Arial"/>
        </w:rPr>
        <w:t>jakościowych, tzn. bez podawania znaków towarowych, patentów lub pochodzenia.</w:t>
      </w:r>
    </w:p>
    <w:p w14:paraId="164EEA3D" w14:textId="12C05741" w:rsidR="0074258D" w:rsidRPr="00D03683" w:rsidRDefault="0026385C" w:rsidP="005A20D0">
      <w:p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Jeżeli będzie </w:t>
      </w:r>
      <w:r w:rsidR="000759C9" w:rsidRPr="00D03683">
        <w:rPr>
          <w:rFonts w:ascii="Arial" w:hAnsi="Arial" w:cs="Arial"/>
        </w:rPr>
        <w:t xml:space="preserve">to </w:t>
      </w:r>
      <w:r w:rsidRPr="00D03683">
        <w:rPr>
          <w:rFonts w:ascii="Arial" w:hAnsi="Arial" w:cs="Arial"/>
        </w:rPr>
        <w:t xml:space="preserve">niemożliwe Wykonawca zobowiązany jest do wskazania </w:t>
      </w:r>
      <w:r w:rsidR="008A7AB1">
        <w:rPr>
          <w:rFonts w:ascii="Arial" w:hAnsi="Arial" w:cs="Arial"/>
        </w:rPr>
        <w:t xml:space="preserve">kryteriów stosowanych w celu oceny równoważności </w:t>
      </w:r>
      <w:r w:rsidRPr="00D03683">
        <w:rPr>
          <w:rFonts w:ascii="Arial" w:hAnsi="Arial" w:cs="Arial"/>
        </w:rPr>
        <w:t xml:space="preserve">zgodnie z art. </w:t>
      </w:r>
      <w:r w:rsidR="000759C9" w:rsidRPr="00D03683">
        <w:rPr>
          <w:rFonts w:ascii="Arial" w:hAnsi="Arial" w:cs="Arial"/>
        </w:rPr>
        <w:t>99 ust.6</w:t>
      </w:r>
      <w:r w:rsidRPr="00D03683">
        <w:rPr>
          <w:rFonts w:ascii="Arial" w:hAnsi="Arial" w:cs="Arial"/>
        </w:rPr>
        <w:t xml:space="preserve"> ustawy Prawo Zamówień Publicznych.</w:t>
      </w:r>
    </w:p>
    <w:p w14:paraId="6C7CEB64" w14:textId="1533138E" w:rsidR="0074258D" w:rsidRPr="00D03683" w:rsidRDefault="005A20D0" w:rsidP="009C5EC0">
      <w:pPr>
        <w:rPr>
          <w:rFonts w:ascii="Arial" w:hAnsi="Arial" w:cs="Arial"/>
        </w:rPr>
      </w:pPr>
      <w:r w:rsidRPr="00D03683">
        <w:rPr>
          <w:rFonts w:ascii="Arial" w:hAnsi="Arial" w:cs="Arial"/>
        </w:rPr>
        <w:t>1</w:t>
      </w:r>
      <w:r w:rsidR="009C5EC0">
        <w:rPr>
          <w:rFonts w:ascii="Arial" w:hAnsi="Arial" w:cs="Arial"/>
        </w:rPr>
        <w:t>1</w:t>
      </w:r>
      <w:r w:rsidRPr="00D03683">
        <w:rPr>
          <w:rFonts w:ascii="Arial" w:hAnsi="Arial" w:cs="Arial"/>
        </w:rPr>
        <w:t>.</w:t>
      </w:r>
      <w:r w:rsidR="009C5EC0">
        <w:rPr>
          <w:rFonts w:ascii="Arial" w:hAnsi="Arial" w:cs="Arial"/>
        </w:rPr>
        <w:t xml:space="preserve"> </w:t>
      </w:r>
      <w:r w:rsidRPr="00D03683">
        <w:rPr>
          <w:rFonts w:ascii="Arial" w:hAnsi="Arial" w:cs="Arial"/>
        </w:rPr>
        <w:t>I</w:t>
      </w:r>
      <w:r w:rsidR="0074258D" w:rsidRPr="00D03683">
        <w:rPr>
          <w:rFonts w:ascii="Arial" w:hAnsi="Arial" w:cs="Arial"/>
        </w:rPr>
        <w:t xml:space="preserve">nformowania Zamawiającego o trudnościach lub okolicznościach mogących wpłynąć na termin i jakość </w:t>
      </w:r>
      <w:r w:rsidRPr="00D03683">
        <w:rPr>
          <w:rFonts w:ascii="Arial" w:hAnsi="Arial" w:cs="Arial"/>
        </w:rPr>
        <w:t xml:space="preserve">  </w:t>
      </w:r>
      <w:r w:rsidR="0074258D" w:rsidRPr="00D03683">
        <w:rPr>
          <w:rFonts w:ascii="Arial" w:hAnsi="Arial" w:cs="Arial"/>
        </w:rPr>
        <w:t>zakończenia dokumentacji projektowej.</w:t>
      </w:r>
    </w:p>
    <w:p w14:paraId="06DD2B3B" w14:textId="0AB01BA2" w:rsidR="00966FF9" w:rsidRDefault="005A20D0" w:rsidP="00966FF9">
      <w:p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lastRenderedPageBreak/>
        <w:t>1</w:t>
      </w:r>
      <w:r w:rsidR="009C5EC0">
        <w:rPr>
          <w:rFonts w:ascii="Arial" w:hAnsi="Arial" w:cs="Arial"/>
        </w:rPr>
        <w:t>2</w:t>
      </w:r>
      <w:r w:rsidRPr="00D03683">
        <w:rPr>
          <w:rFonts w:ascii="Arial" w:hAnsi="Arial" w:cs="Arial"/>
        </w:rPr>
        <w:t xml:space="preserve">. </w:t>
      </w:r>
      <w:r w:rsidR="00D760E6" w:rsidRPr="00D03683">
        <w:rPr>
          <w:rFonts w:ascii="Arial" w:hAnsi="Arial" w:cs="Arial"/>
        </w:rPr>
        <w:t>W przypadku stwierdzenia, w toku prowadzonych robót budowlanych, konieczności zmian przebiegu instalacji zgłoszonych przez Wykonawcę robót, Wykonawca jest zobowiązany do naniesienia zmian przebiegu instalacji w dokumentacji po zawiadomieniu przez Zamawiającego</w:t>
      </w:r>
      <w:r w:rsidR="00D141AE" w:rsidRPr="00D03683">
        <w:rPr>
          <w:rFonts w:ascii="Arial" w:hAnsi="Arial" w:cs="Arial"/>
        </w:rPr>
        <w:t>.</w:t>
      </w:r>
      <w:r w:rsidR="00D760E6" w:rsidRPr="00D03683">
        <w:rPr>
          <w:rFonts w:ascii="Arial" w:hAnsi="Arial" w:cs="Arial"/>
        </w:rPr>
        <w:t xml:space="preserve"> </w:t>
      </w:r>
      <w:r w:rsidR="00D141AE" w:rsidRPr="00D03683">
        <w:rPr>
          <w:rFonts w:ascii="Arial" w:hAnsi="Arial" w:cs="Arial"/>
        </w:rPr>
        <w:t>W</w:t>
      </w:r>
      <w:r w:rsidR="00D760E6" w:rsidRPr="00D03683">
        <w:rPr>
          <w:rFonts w:ascii="Arial" w:hAnsi="Arial" w:cs="Arial"/>
        </w:rPr>
        <w:t xml:space="preserve">ynagrodzenia z tego </w:t>
      </w:r>
      <w:r w:rsidR="00D141AE" w:rsidRPr="00D03683">
        <w:rPr>
          <w:rFonts w:ascii="Arial" w:hAnsi="Arial" w:cs="Arial"/>
        </w:rPr>
        <w:t>tytułu winno być skalkulowane w ofercie Wykonawcy.</w:t>
      </w:r>
    </w:p>
    <w:p w14:paraId="29A296BF" w14:textId="77777777" w:rsidR="008A7AB1" w:rsidRDefault="008A7AB1" w:rsidP="00966FF9">
      <w:pPr>
        <w:jc w:val="both"/>
        <w:rPr>
          <w:rFonts w:ascii="Arial" w:hAnsi="Arial" w:cs="Arial"/>
        </w:rPr>
      </w:pPr>
    </w:p>
    <w:p w14:paraId="11A6F3B7" w14:textId="4993663C" w:rsidR="0074258D" w:rsidRPr="00D03683" w:rsidRDefault="0074258D" w:rsidP="0074258D">
      <w:pPr>
        <w:jc w:val="center"/>
        <w:rPr>
          <w:rFonts w:ascii="Arial" w:hAnsi="Arial" w:cs="Arial"/>
        </w:rPr>
      </w:pPr>
      <w:bookmarkStart w:id="6" w:name="_Hlk67918895"/>
      <w:r w:rsidRPr="00D03683">
        <w:rPr>
          <w:rFonts w:ascii="Arial" w:hAnsi="Arial" w:cs="Arial"/>
        </w:rPr>
        <w:t>§</w:t>
      </w:r>
      <w:r w:rsidR="00804010">
        <w:rPr>
          <w:rFonts w:ascii="Arial" w:hAnsi="Arial" w:cs="Arial"/>
        </w:rPr>
        <w:t>4</w:t>
      </w:r>
    </w:p>
    <w:p w14:paraId="4CE05E1D" w14:textId="3BE72410" w:rsidR="0074258D" w:rsidRDefault="0074258D" w:rsidP="0074258D">
      <w:pPr>
        <w:jc w:val="center"/>
        <w:rPr>
          <w:rFonts w:ascii="Arial" w:hAnsi="Arial" w:cs="Arial"/>
        </w:rPr>
      </w:pPr>
      <w:r w:rsidRPr="00D03683">
        <w:rPr>
          <w:rFonts w:ascii="Arial" w:hAnsi="Arial" w:cs="Arial"/>
        </w:rPr>
        <w:t>ODBIÓR PRZEDMIOTU UMOWY</w:t>
      </w:r>
    </w:p>
    <w:bookmarkEnd w:id="6"/>
    <w:p w14:paraId="0D2422F7" w14:textId="77777777" w:rsidR="000D4B46" w:rsidRPr="00D03683" w:rsidRDefault="000D4B46" w:rsidP="00804010">
      <w:pPr>
        <w:rPr>
          <w:rFonts w:ascii="Arial" w:hAnsi="Arial" w:cs="Arial"/>
        </w:rPr>
      </w:pPr>
    </w:p>
    <w:p w14:paraId="568765EF" w14:textId="77777777" w:rsidR="0074258D" w:rsidRPr="00D03683" w:rsidRDefault="0074258D" w:rsidP="0074258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Przekazanie przedmiotu umowy nastąpi w siedzibie Zamawiającego tj. w Zakładzie Gospodarki Mieszkaniowej w Zielonej Górze przy ul. Zjednoczenia 110.</w:t>
      </w:r>
    </w:p>
    <w:p w14:paraId="235E7524" w14:textId="77777777" w:rsidR="0074258D" w:rsidRPr="00D03683" w:rsidRDefault="0074258D" w:rsidP="0074258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Wykonawca przekaże Zamawiającemu prace projektowe określone w § 1 niniejszej umowy, na podstawie protokołu zdawczo - odbiorczego.</w:t>
      </w:r>
    </w:p>
    <w:p w14:paraId="79C0AE75" w14:textId="77777777" w:rsidR="00AA7488" w:rsidRPr="00D03683" w:rsidRDefault="00AA7488" w:rsidP="0074258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Podpisanie protokołu przekazania dokumentacji i protokołu zdawczo- odbiorczego nie oznacza potwierdzenia braku wad fizycznych i prawnych dokumentacji i nie zwalnia Wykonawcy z obowiązku ich usunięcia w przypadku ich stwierdzenia w późniejszym etapie realizacji umowy.</w:t>
      </w:r>
    </w:p>
    <w:p w14:paraId="6FF1AA2C" w14:textId="77777777" w:rsidR="00AA7488" w:rsidRPr="00D03683" w:rsidRDefault="0074258D" w:rsidP="0074258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Jeżeli </w:t>
      </w:r>
      <w:r w:rsidR="00AA7488" w:rsidRPr="00D03683">
        <w:rPr>
          <w:rFonts w:ascii="Arial" w:hAnsi="Arial" w:cs="Arial"/>
        </w:rPr>
        <w:t xml:space="preserve"> Zamawiający stwierdzi, że dokumentacja została wykonana niezgodnie z postanowieniami niniejszej umowy, wówczas odmówi przyjęcia dokumentacji do czasu usunięcia zgłoszonych zastrzeżeń (wad)- w takim przypadku za termin wykonania przedmiotu umowy przez Wykonawcę uznaje się termin, w którym Wykonawca przekaże Zamawiającemu przedmiot umowy bez wad.</w:t>
      </w:r>
    </w:p>
    <w:p w14:paraId="251A5AF0" w14:textId="77777777" w:rsidR="0074258D" w:rsidRPr="00D03683" w:rsidRDefault="0074258D" w:rsidP="0074258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 Wykonawca</w:t>
      </w:r>
      <w:r w:rsidR="00AA7488" w:rsidRPr="00D03683">
        <w:rPr>
          <w:rFonts w:ascii="Arial" w:hAnsi="Arial" w:cs="Arial"/>
        </w:rPr>
        <w:t xml:space="preserve"> wykona uzupełnienie lub poprawi nienależycie wykonaną dokumentację na własny koszt i w terminie wyznaczonym przez Zamawiającego</w:t>
      </w:r>
      <w:r w:rsidR="00134BA5" w:rsidRPr="00D03683">
        <w:rPr>
          <w:rFonts w:ascii="Arial" w:hAnsi="Arial" w:cs="Arial"/>
        </w:rPr>
        <w:t>. Wyznaczenie terminu do poprawy nienależycie wykonanej dokumentacji nie stanowi zgody Zamawiającego na przedłużenie termonów realizacji umowy.</w:t>
      </w:r>
    </w:p>
    <w:p w14:paraId="252FF5C6" w14:textId="77777777" w:rsidR="006045FE" w:rsidRDefault="00FA5B47" w:rsidP="00FA5B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</w:t>
      </w:r>
    </w:p>
    <w:p w14:paraId="7F1F73E3" w14:textId="16A5BED0" w:rsidR="00540A00" w:rsidRPr="00D03683" w:rsidRDefault="00FA5B47" w:rsidP="00FA5B47">
      <w:pPr>
        <w:rPr>
          <w:rFonts w:ascii="Arial" w:hAnsi="Arial" w:cs="Arial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6045FE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 Narrow" w:hAnsi="Arial Narrow" w:cs="Arial"/>
          <w:sz w:val="22"/>
          <w:szCs w:val="22"/>
        </w:rPr>
        <w:t xml:space="preserve">    </w:t>
      </w:r>
      <w:r w:rsidR="0074258D" w:rsidRPr="00D03683">
        <w:rPr>
          <w:rFonts w:ascii="Arial" w:hAnsi="Arial" w:cs="Arial"/>
        </w:rPr>
        <w:t>§</w:t>
      </w:r>
      <w:r w:rsidR="00804010">
        <w:rPr>
          <w:rFonts w:ascii="Arial" w:hAnsi="Arial" w:cs="Arial"/>
        </w:rPr>
        <w:t>5</w:t>
      </w:r>
    </w:p>
    <w:p w14:paraId="74ADCF56" w14:textId="3E9FEDC0" w:rsidR="0074258D" w:rsidRDefault="0074258D" w:rsidP="0074258D">
      <w:pPr>
        <w:jc w:val="center"/>
        <w:rPr>
          <w:rFonts w:ascii="Arial" w:hAnsi="Arial" w:cs="Arial"/>
        </w:rPr>
      </w:pPr>
      <w:r w:rsidRPr="00D03683">
        <w:rPr>
          <w:rFonts w:ascii="Arial" w:hAnsi="Arial" w:cs="Arial"/>
        </w:rPr>
        <w:t>WYNAGRODZENIE I ROZLICZENIE</w:t>
      </w:r>
    </w:p>
    <w:p w14:paraId="381D8311" w14:textId="77777777" w:rsidR="000D4B46" w:rsidRPr="00D03683" w:rsidRDefault="000D4B46" w:rsidP="00804010">
      <w:pPr>
        <w:rPr>
          <w:rFonts w:ascii="Arial" w:hAnsi="Arial" w:cs="Arial"/>
        </w:rPr>
      </w:pPr>
    </w:p>
    <w:p w14:paraId="4AF80A75" w14:textId="33FC1593" w:rsidR="0074258D" w:rsidRPr="00D03683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Strony ustalają że, Zamawiający zapłaci Wykonawcy za wykonanie przedmiotu umowy wynagrodzenie w kwocie:</w:t>
      </w:r>
      <w:r w:rsidR="004965A3">
        <w:rPr>
          <w:rFonts w:ascii="Arial" w:hAnsi="Arial" w:cs="Arial"/>
        </w:rPr>
        <w:t>……..</w:t>
      </w:r>
      <w:r w:rsidR="00D03683" w:rsidRPr="00D03683">
        <w:rPr>
          <w:rFonts w:ascii="Arial" w:hAnsi="Arial" w:cs="Arial"/>
        </w:rPr>
        <w:t>……………</w:t>
      </w:r>
      <w:r w:rsidR="004965A3">
        <w:rPr>
          <w:rFonts w:ascii="Arial" w:hAnsi="Arial" w:cs="Arial"/>
        </w:rPr>
        <w:t>………</w:t>
      </w:r>
      <w:r w:rsidRPr="00D03683">
        <w:rPr>
          <w:rFonts w:ascii="Arial" w:hAnsi="Arial" w:cs="Arial"/>
        </w:rPr>
        <w:t xml:space="preserve">zł netto (bez podatku VAT) (słownie: </w:t>
      </w:r>
      <w:r w:rsidR="00D03683" w:rsidRPr="00D03683">
        <w:rPr>
          <w:rFonts w:ascii="Arial" w:hAnsi="Arial" w:cs="Arial"/>
        </w:rPr>
        <w:t>………………………………………………………………………zł</w:t>
      </w:r>
      <w:r w:rsidRPr="00D03683">
        <w:rPr>
          <w:rFonts w:ascii="Arial" w:hAnsi="Arial" w:cs="Arial"/>
        </w:rPr>
        <w:t>)</w:t>
      </w:r>
    </w:p>
    <w:p w14:paraId="28B5F9DB" w14:textId="3A354AE4" w:rsidR="0074258D" w:rsidRPr="00D03683" w:rsidRDefault="005F747D" w:rsidP="0074258D">
      <w:pPr>
        <w:ind w:left="360"/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P</w:t>
      </w:r>
      <w:r w:rsidR="0074258D" w:rsidRPr="00D03683">
        <w:rPr>
          <w:rFonts w:ascii="Arial" w:hAnsi="Arial" w:cs="Arial"/>
        </w:rPr>
        <w:t>oda</w:t>
      </w:r>
      <w:r w:rsidR="00584B69" w:rsidRPr="00D03683">
        <w:rPr>
          <w:rFonts w:ascii="Arial" w:hAnsi="Arial" w:cs="Arial"/>
        </w:rPr>
        <w:t>t</w:t>
      </w:r>
      <w:r w:rsidRPr="00D03683">
        <w:rPr>
          <w:rFonts w:ascii="Arial" w:hAnsi="Arial" w:cs="Arial"/>
        </w:rPr>
        <w:t>e</w:t>
      </w:r>
      <w:r w:rsidR="00584B69" w:rsidRPr="00D03683">
        <w:rPr>
          <w:rFonts w:ascii="Arial" w:hAnsi="Arial" w:cs="Arial"/>
        </w:rPr>
        <w:t>k</w:t>
      </w:r>
      <w:r w:rsidRPr="00D03683">
        <w:rPr>
          <w:rFonts w:ascii="Arial" w:hAnsi="Arial" w:cs="Arial"/>
        </w:rPr>
        <w:t xml:space="preserve"> </w:t>
      </w:r>
      <w:r w:rsidR="00584B69" w:rsidRPr="00D03683">
        <w:rPr>
          <w:rFonts w:ascii="Arial" w:hAnsi="Arial" w:cs="Arial"/>
        </w:rPr>
        <w:t>VAT w wysokości 23% (</w:t>
      </w:r>
      <w:r w:rsidR="00D03683" w:rsidRPr="00D03683">
        <w:rPr>
          <w:rFonts w:ascii="Arial" w:hAnsi="Arial" w:cs="Arial"/>
        </w:rPr>
        <w:t>……………..</w:t>
      </w:r>
      <w:r w:rsidR="0074258D" w:rsidRPr="00D03683">
        <w:rPr>
          <w:rFonts w:ascii="Arial" w:hAnsi="Arial" w:cs="Arial"/>
        </w:rPr>
        <w:t xml:space="preserve"> zł)</w:t>
      </w:r>
    </w:p>
    <w:p w14:paraId="683F07BE" w14:textId="2E60520B" w:rsidR="0074258D" w:rsidRPr="00D03683" w:rsidRDefault="0074258D" w:rsidP="0074258D">
      <w:pPr>
        <w:ind w:left="360"/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wynagrodzenie brutto wynosi:</w:t>
      </w:r>
      <w:r w:rsidRPr="004965A3">
        <w:rPr>
          <w:rFonts w:ascii="Arial" w:hAnsi="Arial" w:cs="Arial"/>
          <w:bCs/>
        </w:rPr>
        <w:t xml:space="preserve"> </w:t>
      </w:r>
      <w:r w:rsidR="009C5EC0">
        <w:rPr>
          <w:rFonts w:ascii="Arial" w:hAnsi="Arial" w:cs="Arial"/>
          <w:bCs/>
        </w:rPr>
        <w:t>………………………………………… ……/100</w:t>
      </w:r>
      <w:r w:rsidRPr="00D03683">
        <w:rPr>
          <w:rFonts w:ascii="Arial" w:hAnsi="Arial" w:cs="Arial"/>
          <w:b/>
        </w:rPr>
        <w:t xml:space="preserve"> zł </w:t>
      </w:r>
      <w:r w:rsidRPr="00D03683">
        <w:rPr>
          <w:rFonts w:ascii="Arial" w:hAnsi="Arial" w:cs="Arial"/>
        </w:rPr>
        <w:t xml:space="preserve">(słownie: </w:t>
      </w:r>
      <w:r w:rsidR="00D03683" w:rsidRPr="00D03683">
        <w:rPr>
          <w:rFonts w:ascii="Arial" w:hAnsi="Arial" w:cs="Arial"/>
        </w:rPr>
        <w:t>………………………………………………….</w:t>
      </w:r>
      <w:r w:rsidRPr="00D03683">
        <w:rPr>
          <w:rFonts w:ascii="Arial" w:hAnsi="Arial" w:cs="Arial"/>
        </w:rPr>
        <w:t>)</w:t>
      </w:r>
    </w:p>
    <w:p w14:paraId="55190546" w14:textId="77777777" w:rsidR="0074258D" w:rsidRPr="00D03683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Koszty wszystkich niezbędnych uzgodnień potrzebnych do wykonania dokumentacji ponosi Wykonawca robót, bez dodatkowego wynagrodzenia - w ramach złożonej oferty.</w:t>
      </w:r>
    </w:p>
    <w:p w14:paraId="3BEC34EF" w14:textId="77777777" w:rsidR="0074258D" w:rsidRPr="00D03683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Strony ustalają, że z chwilą zapłaty za dokumentację autorskie prawa majątkowe dotyczące tej dokumentacji przechodzą na Zamawiającego.</w:t>
      </w:r>
    </w:p>
    <w:p w14:paraId="6FB77AE1" w14:textId="77777777" w:rsidR="0074258D" w:rsidRPr="00D03683" w:rsidRDefault="0074258D" w:rsidP="0074258D">
      <w:pPr>
        <w:numPr>
          <w:ilvl w:val="0"/>
          <w:numId w:val="7"/>
        </w:numPr>
        <w:suppressAutoHyphens w:val="0"/>
        <w:overflowPunct/>
        <w:autoSpaceDE/>
        <w:jc w:val="both"/>
        <w:rPr>
          <w:rFonts w:ascii="Arial" w:hAnsi="Arial" w:cs="Arial"/>
          <w:color w:val="000000"/>
        </w:rPr>
      </w:pPr>
      <w:r w:rsidRPr="00D03683">
        <w:rPr>
          <w:rFonts w:ascii="Arial" w:eastAsia="Calibri" w:hAnsi="Arial" w:cs="Arial"/>
          <w:color w:val="000000"/>
          <w:lang w:eastAsia="en-US"/>
        </w:rPr>
        <w:t>Wyk</w:t>
      </w:r>
      <w:r w:rsidR="005F747D" w:rsidRPr="00D03683">
        <w:rPr>
          <w:rFonts w:ascii="Arial" w:eastAsia="Calibri" w:hAnsi="Arial" w:cs="Arial"/>
          <w:color w:val="000000"/>
          <w:lang w:eastAsia="en-US"/>
        </w:rPr>
        <w:t xml:space="preserve">onawca może wystawić fakturę za </w:t>
      </w:r>
      <w:r w:rsidRPr="00D03683">
        <w:rPr>
          <w:rFonts w:ascii="Arial" w:eastAsia="Calibri" w:hAnsi="Arial" w:cs="Arial"/>
          <w:color w:val="000000"/>
          <w:lang w:eastAsia="en-US"/>
        </w:rPr>
        <w:t>przedmiot umowy z chwilą przekazania Zamawiającemu kompletnej dokumentacji projektowej wraz z decyzją pozwolenia na budowę. Ponadto, Wykonawca zobowiązany jest do prz</w:t>
      </w:r>
      <w:r w:rsidR="00584B69" w:rsidRPr="00D03683">
        <w:rPr>
          <w:rFonts w:ascii="Arial" w:eastAsia="Calibri" w:hAnsi="Arial" w:cs="Arial"/>
          <w:color w:val="000000"/>
          <w:lang w:eastAsia="en-US"/>
        </w:rPr>
        <w:t>ekazania wraz z </w:t>
      </w:r>
      <w:r w:rsidRPr="00D03683">
        <w:rPr>
          <w:rFonts w:ascii="Arial" w:eastAsia="Calibri" w:hAnsi="Arial" w:cs="Arial"/>
          <w:color w:val="000000"/>
          <w:lang w:eastAsia="en-US"/>
        </w:rPr>
        <w:t>dokumentacją projektową wszystkich oryginałów dokumentów, w szczególności opinii, uzgodnień, warunków i decyzji.</w:t>
      </w:r>
    </w:p>
    <w:p w14:paraId="6CF20392" w14:textId="77777777" w:rsidR="0074258D" w:rsidRPr="00D03683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Wynagrodzenie przysługujące Wykonawcy jest płatne przelewem na rachunek bankowy wskazany przez Wykonawcę</w:t>
      </w:r>
      <w:r w:rsidR="00584B69" w:rsidRPr="00D03683">
        <w:rPr>
          <w:rFonts w:ascii="Arial" w:hAnsi="Arial" w:cs="Arial"/>
        </w:rPr>
        <w:t>.</w:t>
      </w:r>
    </w:p>
    <w:p w14:paraId="006BC8F9" w14:textId="77777777" w:rsidR="009C5EC0" w:rsidRDefault="009C5EC0" w:rsidP="009C5EC0">
      <w:pPr>
        <w:ind w:left="360"/>
        <w:jc w:val="both"/>
        <w:rPr>
          <w:rFonts w:ascii="Arial" w:hAnsi="Arial" w:cs="Arial"/>
        </w:rPr>
      </w:pPr>
    </w:p>
    <w:p w14:paraId="1B7FDF5E" w14:textId="3D1FD5F0" w:rsidR="0074258D" w:rsidRPr="00D03683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Faktur</w:t>
      </w:r>
      <w:r w:rsidR="00B74F0E">
        <w:rPr>
          <w:rFonts w:ascii="Arial" w:hAnsi="Arial" w:cs="Arial"/>
        </w:rPr>
        <w:t>ę</w:t>
      </w:r>
      <w:r w:rsidRPr="00D03683">
        <w:rPr>
          <w:rFonts w:ascii="Arial" w:hAnsi="Arial" w:cs="Arial"/>
        </w:rPr>
        <w:t xml:space="preserve"> należy wystawiać na:</w:t>
      </w:r>
    </w:p>
    <w:p w14:paraId="13A8DF36" w14:textId="77777777" w:rsidR="0074258D" w:rsidRPr="00D03683" w:rsidRDefault="0074258D" w:rsidP="0074258D">
      <w:pPr>
        <w:ind w:firstLine="360"/>
        <w:jc w:val="both"/>
        <w:rPr>
          <w:rFonts w:ascii="Arial" w:hAnsi="Arial" w:cs="Arial"/>
          <w:b/>
        </w:rPr>
      </w:pPr>
      <w:r w:rsidRPr="00D03683">
        <w:rPr>
          <w:rFonts w:ascii="Arial" w:hAnsi="Arial" w:cs="Arial"/>
        </w:rPr>
        <w:t xml:space="preserve">Nabywca: </w:t>
      </w:r>
      <w:r w:rsidRPr="00D03683">
        <w:rPr>
          <w:rFonts w:ascii="Arial" w:hAnsi="Arial" w:cs="Arial"/>
          <w:b/>
        </w:rPr>
        <w:t xml:space="preserve">Miasto Zielona Góra, ul. Podgórna 22, 65-424 Zielona Góra </w:t>
      </w:r>
    </w:p>
    <w:p w14:paraId="5087C7B9" w14:textId="77777777" w:rsidR="0074258D" w:rsidRPr="00D03683" w:rsidRDefault="00D615FB" w:rsidP="0074258D">
      <w:pPr>
        <w:ind w:left="708"/>
        <w:jc w:val="both"/>
        <w:rPr>
          <w:rFonts w:ascii="Arial" w:hAnsi="Arial" w:cs="Arial"/>
          <w:b/>
        </w:rPr>
      </w:pPr>
      <w:r w:rsidRPr="00D03683">
        <w:rPr>
          <w:rFonts w:ascii="Arial" w:hAnsi="Arial" w:cs="Arial"/>
          <w:b/>
        </w:rPr>
        <w:t xml:space="preserve">          NIP 973-100-74-58,</w:t>
      </w:r>
    </w:p>
    <w:p w14:paraId="0405EB63" w14:textId="77777777" w:rsidR="0074258D" w:rsidRPr="00D03683" w:rsidRDefault="0074258D" w:rsidP="0074258D">
      <w:pPr>
        <w:ind w:firstLine="426"/>
        <w:jc w:val="both"/>
        <w:rPr>
          <w:rFonts w:ascii="Arial" w:hAnsi="Arial" w:cs="Arial"/>
          <w:b/>
        </w:rPr>
      </w:pPr>
      <w:r w:rsidRPr="00D03683">
        <w:rPr>
          <w:rFonts w:ascii="Arial" w:hAnsi="Arial" w:cs="Arial"/>
        </w:rPr>
        <w:t>Odbiorca:</w:t>
      </w:r>
      <w:r w:rsidRPr="00D03683">
        <w:rPr>
          <w:rFonts w:ascii="Arial" w:hAnsi="Arial" w:cs="Arial"/>
          <w:b/>
        </w:rPr>
        <w:t xml:space="preserve"> Zakład Gospodarki Mieszkaniowej, ul. Zjednoczenia 110, 65-120 Zielona Góra</w:t>
      </w:r>
    </w:p>
    <w:p w14:paraId="7223ED02" w14:textId="77777777" w:rsidR="0074258D" w:rsidRPr="00D03683" w:rsidRDefault="0074258D" w:rsidP="0074258D">
      <w:pPr>
        <w:ind w:firstLine="426"/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i przesłać na adres: Zakład Gospodarki Mieszkaniowej, ul. Zjednoczenia 110, 65-120 Zielona Góra.</w:t>
      </w:r>
    </w:p>
    <w:p w14:paraId="674860D5" w14:textId="260EB132" w:rsidR="0074258D" w:rsidRPr="00D03683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Faktur</w:t>
      </w:r>
      <w:r w:rsidR="00B74F0E">
        <w:rPr>
          <w:rFonts w:ascii="Arial" w:hAnsi="Arial" w:cs="Arial"/>
        </w:rPr>
        <w:t>ę</w:t>
      </w:r>
      <w:r w:rsidRPr="00D03683">
        <w:rPr>
          <w:rFonts w:ascii="Arial" w:hAnsi="Arial" w:cs="Arial"/>
        </w:rPr>
        <w:t xml:space="preserve"> w formie elektronicznej można przesłać za pośrednictwem Platformy Elektronicznego Fakturowania (PEF), skrzynka PEPPOL/NIP 9291925640.</w:t>
      </w:r>
    </w:p>
    <w:p w14:paraId="5EB7B600" w14:textId="77777777" w:rsidR="0074258D" w:rsidRPr="00D03683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Zamawiający ma obowiąz</w:t>
      </w:r>
      <w:r w:rsidR="002C6F7E" w:rsidRPr="00D03683">
        <w:rPr>
          <w:rFonts w:ascii="Arial" w:hAnsi="Arial" w:cs="Arial"/>
        </w:rPr>
        <w:t xml:space="preserve">ek zapłaty faktury w terminie </w:t>
      </w:r>
      <w:r w:rsidR="007C3A00" w:rsidRPr="00D03683">
        <w:rPr>
          <w:rFonts w:ascii="Arial" w:hAnsi="Arial" w:cs="Arial"/>
        </w:rPr>
        <w:t>21</w:t>
      </w:r>
      <w:r w:rsidRPr="00D03683">
        <w:rPr>
          <w:rFonts w:ascii="Arial" w:hAnsi="Arial" w:cs="Arial"/>
        </w:rPr>
        <w:t xml:space="preserve"> dni licząc od daty j</w:t>
      </w:r>
      <w:r w:rsidR="002C6F7E" w:rsidRPr="00D03683">
        <w:rPr>
          <w:rFonts w:ascii="Arial" w:hAnsi="Arial" w:cs="Arial"/>
        </w:rPr>
        <w:t>ej doręczenia Zamawiającemu w </w:t>
      </w:r>
      <w:r w:rsidRPr="00D03683">
        <w:rPr>
          <w:rFonts w:ascii="Arial" w:hAnsi="Arial" w:cs="Arial"/>
        </w:rPr>
        <w:t>wersji papierowej lub w postaci elektronicznej za pośrednictwem Platformy Elektronicznego Fakturowania, przelewem wyłącznie na rachunek bankowy zgłoszony i ujawniony w wykazie podatników zwanym „Białą listą podatników Vat” prowadzoną przez Szefa Krajowej Administracji Skarbowej. Rachunek bankowy wykazany na „Białej liście podatników Vat” Wykonawca zobowiązany jest wskazać na fakturze za wykonane zamówienie.</w:t>
      </w:r>
    </w:p>
    <w:p w14:paraId="48CE0A0C" w14:textId="5A8E64B5" w:rsidR="0074258D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W przypadku przerwania prac projektowych, lub odstąpienia od umowy z przyczyn, za które Wykonawca nie odpowiada, wysokość wynagrodzenia za wykonane prace ustalają umawiające się </w:t>
      </w:r>
      <w:r w:rsidRPr="00D03683">
        <w:rPr>
          <w:rFonts w:ascii="Arial" w:hAnsi="Arial" w:cs="Arial"/>
        </w:rPr>
        <w:lastRenderedPageBreak/>
        <w:t>strony w protokole stwierdzającym stan przerwania prac. Protokół stanu zaawansowania prac stanowi podstawę do wystawienia faktury przez Wykonawcę.</w:t>
      </w:r>
    </w:p>
    <w:p w14:paraId="4C6FB834" w14:textId="77777777" w:rsidR="004939AE" w:rsidRDefault="00162EEA" w:rsidP="0016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6045FE">
        <w:rPr>
          <w:rFonts w:ascii="Arial" w:hAnsi="Arial" w:cs="Arial"/>
        </w:rPr>
        <w:t xml:space="preserve">                                                                       </w:t>
      </w:r>
      <w:r w:rsidR="00804010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4939AE">
        <w:rPr>
          <w:rFonts w:ascii="Arial" w:hAnsi="Arial" w:cs="Arial"/>
        </w:rPr>
        <w:t xml:space="preserve">                          </w:t>
      </w:r>
    </w:p>
    <w:p w14:paraId="2364455A" w14:textId="74FA7682" w:rsidR="0074258D" w:rsidRPr="00D03683" w:rsidRDefault="004939AE" w:rsidP="0016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74258D" w:rsidRPr="00D03683">
        <w:rPr>
          <w:rFonts w:ascii="Arial" w:hAnsi="Arial" w:cs="Arial"/>
        </w:rPr>
        <w:t>§</w:t>
      </w:r>
      <w:r w:rsidR="00804010">
        <w:rPr>
          <w:rFonts w:ascii="Arial" w:hAnsi="Arial" w:cs="Arial"/>
        </w:rPr>
        <w:t>6</w:t>
      </w:r>
    </w:p>
    <w:p w14:paraId="7BA23538" w14:textId="4FA5D63A" w:rsidR="001207AE" w:rsidRDefault="0074258D" w:rsidP="00804010">
      <w:pPr>
        <w:jc w:val="center"/>
        <w:rPr>
          <w:rFonts w:ascii="Arial" w:hAnsi="Arial" w:cs="Arial"/>
        </w:rPr>
      </w:pPr>
      <w:r w:rsidRPr="00D03683">
        <w:rPr>
          <w:rFonts w:ascii="Arial" w:hAnsi="Arial" w:cs="Arial"/>
        </w:rPr>
        <w:t>KARY UMOWNE</w:t>
      </w:r>
    </w:p>
    <w:p w14:paraId="7AFC20EA" w14:textId="77777777" w:rsidR="000D4B46" w:rsidRPr="00D03683" w:rsidRDefault="000D4B46" w:rsidP="0074258D">
      <w:pPr>
        <w:jc w:val="center"/>
        <w:rPr>
          <w:rFonts w:ascii="Arial" w:hAnsi="Arial" w:cs="Arial"/>
        </w:rPr>
      </w:pPr>
    </w:p>
    <w:p w14:paraId="27782C13" w14:textId="77777777" w:rsidR="0074258D" w:rsidRPr="00D03683" w:rsidRDefault="0074258D" w:rsidP="0074258D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Wykonawca zobowiązany jest do zapłacenia kar umownych z tytułu:</w:t>
      </w:r>
    </w:p>
    <w:p w14:paraId="483F94E4" w14:textId="4A4254FF" w:rsidR="0074258D" w:rsidRPr="00D03683" w:rsidRDefault="0074258D" w:rsidP="0074258D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przekroczenia z winy Wykonawcy terminów umownych dostarczania dokumen</w:t>
      </w:r>
      <w:r w:rsidR="008F52EF" w:rsidRPr="00D03683">
        <w:rPr>
          <w:rFonts w:ascii="Arial" w:hAnsi="Arial" w:cs="Arial"/>
        </w:rPr>
        <w:t>tacji projektowej określonych w </w:t>
      </w:r>
      <w:r w:rsidRPr="00D03683">
        <w:rPr>
          <w:rFonts w:ascii="Arial" w:hAnsi="Arial" w:cs="Arial"/>
        </w:rPr>
        <w:t xml:space="preserve">§2 Zamawiającemu przysługuje prawo naliczenia kar w wysokości </w:t>
      </w:r>
      <w:r w:rsidR="00162EEA">
        <w:rPr>
          <w:rFonts w:ascii="Arial" w:hAnsi="Arial" w:cs="Arial"/>
        </w:rPr>
        <w:t>0,15%</w:t>
      </w:r>
      <w:r w:rsidRPr="00D03683">
        <w:rPr>
          <w:rFonts w:ascii="Arial" w:hAnsi="Arial" w:cs="Arial"/>
        </w:rPr>
        <w:t xml:space="preserve"> </w:t>
      </w:r>
      <w:r w:rsidR="00162EEA">
        <w:rPr>
          <w:rFonts w:ascii="Arial" w:hAnsi="Arial" w:cs="Arial"/>
        </w:rPr>
        <w:t xml:space="preserve">kwoty umownej </w:t>
      </w:r>
      <w:r w:rsidRPr="00D03683">
        <w:rPr>
          <w:rFonts w:ascii="Arial" w:hAnsi="Arial" w:cs="Arial"/>
        </w:rPr>
        <w:t>za każdy dzi</w:t>
      </w:r>
      <w:r w:rsidR="0017483E" w:rsidRPr="00D03683">
        <w:rPr>
          <w:rFonts w:ascii="Arial" w:hAnsi="Arial" w:cs="Arial"/>
        </w:rPr>
        <w:t>eń zwłoki,</w:t>
      </w:r>
    </w:p>
    <w:p w14:paraId="4A3FCD50" w14:textId="77777777" w:rsidR="0074258D" w:rsidRPr="00D03683" w:rsidRDefault="0074258D" w:rsidP="0074258D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odstąpienia od umowy przez Wykonawcę lub Zamawiającego z p</w:t>
      </w:r>
      <w:r w:rsidR="008F52EF" w:rsidRPr="00D03683">
        <w:rPr>
          <w:rFonts w:ascii="Arial" w:hAnsi="Arial" w:cs="Arial"/>
        </w:rPr>
        <w:t>rzyczyn dotyczących Wykonawcy w </w:t>
      </w:r>
      <w:r w:rsidRPr="00D03683">
        <w:rPr>
          <w:rFonts w:ascii="Arial" w:hAnsi="Arial" w:cs="Arial"/>
        </w:rPr>
        <w:t>wysokości 10% wynagrodzenia umownego brutto,</w:t>
      </w:r>
    </w:p>
    <w:p w14:paraId="7CB1FF5A" w14:textId="29E4CE8F" w:rsidR="0074258D" w:rsidRPr="008A7AB1" w:rsidRDefault="0074258D" w:rsidP="008A7AB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Zamawiający zobowiązany jest do zapłacenia kar umownych z tytułu</w:t>
      </w:r>
      <w:r w:rsidR="008A7AB1">
        <w:rPr>
          <w:rFonts w:ascii="Arial" w:hAnsi="Arial" w:cs="Arial"/>
        </w:rPr>
        <w:t xml:space="preserve"> </w:t>
      </w:r>
      <w:r w:rsidRPr="008A7AB1">
        <w:rPr>
          <w:rFonts w:ascii="Arial" w:hAnsi="Arial" w:cs="Arial"/>
        </w:rPr>
        <w:t>odstąpienia od umowy z przyczyn zależnych od Zamawiającego w wysokości 10% wynagrodzenia umownego brutto,</w:t>
      </w:r>
    </w:p>
    <w:p w14:paraId="539E2B83" w14:textId="77777777" w:rsidR="00AC504E" w:rsidRPr="00D03683" w:rsidRDefault="0074258D" w:rsidP="00AC504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Jeżeli na skutek niewykonania lub nienależytego wykonania przedmiotu umowy z przyczyn leżących po stronie Wykonawcy, powstanie szkoda przewyższająca zastrzeżone powyżej kary umowne lub też szkoda powstanie z przyczyn innych niż te, ze względu na które zastrzeżono kary umowne Zamawiającemu przysługuje prawo do dochodzenia odszkodowania uzupełniającego na zasadach ogólnych.</w:t>
      </w:r>
    </w:p>
    <w:p w14:paraId="75F81854" w14:textId="5F43FE17" w:rsidR="00AC504E" w:rsidRDefault="008A76C2" w:rsidP="008A76C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</w:t>
      </w:r>
      <w:r w:rsidR="0074258D" w:rsidRPr="00880B1C">
        <w:rPr>
          <w:rFonts w:ascii="Arial Narrow" w:hAnsi="Arial Narrow" w:cs="Arial"/>
          <w:sz w:val="22"/>
          <w:szCs w:val="22"/>
        </w:rPr>
        <w:t>§</w:t>
      </w:r>
      <w:r w:rsidR="00804010">
        <w:rPr>
          <w:rFonts w:ascii="Arial Narrow" w:hAnsi="Arial Narrow" w:cs="Arial"/>
          <w:sz w:val="22"/>
          <w:szCs w:val="22"/>
        </w:rPr>
        <w:t>7</w:t>
      </w:r>
    </w:p>
    <w:p w14:paraId="49CA4341" w14:textId="18E095E4" w:rsidR="00C8511C" w:rsidRDefault="00C8511C" w:rsidP="00C8511C">
      <w:pPr>
        <w:jc w:val="center"/>
        <w:rPr>
          <w:rFonts w:ascii="Arial" w:hAnsi="Arial" w:cs="Arial"/>
        </w:rPr>
      </w:pPr>
      <w:r w:rsidRPr="00D03683">
        <w:rPr>
          <w:rFonts w:ascii="Arial" w:hAnsi="Arial" w:cs="Arial"/>
        </w:rPr>
        <w:t>RĘKOJMIA ZA WADY I GWARANCJA JAKOŚCI</w:t>
      </w:r>
    </w:p>
    <w:p w14:paraId="205F121C" w14:textId="77777777" w:rsidR="009C5EC0" w:rsidRPr="00D03683" w:rsidRDefault="009C5EC0" w:rsidP="00804010">
      <w:pPr>
        <w:rPr>
          <w:rFonts w:ascii="Arial" w:hAnsi="Arial" w:cs="Arial"/>
        </w:rPr>
      </w:pPr>
    </w:p>
    <w:p w14:paraId="6F82EE73" w14:textId="77777777" w:rsidR="006249C3" w:rsidRPr="00D03683" w:rsidRDefault="006249C3" w:rsidP="006249C3">
      <w:pPr>
        <w:rPr>
          <w:rFonts w:ascii="Arial" w:hAnsi="Arial" w:cs="Arial"/>
        </w:rPr>
      </w:pPr>
      <w:r w:rsidRPr="00D03683">
        <w:rPr>
          <w:rFonts w:ascii="Arial" w:hAnsi="Arial" w:cs="Arial"/>
        </w:rPr>
        <w:t>1. Wykonawca odpowiada za zgodność przyjętych w dokumentacji rozwiązań z przepisami techniczno-budowlanymi i obowiązującymi normami.</w:t>
      </w:r>
    </w:p>
    <w:p w14:paraId="0D02A9D1" w14:textId="29F496C7" w:rsidR="00D760E6" w:rsidRPr="00D03683" w:rsidRDefault="006249C3" w:rsidP="006249C3">
      <w:pPr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2.  Wykonawca udziela Zamawiającemu gwarancji i rękojmi na wykonaną dokumentację, które biegną od daty podpisania protokołu zdawczo- odbiorczego dokumentacji </w:t>
      </w:r>
      <w:r w:rsidR="00D760E6" w:rsidRPr="00D03683">
        <w:rPr>
          <w:rFonts w:ascii="Arial" w:hAnsi="Arial" w:cs="Arial"/>
        </w:rPr>
        <w:t>i obejmować będą cały okres realizacji inwestycji w oparciu o tę dokumentację</w:t>
      </w:r>
      <w:r w:rsidR="00CD6BA0">
        <w:rPr>
          <w:rFonts w:ascii="Arial" w:hAnsi="Arial" w:cs="Arial"/>
        </w:rPr>
        <w:t>, jednak nie dłużej niż 48 m-cy</w:t>
      </w:r>
      <w:r w:rsidR="00D760E6" w:rsidRPr="00D03683">
        <w:rPr>
          <w:rFonts w:ascii="Arial" w:hAnsi="Arial" w:cs="Arial"/>
        </w:rPr>
        <w:t>.</w:t>
      </w:r>
    </w:p>
    <w:p w14:paraId="3A396A1A" w14:textId="4D8C2159" w:rsidR="005936FD" w:rsidRPr="00D03683" w:rsidRDefault="00D760E6" w:rsidP="006249C3">
      <w:pPr>
        <w:rPr>
          <w:rFonts w:ascii="Arial" w:hAnsi="Arial" w:cs="Arial"/>
        </w:rPr>
      </w:pPr>
      <w:r w:rsidRPr="00D03683">
        <w:rPr>
          <w:rFonts w:ascii="Arial" w:hAnsi="Arial" w:cs="Arial"/>
        </w:rPr>
        <w:t>3.</w:t>
      </w:r>
      <w:r w:rsidR="00BD7948" w:rsidRPr="00BD7948">
        <w:rPr>
          <w:rFonts w:ascii="Arial" w:hAnsi="Arial" w:cs="Arial"/>
        </w:rPr>
        <w:t xml:space="preserve"> </w:t>
      </w:r>
      <w:r w:rsidR="00BD7948" w:rsidRPr="00D03683">
        <w:rPr>
          <w:rFonts w:ascii="Arial" w:hAnsi="Arial" w:cs="Arial"/>
        </w:rPr>
        <w:t xml:space="preserve">O zauważonych wadach dokumentacji Zamawiający zawiadamia Wykonawcę niezwłocznie po jej ujawnieniu.  </w:t>
      </w:r>
    </w:p>
    <w:p w14:paraId="47A8439B" w14:textId="65194E54" w:rsidR="00134BA5" w:rsidRPr="00D03683" w:rsidRDefault="005936FD" w:rsidP="006249C3">
      <w:pPr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4. </w:t>
      </w:r>
      <w:r w:rsidR="00BD7948" w:rsidRPr="00D03683">
        <w:rPr>
          <w:rFonts w:ascii="Arial" w:hAnsi="Arial" w:cs="Arial"/>
        </w:rPr>
        <w:t xml:space="preserve">Wykonawca odpowiada za </w:t>
      </w:r>
      <w:r w:rsidR="00BD7948">
        <w:rPr>
          <w:rFonts w:ascii="Arial" w:hAnsi="Arial" w:cs="Arial"/>
        </w:rPr>
        <w:t xml:space="preserve">wszelkie </w:t>
      </w:r>
      <w:r w:rsidR="00BD7948" w:rsidRPr="00D03683">
        <w:rPr>
          <w:rFonts w:ascii="Arial" w:hAnsi="Arial" w:cs="Arial"/>
        </w:rPr>
        <w:t>wad</w:t>
      </w:r>
      <w:r w:rsidR="00BD7948">
        <w:rPr>
          <w:rFonts w:ascii="Arial" w:hAnsi="Arial" w:cs="Arial"/>
        </w:rPr>
        <w:t>y</w:t>
      </w:r>
      <w:r w:rsidR="00BD7948" w:rsidRPr="00D03683">
        <w:rPr>
          <w:rFonts w:ascii="Arial" w:hAnsi="Arial" w:cs="Arial"/>
        </w:rPr>
        <w:t xml:space="preserve"> dokumentacji </w:t>
      </w:r>
      <w:r w:rsidR="00BD7948">
        <w:rPr>
          <w:rFonts w:ascii="Arial" w:hAnsi="Arial" w:cs="Arial"/>
        </w:rPr>
        <w:t>projektowej.</w:t>
      </w:r>
    </w:p>
    <w:p w14:paraId="1D367B2F" w14:textId="656FFEE6" w:rsidR="00197D41" w:rsidRPr="00D03683" w:rsidRDefault="00134BA5" w:rsidP="006249C3">
      <w:pPr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5. </w:t>
      </w:r>
      <w:r w:rsidR="00BD7948" w:rsidRPr="00D03683">
        <w:rPr>
          <w:rFonts w:ascii="Arial" w:hAnsi="Arial" w:cs="Arial"/>
        </w:rPr>
        <w:t xml:space="preserve">W ramach rękojmi i gwarancji Wykonawca będzie odpowiedzialny za usunięcie wszelkich wad w dokumentacji, które ujawnią się w okresie realizacji zadania.  </w:t>
      </w:r>
    </w:p>
    <w:p w14:paraId="4C0069C7" w14:textId="68978608" w:rsidR="009C5EC0" w:rsidRDefault="00197D41" w:rsidP="009C5EC0">
      <w:pPr>
        <w:rPr>
          <w:rFonts w:ascii="Arial" w:hAnsi="Arial" w:cs="Arial"/>
        </w:rPr>
      </w:pPr>
      <w:r w:rsidRPr="00D03683">
        <w:rPr>
          <w:rFonts w:ascii="Arial" w:hAnsi="Arial" w:cs="Arial"/>
        </w:rPr>
        <w:t xml:space="preserve"> </w:t>
      </w:r>
    </w:p>
    <w:p w14:paraId="46100EBC" w14:textId="535A633D" w:rsidR="00197D41" w:rsidRPr="00D03683" w:rsidRDefault="00197D41" w:rsidP="0074258D">
      <w:pPr>
        <w:jc w:val="center"/>
        <w:rPr>
          <w:rFonts w:ascii="Arial" w:hAnsi="Arial" w:cs="Arial"/>
        </w:rPr>
      </w:pPr>
      <w:r w:rsidRPr="00D03683">
        <w:rPr>
          <w:rFonts w:ascii="Arial" w:hAnsi="Arial" w:cs="Arial"/>
        </w:rPr>
        <w:t>§</w:t>
      </w:r>
      <w:r w:rsidR="00804010">
        <w:rPr>
          <w:rFonts w:ascii="Arial" w:hAnsi="Arial" w:cs="Arial"/>
        </w:rPr>
        <w:t>8</w:t>
      </w:r>
    </w:p>
    <w:p w14:paraId="71121BAF" w14:textId="196C29B8" w:rsidR="0074258D" w:rsidRDefault="0074258D" w:rsidP="0074258D">
      <w:pPr>
        <w:jc w:val="center"/>
        <w:rPr>
          <w:rFonts w:ascii="Arial" w:hAnsi="Arial" w:cs="Arial"/>
        </w:rPr>
      </w:pPr>
      <w:r w:rsidRPr="00D03683">
        <w:rPr>
          <w:rFonts w:ascii="Arial" w:hAnsi="Arial" w:cs="Arial"/>
        </w:rPr>
        <w:t>POSTANOWIENIA KOŃCOWE</w:t>
      </w:r>
    </w:p>
    <w:p w14:paraId="65892FD0" w14:textId="77777777" w:rsidR="00944EE0" w:rsidRPr="00D03683" w:rsidRDefault="00944EE0" w:rsidP="0074258D">
      <w:pPr>
        <w:jc w:val="center"/>
        <w:rPr>
          <w:rFonts w:ascii="Arial" w:hAnsi="Arial" w:cs="Arial"/>
        </w:rPr>
      </w:pPr>
    </w:p>
    <w:p w14:paraId="5EBCFD29" w14:textId="77777777" w:rsidR="0074258D" w:rsidRPr="00D03683" w:rsidRDefault="0074258D" w:rsidP="0074258D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Wszelkie zmiany warunków umowy wymagają formy pisemnej pod rygorem nieważności.</w:t>
      </w:r>
    </w:p>
    <w:p w14:paraId="13490003" w14:textId="77777777" w:rsidR="0074258D" w:rsidRPr="00D03683" w:rsidRDefault="0074258D" w:rsidP="0074258D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W sprawach nieuregulowanych w niniejszej umowie mają zastosowanie przepisy Kodeksu cywilnego oraz w sprawach procesowych przepisy Kodeksu postępowania cywilnego.</w:t>
      </w:r>
    </w:p>
    <w:p w14:paraId="72923F10" w14:textId="77777777" w:rsidR="0074258D" w:rsidRPr="00D03683" w:rsidRDefault="0074258D" w:rsidP="0074258D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Spory mogące wynikać ze stosunku objętego umową, rozstrzygnięcie będą przez Sąd właściwy dla miasta Zielonej Góry.</w:t>
      </w:r>
    </w:p>
    <w:p w14:paraId="759099C1" w14:textId="2D43CEAF" w:rsidR="00FA5B47" w:rsidRPr="00162EEA" w:rsidRDefault="0074258D" w:rsidP="00162EE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03683">
        <w:rPr>
          <w:rFonts w:ascii="Arial" w:hAnsi="Arial" w:cs="Arial"/>
        </w:rPr>
        <w:t>Umowę sporządzono w dwóch jednobrzmiących egzemplarzach, po jednym dla każdej ze stron</w:t>
      </w:r>
    </w:p>
    <w:p w14:paraId="6A03C4B8" w14:textId="77777777" w:rsidR="00FA5B47" w:rsidRDefault="00FA5B47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94DF8BA" w14:textId="77777777" w:rsidR="00C1493A" w:rsidRDefault="00C1493A" w:rsidP="00C1493A">
      <w:pPr>
        <w:rPr>
          <w:rFonts w:ascii="Arial Narrow" w:hAnsi="Arial Narrow" w:cs="Arial"/>
          <w:b/>
          <w:sz w:val="22"/>
          <w:szCs w:val="22"/>
        </w:rPr>
      </w:pPr>
    </w:p>
    <w:p w14:paraId="640D3686" w14:textId="69F1A3E5" w:rsidR="00966FF9" w:rsidRDefault="00966FF9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62973A3" w14:textId="77777777" w:rsidR="00966FF9" w:rsidRDefault="00966FF9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845BDE2" w14:textId="1E4E646C" w:rsidR="004D4B7A" w:rsidRDefault="0074258D" w:rsidP="00D615FB">
      <w:pPr>
        <w:jc w:val="center"/>
        <w:rPr>
          <w:rFonts w:ascii="Arial Narrow" w:hAnsi="Arial Narrow" w:cs="Arial"/>
          <w:b/>
          <w:sz w:val="22"/>
          <w:szCs w:val="22"/>
        </w:rPr>
      </w:pPr>
      <w:r w:rsidRPr="00880B1C">
        <w:rPr>
          <w:rFonts w:ascii="Arial Narrow" w:hAnsi="Arial Narrow" w:cs="Arial"/>
          <w:b/>
          <w:sz w:val="22"/>
          <w:szCs w:val="22"/>
        </w:rPr>
        <w:t>ZAMAWIAJĄCY                                                                                                WYKONAWCA</w:t>
      </w:r>
    </w:p>
    <w:p w14:paraId="06926CEF" w14:textId="77777777" w:rsidR="00540A00" w:rsidRDefault="00540A00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A69BA88" w14:textId="1F568BB7" w:rsidR="00540A00" w:rsidRDefault="00540A00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3AA2B4" w14:textId="77777777" w:rsidR="004939AE" w:rsidRDefault="004939AE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FC8A086" w14:textId="77777777" w:rsidR="00162EEA" w:rsidRDefault="00162EEA" w:rsidP="008472D7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56E171AA" w14:textId="69AA4370" w:rsidR="00540A00" w:rsidRDefault="00162EEA" w:rsidP="008472D7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D03683">
        <w:rPr>
          <w:rFonts w:ascii="Arial Narrow" w:hAnsi="Arial Narrow" w:cs="Arial"/>
          <w:b/>
          <w:sz w:val="22"/>
          <w:szCs w:val="22"/>
        </w:rPr>
        <w:t xml:space="preserve">……………………………………………….                               </w:t>
      </w:r>
      <w:r>
        <w:rPr>
          <w:rFonts w:ascii="Arial Narrow" w:hAnsi="Arial Narrow" w:cs="Arial"/>
          <w:b/>
          <w:sz w:val="22"/>
          <w:szCs w:val="22"/>
        </w:rPr>
        <w:t xml:space="preserve">                 </w:t>
      </w:r>
      <w:r w:rsidR="00D03683">
        <w:rPr>
          <w:rFonts w:ascii="Arial Narrow" w:hAnsi="Arial Narrow" w:cs="Arial"/>
          <w:b/>
          <w:sz w:val="22"/>
          <w:szCs w:val="22"/>
        </w:rPr>
        <w:t xml:space="preserve">   </w:t>
      </w:r>
      <w:r>
        <w:rPr>
          <w:rFonts w:ascii="Arial Narrow" w:hAnsi="Arial Narrow" w:cs="Arial"/>
          <w:b/>
          <w:sz w:val="22"/>
          <w:szCs w:val="22"/>
        </w:rPr>
        <w:t>……………………………………………..</w:t>
      </w:r>
      <w:r w:rsidR="00D03683">
        <w:rPr>
          <w:rFonts w:ascii="Arial Narrow" w:hAnsi="Arial Narrow" w:cs="Arial"/>
          <w:b/>
          <w:sz w:val="22"/>
          <w:szCs w:val="22"/>
        </w:rPr>
        <w:t xml:space="preserve">                   </w:t>
      </w:r>
    </w:p>
    <w:p w14:paraId="0CE5CC5F" w14:textId="77777777" w:rsidR="00540A00" w:rsidRDefault="00540A00" w:rsidP="004939AE">
      <w:pPr>
        <w:rPr>
          <w:rFonts w:ascii="Arial Narrow" w:hAnsi="Arial Narrow" w:cs="Arial"/>
          <w:b/>
          <w:sz w:val="22"/>
          <w:szCs w:val="22"/>
        </w:rPr>
      </w:pPr>
    </w:p>
    <w:p w14:paraId="66DE035E" w14:textId="77777777" w:rsidR="00540A00" w:rsidRDefault="00540A00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E342974" w14:textId="77777777" w:rsidR="00540A00" w:rsidRDefault="00540A00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2272E17" w14:textId="77777777" w:rsidR="00540A00" w:rsidRDefault="00540A00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4201860" w14:textId="77777777" w:rsidR="00540A00" w:rsidRDefault="00540A00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E53E38F" w14:textId="77777777" w:rsidR="00540A00" w:rsidRDefault="00540A00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34D9FC4" w14:textId="77777777" w:rsidR="00540A00" w:rsidRDefault="00540A00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3F71299" w14:textId="0916CD45" w:rsidR="00540A00" w:rsidRPr="00540A00" w:rsidRDefault="00540A00" w:rsidP="00D615FB">
      <w:pPr>
        <w:jc w:val="center"/>
        <w:rPr>
          <w:rFonts w:ascii="Arial" w:hAnsi="Arial" w:cs="Arial"/>
          <w:sz w:val="36"/>
          <w:szCs w:val="36"/>
        </w:rPr>
      </w:pPr>
    </w:p>
    <w:sectPr w:rsidR="00540A00" w:rsidRPr="00540A00" w:rsidSect="00162EEA">
      <w:headerReference w:type="default" r:id="rId8"/>
      <w:footerReference w:type="default" r:id="rId9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FF12" w14:textId="77777777" w:rsidR="008472D7" w:rsidRDefault="008472D7" w:rsidP="008472D7">
      <w:r>
        <w:separator/>
      </w:r>
    </w:p>
  </w:endnote>
  <w:endnote w:type="continuationSeparator" w:id="0">
    <w:p w14:paraId="0FBD84E8" w14:textId="77777777" w:rsidR="008472D7" w:rsidRDefault="008472D7" w:rsidP="0084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733429"/>
      <w:docPartObj>
        <w:docPartGallery w:val="Page Numbers (Bottom of Page)"/>
        <w:docPartUnique/>
      </w:docPartObj>
    </w:sdtPr>
    <w:sdtEndPr/>
    <w:sdtContent>
      <w:p w14:paraId="2726FAF2" w14:textId="4F3C7F24" w:rsidR="001207AE" w:rsidRDefault="001207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66D2E" w14:textId="77777777" w:rsidR="001207AE" w:rsidRDefault="00120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3B46" w14:textId="77777777" w:rsidR="008472D7" w:rsidRDefault="008472D7" w:rsidP="008472D7">
      <w:r>
        <w:separator/>
      </w:r>
    </w:p>
  </w:footnote>
  <w:footnote w:type="continuationSeparator" w:id="0">
    <w:p w14:paraId="005B0583" w14:textId="77777777" w:rsidR="008472D7" w:rsidRDefault="008472D7" w:rsidP="0084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3232" w14:textId="7A4EA02C" w:rsidR="008472D7" w:rsidRDefault="008472D7" w:rsidP="008472D7">
    <w:pPr>
      <w:pStyle w:val="Nagwek"/>
      <w:pBdr>
        <w:bottom w:val="single" w:sz="4" w:space="1" w:color="auto"/>
      </w:pBdr>
    </w:pPr>
    <w:r>
      <w:rPr>
        <w:noProof/>
      </w:rPr>
      <w:t xml:space="preserve">                         </w:t>
    </w:r>
    <w:r w:rsidRPr="004839ED">
      <w:rPr>
        <w:noProof/>
      </w:rPr>
      <w:drawing>
        <wp:inline distT="0" distB="0" distL="0" distR="0" wp14:anchorId="086EC4FF" wp14:editId="285FB279">
          <wp:extent cx="4067175" cy="600075"/>
          <wp:effectExtent l="0" t="0" r="9525" b="9525"/>
          <wp:docPr id="1" name="Obraz 1" descr="C:\Users\Wasylkow\AppData\Local\Microsoft\Windows\Temporary Internet Files\Content.Word\Logo_Signatur_Farbe_Kolor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Wasylkow\AppData\Local\Microsoft\Windows\Temporary Internet Files\Content.Word\Logo_Signatur_Farbe_Kolor_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1F605" w14:textId="77777777" w:rsidR="008472D7" w:rsidRDefault="0084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188"/>
    <w:multiLevelType w:val="multilevel"/>
    <w:tmpl w:val="C6069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D762505"/>
    <w:multiLevelType w:val="hybridMultilevel"/>
    <w:tmpl w:val="DE38A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76C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F932AAF"/>
    <w:multiLevelType w:val="hybridMultilevel"/>
    <w:tmpl w:val="8A4AC18A"/>
    <w:lvl w:ilvl="0" w:tplc="BB0C6EF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6B131FA"/>
    <w:multiLevelType w:val="hybridMultilevel"/>
    <w:tmpl w:val="469E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B212B"/>
    <w:multiLevelType w:val="hybridMultilevel"/>
    <w:tmpl w:val="9FCE3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3645"/>
    <w:multiLevelType w:val="hybridMultilevel"/>
    <w:tmpl w:val="C4B605D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C7948"/>
    <w:multiLevelType w:val="hybridMultilevel"/>
    <w:tmpl w:val="AB428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256DB"/>
    <w:multiLevelType w:val="hybridMultilevel"/>
    <w:tmpl w:val="D1124F72"/>
    <w:lvl w:ilvl="0" w:tplc="6044A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E4F2E"/>
    <w:multiLevelType w:val="hybridMultilevel"/>
    <w:tmpl w:val="19842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B4EDE"/>
    <w:multiLevelType w:val="hybridMultilevel"/>
    <w:tmpl w:val="E50463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835CC"/>
    <w:multiLevelType w:val="hybridMultilevel"/>
    <w:tmpl w:val="080069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831745"/>
    <w:multiLevelType w:val="hybridMultilevel"/>
    <w:tmpl w:val="A530B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46EED"/>
    <w:multiLevelType w:val="hybridMultilevel"/>
    <w:tmpl w:val="4724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40F99"/>
    <w:multiLevelType w:val="singleLevel"/>
    <w:tmpl w:val="34C253C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5" w15:restartNumberingAfterBreak="0">
    <w:nsid w:val="465748E8"/>
    <w:multiLevelType w:val="hybridMultilevel"/>
    <w:tmpl w:val="78303D7E"/>
    <w:lvl w:ilvl="0" w:tplc="FB8E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0092C"/>
    <w:multiLevelType w:val="hybridMultilevel"/>
    <w:tmpl w:val="0ADE2D76"/>
    <w:lvl w:ilvl="0" w:tplc="D2D60D7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20643"/>
    <w:multiLevelType w:val="hybridMultilevel"/>
    <w:tmpl w:val="E7401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16B94"/>
    <w:multiLevelType w:val="hybridMultilevel"/>
    <w:tmpl w:val="7674C6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2407FC"/>
    <w:multiLevelType w:val="hybridMultilevel"/>
    <w:tmpl w:val="41B40DD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91B57"/>
    <w:multiLevelType w:val="hybridMultilevel"/>
    <w:tmpl w:val="017C4380"/>
    <w:lvl w:ilvl="0" w:tplc="E09077F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4585BD9"/>
    <w:multiLevelType w:val="hybridMultilevel"/>
    <w:tmpl w:val="F4EA7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E70D2"/>
    <w:multiLevelType w:val="hybridMultilevel"/>
    <w:tmpl w:val="484E3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1B0307"/>
    <w:multiLevelType w:val="hybridMultilevel"/>
    <w:tmpl w:val="7520B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C152B"/>
    <w:multiLevelType w:val="hybridMultilevel"/>
    <w:tmpl w:val="91DC3B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325D41"/>
    <w:multiLevelType w:val="hybridMultilevel"/>
    <w:tmpl w:val="76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775D8"/>
    <w:multiLevelType w:val="hybridMultilevel"/>
    <w:tmpl w:val="7CD22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227C3"/>
    <w:multiLevelType w:val="hybridMultilevel"/>
    <w:tmpl w:val="2B4C6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9572C"/>
    <w:multiLevelType w:val="hybridMultilevel"/>
    <w:tmpl w:val="14F44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51820"/>
    <w:multiLevelType w:val="hybridMultilevel"/>
    <w:tmpl w:val="533C99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5"/>
  </w:num>
  <w:num w:numId="5">
    <w:abstractNumId w:val="27"/>
  </w:num>
  <w:num w:numId="6">
    <w:abstractNumId w:val="18"/>
  </w:num>
  <w:num w:numId="7">
    <w:abstractNumId w:val="22"/>
  </w:num>
  <w:num w:numId="8">
    <w:abstractNumId w:val="1"/>
  </w:num>
  <w:num w:numId="9">
    <w:abstractNumId w:val="7"/>
  </w:num>
  <w:num w:numId="10">
    <w:abstractNumId w:val="8"/>
  </w:num>
  <w:num w:numId="11">
    <w:abstractNumId w:val="24"/>
  </w:num>
  <w:num w:numId="12">
    <w:abstractNumId w:val="23"/>
  </w:num>
  <w:num w:numId="13">
    <w:abstractNumId w:val="26"/>
  </w:num>
  <w:num w:numId="14">
    <w:abstractNumId w:val="17"/>
  </w:num>
  <w:num w:numId="15">
    <w:abstractNumId w:val="21"/>
  </w:num>
  <w:num w:numId="16">
    <w:abstractNumId w:val="4"/>
  </w:num>
  <w:num w:numId="17">
    <w:abstractNumId w:val="1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8"/>
  </w:num>
  <w:num w:numId="21">
    <w:abstractNumId w:val="11"/>
  </w:num>
  <w:num w:numId="22">
    <w:abstractNumId w:val="29"/>
  </w:num>
  <w:num w:numId="23">
    <w:abstractNumId w:val="14"/>
  </w:num>
  <w:num w:numId="24">
    <w:abstractNumId w:val="16"/>
  </w:num>
  <w:num w:numId="25">
    <w:abstractNumId w:val="3"/>
  </w:num>
  <w:num w:numId="26">
    <w:abstractNumId w:val="20"/>
  </w:num>
  <w:num w:numId="27">
    <w:abstractNumId w:val="0"/>
  </w:num>
  <w:num w:numId="28">
    <w:abstractNumId w:val="19"/>
  </w:num>
  <w:num w:numId="29">
    <w:abstractNumId w:val="6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8D"/>
    <w:rsid w:val="00025A32"/>
    <w:rsid w:val="000473A9"/>
    <w:rsid w:val="000562EB"/>
    <w:rsid w:val="000759C9"/>
    <w:rsid w:val="000D4B46"/>
    <w:rsid w:val="001207AE"/>
    <w:rsid w:val="00134BA5"/>
    <w:rsid w:val="00162EEA"/>
    <w:rsid w:val="00163A95"/>
    <w:rsid w:val="0017483E"/>
    <w:rsid w:val="00197D41"/>
    <w:rsid w:val="00210AE2"/>
    <w:rsid w:val="00247B8D"/>
    <w:rsid w:val="002505C2"/>
    <w:rsid w:val="0026385C"/>
    <w:rsid w:val="002C6F7E"/>
    <w:rsid w:val="002D0151"/>
    <w:rsid w:val="002F3BC2"/>
    <w:rsid w:val="00395B01"/>
    <w:rsid w:val="00433A32"/>
    <w:rsid w:val="004535C4"/>
    <w:rsid w:val="004939AE"/>
    <w:rsid w:val="004965A3"/>
    <w:rsid w:val="004D4B7A"/>
    <w:rsid w:val="00540A00"/>
    <w:rsid w:val="005447B2"/>
    <w:rsid w:val="00583531"/>
    <w:rsid w:val="00583D5F"/>
    <w:rsid w:val="00584B69"/>
    <w:rsid w:val="005936FD"/>
    <w:rsid w:val="005A20D0"/>
    <w:rsid w:val="005D3123"/>
    <w:rsid w:val="005F747D"/>
    <w:rsid w:val="006045FE"/>
    <w:rsid w:val="006249C3"/>
    <w:rsid w:val="00636C1E"/>
    <w:rsid w:val="00670212"/>
    <w:rsid w:val="0069244C"/>
    <w:rsid w:val="00696F01"/>
    <w:rsid w:val="006A65F9"/>
    <w:rsid w:val="006C11F4"/>
    <w:rsid w:val="00710D5C"/>
    <w:rsid w:val="0074258D"/>
    <w:rsid w:val="00751496"/>
    <w:rsid w:val="00793840"/>
    <w:rsid w:val="00796791"/>
    <w:rsid w:val="007A3517"/>
    <w:rsid w:val="007C3A00"/>
    <w:rsid w:val="007D43C8"/>
    <w:rsid w:val="00804010"/>
    <w:rsid w:val="008136E7"/>
    <w:rsid w:val="008472D7"/>
    <w:rsid w:val="00880B1C"/>
    <w:rsid w:val="00885D4D"/>
    <w:rsid w:val="008A1027"/>
    <w:rsid w:val="008A76C2"/>
    <w:rsid w:val="008A7AB1"/>
    <w:rsid w:val="008E0AD3"/>
    <w:rsid w:val="008F52EF"/>
    <w:rsid w:val="009230F4"/>
    <w:rsid w:val="00944EE0"/>
    <w:rsid w:val="00966FF9"/>
    <w:rsid w:val="00991438"/>
    <w:rsid w:val="009C5EC0"/>
    <w:rsid w:val="009D3074"/>
    <w:rsid w:val="00A36CDC"/>
    <w:rsid w:val="00A37CA8"/>
    <w:rsid w:val="00A86220"/>
    <w:rsid w:val="00AA38A6"/>
    <w:rsid w:val="00AA56E2"/>
    <w:rsid w:val="00AA6589"/>
    <w:rsid w:val="00AA7488"/>
    <w:rsid w:val="00AC504E"/>
    <w:rsid w:val="00AE134A"/>
    <w:rsid w:val="00B0142A"/>
    <w:rsid w:val="00B25564"/>
    <w:rsid w:val="00B66DC3"/>
    <w:rsid w:val="00B74F0E"/>
    <w:rsid w:val="00B91F01"/>
    <w:rsid w:val="00BD7948"/>
    <w:rsid w:val="00C1493A"/>
    <w:rsid w:val="00C32997"/>
    <w:rsid w:val="00C608BF"/>
    <w:rsid w:val="00C73A8D"/>
    <w:rsid w:val="00C8511C"/>
    <w:rsid w:val="00CA5DF6"/>
    <w:rsid w:val="00CB3DA8"/>
    <w:rsid w:val="00CC1DDC"/>
    <w:rsid w:val="00CD6BA0"/>
    <w:rsid w:val="00CE1CA2"/>
    <w:rsid w:val="00D03683"/>
    <w:rsid w:val="00D141AE"/>
    <w:rsid w:val="00D26CAF"/>
    <w:rsid w:val="00D615FB"/>
    <w:rsid w:val="00D760E6"/>
    <w:rsid w:val="00DA1E52"/>
    <w:rsid w:val="00DB67FA"/>
    <w:rsid w:val="00E606CC"/>
    <w:rsid w:val="00F00973"/>
    <w:rsid w:val="00F11DD7"/>
    <w:rsid w:val="00F252F4"/>
    <w:rsid w:val="00F2751C"/>
    <w:rsid w:val="00F33265"/>
    <w:rsid w:val="00FA5B47"/>
    <w:rsid w:val="00FA75FE"/>
    <w:rsid w:val="00FD6CB8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D41199"/>
  <w15:chartTrackingRefBased/>
  <w15:docId w15:val="{AE181C27-491C-4D6E-8FDB-15DDF428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58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B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B0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447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7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496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1202-44CD-4150-B7BE-AF5C139E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2521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2021-04-09T10:50:00Z</cp:lastPrinted>
  <dcterms:created xsi:type="dcterms:W3CDTF">2021-04-08T09:45:00Z</dcterms:created>
  <dcterms:modified xsi:type="dcterms:W3CDTF">2021-04-09T11:09:00Z</dcterms:modified>
</cp:coreProperties>
</file>