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7A8C15AF" w:rsidR="00CA56A5" w:rsidRPr="0016434D" w:rsidRDefault="00CA56A5" w:rsidP="0016434D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16434D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AC2689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6</w:t>
      </w:r>
    </w:p>
    <w:p w14:paraId="4625C265" w14:textId="2A96167F" w:rsidR="002703C6" w:rsidRPr="0016434D" w:rsidRDefault="002703C6" w:rsidP="0016434D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16434D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05ACADEE" w:rsidR="00923305" w:rsidRPr="0016434D" w:rsidRDefault="00D9032B" w:rsidP="0016434D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16434D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urządzenia do kontroli izolacji</w:t>
      </w:r>
    </w:p>
    <w:p w14:paraId="3DF75A3A" w14:textId="72DF3C18" w:rsidR="00FB4DB6" w:rsidRPr="0016434D" w:rsidRDefault="00FB4DB6" w:rsidP="0016434D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D9032B" w:rsidRPr="0016434D" w14:paraId="655F8A28" w14:textId="77777777" w:rsidTr="0016434D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16434D" w:rsidRDefault="00553B72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4B2DB2B3" w:rsidR="00553B72" w:rsidRPr="0016434D" w:rsidRDefault="0016434D" w:rsidP="0016434D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034EF4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>Przedmiot zamówienia obejmuje</w:t>
            </w:r>
            <w:r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D9032B" w:rsidRPr="0016434D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akup oraz dostaw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ę</w:t>
            </w:r>
            <w:r w:rsidR="00D9032B" w:rsidRPr="0016434D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urządzenia do kontroli izolacji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– 1 sztuka.</w:t>
            </w:r>
          </w:p>
        </w:tc>
      </w:tr>
      <w:tr w:rsidR="00CA56A5" w:rsidRPr="0016434D" w14:paraId="78010441" w14:textId="77777777" w:rsidTr="0016434D">
        <w:trPr>
          <w:trHeight w:val="1260"/>
        </w:trPr>
        <w:tc>
          <w:tcPr>
            <w:tcW w:w="2205" w:type="dxa"/>
            <w:vAlign w:val="center"/>
          </w:tcPr>
          <w:p w14:paraId="1D441067" w14:textId="77777777" w:rsidR="00553B72" w:rsidRPr="0016434D" w:rsidRDefault="00553B72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16434D" w:rsidRDefault="00553B72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16434D" w:rsidRDefault="00553B72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  <w:vAlign w:val="center"/>
          </w:tcPr>
          <w:p w14:paraId="2E578939" w14:textId="27100087" w:rsidR="004C4830" w:rsidRPr="00CF1B23" w:rsidRDefault="00A636EE" w:rsidP="004C483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Funkcja:</w:t>
            </w:r>
            <w:r w:rsidR="000C6056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4C4830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Urządzenie do kontroli wytrzymałości izolacji   będzie wyposażeniem tworzonego Nowego Laboratorium Wysokoczęstotliwościowego w technologii </w:t>
            </w:r>
            <w:proofErr w:type="spellStart"/>
            <w:r w:rsidR="004C4830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4C4830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4C4830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4C4830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Wprowadzenie sprzętu do pomiaru kontroli wytrzymałości izolacji umożliwi dokładne pomiary, lepsze zrozumienie nowoczesnej technologii. </w:t>
            </w:r>
            <w:r w:rsidR="00D658AB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Urządzenie</w:t>
            </w:r>
            <w:r w:rsidR="00677817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do </w:t>
            </w:r>
            <w:r w:rsidR="00D658AB" w:rsidRPr="00CF1B2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monitoringu stanu izolacji </w:t>
            </w:r>
          </w:p>
          <w:p w14:paraId="6F3826B2" w14:textId="77777777" w:rsidR="004C4830" w:rsidRPr="00CF1B23" w:rsidRDefault="004C4830" w:rsidP="004C4830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5E34065B" w14:textId="7367B62B" w:rsidR="00D9032B" w:rsidRPr="0016434D" w:rsidRDefault="00A636EE" w:rsidP="0016434D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Przeznaczenie: </w:t>
            </w:r>
            <w:r w:rsidR="00D9032B"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D9032B"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D9032B"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. </w:t>
            </w:r>
          </w:p>
          <w:p w14:paraId="0CE4AF9F" w14:textId="77777777" w:rsidR="00D9032B" w:rsidRPr="0016434D" w:rsidRDefault="00D9032B" w:rsidP="0016434D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3C322314" w14:textId="77777777" w:rsidR="00D9032B" w:rsidRPr="0016434D" w:rsidRDefault="00D9032B" w:rsidP="0016434D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</w:p>
          <w:p w14:paraId="0D4DAD60" w14:textId="502792F2" w:rsidR="00D9032B" w:rsidRPr="0016434D" w:rsidRDefault="00D9032B" w:rsidP="0016434D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D9032B" w:rsidRPr="0016434D" w14:paraId="303971A0" w14:textId="77777777" w:rsidTr="0016434D">
        <w:trPr>
          <w:trHeight w:val="277"/>
        </w:trPr>
        <w:tc>
          <w:tcPr>
            <w:tcW w:w="2205" w:type="dxa"/>
            <w:vAlign w:val="center"/>
          </w:tcPr>
          <w:p w14:paraId="0D2DA5D2" w14:textId="74BBCFAD" w:rsidR="00426206" w:rsidRPr="0016434D" w:rsidRDefault="00426206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  <w:vAlign w:val="center"/>
          </w:tcPr>
          <w:p w14:paraId="2B3F2349" w14:textId="06AB5AF8" w:rsidR="00391F58" w:rsidRPr="0016434D" w:rsidRDefault="00D9032B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38500000-0- Aparatura kontrolna i badawcza</w:t>
            </w:r>
          </w:p>
        </w:tc>
      </w:tr>
      <w:tr w:rsidR="00D9032B" w:rsidRPr="0016434D" w14:paraId="3502818D" w14:textId="77777777" w:rsidTr="0016434D">
        <w:trPr>
          <w:trHeight w:val="563"/>
        </w:trPr>
        <w:tc>
          <w:tcPr>
            <w:tcW w:w="2205" w:type="dxa"/>
            <w:vMerge w:val="restart"/>
            <w:vAlign w:val="center"/>
          </w:tcPr>
          <w:p w14:paraId="35569E3A" w14:textId="77777777" w:rsidR="00C4150E" w:rsidRPr="0016434D" w:rsidRDefault="00C4150E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16434D" w:rsidRDefault="00C4150E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16434D" w:rsidRDefault="00C4150E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16434D" w:rsidRDefault="00C4150E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16434D" w:rsidRDefault="00C4150E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D9032B" w:rsidRPr="0016434D" w14:paraId="28D4751F" w14:textId="77777777" w:rsidTr="0016434D">
        <w:trPr>
          <w:trHeight w:val="841"/>
        </w:trPr>
        <w:tc>
          <w:tcPr>
            <w:tcW w:w="2205" w:type="dxa"/>
            <w:vMerge/>
            <w:vAlign w:val="center"/>
          </w:tcPr>
          <w:p w14:paraId="7C83F905" w14:textId="77777777" w:rsidR="00955570" w:rsidRPr="0016434D" w:rsidRDefault="00955570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548483BA" w14:textId="77777777" w:rsidR="00955570" w:rsidRPr="0016434D" w:rsidRDefault="00955570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642C0AE" w14:textId="77777777" w:rsidR="00303757" w:rsidRPr="0016434D" w:rsidRDefault="00303757" w:rsidP="0016434D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16434D" w:rsidRDefault="00C4150E" w:rsidP="0016434D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bookmarkEnd w:id="0"/>
          <w:p w14:paraId="028363BB" w14:textId="77777777" w:rsidR="00C4150E" w:rsidRPr="0016434D" w:rsidRDefault="00C4150E" w:rsidP="0016434D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315CE668" w14:textId="77777777" w:rsidR="00D9032B" w:rsidRPr="0016434D" w:rsidRDefault="00D9032B" w:rsidP="0016434D">
            <w:pPr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5400009E" w14:textId="77777777" w:rsidR="00D9032B" w:rsidRPr="0016434D" w:rsidRDefault="00D9032B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Musi posiadać  wymagane parametry</w:t>
            </w: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:</w:t>
            </w:r>
          </w:p>
          <w:p w14:paraId="1F248943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musi obsługiwać funkcje testowania wytrzymałości dielektrycznej napięciem przemiennym, dodatkowo wytrzymałości dielektrycznej napięciem stałym oraz rezystancji izolacji.</w:t>
            </w:r>
          </w:p>
          <w:p w14:paraId="57B29D57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musi posiadać Max napięcie wyjściowe  AC-5000 V z prądem upływu 30mA</w:t>
            </w:r>
          </w:p>
          <w:p w14:paraId="7A4AEFD0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Urządzenie musi posiadać Max napięcie wyjściowe DC-6000 V z prądem upływu 10mA i maksymalną rezystancje izolacji 12 GMΩ</w:t>
            </w:r>
          </w:p>
          <w:p w14:paraId="27DEFD45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Czas pomiaru rezystancji izolacji  0,1-999s , </w:t>
            </w:r>
            <w:proofErr w:type="spellStart"/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rozdzielczośc</w:t>
            </w:r>
            <w:proofErr w:type="spellEnd"/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pomiaru 0,1s</w:t>
            </w:r>
          </w:p>
          <w:p w14:paraId="30A6F98A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Napięcie zasilania od 90-260V AC</w:t>
            </w:r>
          </w:p>
          <w:p w14:paraId="10BFE2D3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Interfejsy komunikacyjne :RS-232, USB, dodatkowo wyposażony w wyświetlacz LCD </w:t>
            </w:r>
          </w:p>
          <w:p w14:paraId="2C6D7B44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Zdalne sterowanie PLC</w:t>
            </w:r>
          </w:p>
          <w:p w14:paraId="7F1EA588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Wbudowana pamięć ustawień pomiarowych -30</w:t>
            </w:r>
          </w:p>
          <w:p w14:paraId="55C15DB2" w14:textId="77777777" w:rsidR="00D9032B" w:rsidRPr="0016434D" w:rsidRDefault="00D9032B" w:rsidP="0016434D">
            <w:pPr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Dodatkowo urządzenie musi być wyposażone w dedykowany kabel pomiarowy WN </w:t>
            </w:r>
          </w:p>
          <w:p w14:paraId="4F24931B" w14:textId="13370092" w:rsidR="00D9032B" w:rsidRPr="0016434D" w:rsidRDefault="00D9032B" w:rsidP="0016434D">
            <w:pPr>
              <w:pStyle w:val="Akapitzlist"/>
              <w:numPr>
                <w:ilvl w:val="0"/>
                <w:numId w:val="5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Ilość kanałów testowych: min 8 </w:t>
            </w:r>
          </w:p>
          <w:p w14:paraId="6DF51CE4" w14:textId="72EC3083" w:rsidR="00955570" w:rsidRPr="0016434D" w:rsidRDefault="00955570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  <w:vAlign w:val="center"/>
          </w:tcPr>
          <w:p w14:paraId="5F1F526E" w14:textId="77777777" w:rsidR="00303757" w:rsidRPr="0016434D" w:rsidRDefault="00303757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D7A5ABF" w14:textId="2239A689" w:rsidR="00FF1EAF" w:rsidRPr="0016434D" w:rsidRDefault="00955570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D9032B"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go urządzenia:</w:t>
            </w:r>
          </w:p>
          <w:p w14:paraId="18B6AD4A" w14:textId="77777777" w:rsidR="00D9032B" w:rsidRPr="0016434D" w:rsidRDefault="00D9032B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19D37227" w14:textId="5970F1B6" w:rsidR="00D9032B" w:rsidRPr="0016434D" w:rsidRDefault="00D9032B" w:rsidP="0016434D">
            <w:p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Urządzenie fabrycznie nowe </w:t>
            </w:r>
            <w:r w:rsidRPr="0016434D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D569472" w14:textId="77777777" w:rsidR="00D9032B" w:rsidRPr="0016434D" w:rsidRDefault="00D9032B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CA51313" w14:textId="629917F1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obsługuje funkcje testowania wytrzymałości dielektrycznej napięciem przemiennym, dodatkowo wytrzymałości dielektrycznej napięciem stałym oraz rezystancji izolacji  -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33D977A6" w14:textId="34C6EA68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posiada Max napięcie wyjściowe  AC-5000 V z prądem upływu 30mA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38CFFA8A" w14:textId="3BF2EB72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Urządzenie posiada Max napięcie wyjściowe DC-6000 V z prądem upływu 10mA i maksymalną rezystancje izolacji 12 GMΩ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1DCB54CE" w14:textId="1180DF3D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Czas pomiaru rezystancji izolacji  0,1-999s , </w:t>
            </w:r>
            <w:proofErr w:type="spellStart"/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rozdzielczośc</w:t>
            </w:r>
            <w:proofErr w:type="spellEnd"/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pomiaru 0,1s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1C81200E" w14:textId="562E5346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Napięcie zasilania od 90-260V AC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20B77BED" w14:textId="0D02C5CF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Interfejsy komunikacyjne :RS-232, USB, dodatkowo wyposażony w wyświetlacz LCD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3A19E779" w14:textId="296E1399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Zdalne sterowanie PLC -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ED1E587" w14:textId="12D0E33D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Wbudowana pamięć ustawień pomiarowych -30 -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255F13FB" w14:textId="15C0FBE7" w:rsidR="00D9032B" w:rsidRPr="0016434D" w:rsidRDefault="00D9032B" w:rsidP="0016434D">
            <w:pPr>
              <w:numPr>
                <w:ilvl w:val="0"/>
                <w:numId w:val="8"/>
              </w:numPr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Dodatkowo urządzenie wyposażone w dedykowany kabel pomiarowy WN  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4B8E56E7" w14:textId="401DA081" w:rsidR="00D9032B" w:rsidRPr="0016434D" w:rsidRDefault="00D9032B" w:rsidP="0016434D">
            <w:pPr>
              <w:pStyle w:val="Akapitzlist"/>
              <w:numPr>
                <w:ilvl w:val="0"/>
                <w:numId w:val="8"/>
              </w:numPr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Ilość kanałów testowych: min 8</w:t>
            </w:r>
            <w:r w:rsidRPr="0016434D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- </w:t>
            </w: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– </w:t>
            </w:r>
            <w:r w:rsidRPr="0016434D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TAK/NIE* wskazać ile ……..</w:t>
            </w:r>
          </w:p>
          <w:p w14:paraId="41C6CE4A" w14:textId="77777777" w:rsidR="00085C06" w:rsidRPr="0016434D" w:rsidRDefault="00085C06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F624A97" w14:textId="4BA348EF" w:rsidR="00955570" w:rsidRPr="0016434D" w:rsidRDefault="00085C06" w:rsidP="0016434D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16434D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D9032B" w:rsidRPr="0016434D" w14:paraId="24117C05" w14:textId="77777777" w:rsidTr="0016434D">
        <w:tc>
          <w:tcPr>
            <w:tcW w:w="2205" w:type="dxa"/>
            <w:vAlign w:val="center"/>
          </w:tcPr>
          <w:p w14:paraId="0B6EA0C0" w14:textId="77777777" w:rsidR="00303757" w:rsidRPr="0016434D" w:rsidRDefault="00303757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16434D" w:rsidRDefault="00303757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  <w:vAlign w:val="center"/>
          </w:tcPr>
          <w:p w14:paraId="636EA8CC" w14:textId="77777777" w:rsidR="00D9032B" w:rsidRPr="0016434D" w:rsidRDefault="00D9032B" w:rsidP="0016434D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16434D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274E8E2D" w14:textId="77777777" w:rsidR="00D9032B" w:rsidRPr="0016434D" w:rsidRDefault="00D9032B" w:rsidP="0016434D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16434D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0BB115B0" w14:textId="77777777" w:rsidR="00D9032B" w:rsidRPr="0016434D" w:rsidRDefault="00D9032B" w:rsidP="0016434D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16434D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2399C367" w14:textId="77777777" w:rsidR="00D9032B" w:rsidRPr="0016434D" w:rsidRDefault="00D9032B" w:rsidP="0016434D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16434D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7949D502" w:rsidR="00D9032B" w:rsidRPr="0016434D" w:rsidRDefault="00D9032B" w:rsidP="0016434D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16434D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D9032B" w:rsidRPr="0016434D" w14:paraId="5CAA0E0D" w14:textId="77777777" w:rsidTr="0016434D">
        <w:trPr>
          <w:trHeight w:val="208"/>
        </w:trPr>
        <w:tc>
          <w:tcPr>
            <w:tcW w:w="2205" w:type="dxa"/>
            <w:vAlign w:val="center"/>
          </w:tcPr>
          <w:p w14:paraId="492CCFB4" w14:textId="1142C368" w:rsidR="00303757" w:rsidRPr="0016434D" w:rsidRDefault="00303757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3D362756" w14:textId="6A5BEFD2" w:rsidR="00D9032B" w:rsidRPr="0016434D" w:rsidRDefault="00D9032B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hAnsi="Verdana" w:cs="Segoe UI"/>
                <w:b/>
                <w:bCs/>
                <w:color w:val="000000" w:themeColor="text1"/>
                <w:sz w:val="18"/>
                <w:szCs w:val="18"/>
              </w:rPr>
              <w:t>4 tygodni</w:t>
            </w: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od</w:t>
            </w:r>
            <w:r w:rsid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</w:t>
            </w: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dnia zawarcia umowy.</w:t>
            </w:r>
          </w:p>
          <w:p w14:paraId="618FD772" w14:textId="77777777" w:rsidR="00D9032B" w:rsidRPr="0016434D" w:rsidRDefault="00D9032B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Wszelkie zmiany umowy w zakresie zmiany terminu realizacji zamówienia nie mogą wydłużyć realizacji zamówienia poza 31 grudnia 2025 r. </w:t>
            </w:r>
          </w:p>
          <w:p w14:paraId="66491C02" w14:textId="77777777" w:rsidR="00D9032B" w:rsidRPr="0016434D" w:rsidRDefault="00D9032B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1DC472A3" w14:textId="77777777" w:rsidR="00D9032B" w:rsidRPr="0016434D" w:rsidRDefault="00D9032B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</w:p>
          <w:p w14:paraId="57290B79" w14:textId="146E9F00" w:rsidR="00303757" w:rsidRPr="0016434D" w:rsidRDefault="00D9032B" w:rsidP="0016434D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>Termin płatności wynosi 30 dni od dnia złożenia prawidłowo wystawionej faktury VAT.</w:t>
            </w:r>
          </w:p>
        </w:tc>
      </w:tr>
      <w:tr w:rsidR="00D9032B" w:rsidRPr="0016434D" w14:paraId="0D805F6A" w14:textId="77777777" w:rsidTr="0016434D">
        <w:trPr>
          <w:trHeight w:val="533"/>
        </w:trPr>
        <w:tc>
          <w:tcPr>
            <w:tcW w:w="2205" w:type="dxa"/>
            <w:vAlign w:val="center"/>
          </w:tcPr>
          <w:p w14:paraId="5CBC273E" w14:textId="77777777" w:rsidR="00303757" w:rsidRPr="0016434D" w:rsidRDefault="00303757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  <w:p w14:paraId="0C99C5AB" w14:textId="342932C7" w:rsidR="00303757" w:rsidRPr="0016434D" w:rsidRDefault="00303757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8002" w:type="dxa"/>
            <w:gridSpan w:val="2"/>
            <w:vAlign w:val="center"/>
          </w:tcPr>
          <w:p w14:paraId="0240DD8F" w14:textId="5FF4DF4E" w:rsidR="00303757" w:rsidRPr="0016434D" w:rsidRDefault="0016434D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Miejsce realizacji dostawy: ul. M. </w:t>
            </w:r>
            <w:proofErr w:type="spellStart"/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Pożaryskiego</w:t>
            </w:r>
            <w:proofErr w:type="spellEnd"/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28, 04-703 Warszawa, budynek nr 20, </w:t>
            </w:r>
            <w:r w:rsidR="00D9032B"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miejscu przeznaczenia</w:t>
            </w: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</w:t>
            </w:r>
            <w:r w:rsidR="00D9032B"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wskazanym przez </w:t>
            </w: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Z</w:t>
            </w:r>
            <w:r w:rsidR="00D9032B"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amawiającego .</w:t>
            </w:r>
          </w:p>
        </w:tc>
      </w:tr>
      <w:tr w:rsidR="00D9032B" w:rsidRPr="0016434D" w14:paraId="40113619" w14:textId="77777777" w:rsidTr="0016434D">
        <w:tc>
          <w:tcPr>
            <w:tcW w:w="2205" w:type="dxa"/>
            <w:vAlign w:val="center"/>
          </w:tcPr>
          <w:p w14:paraId="41548221" w14:textId="58542223" w:rsidR="00D9032B" w:rsidRPr="0016434D" w:rsidRDefault="00D9032B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  <w:vAlign w:val="center"/>
          </w:tcPr>
          <w:p w14:paraId="6210F844" w14:textId="29E5246E" w:rsidR="00D9032B" w:rsidRPr="0016434D" w:rsidRDefault="00D9032B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D9032B" w:rsidRPr="0016434D" w14:paraId="5F4BE238" w14:textId="77777777" w:rsidTr="0016434D">
        <w:tc>
          <w:tcPr>
            <w:tcW w:w="2205" w:type="dxa"/>
            <w:vAlign w:val="center"/>
          </w:tcPr>
          <w:p w14:paraId="0BF2F3BC" w14:textId="77777777" w:rsidR="00D9032B" w:rsidRPr="0016434D" w:rsidRDefault="00D9032B" w:rsidP="0016434D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5263DCEA" w:rsidR="00D9032B" w:rsidRPr="0016434D" w:rsidRDefault="00D9032B" w:rsidP="0016434D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16434D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  <w:vAlign w:val="center"/>
          </w:tcPr>
          <w:p w14:paraId="741EDE87" w14:textId="18924CC7" w:rsidR="00D9032B" w:rsidRPr="0016434D" w:rsidRDefault="00D9032B" w:rsidP="0016434D">
            <w:pPr>
              <w:rPr>
                <w:rFonts w:ascii="Verdana" w:hAnsi="Verdana" w:cs="Segoe UI"/>
                <w:color w:val="000000" w:themeColor="text1"/>
                <w:sz w:val="18"/>
                <w:szCs w:val="18"/>
              </w:rPr>
            </w:pP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>Zamawiający wymaga gwarancji w okresie min. 24 m</w:t>
            </w:r>
            <w:r w:rsid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iesięcy (kryterium oceny ofert) </w:t>
            </w:r>
            <w:r w:rsidRPr="0016434D">
              <w:rPr>
                <w:rFonts w:ascii="Verdana" w:hAnsi="Verdana" w:cs="Segoe UI"/>
                <w:color w:val="000000" w:themeColor="text1"/>
                <w:sz w:val="18"/>
                <w:szCs w:val="18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16434D" w:rsidRDefault="00703BB6" w:rsidP="0016434D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7D2798C" w14:textId="77777777" w:rsidR="00703BB6" w:rsidRPr="0016434D" w:rsidRDefault="00703BB6" w:rsidP="0016434D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16434D" w:rsidRDefault="00703BB6" w:rsidP="0016434D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16434D" w:rsidRDefault="00703BB6" w:rsidP="0016434D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16434D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16434D" w:rsidRDefault="00703BB6" w:rsidP="0016434D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16434D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16434D" w:rsidRDefault="005F5930" w:rsidP="0016434D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16434D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5F6D" w14:textId="77777777" w:rsidR="00B0707E" w:rsidRDefault="00B0707E" w:rsidP="00D61B66">
      <w:pPr>
        <w:spacing w:after="0" w:line="240" w:lineRule="auto"/>
      </w:pPr>
      <w:r>
        <w:separator/>
      </w:r>
    </w:p>
  </w:endnote>
  <w:endnote w:type="continuationSeparator" w:id="0">
    <w:p w14:paraId="75985D4D" w14:textId="77777777" w:rsidR="00B0707E" w:rsidRDefault="00B0707E" w:rsidP="00D61B66">
      <w:pPr>
        <w:spacing w:after="0" w:line="240" w:lineRule="auto"/>
      </w:pPr>
      <w:r>
        <w:continuationSeparator/>
      </w:r>
    </w:p>
  </w:endnote>
  <w:endnote w:type="continuationNotice" w:id="1">
    <w:p w14:paraId="4928D519" w14:textId="77777777" w:rsidR="00B0707E" w:rsidRDefault="00B070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B6BA" w14:textId="77777777" w:rsidR="0070487E" w:rsidRDefault="007048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626355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17542FD" w14:textId="345AC951" w:rsidR="004D4D9D" w:rsidRPr="004D4D9D" w:rsidRDefault="004D4D9D">
        <w:pPr>
          <w:pStyle w:val="Stopka"/>
          <w:jc w:val="right"/>
          <w:rPr>
            <w:rFonts w:ascii="Verdana" w:hAnsi="Verdana"/>
            <w:sz w:val="18"/>
            <w:szCs w:val="18"/>
          </w:rPr>
        </w:pPr>
        <w:r>
          <w:rPr>
            <w:rFonts w:ascii="Calibri" w:eastAsia="Calibri" w:hAnsi="Calibri"/>
            <w:noProof/>
            <w:kern w:val="3"/>
          </w:rPr>
          <w:drawing>
            <wp:anchor distT="0" distB="0" distL="114300" distR="114300" simplePos="0" relativeHeight="251658240" behindDoc="1" locked="0" layoutInCell="1" allowOverlap="1" wp14:anchorId="23D6E167" wp14:editId="1D9FD366">
              <wp:simplePos x="0" y="0"/>
              <wp:positionH relativeFrom="margin">
                <wp:posOffset>0</wp:posOffset>
              </wp:positionH>
              <wp:positionV relativeFrom="paragraph">
                <wp:posOffset>-126365</wp:posOffset>
              </wp:positionV>
              <wp:extent cx="5760720" cy="769623"/>
              <wp:effectExtent l="0" t="0" r="0" b="0"/>
              <wp:wrapNone/>
              <wp:docPr id="971331554" name="Obraz 1" descr="Obraz zawierający tekst, Czcionka, zrzut ekranu&#10;&#10;Opis wygenerowany automatyczni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6962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  <w:r w:rsidRPr="004D4D9D">
          <w:rPr>
            <w:rFonts w:ascii="Verdana" w:hAnsi="Verdana"/>
            <w:sz w:val="18"/>
            <w:szCs w:val="18"/>
          </w:rPr>
          <w:fldChar w:fldCharType="begin"/>
        </w:r>
        <w:r w:rsidRPr="004D4D9D">
          <w:rPr>
            <w:rFonts w:ascii="Verdana" w:hAnsi="Verdana"/>
            <w:sz w:val="18"/>
            <w:szCs w:val="18"/>
          </w:rPr>
          <w:instrText>PAGE   \* MERGEFORMAT</w:instrText>
        </w:r>
        <w:r w:rsidRPr="004D4D9D">
          <w:rPr>
            <w:rFonts w:ascii="Verdana" w:hAnsi="Verdana"/>
            <w:sz w:val="18"/>
            <w:szCs w:val="18"/>
          </w:rPr>
          <w:fldChar w:fldCharType="separate"/>
        </w:r>
        <w:r w:rsidRPr="004D4D9D">
          <w:rPr>
            <w:rFonts w:ascii="Verdana" w:hAnsi="Verdana"/>
            <w:sz w:val="18"/>
            <w:szCs w:val="18"/>
          </w:rPr>
          <w:t>2</w:t>
        </w:r>
        <w:r w:rsidRPr="004D4D9D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41907EC" w14:textId="4B2A6468" w:rsidR="617B05CD" w:rsidRDefault="617B05CD" w:rsidP="617B05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28E75" w14:textId="77777777" w:rsidR="0070487E" w:rsidRDefault="00704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BDE79" w14:textId="77777777" w:rsidR="00B0707E" w:rsidRDefault="00B0707E" w:rsidP="00D61B66">
      <w:pPr>
        <w:spacing w:after="0" w:line="240" w:lineRule="auto"/>
      </w:pPr>
      <w:r>
        <w:separator/>
      </w:r>
    </w:p>
  </w:footnote>
  <w:footnote w:type="continuationSeparator" w:id="0">
    <w:p w14:paraId="3E3BB554" w14:textId="77777777" w:rsidR="00B0707E" w:rsidRDefault="00B0707E" w:rsidP="00D61B66">
      <w:pPr>
        <w:spacing w:after="0" w:line="240" w:lineRule="auto"/>
      </w:pPr>
      <w:r>
        <w:continuationSeparator/>
      </w:r>
    </w:p>
  </w:footnote>
  <w:footnote w:type="continuationNotice" w:id="1">
    <w:p w14:paraId="35DF08B7" w14:textId="77777777" w:rsidR="00B0707E" w:rsidRDefault="00B070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CF13" w14:textId="77777777" w:rsidR="0070487E" w:rsidRDefault="007048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7082712F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70487E" w:rsidRPr="0070487E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8B01FB">
      <w:rPr>
        <w:rFonts w:ascii="Verdana" w:hAnsi="Verdana"/>
        <w:sz w:val="18"/>
        <w:szCs w:val="18"/>
      </w:rPr>
      <w:t>.</w:t>
    </w:r>
    <w:r w:rsidR="00AC2689">
      <w:rPr>
        <w:rFonts w:ascii="Verdana" w:hAnsi="Verdana"/>
        <w:sz w:val="18"/>
        <w:szCs w:val="18"/>
      </w:rPr>
      <w:t>6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5ADEF" w14:textId="77777777" w:rsidR="0070487E" w:rsidRDefault="007048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F1709"/>
    <w:multiLevelType w:val="hybridMultilevel"/>
    <w:tmpl w:val="DC8E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33B0C"/>
    <w:multiLevelType w:val="hybridMultilevel"/>
    <w:tmpl w:val="DC8EB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E43"/>
    <w:rsid w:val="000322A6"/>
    <w:rsid w:val="00033EC7"/>
    <w:rsid w:val="00034EF4"/>
    <w:rsid w:val="000449CE"/>
    <w:rsid w:val="00067650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4E71"/>
    <w:rsid w:val="000A5550"/>
    <w:rsid w:val="000A59B9"/>
    <w:rsid w:val="000B460B"/>
    <w:rsid w:val="000C1B02"/>
    <w:rsid w:val="000C1C5E"/>
    <w:rsid w:val="000C6056"/>
    <w:rsid w:val="000C68EA"/>
    <w:rsid w:val="000D314A"/>
    <w:rsid w:val="000D3B92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6492"/>
    <w:rsid w:val="00153553"/>
    <w:rsid w:val="0015762C"/>
    <w:rsid w:val="00161C5A"/>
    <w:rsid w:val="0016434D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11E57"/>
    <w:rsid w:val="003217B9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336D"/>
    <w:rsid w:val="004B57A2"/>
    <w:rsid w:val="004C05B1"/>
    <w:rsid w:val="004C3250"/>
    <w:rsid w:val="004C4830"/>
    <w:rsid w:val="004C700F"/>
    <w:rsid w:val="004C7CE1"/>
    <w:rsid w:val="004D20C7"/>
    <w:rsid w:val="004D4D9D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73E74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27C"/>
    <w:rsid w:val="0061583E"/>
    <w:rsid w:val="00627479"/>
    <w:rsid w:val="00630585"/>
    <w:rsid w:val="0063799B"/>
    <w:rsid w:val="00640369"/>
    <w:rsid w:val="0065537F"/>
    <w:rsid w:val="00660B4A"/>
    <w:rsid w:val="006622B6"/>
    <w:rsid w:val="00664547"/>
    <w:rsid w:val="00677817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0487E"/>
    <w:rsid w:val="00722FA7"/>
    <w:rsid w:val="0073746A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B0872"/>
    <w:rsid w:val="007D6182"/>
    <w:rsid w:val="007E4803"/>
    <w:rsid w:val="007E4B3E"/>
    <w:rsid w:val="007E66C6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0CB3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1FB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07C72"/>
    <w:rsid w:val="00913B9A"/>
    <w:rsid w:val="00923305"/>
    <w:rsid w:val="00926D6C"/>
    <w:rsid w:val="00926FF8"/>
    <w:rsid w:val="0093298A"/>
    <w:rsid w:val="009405AC"/>
    <w:rsid w:val="0094465A"/>
    <w:rsid w:val="009460F9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0500"/>
    <w:rsid w:val="009B372C"/>
    <w:rsid w:val="009B3879"/>
    <w:rsid w:val="009B7956"/>
    <w:rsid w:val="009D043C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36EE"/>
    <w:rsid w:val="00A650BA"/>
    <w:rsid w:val="00A65DF8"/>
    <w:rsid w:val="00A664E4"/>
    <w:rsid w:val="00A75B38"/>
    <w:rsid w:val="00A82D5E"/>
    <w:rsid w:val="00A85397"/>
    <w:rsid w:val="00A9105D"/>
    <w:rsid w:val="00A949E3"/>
    <w:rsid w:val="00A94ADA"/>
    <w:rsid w:val="00A97488"/>
    <w:rsid w:val="00A97838"/>
    <w:rsid w:val="00AA62AE"/>
    <w:rsid w:val="00AB479B"/>
    <w:rsid w:val="00AC2689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07E"/>
    <w:rsid w:val="00B07AE8"/>
    <w:rsid w:val="00B2097D"/>
    <w:rsid w:val="00B253CD"/>
    <w:rsid w:val="00B37B7E"/>
    <w:rsid w:val="00B522B5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312F4"/>
    <w:rsid w:val="00C32FF1"/>
    <w:rsid w:val="00C338A1"/>
    <w:rsid w:val="00C4150E"/>
    <w:rsid w:val="00C42E3F"/>
    <w:rsid w:val="00C473BD"/>
    <w:rsid w:val="00C6454B"/>
    <w:rsid w:val="00C71BCE"/>
    <w:rsid w:val="00C73ED7"/>
    <w:rsid w:val="00CA3473"/>
    <w:rsid w:val="00CA56A5"/>
    <w:rsid w:val="00CB21EA"/>
    <w:rsid w:val="00CB376F"/>
    <w:rsid w:val="00CB4455"/>
    <w:rsid w:val="00CC6908"/>
    <w:rsid w:val="00CC6D2E"/>
    <w:rsid w:val="00CE7B9D"/>
    <w:rsid w:val="00CF1B23"/>
    <w:rsid w:val="00CF1D6F"/>
    <w:rsid w:val="00CF27C0"/>
    <w:rsid w:val="00CF7FED"/>
    <w:rsid w:val="00D00F8C"/>
    <w:rsid w:val="00D13B2E"/>
    <w:rsid w:val="00D164C5"/>
    <w:rsid w:val="00D41AE4"/>
    <w:rsid w:val="00D43594"/>
    <w:rsid w:val="00D52A5D"/>
    <w:rsid w:val="00D541B6"/>
    <w:rsid w:val="00D61B66"/>
    <w:rsid w:val="00D658AB"/>
    <w:rsid w:val="00D720F5"/>
    <w:rsid w:val="00D72F05"/>
    <w:rsid w:val="00D77C98"/>
    <w:rsid w:val="00D83DDA"/>
    <w:rsid w:val="00D90311"/>
    <w:rsid w:val="00D9032B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4881"/>
    <w:rsid w:val="00DF7B47"/>
    <w:rsid w:val="00E07573"/>
    <w:rsid w:val="00E12E0F"/>
    <w:rsid w:val="00E15F92"/>
    <w:rsid w:val="00E16A46"/>
    <w:rsid w:val="00E22AE4"/>
    <w:rsid w:val="00E26F2B"/>
    <w:rsid w:val="00E27E2C"/>
    <w:rsid w:val="00E311CF"/>
    <w:rsid w:val="00E32050"/>
    <w:rsid w:val="00E449FA"/>
    <w:rsid w:val="00E44F23"/>
    <w:rsid w:val="00E51330"/>
    <w:rsid w:val="00E5779B"/>
    <w:rsid w:val="00E61DA9"/>
    <w:rsid w:val="00E64005"/>
    <w:rsid w:val="00E7525E"/>
    <w:rsid w:val="00E8200D"/>
    <w:rsid w:val="00E831BC"/>
    <w:rsid w:val="00E87564"/>
    <w:rsid w:val="00E87B8B"/>
    <w:rsid w:val="00E9062D"/>
    <w:rsid w:val="00E94029"/>
    <w:rsid w:val="00E96F0E"/>
    <w:rsid w:val="00EA26B9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1D24"/>
    <w:rsid w:val="00F34BBA"/>
    <w:rsid w:val="00F46E53"/>
    <w:rsid w:val="00F50AC6"/>
    <w:rsid w:val="00F62279"/>
    <w:rsid w:val="00F7058E"/>
    <w:rsid w:val="00F74A88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03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032B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AAB2FC-2EC1-A543-860E-1917F52A41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12</cp:revision>
  <cp:lastPrinted>2024-03-11T07:43:00Z</cp:lastPrinted>
  <dcterms:created xsi:type="dcterms:W3CDTF">2025-03-18T13:05:00Z</dcterms:created>
  <dcterms:modified xsi:type="dcterms:W3CDTF">2025-04-07T07:46:00Z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