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2FB6C7A4" w:rsidR="00CA56A5" w:rsidRPr="00BD158E" w:rsidRDefault="00CA56A5" w:rsidP="00BD158E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BD158E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Cz. </w:t>
      </w:r>
      <w:r w:rsidR="00A02353" w:rsidRPr="00BD158E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5</w:t>
      </w:r>
    </w:p>
    <w:p w14:paraId="4625C265" w14:textId="2A96167F" w:rsidR="002703C6" w:rsidRPr="00BD158E" w:rsidRDefault="002703C6" w:rsidP="00BD158E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BD158E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2E6513B9" w:rsidR="00923305" w:rsidRPr="00BD158E" w:rsidRDefault="00031318" w:rsidP="00BD158E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BD158E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Zakup oraz dostawa kamery termowizyjnej ręcznej</w:t>
      </w:r>
    </w:p>
    <w:p w14:paraId="3DF75A3A" w14:textId="72DF3C18" w:rsidR="00FB4DB6" w:rsidRPr="00BD158E" w:rsidRDefault="00FB4DB6" w:rsidP="00BD158E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</w:pPr>
    </w:p>
    <w:tbl>
      <w:tblPr>
        <w:tblStyle w:val="Tabela-Siatka"/>
        <w:tblW w:w="10348" w:type="dxa"/>
        <w:tblInd w:w="-147" w:type="dxa"/>
        <w:tblLook w:val="04A0" w:firstRow="1" w:lastRow="0" w:firstColumn="1" w:lastColumn="0" w:noHBand="0" w:noVBand="1"/>
      </w:tblPr>
      <w:tblGrid>
        <w:gridCol w:w="1843"/>
        <w:gridCol w:w="4363"/>
        <w:gridCol w:w="4142"/>
      </w:tblGrid>
      <w:tr w:rsidR="00031318" w:rsidRPr="00BD158E" w14:paraId="655F8A28" w14:textId="77777777" w:rsidTr="00ED3B8A">
        <w:trPr>
          <w:trHeight w:val="598"/>
        </w:trPr>
        <w:tc>
          <w:tcPr>
            <w:tcW w:w="1843" w:type="dxa"/>
            <w:shd w:val="clear" w:color="auto" w:fill="BDD6EE" w:themeFill="accent5" w:themeFillTint="66"/>
            <w:vAlign w:val="center"/>
          </w:tcPr>
          <w:p w14:paraId="59B7A5F1" w14:textId="77777777" w:rsidR="00553B72" w:rsidRPr="00ED3B8A" w:rsidRDefault="00553B72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Określenie przedmiotu zamówienia</w:t>
            </w:r>
          </w:p>
        </w:tc>
        <w:tc>
          <w:tcPr>
            <w:tcW w:w="8505" w:type="dxa"/>
            <w:gridSpan w:val="2"/>
            <w:shd w:val="clear" w:color="auto" w:fill="BDD6EE" w:themeFill="accent5" w:themeFillTint="66"/>
            <w:vAlign w:val="center"/>
          </w:tcPr>
          <w:p w14:paraId="756601CA" w14:textId="6F0A6A91" w:rsidR="00553B72" w:rsidRPr="00BD158E" w:rsidRDefault="009156D8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D158E">
              <w:rPr>
                <w:rFonts w:ascii="Verdana" w:hAnsi="Verdana"/>
                <w:b/>
                <w:bCs/>
                <w:sz w:val="18"/>
                <w:szCs w:val="18"/>
              </w:rPr>
              <w:t>Przedmiot zamówienia obejmuje z</w:t>
            </w:r>
            <w:r w:rsidR="00031318" w:rsidRPr="00BD158E">
              <w:rPr>
                <w:rFonts w:ascii="Verdana" w:hAnsi="Verdana"/>
                <w:b/>
                <w:bCs/>
                <w:sz w:val="18"/>
                <w:szCs w:val="18"/>
              </w:rPr>
              <w:t>akup oraz dostaw</w:t>
            </w:r>
            <w:r w:rsidRPr="00BD158E">
              <w:rPr>
                <w:rFonts w:ascii="Verdana" w:hAnsi="Verdana"/>
                <w:b/>
                <w:bCs/>
                <w:sz w:val="18"/>
                <w:szCs w:val="18"/>
              </w:rPr>
              <w:t>ę</w:t>
            </w:r>
            <w:r w:rsidR="00031318" w:rsidRPr="00BD158E">
              <w:rPr>
                <w:rFonts w:ascii="Verdana" w:hAnsi="Verdana"/>
                <w:b/>
                <w:bCs/>
                <w:sz w:val="18"/>
                <w:szCs w:val="18"/>
              </w:rPr>
              <w:t xml:space="preserve"> kamery termowizyjnej ręcznej</w:t>
            </w:r>
            <w:r w:rsidRPr="00BD158E">
              <w:rPr>
                <w:rFonts w:ascii="Verdana" w:hAnsi="Verdana"/>
                <w:b/>
                <w:bCs/>
                <w:sz w:val="18"/>
                <w:szCs w:val="18"/>
              </w:rPr>
              <w:t xml:space="preserve"> służącej do pomiaru temperatury – 1 sztuka</w:t>
            </w:r>
          </w:p>
        </w:tc>
      </w:tr>
      <w:tr w:rsidR="00031318" w:rsidRPr="00BD158E" w14:paraId="78010441" w14:textId="77777777" w:rsidTr="00ED3B8A">
        <w:trPr>
          <w:trHeight w:val="1260"/>
        </w:trPr>
        <w:tc>
          <w:tcPr>
            <w:tcW w:w="1843" w:type="dxa"/>
            <w:vAlign w:val="center"/>
          </w:tcPr>
          <w:p w14:paraId="1D441067" w14:textId="77777777" w:rsidR="00553B72" w:rsidRPr="00ED3B8A" w:rsidRDefault="00553B72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 xml:space="preserve">Funkcja </w:t>
            </w:r>
          </w:p>
          <w:p w14:paraId="5735FA29" w14:textId="77777777" w:rsidR="00553B72" w:rsidRPr="00ED3B8A" w:rsidRDefault="00553B72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i przeznaczenie przedmiotu zamówienia</w:t>
            </w:r>
          </w:p>
          <w:p w14:paraId="4CCAE051" w14:textId="77777777" w:rsidR="00553B72" w:rsidRPr="00ED3B8A" w:rsidRDefault="00553B72" w:rsidP="00BD158E">
            <w:pPr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8505" w:type="dxa"/>
            <w:gridSpan w:val="2"/>
            <w:vAlign w:val="center"/>
          </w:tcPr>
          <w:p w14:paraId="0118E429" w14:textId="6AD79ED3" w:rsidR="00607FCA" w:rsidRPr="00580DB0" w:rsidRDefault="00DE2059" w:rsidP="00607FCA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 xml:space="preserve">Funkcja: </w:t>
            </w:r>
            <w:r w:rsidR="00607FCA">
              <w:rPr>
                <w:rFonts w:ascii="Verdana" w:hAnsi="Verdana"/>
                <w:sz w:val="18"/>
                <w:szCs w:val="18"/>
              </w:rPr>
              <w:t xml:space="preserve">Kamera termowizyjna </w:t>
            </w:r>
            <w:r w:rsidR="00607FCA" w:rsidRPr="00580DB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będzie stanowić wyposażenie tworzonego Nowego Laboratorium Wysokoczęstotliwościowego w technologii </w:t>
            </w:r>
            <w:proofErr w:type="spellStart"/>
            <w:r w:rsidR="00607FCA" w:rsidRPr="00580DB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607FCA" w:rsidRPr="00580DB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607FCA" w:rsidRPr="00580DB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607FCA" w:rsidRPr="00580DB0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urządzenie, które znacząco pozwoli na rozwój i zwiększenie możliwości badawczych w w/w zakresie. Wprowadzenie sprzętu do pomiarów temperatury    umożliwi dokładne pomiary oraz optymalizacje projektów.</w:t>
            </w:r>
          </w:p>
          <w:p w14:paraId="2A2BB980" w14:textId="77777777" w:rsidR="00DE2059" w:rsidRPr="00BD158E" w:rsidRDefault="00DE2059" w:rsidP="00BD158E">
            <w:pPr>
              <w:rPr>
                <w:rFonts w:ascii="Verdana" w:hAnsi="Verdana"/>
                <w:sz w:val="18"/>
                <w:szCs w:val="18"/>
              </w:rPr>
            </w:pPr>
          </w:p>
          <w:p w14:paraId="1223DBAF" w14:textId="406A0844" w:rsidR="00031318" w:rsidRPr="00BD158E" w:rsidRDefault="00DE2059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 xml:space="preserve">Przeznaczenie: </w:t>
            </w:r>
            <w:r w:rsidR="00031318" w:rsidRPr="00BD158E">
              <w:rPr>
                <w:rFonts w:ascii="Verdana" w:hAnsi="Verdana"/>
                <w:sz w:val="18"/>
                <w:szCs w:val="18"/>
              </w:rPr>
              <w:t xml:space="preserve">Dostawa jest częścią projektu inwestycyjnego pn. „Rozbudowa potencjału badawczego Sieć Badawcza Łukasiewicz  - Instytutu Elektrotechniki”, obejmującego swoim zakresem m.in. modernizację Laboratorium technologii Gan i </w:t>
            </w:r>
            <w:proofErr w:type="spellStart"/>
            <w:r w:rsidR="00031318" w:rsidRPr="00BD158E">
              <w:rPr>
                <w:rFonts w:ascii="Verdana" w:hAnsi="Verdana"/>
                <w:sz w:val="18"/>
                <w:szCs w:val="18"/>
              </w:rPr>
              <w:t>SiC</w:t>
            </w:r>
            <w:proofErr w:type="spellEnd"/>
            <w:r w:rsidR="00031318" w:rsidRPr="00BD158E"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14:paraId="04AF8FAF" w14:textId="77777777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</w:p>
          <w:p w14:paraId="0D4DAD60" w14:textId="7DC83249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  <w:r w:rsidR="00BD158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D158E">
              <w:rPr>
                <w:rFonts w:ascii="Verdana" w:hAnsi="Verdana"/>
                <w:sz w:val="18"/>
                <w:szCs w:val="18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031318" w:rsidRPr="00BD158E" w14:paraId="303971A0" w14:textId="77777777" w:rsidTr="00ED3B8A">
        <w:trPr>
          <w:trHeight w:val="277"/>
        </w:trPr>
        <w:tc>
          <w:tcPr>
            <w:tcW w:w="1843" w:type="dxa"/>
            <w:vAlign w:val="center"/>
          </w:tcPr>
          <w:p w14:paraId="0D2DA5D2" w14:textId="016C9DEE" w:rsidR="00426206" w:rsidRPr="00ED3B8A" w:rsidRDefault="00426206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Kod CP</w:t>
            </w:r>
            <w:r w:rsidR="00BD158E" w:rsidRPr="00ED3B8A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505" w:type="dxa"/>
            <w:gridSpan w:val="2"/>
            <w:vAlign w:val="center"/>
          </w:tcPr>
          <w:p w14:paraId="2B3F2349" w14:textId="0DBFB4E1" w:rsidR="00391F5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38500000-0- Aparatura kontrolna i badawcza</w:t>
            </w:r>
          </w:p>
        </w:tc>
      </w:tr>
      <w:tr w:rsidR="00CA56A5" w:rsidRPr="00BD158E" w14:paraId="3502818D" w14:textId="77777777" w:rsidTr="00ED3B8A">
        <w:trPr>
          <w:trHeight w:val="207"/>
        </w:trPr>
        <w:tc>
          <w:tcPr>
            <w:tcW w:w="1843" w:type="dxa"/>
            <w:vMerge w:val="restart"/>
            <w:vAlign w:val="center"/>
          </w:tcPr>
          <w:p w14:paraId="35569E3A" w14:textId="77777777" w:rsidR="00C4150E" w:rsidRPr="00ED3B8A" w:rsidRDefault="00C4150E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 xml:space="preserve">Wymagane parametry techniczne </w:t>
            </w:r>
          </w:p>
          <w:p w14:paraId="36B5C88C" w14:textId="25E74BE0" w:rsidR="00C4150E" w:rsidRPr="00ED3B8A" w:rsidRDefault="00C4150E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i funkcjonalności</w:t>
            </w:r>
          </w:p>
          <w:p w14:paraId="33BE2391" w14:textId="6B7AE46D" w:rsidR="00C4150E" w:rsidRPr="00ED3B8A" w:rsidRDefault="00C4150E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63" w:type="dxa"/>
            <w:vAlign w:val="center"/>
          </w:tcPr>
          <w:p w14:paraId="00BB8BD7" w14:textId="7519E761" w:rsidR="00C4150E" w:rsidRPr="00BD158E" w:rsidRDefault="00C4150E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D158E">
              <w:rPr>
                <w:rFonts w:ascii="Verdana" w:hAnsi="Verdana"/>
                <w:b/>
                <w:bCs/>
                <w:sz w:val="18"/>
                <w:szCs w:val="18"/>
              </w:rPr>
              <w:t>Wymagane parametry techniczne</w:t>
            </w:r>
          </w:p>
        </w:tc>
        <w:tc>
          <w:tcPr>
            <w:tcW w:w="4142" w:type="dxa"/>
            <w:vAlign w:val="center"/>
          </w:tcPr>
          <w:p w14:paraId="20674659" w14:textId="55CE1645" w:rsidR="00C4150E" w:rsidRPr="00BD158E" w:rsidRDefault="00C4150E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D158E">
              <w:rPr>
                <w:rFonts w:ascii="Verdana" w:hAnsi="Verdana"/>
                <w:b/>
                <w:bCs/>
                <w:sz w:val="18"/>
                <w:szCs w:val="18"/>
              </w:rPr>
              <w:t xml:space="preserve">Oferowane parametry techniczne </w:t>
            </w:r>
          </w:p>
        </w:tc>
      </w:tr>
      <w:tr w:rsidR="00CA56A5" w:rsidRPr="00BD158E" w14:paraId="28D4751F" w14:textId="77777777" w:rsidTr="00ED3B8A">
        <w:trPr>
          <w:trHeight w:val="853"/>
        </w:trPr>
        <w:tc>
          <w:tcPr>
            <w:tcW w:w="1843" w:type="dxa"/>
            <w:vMerge/>
            <w:vAlign w:val="center"/>
          </w:tcPr>
          <w:p w14:paraId="7C83F905" w14:textId="77777777" w:rsidR="00955570" w:rsidRPr="00ED3B8A" w:rsidRDefault="00955570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363" w:type="dxa"/>
            <w:vAlign w:val="center"/>
          </w:tcPr>
          <w:p w14:paraId="490F1E47" w14:textId="5D834BDF" w:rsidR="00C4150E" w:rsidRPr="00BD158E" w:rsidRDefault="00303757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Kluczowe parametry wymagane (zaoferowane urządzenie musi spełniać):</w:t>
            </w:r>
            <w:bookmarkStart w:id="0" w:name="_Hlk158977475"/>
          </w:p>
          <w:bookmarkEnd w:id="0"/>
          <w:p w14:paraId="76DB2E88" w14:textId="55B13795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Urządzenie musi być  fabrycznie nowe.</w:t>
            </w:r>
          </w:p>
          <w:p w14:paraId="2B7D8F87" w14:textId="77777777" w:rsidR="00ED3B8A" w:rsidRDefault="00ED3B8A" w:rsidP="00BD158E">
            <w:pPr>
              <w:rPr>
                <w:rFonts w:ascii="Verdana" w:hAnsi="Verdana"/>
                <w:sz w:val="18"/>
                <w:szCs w:val="18"/>
              </w:rPr>
            </w:pPr>
          </w:p>
          <w:p w14:paraId="51951669" w14:textId="597D0033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Musi posiadać  wymagane parametry:</w:t>
            </w:r>
          </w:p>
          <w:p w14:paraId="5F898F7C" w14:textId="77777777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</w:p>
          <w:p w14:paraId="3B5283FB" w14:textId="77777777" w:rsidR="00031318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Pomiar temperatury od -20 C + 500 C,</w:t>
            </w:r>
          </w:p>
          <w:p w14:paraId="679DF84B" w14:textId="77777777" w:rsidR="00031318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Zakres widma podczerwieni do 14 metrów, </w:t>
            </w:r>
          </w:p>
          <w:p w14:paraId="324B335B" w14:textId="2602E36C" w:rsidR="00031318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Rozdzielczość w czasie pracy podczerwieni  256 X 192,</w:t>
            </w:r>
          </w:p>
          <w:p w14:paraId="35CCE62A" w14:textId="62F3DD10" w:rsidR="00ED3B8A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Konstrukcja  wytrzymująca upadek z wysokości do 2 metrów,</w:t>
            </w:r>
          </w:p>
          <w:p w14:paraId="45831779" w14:textId="3E3CDC73" w:rsidR="00ED3B8A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Możliwość współpracy z komputerem klasy  PC  zarówno po kablu USB, jak i komunikacji bezprzewodowej umożliwiające współprace z dedykowanym oprogramowaniem do analizy danych,</w:t>
            </w:r>
          </w:p>
          <w:p w14:paraId="218E3297" w14:textId="77777777" w:rsidR="00031318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Wykonane pomiary muszą posiadać znaczniki wysokiej i niskiej temperatury w zakresie wykonywanego pomiaru, określać skalę  wykonanego pomiary temperatury, a także temperaturę tła,  </w:t>
            </w:r>
          </w:p>
          <w:p w14:paraId="67378DC4" w14:textId="77777777" w:rsidR="00031318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Rejestrować czas pomiaru,</w:t>
            </w:r>
          </w:p>
          <w:p w14:paraId="53622E7B" w14:textId="77777777" w:rsidR="009E2B7F" w:rsidRPr="00ED3B8A" w:rsidRDefault="009E2B7F" w:rsidP="009E2B7F">
            <w:pPr>
              <w:pStyle w:val="Akapitzlist"/>
              <w:rPr>
                <w:rFonts w:ascii="Verdana" w:hAnsi="Verdana"/>
                <w:sz w:val="18"/>
                <w:szCs w:val="18"/>
              </w:rPr>
            </w:pPr>
          </w:p>
          <w:p w14:paraId="594679E9" w14:textId="77777777" w:rsidR="00031318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Pamięć pozwalająca na zapis około 400 pomiarów,</w:t>
            </w:r>
          </w:p>
          <w:p w14:paraId="79AE5980" w14:textId="77777777" w:rsidR="009E2B7F" w:rsidRPr="009E2B7F" w:rsidRDefault="009E2B7F" w:rsidP="009E2B7F">
            <w:pPr>
              <w:rPr>
                <w:rFonts w:ascii="Verdana" w:hAnsi="Verdana"/>
                <w:sz w:val="18"/>
                <w:szCs w:val="18"/>
              </w:rPr>
            </w:pPr>
          </w:p>
          <w:p w14:paraId="7FBFB416" w14:textId="77777777" w:rsidR="00031318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Możliwość obsługi urządzenia z jednej ręki,</w:t>
            </w:r>
          </w:p>
          <w:p w14:paraId="5DC71F06" w14:textId="77777777" w:rsidR="00955570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Automatyczne oraz ręczne skalowanie,</w:t>
            </w:r>
          </w:p>
          <w:p w14:paraId="3AFE23C3" w14:textId="77777777" w:rsidR="00031318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Klasa IP54,</w:t>
            </w:r>
          </w:p>
          <w:p w14:paraId="6DF51CE4" w14:textId="25BEE13B" w:rsidR="00031318" w:rsidRPr="00ED3B8A" w:rsidRDefault="00031318" w:rsidP="00ED3B8A">
            <w:pPr>
              <w:pStyle w:val="Akapitzlist"/>
              <w:numPr>
                <w:ilvl w:val="0"/>
                <w:numId w:val="10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lastRenderedPageBreak/>
              <w:t xml:space="preserve">Zasilanie akumulatorowe z możliwością ładowania akumulatorów, </w:t>
            </w:r>
          </w:p>
        </w:tc>
        <w:tc>
          <w:tcPr>
            <w:tcW w:w="4142" w:type="dxa"/>
            <w:vAlign w:val="center"/>
          </w:tcPr>
          <w:p w14:paraId="43BBBF95" w14:textId="34F8C936" w:rsidR="00955570" w:rsidRPr="00BD158E" w:rsidRDefault="00955570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lastRenderedPageBreak/>
              <w:t xml:space="preserve">Opis techniczny </w:t>
            </w:r>
            <w:r w:rsidR="00031318" w:rsidRPr="00BD158E">
              <w:rPr>
                <w:rFonts w:ascii="Verdana" w:hAnsi="Verdana"/>
                <w:sz w:val="18"/>
                <w:szCs w:val="18"/>
              </w:rPr>
              <w:t>oferowanego urządzenia:</w:t>
            </w:r>
          </w:p>
          <w:p w14:paraId="111F1E4D" w14:textId="6A8ECFBD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 xml:space="preserve">Urządzenie fabrycznie nowe –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3C849F45" w14:textId="77777777" w:rsidR="00ED3B8A" w:rsidRDefault="00ED3B8A" w:rsidP="00BD158E">
            <w:pPr>
              <w:rPr>
                <w:rFonts w:ascii="Verdana" w:hAnsi="Verdana"/>
                <w:sz w:val="18"/>
                <w:szCs w:val="18"/>
              </w:rPr>
            </w:pPr>
          </w:p>
          <w:p w14:paraId="71DA2F49" w14:textId="30A1714F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Musi posiadać  wymagane parametry :</w:t>
            </w:r>
          </w:p>
          <w:p w14:paraId="5A54F004" w14:textId="77777777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</w:p>
          <w:p w14:paraId="0788A3E5" w14:textId="6161B149" w:rsidR="00031318" w:rsidRPr="00ED3B8A" w:rsidRDefault="00031318" w:rsidP="00ED3B8A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Pomiar temperatury od -20 C + 500 C –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200444E3" w14:textId="013A8EBA" w:rsidR="00031318" w:rsidRPr="00ED3B8A" w:rsidRDefault="00031318" w:rsidP="00ED3B8A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Zakres widma podczerwieni do 14 metrów –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5ED370E2" w14:textId="5DA2DA64" w:rsidR="00031318" w:rsidRPr="00ED3B8A" w:rsidRDefault="00031318" w:rsidP="00ED3B8A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Rozdzielczość w czasie pracy podczerwieni  256 X 192 –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709E85AF" w14:textId="0E11D167" w:rsidR="00031318" w:rsidRPr="00ED3B8A" w:rsidRDefault="00031318" w:rsidP="00ED3B8A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Konstrukcja  wytrzymująca upadek z wysokości do 2 metrów –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0C7B86E2" w14:textId="7258F655" w:rsidR="00031318" w:rsidRPr="00ED3B8A" w:rsidRDefault="00031318" w:rsidP="00ED3B8A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Możliwość współpracy z komputerem klasy  PC  zarówno po kablu USB, jak i komunikacji bezprzewodowej umożliwiające współprace z dedykowanym oprogramowaniem do analizy danych –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79F24CC3" w14:textId="317D5F31" w:rsidR="00031318" w:rsidRPr="00ED3B8A" w:rsidRDefault="00031318" w:rsidP="00ED3B8A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Wykonane pomiary posiadają znaczniki wysokiej i niskiej temperatury w zakresie wykonywanego pomiaru, określać skalę  wykonanego pomiary temperatury, a także temperaturę tła –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  <w:r w:rsidRPr="00ED3B8A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5F77CBAD" w14:textId="2F51D70D" w:rsidR="00031318" w:rsidRPr="00ED3B8A" w:rsidRDefault="00031318" w:rsidP="00ED3B8A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Rejestrować czas pomiaru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11CD88FD" w14:textId="74F784DC" w:rsidR="00031318" w:rsidRPr="00ED3B8A" w:rsidRDefault="00031318" w:rsidP="00ED3B8A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Pamięć pozwalająca na zapis około 400 pomiarów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3B5558A3" w14:textId="77777777" w:rsidR="00ED3B8A" w:rsidRPr="00ED3B8A" w:rsidRDefault="00031318" w:rsidP="00BD158E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Możliwość obsługi urządzenia z jednej ręki –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49EA3F19" w14:textId="77777777" w:rsidR="00ED3B8A" w:rsidRPr="00ED3B8A" w:rsidRDefault="00031318" w:rsidP="00BD158E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Automatyczne oraz ręczne skalowanie –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6D585906" w14:textId="77777777" w:rsidR="00ED3B8A" w:rsidRPr="00ED3B8A" w:rsidRDefault="00031318" w:rsidP="00BD158E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lastRenderedPageBreak/>
              <w:t xml:space="preserve">Klasa IP54 -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41C6CE4A" w14:textId="438B0AD3" w:rsidR="00085C06" w:rsidRPr="00ED3B8A" w:rsidRDefault="00031318" w:rsidP="00BD158E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 xml:space="preserve">Zasilanie akumulatorowe z możliwością ładowania akumulatorów </w:t>
            </w: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TAK/NIE*</w:t>
            </w:r>
          </w:p>
          <w:p w14:paraId="6F624A97" w14:textId="2CB1B6D4" w:rsidR="00955570" w:rsidRPr="00BD158E" w:rsidRDefault="00085C06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*</w:t>
            </w:r>
            <w:r w:rsidR="00C4150E" w:rsidRPr="00BD158E">
              <w:rPr>
                <w:rFonts w:ascii="Verdana" w:hAnsi="Verdana"/>
                <w:sz w:val="18"/>
                <w:szCs w:val="18"/>
              </w:rPr>
              <w:t>uzupełnić /</w:t>
            </w:r>
            <w:r w:rsidRPr="00BD158E">
              <w:rPr>
                <w:rFonts w:ascii="Verdana" w:hAnsi="Verdana"/>
                <w:sz w:val="18"/>
                <w:szCs w:val="18"/>
              </w:rPr>
              <w:t>zaznaczyć odpowiedni</w:t>
            </w:r>
            <w:r w:rsidR="00ED3B8A">
              <w:rPr>
                <w:rFonts w:ascii="Verdana" w:hAnsi="Verdana"/>
                <w:sz w:val="18"/>
                <w:szCs w:val="18"/>
              </w:rPr>
              <w:t>e</w:t>
            </w:r>
          </w:p>
        </w:tc>
      </w:tr>
      <w:tr w:rsidR="00031318" w:rsidRPr="00BD158E" w14:paraId="24117C05" w14:textId="77777777" w:rsidTr="00ED3B8A">
        <w:tc>
          <w:tcPr>
            <w:tcW w:w="1843" w:type="dxa"/>
            <w:vAlign w:val="center"/>
          </w:tcPr>
          <w:p w14:paraId="0B6EA0C0" w14:textId="77777777" w:rsidR="00303757" w:rsidRPr="00ED3B8A" w:rsidRDefault="00303757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 xml:space="preserve">Wymagane dokumenty dostarczone wraz </w:t>
            </w:r>
          </w:p>
          <w:p w14:paraId="3D4D57FC" w14:textId="2E19981A" w:rsidR="00303757" w:rsidRPr="00ED3B8A" w:rsidRDefault="00303757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z przedmiotem zamówienia</w:t>
            </w:r>
          </w:p>
        </w:tc>
        <w:tc>
          <w:tcPr>
            <w:tcW w:w="8505" w:type="dxa"/>
            <w:gridSpan w:val="2"/>
            <w:vAlign w:val="center"/>
          </w:tcPr>
          <w:p w14:paraId="692E40DD" w14:textId="77777777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Wraz z dostawą wykonawca dostarczy:</w:t>
            </w:r>
          </w:p>
          <w:p w14:paraId="2E7B60A9" w14:textId="77777777" w:rsidR="00031318" w:rsidRPr="00ED3B8A" w:rsidRDefault="00031318" w:rsidP="00ED3B8A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Świadectwa jakości producenta potwierdzające parametry określone przez Zamawiającego</w:t>
            </w:r>
          </w:p>
          <w:p w14:paraId="4E380F55" w14:textId="77777777" w:rsidR="00031318" w:rsidRPr="00ED3B8A" w:rsidRDefault="00031318" w:rsidP="00ED3B8A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Deklarację CE producenta urządzeń</w:t>
            </w:r>
          </w:p>
          <w:p w14:paraId="57B104D9" w14:textId="77777777" w:rsidR="00031318" w:rsidRPr="00ED3B8A" w:rsidRDefault="00031318" w:rsidP="00ED3B8A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Kartę gwarancyjną producenta urządzeń</w:t>
            </w:r>
          </w:p>
          <w:p w14:paraId="5B353A7C" w14:textId="6BC5B7C0" w:rsidR="00303757" w:rsidRPr="00ED3B8A" w:rsidRDefault="00031318" w:rsidP="00ED3B8A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Instrukcja obsługi</w:t>
            </w:r>
          </w:p>
        </w:tc>
      </w:tr>
      <w:tr w:rsidR="00031318" w:rsidRPr="00BD158E" w14:paraId="5CAA0E0D" w14:textId="77777777" w:rsidTr="00ED3B8A">
        <w:trPr>
          <w:trHeight w:val="208"/>
        </w:trPr>
        <w:tc>
          <w:tcPr>
            <w:tcW w:w="1843" w:type="dxa"/>
            <w:vAlign w:val="center"/>
          </w:tcPr>
          <w:p w14:paraId="492CCFB4" w14:textId="1142C368" w:rsidR="00303757" w:rsidRPr="00ED3B8A" w:rsidRDefault="00303757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Termin realizacji zamówienia</w:t>
            </w:r>
          </w:p>
        </w:tc>
        <w:tc>
          <w:tcPr>
            <w:tcW w:w="8505" w:type="dxa"/>
            <w:gridSpan w:val="2"/>
            <w:vAlign w:val="center"/>
          </w:tcPr>
          <w:p w14:paraId="3C8DCE91" w14:textId="65E3D311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12 tygodni</w:t>
            </w:r>
            <w:r w:rsidR="00ED3B8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D158E">
              <w:rPr>
                <w:rFonts w:ascii="Verdana" w:hAnsi="Verdana"/>
                <w:sz w:val="18"/>
                <w:szCs w:val="18"/>
              </w:rPr>
              <w:t>od</w:t>
            </w:r>
            <w:r w:rsidR="00ED3B8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D158E">
              <w:rPr>
                <w:rFonts w:ascii="Verdana" w:hAnsi="Verdana"/>
                <w:sz w:val="18"/>
                <w:szCs w:val="18"/>
              </w:rPr>
              <w:t>dnia zawarcia umowy.</w:t>
            </w:r>
          </w:p>
          <w:p w14:paraId="273A5BD5" w14:textId="77777777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 xml:space="preserve">Wszelkie zmiany umowy w zakresie zmiany terminu realizacji zamówienia nie mogą wydłużyć realizacji zamówienia poza 31 grudnia 2025 r. </w:t>
            </w:r>
          </w:p>
          <w:p w14:paraId="04E1B4FA" w14:textId="77777777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61E88FF1" w14:textId="77777777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</w:p>
          <w:p w14:paraId="57290B79" w14:textId="31E70870" w:rsidR="00303757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Termin płatności wynosi 30 dni od dnia złożenia prawidłowo wystawionej faktury VAT.</w:t>
            </w:r>
          </w:p>
        </w:tc>
      </w:tr>
      <w:tr w:rsidR="00031318" w:rsidRPr="00BD158E" w14:paraId="0D805F6A" w14:textId="77777777" w:rsidTr="00ED3B8A">
        <w:trPr>
          <w:trHeight w:val="533"/>
        </w:trPr>
        <w:tc>
          <w:tcPr>
            <w:tcW w:w="1843" w:type="dxa"/>
            <w:vAlign w:val="center"/>
          </w:tcPr>
          <w:p w14:paraId="0C99C5AB" w14:textId="7025116F" w:rsidR="00303757" w:rsidRPr="00ED3B8A" w:rsidRDefault="00303757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 xml:space="preserve">Wymagania dotyczące dostawy, transportu, rozładunku  </w:t>
            </w:r>
          </w:p>
        </w:tc>
        <w:tc>
          <w:tcPr>
            <w:tcW w:w="8505" w:type="dxa"/>
            <w:gridSpan w:val="2"/>
            <w:vAlign w:val="center"/>
          </w:tcPr>
          <w:p w14:paraId="0240DD8F" w14:textId="232B218C" w:rsidR="00303757" w:rsidRPr="00BD158E" w:rsidRDefault="00ED3B8A" w:rsidP="00BD158E">
            <w:pPr>
              <w:rPr>
                <w:rFonts w:ascii="Verdana" w:hAnsi="Verdana"/>
                <w:sz w:val="18"/>
                <w:szCs w:val="18"/>
              </w:rPr>
            </w:pPr>
            <w:r w:rsidRPr="00ED3B8A">
              <w:rPr>
                <w:rFonts w:ascii="Verdana" w:hAnsi="Verdana"/>
                <w:sz w:val="18"/>
                <w:szCs w:val="18"/>
              </w:rPr>
              <w:t>Miejsce realizacji dostawy: ul. M.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D3B8A">
              <w:rPr>
                <w:rFonts w:ascii="Verdana" w:hAnsi="Verdana"/>
                <w:sz w:val="18"/>
                <w:szCs w:val="18"/>
              </w:rPr>
              <w:t>Pożaryskiego</w:t>
            </w:r>
            <w:proofErr w:type="spellEnd"/>
            <w:r w:rsidRPr="00ED3B8A">
              <w:rPr>
                <w:rFonts w:ascii="Verdana" w:hAnsi="Verdana"/>
                <w:sz w:val="18"/>
                <w:szCs w:val="18"/>
              </w:rPr>
              <w:t xml:space="preserve"> 28, 04-703 Warszawa, budynek nr 20</w:t>
            </w:r>
            <w:r w:rsidR="00031318" w:rsidRPr="00BD158E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031318" w:rsidRPr="00BD158E">
              <w:rPr>
                <w:rFonts w:ascii="Verdana" w:hAnsi="Verdana"/>
                <w:sz w:val="18"/>
                <w:szCs w:val="18"/>
              </w:rPr>
              <w:t>miejscu przeznaczenia  wskazanym przez zamawiającego .</w:t>
            </w:r>
          </w:p>
        </w:tc>
      </w:tr>
      <w:tr w:rsidR="00031318" w:rsidRPr="00BD158E" w14:paraId="40113619" w14:textId="77777777" w:rsidTr="00ED3B8A">
        <w:tc>
          <w:tcPr>
            <w:tcW w:w="1843" w:type="dxa"/>
            <w:vAlign w:val="center"/>
          </w:tcPr>
          <w:p w14:paraId="41548221" w14:textId="58542223" w:rsidR="00303757" w:rsidRPr="00ED3B8A" w:rsidRDefault="00303757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Odbiór przedmiotu zamówienia</w:t>
            </w:r>
          </w:p>
        </w:tc>
        <w:tc>
          <w:tcPr>
            <w:tcW w:w="8505" w:type="dxa"/>
            <w:gridSpan w:val="2"/>
            <w:vAlign w:val="center"/>
          </w:tcPr>
          <w:p w14:paraId="6210F844" w14:textId="4B0F0E51" w:rsidR="00303757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 xml:space="preserve">Odbiór przedmiotu zamówienia po dostawie urządzenia. Podstawą odbioru jest protokół odbioru podpisany przez Zamawiającego.  </w:t>
            </w:r>
          </w:p>
        </w:tc>
      </w:tr>
      <w:tr w:rsidR="00031318" w:rsidRPr="00BD158E" w14:paraId="5F4BE238" w14:textId="77777777" w:rsidTr="00ED3B8A">
        <w:tc>
          <w:tcPr>
            <w:tcW w:w="1843" w:type="dxa"/>
            <w:vAlign w:val="center"/>
          </w:tcPr>
          <w:p w14:paraId="0BF2F3BC" w14:textId="77777777" w:rsidR="00303757" w:rsidRPr="00ED3B8A" w:rsidRDefault="00303757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 xml:space="preserve">Gwarancja </w:t>
            </w:r>
          </w:p>
          <w:p w14:paraId="10D91C49" w14:textId="027D2547" w:rsidR="00303757" w:rsidRPr="00ED3B8A" w:rsidRDefault="00303757" w:rsidP="00BD158E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3B8A">
              <w:rPr>
                <w:rFonts w:ascii="Verdana" w:hAnsi="Verdana"/>
                <w:b/>
                <w:bCs/>
                <w:sz w:val="18"/>
                <w:szCs w:val="18"/>
              </w:rPr>
              <w:t>i Serwis</w:t>
            </w:r>
          </w:p>
        </w:tc>
        <w:tc>
          <w:tcPr>
            <w:tcW w:w="8505" w:type="dxa"/>
            <w:gridSpan w:val="2"/>
            <w:vAlign w:val="center"/>
          </w:tcPr>
          <w:p w14:paraId="150BDF5B" w14:textId="4643A79F" w:rsidR="00031318" w:rsidRPr="00BD158E" w:rsidRDefault="00031318" w:rsidP="00BD158E">
            <w:pPr>
              <w:rPr>
                <w:rFonts w:ascii="Verdana" w:hAnsi="Verdana"/>
                <w:sz w:val="18"/>
                <w:szCs w:val="18"/>
              </w:rPr>
            </w:pPr>
            <w:r w:rsidRPr="00BD158E">
              <w:rPr>
                <w:rFonts w:ascii="Verdana" w:hAnsi="Verdana"/>
                <w:sz w:val="18"/>
                <w:szCs w:val="18"/>
              </w:rPr>
              <w:t>Zamawiający wymaga gwarancji w okresie min. 24 m</w:t>
            </w:r>
            <w:r w:rsidR="00ED3B8A">
              <w:rPr>
                <w:rFonts w:ascii="Verdana" w:hAnsi="Verdana"/>
                <w:sz w:val="18"/>
                <w:szCs w:val="18"/>
              </w:rPr>
              <w:t>iesię</w:t>
            </w:r>
            <w:r w:rsidRPr="00BD158E">
              <w:rPr>
                <w:rFonts w:ascii="Verdana" w:hAnsi="Verdana"/>
                <w:sz w:val="18"/>
                <w:szCs w:val="18"/>
              </w:rPr>
              <w:t>cy</w:t>
            </w:r>
            <w:r w:rsidR="00ED3B8A">
              <w:rPr>
                <w:rFonts w:ascii="Verdana" w:hAnsi="Verdana"/>
                <w:sz w:val="18"/>
                <w:szCs w:val="18"/>
              </w:rPr>
              <w:t xml:space="preserve"> (kryterium oceny ofert)</w:t>
            </w:r>
            <w:r w:rsidRPr="00BD158E">
              <w:rPr>
                <w:rFonts w:ascii="Verdana" w:hAnsi="Verdana"/>
                <w:sz w:val="18"/>
                <w:szCs w:val="18"/>
              </w:rPr>
              <w:t xml:space="preserve"> od dnia podpisania protokołu odbioru przez Zamawiającego.</w:t>
            </w:r>
          </w:p>
          <w:p w14:paraId="741EDE87" w14:textId="2E628818" w:rsidR="00303757" w:rsidRPr="00BD158E" w:rsidRDefault="00303757" w:rsidP="00BD158E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D723EDA" w14:textId="77777777" w:rsidR="00703BB6" w:rsidRPr="00BD158E" w:rsidRDefault="00703BB6" w:rsidP="00BD158E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7D2798C" w14:textId="77777777" w:rsidR="00703BB6" w:rsidRPr="00BD158E" w:rsidRDefault="00703BB6" w:rsidP="00BD158E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35F385F" w14:textId="77777777" w:rsidR="00703BB6" w:rsidRPr="00BD158E" w:rsidRDefault="00703BB6" w:rsidP="00BD158E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FF0000"/>
          <w:sz w:val="18"/>
          <w:szCs w:val="18"/>
        </w:rPr>
      </w:pPr>
    </w:p>
    <w:p w14:paraId="32E209FD" w14:textId="2123BEE6" w:rsidR="00703BB6" w:rsidRPr="00133C06" w:rsidRDefault="00703BB6" w:rsidP="00BD158E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133C06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133C06" w:rsidRDefault="00703BB6" w:rsidP="00BD158E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133C06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BD158E" w:rsidRDefault="005F5930" w:rsidP="00BD158E">
      <w:pPr>
        <w:spacing w:after="0" w:line="240" w:lineRule="auto"/>
        <w:rPr>
          <w:rFonts w:ascii="Verdana" w:eastAsia="Times New Roman" w:hAnsi="Verdana" w:cs="Arial"/>
          <w:b/>
          <w:bCs/>
          <w:color w:val="FF0000"/>
          <w:sz w:val="18"/>
          <w:szCs w:val="18"/>
          <w:highlight w:val="yellow"/>
          <w:lang w:eastAsia="pl-PL"/>
        </w:rPr>
      </w:pPr>
    </w:p>
    <w:sectPr w:rsidR="005F5930" w:rsidRPr="00BD158E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E9D2C" w14:textId="77777777" w:rsidR="0043430D" w:rsidRDefault="0043430D" w:rsidP="00D61B66">
      <w:pPr>
        <w:spacing w:after="0" w:line="240" w:lineRule="auto"/>
      </w:pPr>
      <w:r>
        <w:separator/>
      </w:r>
    </w:p>
  </w:endnote>
  <w:endnote w:type="continuationSeparator" w:id="0">
    <w:p w14:paraId="7645048A" w14:textId="77777777" w:rsidR="0043430D" w:rsidRDefault="0043430D" w:rsidP="00D61B66">
      <w:pPr>
        <w:spacing w:after="0" w:line="240" w:lineRule="auto"/>
      </w:pPr>
      <w:r>
        <w:continuationSeparator/>
      </w:r>
    </w:p>
  </w:endnote>
  <w:endnote w:type="continuationNotice" w:id="1">
    <w:p w14:paraId="3FF26A26" w14:textId="77777777" w:rsidR="0043430D" w:rsidRDefault="004343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8D7B" w14:textId="77777777" w:rsidR="00BD70D8" w:rsidRDefault="00BD70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2086238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3BF652E8" w14:textId="795FAE31" w:rsidR="009E2B7F" w:rsidRPr="009E2B7F" w:rsidRDefault="009E2B7F">
        <w:pPr>
          <w:pStyle w:val="Stopka"/>
          <w:jc w:val="right"/>
          <w:rPr>
            <w:rFonts w:ascii="Verdana" w:hAnsi="Verdana"/>
            <w:sz w:val="18"/>
            <w:szCs w:val="18"/>
          </w:rPr>
        </w:pPr>
        <w:r w:rsidRPr="009E2B7F">
          <w:rPr>
            <w:rFonts w:ascii="Verdana" w:hAnsi="Verdana"/>
            <w:sz w:val="18"/>
            <w:szCs w:val="18"/>
          </w:rPr>
          <w:fldChar w:fldCharType="begin"/>
        </w:r>
        <w:r w:rsidRPr="009E2B7F">
          <w:rPr>
            <w:rFonts w:ascii="Verdana" w:hAnsi="Verdana"/>
            <w:sz w:val="18"/>
            <w:szCs w:val="18"/>
          </w:rPr>
          <w:instrText>PAGE   \* MERGEFORMAT</w:instrText>
        </w:r>
        <w:r w:rsidRPr="009E2B7F">
          <w:rPr>
            <w:rFonts w:ascii="Verdana" w:hAnsi="Verdana"/>
            <w:sz w:val="18"/>
            <w:szCs w:val="18"/>
          </w:rPr>
          <w:fldChar w:fldCharType="separate"/>
        </w:r>
        <w:r w:rsidRPr="009E2B7F">
          <w:rPr>
            <w:rFonts w:ascii="Verdana" w:hAnsi="Verdana"/>
            <w:sz w:val="18"/>
            <w:szCs w:val="18"/>
          </w:rPr>
          <w:t>2</w:t>
        </w:r>
        <w:r w:rsidRPr="009E2B7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741907EC" w14:textId="18F453F3" w:rsidR="617B05CD" w:rsidRDefault="009E2B7F" w:rsidP="009E2B7F">
    <w:pPr>
      <w:pStyle w:val="Stopka"/>
      <w:jc w:val="center"/>
    </w:pPr>
    <w:r>
      <w:rPr>
        <w:rFonts w:ascii="Calibri" w:eastAsia="Calibri" w:hAnsi="Calibri"/>
        <w:noProof/>
        <w:kern w:val="3"/>
      </w:rPr>
      <w:drawing>
        <wp:inline distT="0" distB="0" distL="0" distR="0" wp14:anchorId="704550F7" wp14:editId="0F84F26C">
          <wp:extent cx="5455920" cy="662940"/>
          <wp:effectExtent l="0" t="0" r="0" b="381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55978" cy="6629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2DD61" w14:textId="77777777" w:rsidR="00BD70D8" w:rsidRDefault="00BD7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F6B0" w14:textId="77777777" w:rsidR="0043430D" w:rsidRDefault="0043430D" w:rsidP="00D61B66">
      <w:pPr>
        <w:spacing w:after="0" w:line="240" w:lineRule="auto"/>
      </w:pPr>
      <w:r>
        <w:separator/>
      </w:r>
    </w:p>
  </w:footnote>
  <w:footnote w:type="continuationSeparator" w:id="0">
    <w:p w14:paraId="5961AC7C" w14:textId="77777777" w:rsidR="0043430D" w:rsidRDefault="0043430D" w:rsidP="00D61B66">
      <w:pPr>
        <w:spacing w:after="0" w:line="240" w:lineRule="auto"/>
      </w:pPr>
      <w:r>
        <w:continuationSeparator/>
      </w:r>
    </w:p>
  </w:footnote>
  <w:footnote w:type="continuationNotice" w:id="1">
    <w:p w14:paraId="4234631D" w14:textId="77777777" w:rsidR="0043430D" w:rsidRDefault="004343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61C6E" w14:textId="77777777" w:rsidR="00BD70D8" w:rsidRDefault="00BD70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47BCDA9D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BD70D8" w:rsidRPr="00BD70D8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 </w:t>
    </w:r>
    <w:r w:rsidR="004B57A2" w:rsidRPr="00175491">
      <w:rPr>
        <w:rFonts w:ascii="Verdana" w:hAnsi="Verdana"/>
        <w:sz w:val="18"/>
        <w:szCs w:val="18"/>
      </w:rPr>
      <w:t xml:space="preserve">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6306F8">
      <w:rPr>
        <w:rFonts w:ascii="Verdana" w:hAnsi="Verdana"/>
        <w:sz w:val="18"/>
        <w:szCs w:val="18"/>
      </w:rPr>
      <w:t>.5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92AC" w14:textId="77777777" w:rsidR="00BD70D8" w:rsidRDefault="00BD70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866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81EA2"/>
    <w:multiLevelType w:val="hybridMultilevel"/>
    <w:tmpl w:val="EB744F62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67D2C"/>
    <w:multiLevelType w:val="hybridMultilevel"/>
    <w:tmpl w:val="4156D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42ABE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B6868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D1812"/>
    <w:multiLevelType w:val="hybridMultilevel"/>
    <w:tmpl w:val="5E345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B328D"/>
    <w:multiLevelType w:val="hybridMultilevel"/>
    <w:tmpl w:val="7ED8A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9"/>
  </w:num>
  <w:num w:numId="11">
    <w:abstractNumId w:val="11"/>
  </w:num>
  <w:num w:numId="1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32E4"/>
    <w:rsid w:val="00026201"/>
    <w:rsid w:val="00030E43"/>
    <w:rsid w:val="00031318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86852"/>
    <w:rsid w:val="000945C8"/>
    <w:rsid w:val="00096880"/>
    <w:rsid w:val="000A4E71"/>
    <w:rsid w:val="000A59B9"/>
    <w:rsid w:val="000A6141"/>
    <w:rsid w:val="000B460B"/>
    <w:rsid w:val="000C1B02"/>
    <w:rsid w:val="000C1C5E"/>
    <w:rsid w:val="000C43F7"/>
    <w:rsid w:val="000C68EA"/>
    <w:rsid w:val="000D314A"/>
    <w:rsid w:val="000E0163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33C06"/>
    <w:rsid w:val="00135BCB"/>
    <w:rsid w:val="00144CB6"/>
    <w:rsid w:val="00146492"/>
    <w:rsid w:val="00153553"/>
    <w:rsid w:val="00161C5A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C3426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0032"/>
    <w:rsid w:val="00212A44"/>
    <w:rsid w:val="00231099"/>
    <w:rsid w:val="002356A1"/>
    <w:rsid w:val="002379F0"/>
    <w:rsid w:val="00240F42"/>
    <w:rsid w:val="0024556D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5E70"/>
    <w:rsid w:val="002D6467"/>
    <w:rsid w:val="002D7E0B"/>
    <w:rsid w:val="002E2895"/>
    <w:rsid w:val="002E73F1"/>
    <w:rsid w:val="00302C8F"/>
    <w:rsid w:val="00303757"/>
    <w:rsid w:val="00311E57"/>
    <w:rsid w:val="003217B9"/>
    <w:rsid w:val="003302E3"/>
    <w:rsid w:val="00330AA5"/>
    <w:rsid w:val="00335D4C"/>
    <w:rsid w:val="00336841"/>
    <w:rsid w:val="003374F1"/>
    <w:rsid w:val="00337C7D"/>
    <w:rsid w:val="00340E36"/>
    <w:rsid w:val="00344D90"/>
    <w:rsid w:val="003454AE"/>
    <w:rsid w:val="00345CA6"/>
    <w:rsid w:val="00347C56"/>
    <w:rsid w:val="00353204"/>
    <w:rsid w:val="0036293F"/>
    <w:rsid w:val="003737FE"/>
    <w:rsid w:val="003811B4"/>
    <w:rsid w:val="00383336"/>
    <w:rsid w:val="003836E0"/>
    <w:rsid w:val="003845EC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430D"/>
    <w:rsid w:val="004365A6"/>
    <w:rsid w:val="00436F93"/>
    <w:rsid w:val="004500EB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B336D"/>
    <w:rsid w:val="004B57A2"/>
    <w:rsid w:val="004C05B1"/>
    <w:rsid w:val="004C3250"/>
    <w:rsid w:val="004C700F"/>
    <w:rsid w:val="004C7CE1"/>
    <w:rsid w:val="004D20C7"/>
    <w:rsid w:val="004D344B"/>
    <w:rsid w:val="004F2CBD"/>
    <w:rsid w:val="004F47A9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7232A"/>
    <w:rsid w:val="005805C6"/>
    <w:rsid w:val="00580DB0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3161"/>
    <w:rsid w:val="005E3AF1"/>
    <w:rsid w:val="005E4C38"/>
    <w:rsid w:val="005F4DA8"/>
    <w:rsid w:val="005F5930"/>
    <w:rsid w:val="005F6841"/>
    <w:rsid w:val="0060009F"/>
    <w:rsid w:val="006001A0"/>
    <w:rsid w:val="00604551"/>
    <w:rsid w:val="00607FCA"/>
    <w:rsid w:val="00610639"/>
    <w:rsid w:val="00610C47"/>
    <w:rsid w:val="00614DA8"/>
    <w:rsid w:val="0061583E"/>
    <w:rsid w:val="00627479"/>
    <w:rsid w:val="00630585"/>
    <w:rsid w:val="006306F8"/>
    <w:rsid w:val="00636255"/>
    <w:rsid w:val="0063799B"/>
    <w:rsid w:val="00640369"/>
    <w:rsid w:val="0065537F"/>
    <w:rsid w:val="00660B4A"/>
    <w:rsid w:val="0067C5E1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152A"/>
    <w:rsid w:val="006C2BAB"/>
    <w:rsid w:val="006C7D5C"/>
    <w:rsid w:val="006D371E"/>
    <w:rsid w:val="006D3F67"/>
    <w:rsid w:val="006D62E7"/>
    <w:rsid w:val="006E2418"/>
    <w:rsid w:val="006E7F6F"/>
    <w:rsid w:val="006F67A6"/>
    <w:rsid w:val="006F6D67"/>
    <w:rsid w:val="00703BB6"/>
    <w:rsid w:val="00722FA7"/>
    <w:rsid w:val="00761A29"/>
    <w:rsid w:val="00766D30"/>
    <w:rsid w:val="007705BC"/>
    <w:rsid w:val="0077549C"/>
    <w:rsid w:val="00792BD4"/>
    <w:rsid w:val="00793D53"/>
    <w:rsid w:val="00797851"/>
    <w:rsid w:val="007A14DF"/>
    <w:rsid w:val="007A6D84"/>
    <w:rsid w:val="007D6182"/>
    <w:rsid w:val="007E4803"/>
    <w:rsid w:val="007E4B3E"/>
    <w:rsid w:val="007E66C6"/>
    <w:rsid w:val="007E748A"/>
    <w:rsid w:val="007F5A83"/>
    <w:rsid w:val="008015CC"/>
    <w:rsid w:val="00803161"/>
    <w:rsid w:val="0081424E"/>
    <w:rsid w:val="00815596"/>
    <w:rsid w:val="0081672D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6A1"/>
    <w:rsid w:val="008A5915"/>
    <w:rsid w:val="008A6025"/>
    <w:rsid w:val="008B01D9"/>
    <w:rsid w:val="008B0716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13B9A"/>
    <w:rsid w:val="009156D8"/>
    <w:rsid w:val="00923305"/>
    <w:rsid w:val="00926D6C"/>
    <w:rsid w:val="00926FF8"/>
    <w:rsid w:val="0093298A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A0317"/>
    <w:rsid w:val="009A0F05"/>
    <w:rsid w:val="009A6D4D"/>
    <w:rsid w:val="009B372C"/>
    <w:rsid w:val="009B7956"/>
    <w:rsid w:val="009D713E"/>
    <w:rsid w:val="009D7BCB"/>
    <w:rsid w:val="009E2B7F"/>
    <w:rsid w:val="009F236B"/>
    <w:rsid w:val="009F7CE1"/>
    <w:rsid w:val="009F7DDF"/>
    <w:rsid w:val="00A00E07"/>
    <w:rsid w:val="00A02353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5B38"/>
    <w:rsid w:val="00A82D5E"/>
    <w:rsid w:val="00A9105D"/>
    <w:rsid w:val="00A949E3"/>
    <w:rsid w:val="00A94ADA"/>
    <w:rsid w:val="00A97488"/>
    <w:rsid w:val="00A97838"/>
    <w:rsid w:val="00AA62AE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B0372A"/>
    <w:rsid w:val="00B07AE8"/>
    <w:rsid w:val="00B2097D"/>
    <w:rsid w:val="00B23205"/>
    <w:rsid w:val="00B253CD"/>
    <w:rsid w:val="00B52BCA"/>
    <w:rsid w:val="00B54657"/>
    <w:rsid w:val="00B57F4F"/>
    <w:rsid w:val="00B75002"/>
    <w:rsid w:val="00B7692B"/>
    <w:rsid w:val="00B81508"/>
    <w:rsid w:val="00B8337E"/>
    <w:rsid w:val="00B934DD"/>
    <w:rsid w:val="00B970D7"/>
    <w:rsid w:val="00BA0550"/>
    <w:rsid w:val="00BA0F78"/>
    <w:rsid w:val="00BB2EB6"/>
    <w:rsid w:val="00BB3F97"/>
    <w:rsid w:val="00BC7017"/>
    <w:rsid w:val="00BC7A79"/>
    <w:rsid w:val="00BD158E"/>
    <w:rsid w:val="00BD1DFD"/>
    <w:rsid w:val="00BD3CBA"/>
    <w:rsid w:val="00BD70D8"/>
    <w:rsid w:val="00BE08E5"/>
    <w:rsid w:val="00BE14C0"/>
    <w:rsid w:val="00BE4302"/>
    <w:rsid w:val="00BE7646"/>
    <w:rsid w:val="00BF7144"/>
    <w:rsid w:val="00C001FD"/>
    <w:rsid w:val="00C01F0D"/>
    <w:rsid w:val="00C136E2"/>
    <w:rsid w:val="00C312F4"/>
    <w:rsid w:val="00C32FF1"/>
    <w:rsid w:val="00C338A1"/>
    <w:rsid w:val="00C4150E"/>
    <w:rsid w:val="00C42E3F"/>
    <w:rsid w:val="00C473BD"/>
    <w:rsid w:val="00C6454B"/>
    <w:rsid w:val="00C66154"/>
    <w:rsid w:val="00C71BCE"/>
    <w:rsid w:val="00C73ED7"/>
    <w:rsid w:val="00CA3473"/>
    <w:rsid w:val="00CA56A5"/>
    <w:rsid w:val="00CB21EA"/>
    <w:rsid w:val="00CB376F"/>
    <w:rsid w:val="00CB4455"/>
    <w:rsid w:val="00CC6908"/>
    <w:rsid w:val="00CE7B9D"/>
    <w:rsid w:val="00CF1D6F"/>
    <w:rsid w:val="00CF27C0"/>
    <w:rsid w:val="00CF7FED"/>
    <w:rsid w:val="00D00F8C"/>
    <w:rsid w:val="00D13B2E"/>
    <w:rsid w:val="00D164C5"/>
    <w:rsid w:val="00D41AE4"/>
    <w:rsid w:val="00D43594"/>
    <w:rsid w:val="00D52A5D"/>
    <w:rsid w:val="00D541B6"/>
    <w:rsid w:val="00D61B66"/>
    <w:rsid w:val="00D720F5"/>
    <w:rsid w:val="00D72F05"/>
    <w:rsid w:val="00D77C9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2059"/>
    <w:rsid w:val="00DE5BFF"/>
    <w:rsid w:val="00DF2BFA"/>
    <w:rsid w:val="00DF7B47"/>
    <w:rsid w:val="00E07573"/>
    <w:rsid w:val="00E12E0F"/>
    <w:rsid w:val="00E15F92"/>
    <w:rsid w:val="00E16A46"/>
    <w:rsid w:val="00E22AE4"/>
    <w:rsid w:val="00E26F2B"/>
    <w:rsid w:val="00E27E2C"/>
    <w:rsid w:val="00E311CF"/>
    <w:rsid w:val="00E32050"/>
    <w:rsid w:val="00E449FA"/>
    <w:rsid w:val="00E44F23"/>
    <w:rsid w:val="00E51330"/>
    <w:rsid w:val="00E5760D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C40E7"/>
    <w:rsid w:val="00EC4859"/>
    <w:rsid w:val="00EC5B9D"/>
    <w:rsid w:val="00ED3B8A"/>
    <w:rsid w:val="00ED3EE5"/>
    <w:rsid w:val="00ED7335"/>
    <w:rsid w:val="00EE250A"/>
    <w:rsid w:val="00EE2D9B"/>
    <w:rsid w:val="00EF46D0"/>
    <w:rsid w:val="00EF5C0C"/>
    <w:rsid w:val="00EF67C1"/>
    <w:rsid w:val="00F203A0"/>
    <w:rsid w:val="00F26766"/>
    <w:rsid w:val="00F313C2"/>
    <w:rsid w:val="00F34BBA"/>
    <w:rsid w:val="00F46E53"/>
    <w:rsid w:val="00F50AC6"/>
    <w:rsid w:val="00F62279"/>
    <w:rsid w:val="00F7058E"/>
    <w:rsid w:val="00F7580D"/>
    <w:rsid w:val="00F811F7"/>
    <w:rsid w:val="00F82235"/>
    <w:rsid w:val="00F84F87"/>
    <w:rsid w:val="00F94708"/>
    <w:rsid w:val="00F97B18"/>
    <w:rsid w:val="00FA099D"/>
    <w:rsid w:val="00FA46AE"/>
    <w:rsid w:val="00FA527F"/>
    <w:rsid w:val="00FA5D07"/>
    <w:rsid w:val="00FA75EA"/>
    <w:rsid w:val="00FB4DB6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13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1318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8FCAA1-7E1E-2A48-B0A2-7D5BEFB1A6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3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10</cp:revision>
  <cp:lastPrinted>2024-03-11T07:43:00Z</cp:lastPrinted>
  <dcterms:created xsi:type="dcterms:W3CDTF">2025-03-18T13:05:00Z</dcterms:created>
  <dcterms:modified xsi:type="dcterms:W3CDTF">2025-04-07T07:46:00Z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