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B54C1">
      <w:pPr>
        <w:snapToGrid w:val="0"/>
        <w:spacing w:line="20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C0A0A53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>Wolbrom</w:t>
      </w:r>
      <w:r>
        <w:rPr>
          <w:rFonts w:hint="default" w:ascii="Calibri" w:hAnsi="Calibri" w:cs="Calibri"/>
          <w:sz w:val="22"/>
          <w:szCs w:val="22"/>
          <w:lang w:val="pl-PL"/>
        </w:rPr>
        <w:t xml:space="preserve">, </w:t>
      </w:r>
      <w:r>
        <w:rPr>
          <w:rFonts w:hint="default" w:ascii="Calibri" w:hAnsi="Calibri" w:cs="Calibri"/>
          <w:sz w:val="22"/>
          <w:szCs w:val="22"/>
        </w:rPr>
        <w:t xml:space="preserve">dnia </w:t>
      </w:r>
      <w:r>
        <w:rPr>
          <w:rFonts w:hint="default" w:ascii="Calibri" w:hAnsi="Calibri" w:cs="Calibri"/>
          <w:sz w:val="22"/>
          <w:szCs w:val="22"/>
          <w:lang w:val="pl-PL"/>
        </w:rPr>
        <w:t>05</w:t>
      </w:r>
      <w:r>
        <w:rPr>
          <w:rFonts w:hint="default" w:ascii="Calibri" w:hAnsi="Calibri" w:cs="Calibri"/>
          <w:sz w:val="22"/>
          <w:szCs w:val="22"/>
        </w:rPr>
        <w:t>.0</w:t>
      </w:r>
      <w:r>
        <w:rPr>
          <w:rFonts w:hint="default" w:ascii="Calibri" w:hAnsi="Calibri" w:cs="Calibri"/>
          <w:sz w:val="22"/>
          <w:szCs w:val="22"/>
          <w:lang w:val="pl-PL"/>
        </w:rPr>
        <w:t>2</w:t>
      </w:r>
      <w:r>
        <w:rPr>
          <w:rFonts w:hint="default" w:ascii="Calibri" w:hAnsi="Calibri" w:cs="Calibri"/>
          <w:sz w:val="22"/>
          <w:szCs w:val="22"/>
        </w:rPr>
        <w:t>.202</w:t>
      </w:r>
      <w:r>
        <w:rPr>
          <w:rFonts w:hint="default" w:ascii="Calibri" w:hAnsi="Calibri" w:cs="Calibri"/>
          <w:sz w:val="22"/>
          <w:szCs w:val="22"/>
          <w:lang w:val="pl-PL"/>
        </w:rPr>
        <w:t>5</w:t>
      </w:r>
      <w:r>
        <w:rPr>
          <w:rFonts w:hint="default" w:ascii="Calibri" w:hAnsi="Calibri" w:cs="Calibri"/>
          <w:sz w:val="22"/>
          <w:szCs w:val="22"/>
        </w:rPr>
        <w:t>r.</w:t>
      </w:r>
    </w:p>
    <w:p w14:paraId="1381C482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</w:p>
    <w:p w14:paraId="5FB54C8D">
      <w:pPr>
        <w:snapToGrid w:val="0"/>
        <w:spacing w:line="200" w:lineRule="atLeast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color w:val="000000"/>
          <w:sz w:val="22"/>
          <w:szCs w:val="22"/>
          <w:lang w:val="pl-PL"/>
        </w:rPr>
        <w:t>RZP</w:t>
      </w:r>
      <w:r>
        <w:rPr>
          <w:rFonts w:hint="default" w:ascii="Calibri" w:hAnsi="Calibri" w:cs="Calibri"/>
          <w:b/>
          <w:color w:val="000000"/>
          <w:sz w:val="22"/>
          <w:szCs w:val="22"/>
        </w:rPr>
        <w:t>.271.2.</w:t>
      </w:r>
      <w:r>
        <w:rPr>
          <w:rFonts w:hint="default" w:ascii="Calibri" w:hAnsi="Calibri" w:cs="Calibri"/>
          <w:b/>
          <w:color w:val="000000"/>
          <w:sz w:val="22"/>
          <w:szCs w:val="22"/>
          <w:lang w:val="pl-PL"/>
        </w:rPr>
        <w:t>1</w:t>
      </w:r>
      <w:r>
        <w:rPr>
          <w:rFonts w:hint="default" w:ascii="Calibri" w:hAnsi="Calibri" w:cs="Calibri"/>
          <w:b/>
          <w:color w:val="000000"/>
          <w:sz w:val="22"/>
          <w:szCs w:val="22"/>
        </w:rPr>
        <w:t>.202</w:t>
      </w:r>
      <w:r>
        <w:rPr>
          <w:rFonts w:hint="default" w:ascii="Calibri" w:hAnsi="Calibri" w:cs="Calibri"/>
          <w:b/>
          <w:color w:val="000000"/>
          <w:sz w:val="22"/>
          <w:szCs w:val="22"/>
          <w:lang w:val="pl-PL"/>
        </w:rPr>
        <w:t>5</w:t>
      </w:r>
    </w:p>
    <w:p w14:paraId="73BA418E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</w:p>
    <w:p w14:paraId="5C44DED4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</w:p>
    <w:p w14:paraId="390F0736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INFORMACJA Z OTWARCIA OFERT </w:t>
      </w:r>
    </w:p>
    <w:p w14:paraId="2558CC7A">
      <w:pPr>
        <w:snapToGrid w:val="0"/>
        <w:spacing w:line="200" w:lineRule="atLeast"/>
        <w:jc w:val="center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b/>
          <w:bCs/>
          <w:sz w:val="22"/>
          <w:szCs w:val="22"/>
        </w:rPr>
        <w:t xml:space="preserve">w postępowaniu pod nazwą: </w:t>
      </w:r>
      <w:r>
        <w:rPr>
          <w:rFonts w:hint="default" w:ascii="Calibri" w:hAnsi="Calibri" w:cs="Calibri"/>
          <w:b/>
          <w:bCs/>
          <w:sz w:val="22"/>
          <w:szCs w:val="22"/>
        </w:rPr>
        <w:tab/>
      </w:r>
    </w:p>
    <w:p w14:paraId="33283099">
      <w:pPr>
        <w:pStyle w:val="5"/>
        <w:spacing w:line="200" w:lineRule="atLeast"/>
        <w:rPr>
          <w:rFonts w:hint="default" w:ascii="Calibri" w:hAnsi="Calibri" w:cs="Calibri"/>
          <w:sz w:val="22"/>
          <w:szCs w:val="22"/>
          <w:u w:val="single"/>
        </w:rPr>
      </w:pPr>
      <w:r>
        <w:rPr>
          <w:rFonts w:hint="default" w:ascii="Calibri" w:hAnsi="Calibri" w:cs="Calibri"/>
          <w:b/>
          <w:sz w:val="22"/>
          <w:szCs w:val="22"/>
          <w:highlight w:val="none"/>
          <w:lang w:val="pl-PL"/>
        </w:rPr>
        <w:t>„</w:t>
      </w:r>
      <w:r>
        <w:rPr>
          <w:rFonts w:hint="default" w:ascii="Calibri" w:hAnsi="Calibri"/>
          <w:b/>
          <w:sz w:val="22"/>
          <w:szCs w:val="22"/>
          <w:highlight w:val="none"/>
        </w:rPr>
        <w:t>Modernizacja budynku byłej szkoły podstawowej w Strzegowie na potrzeby utworzenia punktu przedszkolnego</w:t>
      </w:r>
      <w:r>
        <w:rPr>
          <w:rFonts w:hint="default" w:ascii="Calibri" w:hAnsi="Calibri" w:cs="Calibri"/>
          <w:b/>
          <w:sz w:val="22"/>
          <w:szCs w:val="22"/>
          <w:highlight w:val="none"/>
          <w:lang w:val="pl-PL"/>
        </w:rPr>
        <w:t>”.</w:t>
      </w:r>
    </w:p>
    <w:p w14:paraId="14BCD99C">
      <w:pPr>
        <w:pStyle w:val="5"/>
        <w:spacing w:line="200" w:lineRule="atLeast"/>
        <w:rPr>
          <w:rFonts w:hint="default" w:ascii="Calibri" w:hAnsi="Calibri" w:cs="Calibri"/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909"/>
        <w:gridCol w:w="4152"/>
      </w:tblGrid>
      <w:tr w14:paraId="25B703C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BCBA40A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Numer</w:t>
            </w:r>
          </w:p>
          <w:p w14:paraId="5B92C47D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ED152D0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E444451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</w:rPr>
            </w:pP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Cena ofertowa zamówienia 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br w:type="textWrapping"/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>brutto -zł</w:t>
            </w:r>
          </w:p>
        </w:tc>
      </w:tr>
      <w:tr w14:paraId="72DD4DD6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DB9421E">
            <w:pPr>
              <w:snapToGrid w:val="0"/>
              <w:jc w:val="center"/>
              <w:rPr>
                <w:rFonts w:hint="default" w:ascii="Calibri" w:hAnsi="Calibri" w:cs="Calibri"/>
                <w:bCs/>
                <w:sz w:val="22"/>
                <w:szCs w:val="22"/>
              </w:rPr>
            </w:pPr>
            <w:r>
              <w:rPr>
                <w:rFonts w:hint="default"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0EE7EF2">
            <w:pPr>
              <w:snapToGrid w:val="0"/>
              <w:rPr>
                <w:rFonts w:hint="default" w:ascii="Calibri" w:hAnsi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/>
                <w:b/>
                <w:color w:val="000000" w:themeColor="text1"/>
                <w:sz w:val="22"/>
                <w:szCs w:val="22"/>
              </w:rPr>
              <w:t>INTER-NOVA SP. Z O.O</w:t>
            </w:r>
          </w:p>
          <w:p w14:paraId="512D745C">
            <w:pPr>
              <w:snapToGrid w:val="0"/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</w:rPr>
              <w:t>A</w:t>
            </w: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l</w:t>
            </w: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</w:rPr>
              <w:t>. R</w:t>
            </w: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oździeńskiego 170</w:t>
            </w:r>
          </w:p>
          <w:p w14:paraId="41EB828A">
            <w:pPr>
              <w:snapToGrid w:val="0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</w:rPr>
              <w:t>40-203 K</w:t>
            </w: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atowice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557DAF4A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  <w:highlight w:val="yellow"/>
              </w:rPr>
            </w:pPr>
          </w:p>
          <w:p w14:paraId="6B572BE9">
            <w:pPr>
              <w:snapToGrid w:val="0"/>
              <w:jc w:val="center"/>
              <w:rPr>
                <w:rFonts w:hint="default"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hint="default" w:ascii="Calibri" w:hAnsi="Calibri"/>
                <w:b/>
                <w:sz w:val="22"/>
                <w:szCs w:val="22"/>
                <w:lang w:val="pl-PL"/>
              </w:rPr>
              <w:t>533 159,24</w:t>
            </w:r>
            <w:r>
              <w:rPr>
                <w:rFonts w:hint="default" w:ascii="Calibri" w:hAnsi="Calibri" w:cs="Calibri"/>
                <w:b/>
                <w:sz w:val="22"/>
                <w:szCs w:val="22"/>
              </w:rPr>
              <w:t xml:space="preserve"> zł</w:t>
            </w:r>
          </w:p>
        </w:tc>
      </w:tr>
      <w:tr w14:paraId="3EE3FC7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40C7B999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5DF41DEF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IZABELA MIELEWCZYK KAMBUD </w:t>
            </w:r>
          </w:p>
          <w:p w14:paraId="321FE5F7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ul. Kocborowska 7-9</w:t>
            </w:r>
          </w:p>
          <w:p w14:paraId="1C30942A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Cs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>83-200 Starogard Gdański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43EC3475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  <w:p w14:paraId="6FBDC7D3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highlight w:val="none"/>
              </w:rPr>
              <w:t>527 590,32</w:t>
            </w: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highlight w:val="none"/>
                <w:lang w:val="pl-PL"/>
              </w:rPr>
              <w:t xml:space="preserve"> zł</w:t>
            </w:r>
          </w:p>
        </w:tc>
      </w:tr>
      <w:tr w14:paraId="688C93B1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E6E6EB6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 xml:space="preserve"> 3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A467B10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WYŻBUD Grzegorz Wyżycki</w:t>
            </w:r>
          </w:p>
          <w:p w14:paraId="2428B6E1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Paderewskiego 77</w:t>
            </w:r>
          </w:p>
          <w:p w14:paraId="17932065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32 – 310 Krzywopłoty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1CD08A3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2BBBC2F5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</w:rPr>
              <w:t>572 488,47 zł</w:t>
            </w:r>
          </w:p>
        </w:tc>
      </w:tr>
      <w:tr w14:paraId="0865DA2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F1978F9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19FF7A3">
            <w:pPr>
              <w:snapToGrid w:val="0"/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Mirosław Basoń Zakład Usługowo-Sprzętowy</w:t>
            </w:r>
          </w:p>
          <w:p w14:paraId="7555E91E">
            <w:pPr>
              <w:snapToGrid w:val="0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Krakowska 59</w:t>
            </w:r>
          </w:p>
          <w:p w14:paraId="2C7F42C3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32-043 Skała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0BE4C507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381BE0F0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</w:rPr>
              <w:t>441 283,66 zł</w:t>
            </w:r>
          </w:p>
        </w:tc>
      </w:tr>
      <w:tr w14:paraId="23D1F419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035E64D2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38635C5C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 xml:space="preserve">Tomasz Rak </w:t>
            </w:r>
          </w:p>
          <w:p w14:paraId="1D995F1E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Rak Invest</w:t>
            </w:r>
          </w:p>
          <w:p w14:paraId="121E31A8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Leśna 37</w:t>
            </w:r>
          </w:p>
          <w:p w14:paraId="03591021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42-300 Myszków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3ABF230F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49B37BE1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  <w:t>445 480,39 zł</w:t>
            </w:r>
          </w:p>
        </w:tc>
      </w:tr>
      <w:tr w14:paraId="395C1E4C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7EAFD069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6C1FA8FD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KAPIBARA Mateusz MAŁYJUREK</w:t>
            </w:r>
          </w:p>
          <w:p w14:paraId="5989E106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SPÓŁKA KOMANDYTOWA</w:t>
            </w:r>
          </w:p>
          <w:p w14:paraId="7705ECCD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bookmarkStart w:id="0" w:name="_GoBack"/>
            <w:bookmarkEnd w:id="0"/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ul. Floriana 7</w:t>
            </w:r>
          </w:p>
          <w:p w14:paraId="682DE98F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44-190 Knurów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76E40167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5F7A22D5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</w:rPr>
              <w:t>842 888,73 z</w:t>
            </w: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>ł</w:t>
            </w:r>
          </w:p>
        </w:tc>
      </w:tr>
      <w:tr w14:paraId="7DB73662"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2D97337E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sz w:val="22"/>
                <w:szCs w:val="22"/>
                <w:lang w:val="pl-PL"/>
              </w:rPr>
            </w:pPr>
            <w:r>
              <w:rPr>
                <w:rFonts w:hint="default" w:ascii="Calibri" w:hAnsi="Calibri" w:cs="Calibri"/>
                <w:sz w:val="22"/>
                <w:szCs w:val="22"/>
                <w:lang w:val="pl-PL"/>
              </w:rPr>
              <w:t>7</w:t>
            </w:r>
          </w:p>
        </w:tc>
        <w:tc>
          <w:tcPr>
            <w:tcW w:w="49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 w14:paraId="11BA0DB8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/>
                <w:bCs w:val="0"/>
                <w:color w:val="000000" w:themeColor="text1"/>
                <w:sz w:val="22"/>
                <w:szCs w:val="22"/>
                <w:lang w:val="pl-PL"/>
              </w:rPr>
              <w:t>Almana Maciej Stokłosa</w:t>
            </w:r>
          </w:p>
          <w:p w14:paraId="2EDB862E">
            <w:pPr>
              <w:pStyle w:val="5"/>
              <w:snapToGrid w:val="0"/>
              <w:spacing w:line="200" w:lineRule="atLeast"/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Sosnowa 12/34</w:t>
            </w:r>
          </w:p>
          <w:p w14:paraId="5293B907">
            <w:pPr>
              <w:pStyle w:val="5"/>
              <w:snapToGrid w:val="0"/>
              <w:spacing w:line="200" w:lineRule="atLeast"/>
              <w:rPr>
                <w:rFonts w:hint="default" w:ascii="Calibri" w:hAnsi="Calibri" w:cs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hint="default" w:ascii="Calibri" w:hAnsi="Calibri"/>
                <w:b w:val="0"/>
                <w:bCs/>
                <w:color w:val="000000" w:themeColor="text1"/>
                <w:sz w:val="22"/>
                <w:szCs w:val="22"/>
                <w:lang w:val="pl-PL"/>
              </w:rPr>
              <w:t>32-310 Klucze</w:t>
            </w:r>
          </w:p>
        </w:tc>
        <w:tc>
          <w:tcPr>
            <w:tcW w:w="41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 w14:paraId="6CFC7F7A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  <w:p w14:paraId="7F204837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</w:rPr>
              <w:t>514</w:t>
            </w: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Calibri" w:hAnsi="Calibri"/>
                <w:b/>
                <w:bCs/>
                <w:color w:val="000000" w:themeColor="text1"/>
                <w:sz w:val="22"/>
                <w:szCs w:val="22"/>
              </w:rPr>
              <w:t>137,75 zł</w:t>
            </w:r>
          </w:p>
          <w:p w14:paraId="6C31CCBE">
            <w:pPr>
              <w:pStyle w:val="5"/>
              <w:snapToGrid w:val="0"/>
              <w:spacing w:line="200" w:lineRule="atLeast"/>
              <w:jc w:val="center"/>
              <w:rPr>
                <w:rFonts w:hint="default"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A5FC30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hint="default" w:ascii="Calibri" w:hAnsi="Calibri" w:cs="Calibri"/>
          <w:spacing w:val="9"/>
          <w:sz w:val="22"/>
          <w:szCs w:val="22"/>
        </w:rPr>
      </w:pPr>
      <w:r>
        <w:rPr>
          <w:rFonts w:hint="default" w:ascii="Calibri" w:hAnsi="Calibri" w:cs="Calibri"/>
          <w:spacing w:val="9"/>
          <w:sz w:val="22"/>
          <w:szCs w:val="22"/>
        </w:rPr>
        <w:tab/>
      </w:r>
    </w:p>
    <w:p w14:paraId="54509C41">
      <w:pPr>
        <w:rPr>
          <w:rFonts w:hint="default" w:ascii="Calibri" w:hAnsi="Calibri" w:cs="Calibri"/>
          <w:sz w:val="22"/>
          <w:szCs w:val="22"/>
        </w:rPr>
      </w:pPr>
    </w:p>
    <w:p w14:paraId="067B31B2">
      <w:pPr>
        <w:rPr>
          <w:rFonts w:hint="default" w:ascii="Calibri" w:hAnsi="Calibri" w:cs="Calibri"/>
          <w:sz w:val="22"/>
          <w:szCs w:val="22"/>
        </w:rPr>
      </w:pPr>
    </w:p>
    <w:p w14:paraId="404F6302">
      <w:pPr>
        <w:spacing w:line="240" w:lineRule="auto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sz w:val="22"/>
          <w:szCs w:val="22"/>
        </w:rPr>
        <w:tab/>
      </w: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78290DF2">
      <w:pPr>
        <w:wordWrap w:val="0"/>
        <w:spacing w:line="240" w:lineRule="auto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02609BF4">
      <w:pPr>
        <w:spacing w:line="360" w:lineRule="auto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3043DFFC">
      <w:pPr>
        <w:rPr>
          <w:rFonts w:hint="default" w:ascii="Calibri" w:hAnsi="Calibri" w:cs="Calibri"/>
          <w:sz w:val="22"/>
          <w:szCs w:val="22"/>
        </w:rPr>
      </w:pPr>
    </w:p>
    <w:p w14:paraId="4D3063ED">
      <w:pPr>
        <w:rPr>
          <w:rFonts w:hint="default" w:ascii="Calibri" w:hAnsi="Calibri" w:cs="Calibri"/>
          <w:sz w:val="22"/>
          <w:szCs w:val="22"/>
        </w:rPr>
      </w:pPr>
    </w:p>
    <w:p w14:paraId="5CBF45C4">
      <w:pPr>
        <w:spacing w:line="240" w:lineRule="auto"/>
        <w:rPr>
          <w:rFonts w:hint="default" w:ascii="Calibri" w:hAnsi="Calibri" w:cs="Calibri"/>
          <w:sz w:val="20"/>
          <w:szCs w:val="20"/>
        </w:rPr>
      </w:pPr>
      <w:r>
        <w:rPr>
          <w:rFonts w:hint="default" w:ascii="Calibri" w:hAnsi="Calibri" w:cs="Calibri"/>
          <w:b/>
          <w:bCs/>
          <w:sz w:val="20"/>
          <w:szCs w:val="20"/>
        </w:rPr>
        <w:t>Rozdzielnik:</w:t>
      </w:r>
      <w:r>
        <w:rPr>
          <w:rFonts w:hint="default" w:ascii="Calibri" w:hAnsi="Calibri" w:cs="Calibri"/>
          <w:b/>
          <w:bCs/>
          <w:sz w:val="20"/>
          <w:szCs w:val="20"/>
        </w:rPr>
        <w:br w:type="textWrapping"/>
      </w:r>
      <w:r>
        <w:rPr>
          <w:rFonts w:hint="default" w:ascii="Calibri" w:hAnsi="Calibri" w:cs="Calibri"/>
          <w:sz w:val="20"/>
          <w:szCs w:val="20"/>
        </w:rPr>
        <w:t>- Platforma przetargowa Zamawiającego;</w:t>
      </w:r>
      <w:r>
        <w:rPr>
          <w:rFonts w:hint="default" w:ascii="Calibri" w:hAnsi="Calibri" w:cs="Calibri"/>
          <w:sz w:val="20"/>
          <w:szCs w:val="20"/>
        </w:rPr>
        <w:br w:type="textWrapping"/>
      </w:r>
      <w:r>
        <w:rPr>
          <w:rFonts w:hint="default" w:ascii="Calibri" w:hAnsi="Calibri" w:cs="Calibri"/>
          <w:sz w:val="20"/>
          <w:szCs w:val="20"/>
        </w:rPr>
        <w:t>-aa.</w:t>
      </w:r>
    </w:p>
    <w:p w14:paraId="7A2ECDE2"/>
    <w:sectPr>
      <w:footerReference r:id="rId3" w:type="default"/>
      <w:pgSz w:w="11906" w:h="16838"/>
      <w:pgMar w:top="720" w:right="720" w:bottom="1218" w:left="720" w:header="426" w:footer="728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Segoe Print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40E08">
    <w:pPr>
      <w:pStyle w:val="7"/>
    </w:pPr>
    <w:r>
      <w:t xml:space="preserve">      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36FE3"/>
    <w:rsid w:val="000225AB"/>
    <w:rsid w:val="00092109"/>
    <w:rsid w:val="001726B7"/>
    <w:rsid w:val="001C2CC6"/>
    <w:rsid w:val="001C74F8"/>
    <w:rsid w:val="00216F34"/>
    <w:rsid w:val="00236FE3"/>
    <w:rsid w:val="002778E7"/>
    <w:rsid w:val="00282445"/>
    <w:rsid w:val="00322060"/>
    <w:rsid w:val="003A5A24"/>
    <w:rsid w:val="003F6E3A"/>
    <w:rsid w:val="004676B7"/>
    <w:rsid w:val="004865CC"/>
    <w:rsid w:val="00521E82"/>
    <w:rsid w:val="007659F8"/>
    <w:rsid w:val="007A586C"/>
    <w:rsid w:val="007A5F4F"/>
    <w:rsid w:val="00844F66"/>
    <w:rsid w:val="00935919"/>
    <w:rsid w:val="00940F13"/>
    <w:rsid w:val="00AC0DE4"/>
    <w:rsid w:val="00B25B8F"/>
    <w:rsid w:val="00B63B0B"/>
    <w:rsid w:val="00BC19E9"/>
    <w:rsid w:val="00C42584"/>
    <w:rsid w:val="00C64A50"/>
    <w:rsid w:val="00C66470"/>
    <w:rsid w:val="00C90A4D"/>
    <w:rsid w:val="00CC0FFE"/>
    <w:rsid w:val="00D85296"/>
    <w:rsid w:val="00D9029C"/>
    <w:rsid w:val="00DC7F67"/>
    <w:rsid w:val="00DD58C2"/>
    <w:rsid w:val="00DE119C"/>
    <w:rsid w:val="00ED4A3E"/>
    <w:rsid w:val="00F21C2B"/>
    <w:rsid w:val="00F45800"/>
    <w:rsid w:val="00F54F09"/>
    <w:rsid w:val="00F9636B"/>
    <w:rsid w:val="0F371F5B"/>
    <w:rsid w:val="3620456A"/>
    <w:rsid w:val="3ABB5673"/>
    <w:rsid w:val="484B1266"/>
    <w:rsid w:val="577E13C4"/>
    <w:rsid w:val="65A07776"/>
    <w:rsid w:val="7D30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9">
    <w:name w:val="List"/>
    <w:basedOn w:val="5"/>
    <w:qFormat/>
    <w:uiPriority w:val="0"/>
    <w:rPr>
      <w:rFonts w:cs="Arial Unicode MS"/>
    </w:rPr>
  </w:style>
  <w:style w:type="character" w:customStyle="1" w:styleId="10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1">
    <w:name w:val="Mocno wyróżniony"/>
    <w:qFormat/>
    <w:uiPriority w:val="0"/>
    <w:rPr>
      <w:b/>
      <w:bCs/>
    </w:rPr>
  </w:style>
  <w:style w:type="character" w:customStyle="1" w:styleId="12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3">
    <w:name w:val="ListLabel 2"/>
    <w:qFormat/>
    <w:uiPriority w:val="0"/>
    <w:rPr>
      <w:rFonts w:cs="Courier New"/>
    </w:rPr>
  </w:style>
  <w:style w:type="character" w:customStyle="1" w:styleId="14">
    <w:name w:val="ListLabel 3"/>
    <w:qFormat/>
    <w:uiPriority w:val="0"/>
    <w:rPr>
      <w:rFonts w:cs="Wingdings"/>
    </w:rPr>
  </w:style>
  <w:style w:type="character" w:customStyle="1" w:styleId="15">
    <w:name w:val="ListLabel 4"/>
    <w:qFormat/>
    <w:uiPriority w:val="0"/>
    <w:rPr>
      <w:rFonts w:cs="Symbol"/>
    </w:rPr>
  </w:style>
  <w:style w:type="character" w:customStyle="1" w:styleId="16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7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8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19">
    <w:name w:val="ListLabel 7"/>
    <w:qFormat/>
    <w:uiPriority w:val="0"/>
    <w:rPr>
      <w:rFonts w:cs="Courier New"/>
    </w:rPr>
  </w:style>
  <w:style w:type="character" w:customStyle="1" w:styleId="20">
    <w:name w:val="ListLabel 8"/>
    <w:qFormat/>
    <w:uiPriority w:val="0"/>
    <w:rPr>
      <w:rFonts w:cs="Wingdings"/>
    </w:rPr>
  </w:style>
  <w:style w:type="character" w:customStyle="1" w:styleId="21">
    <w:name w:val="ListLabel 9"/>
    <w:qFormat/>
    <w:uiPriority w:val="0"/>
    <w:rPr>
      <w:rFonts w:cs="Symbol"/>
    </w:rPr>
  </w:style>
  <w:style w:type="character" w:customStyle="1" w:styleId="22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3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2"/>
    <w:qFormat/>
    <w:uiPriority w:val="0"/>
    <w:rPr>
      <w:rFonts w:cs="Courier New"/>
    </w:rPr>
  </w:style>
  <w:style w:type="character" w:customStyle="1" w:styleId="25">
    <w:name w:val="ListLabel 13"/>
    <w:qFormat/>
    <w:uiPriority w:val="0"/>
    <w:rPr>
      <w:rFonts w:cs="Wingdings"/>
    </w:rPr>
  </w:style>
  <w:style w:type="character" w:customStyle="1" w:styleId="26">
    <w:name w:val="ListLabel 14"/>
    <w:qFormat/>
    <w:uiPriority w:val="0"/>
    <w:rPr>
      <w:rFonts w:cs="Symbol"/>
    </w:rPr>
  </w:style>
  <w:style w:type="character" w:customStyle="1" w:styleId="27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8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29">
    <w:name w:val="Zawartość tabeli"/>
    <w:basedOn w:val="1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customStyle="1" w:styleId="32">
    <w:name w:val="Text body"/>
    <w:basedOn w:val="1"/>
    <w:qFormat/>
    <w:uiPriority w:val="0"/>
    <w:pPr>
      <w:autoSpaceDN w:val="0"/>
      <w:spacing w:after="140" w:line="288" w:lineRule="auto"/>
    </w:pPr>
    <w:rPr>
      <w:rFonts w:ascii="Liberation Serif" w:hAnsi="Liberation Serif" w:eastAsia="SimSun" w:cs="Mangal"/>
      <w:color w:val="auto"/>
      <w:kern w:val="3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894</Characters>
  <Lines>7</Lines>
  <Paragraphs>2</Paragraphs>
  <TotalTime>12</TotalTime>
  <ScaleCrop>false</ScaleCrop>
  <LinksUpToDate>false</LinksUpToDate>
  <CharactersWithSpaces>1040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WPS_1704352880</cp:lastModifiedBy>
  <cp:lastPrinted>2021-09-14T11:02:00Z</cp:lastPrinted>
  <dcterms:modified xsi:type="dcterms:W3CDTF">2025-02-05T10:49:09Z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1045-12.2.0.19805</vt:lpwstr>
  </property>
  <property fmtid="{D5CDD505-2E9C-101B-9397-08002B2CF9AE}" pid="9" name="ICV">
    <vt:lpwstr>98191860BF1143E58EF2C163B428D84F</vt:lpwstr>
  </property>
</Properties>
</file>