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4EED" w14:textId="18A0778B" w:rsidR="001F2308" w:rsidRDefault="001F2308" w:rsidP="00230C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Numer sprawy 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 w:rsidR="008859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FE4F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 w:rsidR="008859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</w:t>
      </w:r>
      <w:r w:rsidR="00DD4F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  <w:r w:rsidR="00033C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Kosakowo, dn. </w:t>
      </w:r>
      <w:r w:rsidR="00FE4F76">
        <w:rPr>
          <w:rFonts w:ascii="Times New Roman" w:eastAsia="Calibri" w:hAnsi="Times New Roman" w:cs="Times New Roman"/>
          <w:sz w:val="24"/>
          <w:szCs w:val="24"/>
          <w:lang w:eastAsia="pl-PL"/>
        </w:rPr>
        <w:t>30.04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5B05F035" w14:textId="77777777" w:rsidR="00230CFE" w:rsidRPr="00230CFE" w:rsidRDefault="00230CFE" w:rsidP="00230C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F71B237" w14:textId="77777777" w:rsidR="001F2308" w:rsidRPr="001F2308" w:rsidRDefault="001F2308" w:rsidP="006D5F33">
      <w:pPr>
        <w:tabs>
          <w:tab w:val="center" w:pos="73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FAF80D4" w14:textId="0DDD0D74" w:rsidR="001F2308" w:rsidRDefault="001F2308" w:rsidP="00230CFE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</w:p>
    <w:p w14:paraId="3601C1EE" w14:textId="77777777" w:rsidR="00230CFE" w:rsidRPr="001F2308" w:rsidRDefault="00230CFE" w:rsidP="00230CFE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6F02F0" w14:textId="7BD092E4" w:rsidR="00FE4F76" w:rsidRPr="00084495" w:rsidRDefault="008859BF" w:rsidP="006D5F33">
      <w:pPr>
        <w:spacing w:before="240" w:line="360" w:lineRule="auto"/>
        <w:jc w:val="both"/>
        <w:rPr>
          <w:rFonts w:ascii="Times New Roman" w:eastAsia="Calibri" w:hAnsi="Times New Roman" w:cs="Times New Roman"/>
          <w:b/>
          <w:bCs/>
          <w:i/>
          <w:lang w:eastAsia="pl-PL" w:bidi="pl-PL"/>
        </w:rPr>
      </w:pPr>
      <w:r w:rsidRPr="00084495">
        <w:rPr>
          <w:rFonts w:ascii="Times New Roman" w:eastAsia="Calibri" w:hAnsi="Times New Roman" w:cs="Times New Roman"/>
          <w:lang w:eastAsia="pl-PL"/>
        </w:rPr>
        <w:t xml:space="preserve">Dotyczy postępowania o udzielenie zamówienia publicznego prowadzonego w trybie podstawowym na: </w:t>
      </w:r>
      <w:r w:rsidR="00FE4F76" w:rsidRPr="00084495">
        <w:rPr>
          <w:rFonts w:ascii="Times New Roman" w:eastAsia="Calibri" w:hAnsi="Times New Roman" w:cs="Times New Roman"/>
          <w:b/>
          <w:bCs/>
          <w:i/>
          <w:lang w:eastAsia="pl-PL" w:bidi="pl-PL"/>
        </w:rPr>
        <w:t>OBSŁUGA STREFY PŁATNEGO PARKOWANIA NA TERENIE GMINY KOSAKOWO W LATACH 2025-2027.</w:t>
      </w:r>
    </w:p>
    <w:p w14:paraId="5CF35734" w14:textId="317451B3" w:rsidR="001F2308" w:rsidRPr="00084495" w:rsidRDefault="001F2308" w:rsidP="006D5F33">
      <w:pPr>
        <w:spacing w:before="240" w:line="360" w:lineRule="auto"/>
        <w:jc w:val="both"/>
        <w:rPr>
          <w:rFonts w:ascii="Times New Roman" w:eastAsia="Calibri" w:hAnsi="Times New Roman" w:cs="Times New Roman"/>
          <w:b/>
          <w:bCs/>
          <w:i/>
          <w:lang w:eastAsia="pl-PL" w:bidi="pl-PL"/>
        </w:rPr>
      </w:pPr>
      <w:r w:rsidRPr="00084495">
        <w:rPr>
          <w:rFonts w:ascii="Times New Roman" w:eastAsia="Calibri" w:hAnsi="Times New Roman" w:cs="Times New Roman"/>
          <w:bCs/>
          <w:lang w:eastAsia="pl-PL"/>
        </w:rPr>
        <w:t xml:space="preserve">Zgodnie z art. 253 ust. 1 ustawy z dnia 11 września 2019 r. – Prawo zamówień publicznych </w:t>
      </w:r>
      <w:r w:rsidR="00822078" w:rsidRPr="00084495">
        <w:rPr>
          <w:rFonts w:ascii="Times New Roman" w:eastAsia="Calibri" w:hAnsi="Times New Roman" w:cs="Times New Roman"/>
          <w:bCs/>
          <w:lang w:eastAsia="pl-PL"/>
        </w:rPr>
        <w:br/>
      </w:r>
      <w:r w:rsidRPr="00084495">
        <w:rPr>
          <w:rFonts w:ascii="Times New Roman" w:eastAsia="Calibri" w:hAnsi="Times New Roman" w:cs="Times New Roman"/>
          <w:bCs/>
          <w:lang w:eastAsia="pl-PL"/>
        </w:rPr>
        <w:t>(Dz.U. z 202</w:t>
      </w:r>
      <w:r w:rsidR="00822078" w:rsidRPr="00084495">
        <w:rPr>
          <w:rFonts w:ascii="Times New Roman" w:eastAsia="Calibri" w:hAnsi="Times New Roman" w:cs="Times New Roman"/>
          <w:bCs/>
          <w:lang w:eastAsia="pl-PL"/>
        </w:rPr>
        <w:t>4 r. poz. 1320</w:t>
      </w:r>
      <w:r w:rsidRPr="00084495">
        <w:rPr>
          <w:rFonts w:ascii="Times New Roman" w:eastAsia="Calibri" w:hAnsi="Times New Roman" w:cs="Times New Roman"/>
          <w:bCs/>
          <w:lang w:eastAsia="pl-PL"/>
        </w:rPr>
        <w:t xml:space="preserve">; zwana dalej: PZP), Zamawiający informuje równocześnie wszystkich Wykonawców o: </w:t>
      </w:r>
    </w:p>
    <w:p w14:paraId="7E6556BB" w14:textId="0BA02FA4" w:rsidR="001F2308" w:rsidRPr="00084495" w:rsidRDefault="00C700E8" w:rsidP="00822078">
      <w:pPr>
        <w:spacing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084495">
        <w:rPr>
          <w:rFonts w:ascii="Times New Roman" w:eastAsia="Calibri" w:hAnsi="Times New Roman" w:cs="Times New Roman"/>
          <w:b/>
          <w:bCs/>
          <w:u w:val="single"/>
          <w:lang w:eastAsia="pl-PL"/>
        </w:rPr>
        <w:t>I</w:t>
      </w:r>
      <w:r w:rsidR="00822078" w:rsidRPr="00084495">
        <w:rPr>
          <w:rFonts w:ascii="Times New Roman" w:eastAsia="Calibri" w:hAnsi="Times New Roman" w:cs="Times New Roman"/>
          <w:b/>
          <w:bCs/>
          <w:u w:val="single"/>
          <w:lang w:eastAsia="pl-PL"/>
        </w:rPr>
        <w:t>.</w:t>
      </w:r>
      <w:r w:rsidRPr="00084495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 </w:t>
      </w:r>
      <w:r w:rsidR="00822078" w:rsidRPr="00084495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 </w:t>
      </w:r>
      <w:r w:rsidR="001F2308" w:rsidRPr="00084495">
        <w:rPr>
          <w:rFonts w:ascii="Times New Roman" w:eastAsia="Calibri" w:hAnsi="Times New Roman" w:cs="Times New Roman"/>
          <w:b/>
          <w:bCs/>
          <w:u w:val="single"/>
          <w:lang w:eastAsia="pl-PL"/>
        </w:rPr>
        <w:t>WYBORZE OFERTY NAJKORZYSTNIEJSZEJ:</w:t>
      </w:r>
    </w:p>
    <w:p w14:paraId="0FC6CFAC" w14:textId="04BB88C4" w:rsidR="003923A5" w:rsidRPr="00084495" w:rsidRDefault="001F2308" w:rsidP="00230CFE">
      <w:pPr>
        <w:spacing w:before="240" w:line="360" w:lineRule="auto"/>
        <w:jc w:val="both"/>
        <w:rPr>
          <w:rFonts w:ascii="Times New Roman" w:eastAsia="Calibri" w:hAnsi="Times New Roman" w:cs="Times New Roman"/>
          <w:lang w:eastAsia="pl-PL"/>
        </w:rPr>
      </w:pPr>
      <w:bookmarkStart w:id="0" w:name="_Hlk5009825"/>
      <w:r w:rsidRPr="00084495">
        <w:rPr>
          <w:rFonts w:ascii="Times New Roman" w:eastAsia="Calibri" w:hAnsi="Times New Roman" w:cs="Times New Roman"/>
          <w:lang w:eastAsia="pl-PL"/>
        </w:rPr>
        <w:t>Wyboru najkorzystniejszej oferty dokonano na podstawie kryteriów oceny ofert o</w:t>
      </w:r>
      <w:r w:rsidR="00822078" w:rsidRPr="00084495">
        <w:rPr>
          <w:rFonts w:ascii="Times New Roman" w:eastAsia="Calibri" w:hAnsi="Times New Roman" w:cs="Times New Roman"/>
          <w:lang w:eastAsia="pl-PL"/>
        </w:rPr>
        <w:t xml:space="preserve">kreślonych </w:t>
      </w:r>
      <w:r w:rsidR="00822078" w:rsidRPr="00084495">
        <w:rPr>
          <w:rFonts w:ascii="Times New Roman" w:eastAsia="Calibri" w:hAnsi="Times New Roman" w:cs="Times New Roman"/>
          <w:lang w:eastAsia="pl-PL"/>
        </w:rPr>
        <w:br/>
      </w:r>
      <w:r w:rsidRPr="00084495">
        <w:rPr>
          <w:rFonts w:ascii="Times New Roman" w:eastAsia="Calibri" w:hAnsi="Times New Roman" w:cs="Times New Roman"/>
          <w:lang w:eastAsia="pl-PL"/>
        </w:rPr>
        <w:t xml:space="preserve">w rozdziale </w:t>
      </w:r>
      <w:r w:rsidR="00822078" w:rsidRPr="00084495">
        <w:rPr>
          <w:rFonts w:ascii="Times New Roman" w:eastAsia="Calibri" w:hAnsi="Times New Roman" w:cs="Times New Roman"/>
          <w:lang w:eastAsia="pl-PL"/>
        </w:rPr>
        <w:t>X</w:t>
      </w:r>
      <w:r w:rsidR="008859BF" w:rsidRPr="00084495">
        <w:rPr>
          <w:rFonts w:ascii="Times New Roman" w:eastAsia="Calibri" w:hAnsi="Times New Roman" w:cs="Times New Roman"/>
          <w:lang w:eastAsia="pl-PL"/>
        </w:rPr>
        <w:t>IX</w:t>
      </w:r>
      <w:r w:rsidRPr="00084495">
        <w:rPr>
          <w:rFonts w:ascii="Times New Roman" w:eastAsia="Calibri" w:hAnsi="Times New Roman" w:cs="Times New Roman"/>
          <w:lang w:eastAsia="pl-PL"/>
        </w:rPr>
        <w:t xml:space="preserve"> SWZ. </w:t>
      </w:r>
      <w:bookmarkEnd w:id="0"/>
    </w:p>
    <w:p w14:paraId="2B8449D7" w14:textId="2D93A87D" w:rsidR="003923A5" w:rsidRPr="00084495" w:rsidRDefault="000638A0" w:rsidP="0089199C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084495">
        <w:rPr>
          <w:rFonts w:ascii="Times New Roman" w:eastAsia="Calibri" w:hAnsi="Times New Roman" w:cs="Times New Roman"/>
          <w:lang w:eastAsia="pl-PL"/>
        </w:rPr>
        <w:t xml:space="preserve">Wybrana została </w:t>
      </w:r>
      <w:r w:rsidR="003923A5" w:rsidRPr="00084495">
        <w:rPr>
          <w:rFonts w:ascii="Times New Roman" w:eastAsia="Calibri" w:hAnsi="Times New Roman" w:cs="Times New Roman"/>
          <w:lang w:eastAsia="pl-PL"/>
        </w:rPr>
        <w:t xml:space="preserve">oferta oznaczona nr </w:t>
      </w:r>
      <w:r w:rsidR="00FE4F76" w:rsidRPr="00084495">
        <w:rPr>
          <w:rFonts w:ascii="Times New Roman" w:eastAsia="Calibri" w:hAnsi="Times New Roman" w:cs="Times New Roman"/>
          <w:lang w:eastAsia="pl-PL"/>
        </w:rPr>
        <w:t>1</w:t>
      </w:r>
      <w:r w:rsidR="00BD6D00" w:rsidRPr="00084495">
        <w:rPr>
          <w:rFonts w:ascii="Times New Roman" w:eastAsia="Calibri" w:hAnsi="Times New Roman" w:cs="Times New Roman"/>
          <w:lang w:eastAsia="pl-PL"/>
        </w:rPr>
        <w:t xml:space="preserve"> </w:t>
      </w:r>
      <w:r w:rsidR="003923A5" w:rsidRPr="00084495">
        <w:rPr>
          <w:rFonts w:ascii="Times New Roman" w:eastAsia="Calibri" w:hAnsi="Times New Roman" w:cs="Times New Roman"/>
          <w:lang w:eastAsia="pl-PL"/>
        </w:rPr>
        <w:t xml:space="preserve">złożona przez: </w:t>
      </w:r>
    </w:p>
    <w:p w14:paraId="43113035" w14:textId="77777777" w:rsidR="00FE4F76" w:rsidRPr="00084495" w:rsidRDefault="00FE4F76" w:rsidP="00230CFE">
      <w:pPr>
        <w:spacing w:after="0" w:line="276" w:lineRule="auto"/>
        <w:rPr>
          <w:rFonts w:ascii="Times New Roman" w:eastAsia="Calibri" w:hAnsi="Times New Roman" w:cs="Times New Roman"/>
          <w:b/>
          <w:bCs/>
          <w:lang w:val="en-US" w:eastAsia="pl-PL"/>
        </w:rPr>
      </w:pPr>
      <w:r w:rsidRPr="00084495">
        <w:rPr>
          <w:rFonts w:ascii="Times New Roman" w:eastAsia="Calibri" w:hAnsi="Times New Roman" w:cs="Times New Roman"/>
          <w:b/>
          <w:bCs/>
          <w:lang w:val="en-US" w:eastAsia="pl-PL"/>
        </w:rPr>
        <w:t>City Parking Group S.A.</w:t>
      </w:r>
    </w:p>
    <w:p w14:paraId="05733E52" w14:textId="77777777" w:rsidR="00FE4F76" w:rsidRPr="00084495" w:rsidRDefault="00FE4F76" w:rsidP="00230CFE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084495">
        <w:rPr>
          <w:rFonts w:ascii="Times New Roman" w:eastAsia="Calibri" w:hAnsi="Times New Roman" w:cs="Times New Roman"/>
          <w:b/>
          <w:bCs/>
          <w:lang w:eastAsia="pl-PL"/>
        </w:rPr>
        <w:t>Budowlanych 3,</w:t>
      </w:r>
    </w:p>
    <w:p w14:paraId="312A73D5" w14:textId="77777777" w:rsidR="00FE4F76" w:rsidRPr="00084495" w:rsidRDefault="00FE4F76" w:rsidP="00230CFE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084495">
        <w:rPr>
          <w:rFonts w:ascii="Times New Roman" w:eastAsia="Calibri" w:hAnsi="Times New Roman" w:cs="Times New Roman"/>
          <w:b/>
          <w:bCs/>
          <w:lang w:eastAsia="pl-PL"/>
        </w:rPr>
        <w:t>86-300 Grudziądz</w:t>
      </w:r>
    </w:p>
    <w:p w14:paraId="2068596A" w14:textId="44AA7404" w:rsidR="008859BF" w:rsidRPr="00084495" w:rsidRDefault="00FE4F76" w:rsidP="00230CFE">
      <w:pPr>
        <w:spacing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084495">
        <w:rPr>
          <w:rFonts w:ascii="Times New Roman" w:eastAsia="Calibri" w:hAnsi="Times New Roman" w:cs="Times New Roman"/>
          <w:b/>
          <w:bCs/>
          <w:lang w:eastAsia="pl-PL"/>
        </w:rPr>
        <w:t>NIP 8762195667</w:t>
      </w:r>
    </w:p>
    <w:p w14:paraId="15BAA6F1" w14:textId="7C79A4E5" w:rsidR="00230CFE" w:rsidRPr="00084495" w:rsidRDefault="008859BF" w:rsidP="00230CFE">
      <w:pPr>
        <w:spacing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084495">
        <w:rPr>
          <w:rFonts w:ascii="Times New Roman" w:eastAsia="Calibri" w:hAnsi="Times New Roman" w:cs="Times New Roman"/>
          <w:lang w:eastAsia="pl-PL"/>
        </w:rPr>
        <w:t xml:space="preserve">Liczba uzyskanych punktów: </w:t>
      </w:r>
      <w:r w:rsidR="00D67D48" w:rsidRPr="00084495">
        <w:rPr>
          <w:rFonts w:ascii="Times New Roman" w:eastAsia="Calibri" w:hAnsi="Times New Roman" w:cs="Times New Roman"/>
          <w:b/>
          <w:lang w:eastAsia="pl-PL"/>
        </w:rPr>
        <w:t>100</w:t>
      </w:r>
      <w:r w:rsidR="00FE4F76" w:rsidRPr="00084495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33320469" w14:textId="1445930B" w:rsidR="00E5491D" w:rsidRPr="00084495" w:rsidRDefault="00E5491D" w:rsidP="00894E1E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bookmarkStart w:id="1" w:name="_Hlk85007265"/>
      <w:r w:rsidRPr="00084495">
        <w:rPr>
          <w:rFonts w:ascii="Times New Roman" w:eastAsia="Calibri" w:hAnsi="Times New Roman" w:cs="Times New Roman"/>
          <w:b/>
          <w:bCs/>
          <w:lang w:eastAsia="pl-PL"/>
        </w:rPr>
        <w:t>Uzasadnienie wyboru najkorzystniejszej oferty:</w:t>
      </w:r>
    </w:p>
    <w:p w14:paraId="01EE4D8C" w14:textId="2643450C" w:rsidR="00E5491D" w:rsidRPr="00084495" w:rsidRDefault="00E5491D" w:rsidP="00FE4F7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084495">
        <w:rPr>
          <w:rFonts w:ascii="Times New Roman" w:eastAsia="Calibri" w:hAnsi="Times New Roman" w:cs="Times New Roman"/>
          <w:lang w:eastAsia="pl-PL"/>
        </w:rPr>
        <w:t xml:space="preserve">Oferta wykonawcy </w:t>
      </w:r>
      <w:r w:rsidR="00FE4F76" w:rsidRPr="00084495">
        <w:rPr>
          <w:rFonts w:ascii="Times New Roman" w:eastAsia="Calibri" w:hAnsi="Times New Roman" w:cs="Times New Roman"/>
          <w:b/>
          <w:bCs/>
          <w:lang w:eastAsia="pl-PL"/>
        </w:rPr>
        <w:t xml:space="preserve">City Parking </w:t>
      </w:r>
      <w:proofErr w:type="spellStart"/>
      <w:r w:rsidR="00FE4F76" w:rsidRPr="00084495">
        <w:rPr>
          <w:rFonts w:ascii="Times New Roman" w:eastAsia="Calibri" w:hAnsi="Times New Roman" w:cs="Times New Roman"/>
          <w:b/>
          <w:bCs/>
          <w:lang w:eastAsia="pl-PL"/>
        </w:rPr>
        <w:t>Group</w:t>
      </w:r>
      <w:proofErr w:type="spellEnd"/>
      <w:r w:rsidR="00FE4F76" w:rsidRPr="00084495">
        <w:rPr>
          <w:rFonts w:ascii="Times New Roman" w:eastAsia="Calibri" w:hAnsi="Times New Roman" w:cs="Times New Roman"/>
          <w:b/>
          <w:bCs/>
          <w:lang w:eastAsia="pl-PL"/>
        </w:rPr>
        <w:t xml:space="preserve"> S.A. Budowlanych 3,86-300 Grudziądz, NIP 8762195667</w:t>
      </w:r>
      <w:r w:rsidRPr="00084495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084495">
        <w:rPr>
          <w:rFonts w:ascii="Times New Roman" w:eastAsia="Calibri" w:hAnsi="Times New Roman" w:cs="Times New Roman"/>
          <w:lang w:eastAsia="pl-PL"/>
        </w:rPr>
        <w:t>spełnia wszystkie warunki wymagane przez Zamawiającego określone w SWZ i uzyskał</w:t>
      </w:r>
      <w:r w:rsidR="00894E1E" w:rsidRPr="00084495">
        <w:rPr>
          <w:rFonts w:ascii="Times New Roman" w:eastAsia="Calibri" w:hAnsi="Times New Roman" w:cs="Times New Roman"/>
          <w:lang w:eastAsia="pl-PL"/>
        </w:rPr>
        <w:t>a</w:t>
      </w:r>
      <w:r w:rsidRPr="00084495">
        <w:rPr>
          <w:rFonts w:ascii="Times New Roman" w:eastAsia="Calibri" w:hAnsi="Times New Roman" w:cs="Times New Roman"/>
          <w:lang w:eastAsia="pl-PL"/>
        </w:rPr>
        <w:t xml:space="preserve"> największą liczbę punktów w danej części na podstawie kryteriów oceny ofert określonych w rozdziale XIX SWZ</w:t>
      </w:r>
      <w:bookmarkEnd w:id="1"/>
      <w:r w:rsidRPr="00084495">
        <w:rPr>
          <w:rFonts w:ascii="Times New Roman" w:eastAsia="Calibri" w:hAnsi="Times New Roman" w:cs="Times New Roman"/>
          <w:lang w:eastAsia="pl-PL"/>
        </w:rPr>
        <w:t>.</w:t>
      </w:r>
    </w:p>
    <w:p w14:paraId="0D58B3EF" w14:textId="6513A8F4" w:rsidR="00230CFE" w:rsidRPr="00084495" w:rsidRDefault="001F2308" w:rsidP="000A2D29">
      <w:pPr>
        <w:spacing w:after="0" w:line="240" w:lineRule="auto"/>
        <w:rPr>
          <w:rFonts w:ascii="Times New Roman" w:eastAsia="Calibri" w:hAnsi="Times New Roman" w:cs="Times New Roman"/>
          <w:u w:val="single"/>
          <w:lang w:eastAsia="pl-PL"/>
        </w:rPr>
      </w:pPr>
      <w:r w:rsidRPr="00084495">
        <w:rPr>
          <w:rFonts w:ascii="Times New Roman" w:eastAsia="Calibri" w:hAnsi="Times New Roman" w:cs="Times New Roman"/>
          <w:u w:val="single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page" w:tblpX="1231" w:tblpY="227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642"/>
        <w:gridCol w:w="1079"/>
        <w:gridCol w:w="1172"/>
        <w:gridCol w:w="1151"/>
        <w:gridCol w:w="1134"/>
        <w:gridCol w:w="1275"/>
        <w:gridCol w:w="993"/>
        <w:gridCol w:w="1275"/>
      </w:tblGrid>
      <w:tr w:rsidR="00084495" w:rsidRPr="001F2308" w14:paraId="60165E7E" w14:textId="40997199" w:rsidTr="00CC63B3">
        <w:trPr>
          <w:cantSplit/>
          <w:trHeight w:val="1827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4B54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Nr ofert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DBF64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393B8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</w:t>
            </w:r>
          </w:p>
          <w:p w14:paraId="2176CC31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zł</w:t>
            </w:r>
          </w:p>
          <w:p w14:paraId="3EF9CE0C" w14:textId="65843F2D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w ramach zamówienia podstawowego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24648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</w:t>
            </w:r>
          </w:p>
          <w:p w14:paraId="2CFEFE71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zł</w:t>
            </w:r>
          </w:p>
          <w:p w14:paraId="4383EC55" w14:textId="4D73F710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</w:rPr>
              <w:t>- w ramach zamówienia na prawach opcji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73072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</w:t>
            </w:r>
          </w:p>
          <w:p w14:paraId="251A74FC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</w:t>
            </w:r>
          </w:p>
          <w:p w14:paraId="443B3FC4" w14:textId="0306ACDC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1D43" w14:textId="77777777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punktów </w:t>
            </w:r>
          </w:p>
          <w:p w14:paraId="3F4AA15B" w14:textId="5AB558F2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kryterium Cena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C7518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reakcji </w:t>
            </w:r>
          </w:p>
          <w:p w14:paraId="4861841E" w14:textId="107509E4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</w:rPr>
              <w:t>- maksymalny czas na usunięcie usterki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28464" w14:textId="77777777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</w:p>
          <w:p w14:paraId="67CBBE95" w14:textId="2663D201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kryterium Czas reakcji </w:t>
            </w:r>
          </w:p>
          <w:p w14:paraId="63729263" w14:textId="0E5B371E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7CCED" w14:textId="72AEE623" w:rsidR="00230CFE" w:rsidRPr="00084495" w:rsidRDefault="00230CFE" w:rsidP="00084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</w:rPr>
              <w:t>Liczba łącznie uzyskanych punktów</w:t>
            </w:r>
          </w:p>
        </w:tc>
      </w:tr>
      <w:tr w:rsidR="00084495" w:rsidRPr="001F2308" w14:paraId="47C1BB4E" w14:textId="156D91D7" w:rsidTr="00CC63B3">
        <w:trPr>
          <w:cantSplit/>
          <w:trHeight w:val="1275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7738" w14:textId="136EC3A3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8449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401D" w14:textId="77777777" w:rsidR="00230CFE" w:rsidRPr="00084495" w:rsidRDefault="00230CFE" w:rsidP="000844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City Parking Group S.A.</w:t>
            </w:r>
          </w:p>
          <w:p w14:paraId="5EBD5992" w14:textId="77777777" w:rsidR="00230CFE" w:rsidRPr="00084495" w:rsidRDefault="00230CFE" w:rsidP="000844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Budowlanych 3,</w:t>
            </w:r>
          </w:p>
          <w:p w14:paraId="2122295B" w14:textId="77777777" w:rsidR="00230CFE" w:rsidRPr="00084495" w:rsidRDefault="00230CFE" w:rsidP="000844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86-300 Grudziądz</w:t>
            </w:r>
          </w:p>
          <w:p w14:paraId="0E826FBF" w14:textId="36995071" w:rsidR="00230CFE" w:rsidRPr="00084495" w:rsidRDefault="00230CFE" w:rsidP="000844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 8762195667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A20B" w14:textId="77236D3F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216 529,20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478E" w14:textId="45A3CFB2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249 075,00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BE9BE" w14:textId="3558F452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465 604,20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D7F9" w14:textId="218DA665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2693" w14:textId="77D4BE90" w:rsidR="00230CFE" w:rsidRPr="00084495" w:rsidRDefault="009621A8" w:rsidP="0008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B6404" w14:textId="5C15D9AA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B49B" w14:textId="4F1E3F7C" w:rsidR="00230CFE" w:rsidRPr="00084495" w:rsidRDefault="00230CFE" w:rsidP="0008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44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</w:tbl>
    <w:p w14:paraId="690AAD61" w14:textId="77777777" w:rsidR="0072183E" w:rsidRPr="001F2308" w:rsidRDefault="0072183E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F94D12" w14:textId="53EA716E" w:rsidR="001F2308" w:rsidRPr="001F2308" w:rsidRDefault="001F2308" w:rsidP="00894E1E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</w:t>
      </w:r>
      <w:r w:rsid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440E82E8" w14:textId="52730CF7" w:rsidR="001F2308" w:rsidRPr="001F2308" w:rsidRDefault="003E7A50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5B5DE701" w14:textId="7E56DBA7" w:rsidR="006324D0" w:rsidRPr="003E7A50" w:rsidRDefault="001F2308" w:rsidP="001F2308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="003E7A50"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Eunika </w:t>
      </w:r>
      <w:proofErr w:type="spellStart"/>
      <w:r w:rsidR="003E7A50"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sectPr w:rsidR="006324D0" w:rsidRPr="003E7A50" w:rsidSect="00AC402C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1806"/>
    <w:multiLevelType w:val="hybridMultilevel"/>
    <w:tmpl w:val="74204BB4"/>
    <w:lvl w:ilvl="0" w:tplc="66A65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0C9B"/>
    <w:multiLevelType w:val="hybridMultilevel"/>
    <w:tmpl w:val="F4B8F9EE"/>
    <w:lvl w:ilvl="0" w:tplc="DEF4D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615302">
    <w:abstractNumId w:val="0"/>
  </w:num>
  <w:num w:numId="2" w16cid:durableId="1144618633">
    <w:abstractNumId w:val="1"/>
  </w:num>
  <w:num w:numId="3" w16cid:durableId="179463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08"/>
    <w:rsid w:val="00033C3A"/>
    <w:rsid w:val="00043985"/>
    <w:rsid w:val="000638A0"/>
    <w:rsid w:val="00084495"/>
    <w:rsid w:val="000A2D29"/>
    <w:rsid w:val="001033B2"/>
    <w:rsid w:val="00137E6C"/>
    <w:rsid w:val="001558DA"/>
    <w:rsid w:val="001845CD"/>
    <w:rsid w:val="00197D9D"/>
    <w:rsid w:val="001A5AC8"/>
    <w:rsid w:val="001F2308"/>
    <w:rsid w:val="0020791D"/>
    <w:rsid w:val="0021348B"/>
    <w:rsid w:val="00216D9F"/>
    <w:rsid w:val="0022517D"/>
    <w:rsid w:val="00230CFE"/>
    <w:rsid w:val="00255247"/>
    <w:rsid w:val="002644D1"/>
    <w:rsid w:val="00294CD2"/>
    <w:rsid w:val="002B0ED6"/>
    <w:rsid w:val="002B56C6"/>
    <w:rsid w:val="002C3C95"/>
    <w:rsid w:val="002C60DC"/>
    <w:rsid w:val="002E4AAD"/>
    <w:rsid w:val="002F0361"/>
    <w:rsid w:val="002F5BD8"/>
    <w:rsid w:val="003923A5"/>
    <w:rsid w:val="003E7A50"/>
    <w:rsid w:val="00403335"/>
    <w:rsid w:val="00404D87"/>
    <w:rsid w:val="0048213D"/>
    <w:rsid w:val="005802AF"/>
    <w:rsid w:val="00583C0E"/>
    <w:rsid w:val="00590A51"/>
    <w:rsid w:val="005E3149"/>
    <w:rsid w:val="006045D9"/>
    <w:rsid w:val="0061440F"/>
    <w:rsid w:val="006324D0"/>
    <w:rsid w:val="006328A6"/>
    <w:rsid w:val="00663144"/>
    <w:rsid w:val="006D5F33"/>
    <w:rsid w:val="006F35F7"/>
    <w:rsid w:val="007110F0"/>
    <w:rsid w:val="0072183E"/>
    <w:rsid w:val="00747021"/>
    <w:rsid w:val="007B2D5A"/>
    <w:rsid w:val="007C509F"/>
    <w:rsid w:val="00822078"/>
    <w:rsid w:val="0082505E"/>
    <w:rsid w:val="00842B9C"/>
    <w:rsid w:val="00856990"/>
    <w:rsid w:val="008831BD"/>
    <w:rsid w:val="00883797"/>
    <w:rsid w:val="008859BF"/>
    <w:rsid w:val="0089199C"/>
    <w:rsid w:val="00894E1E"/>
    <w:rsid w:val="008D0E16"/>
    <w:rsid w:val="008E1CA2"/>
    <w:rsid w:val="00932259"/>
    <w:rsid w:val="009324FA"/>
    <w:rsid w:val="00933CE4"/>
    <w:rsid w:val="009621A8"/>
    <w:rsid w:val="00964C06"/>
    <w:rsid w:val="009B6A44"/>
    <w:rsid w:val="009D3BBE"/>
    <w:rsid w:val="00A40A5F"/>
    <w:rsid w:val="00A40D0D"/>
    <w:rsid w:val="00A76530"/>
    <w:rsid w:val="00A7798C"/>
    <w:rsid w:val="00A83D71"/>
    <w:rsid w:val="00A90BB0"/>
    <w:rsid w:val="00AC402C"/>
    <w:rsid w:val="00AF68AF"/>
    <w:rsid w:val="00B45BE5"/>
    <w:rsid w:val="00B51DE7"/>
    <w:rsid w:val="00B62384"/>
    <w:rsid w:val="00BD6D00"/>
    <w:rsid w:val="00C20879"/>
    <w:rsid w:val="00C3173D"/>
    <w:rsid w:val="00C65341"/>
    <w:rsid w:val="00C700E8"/>
    <w:rsid w:val="00C93BF0"/>
    <w:rsid w:val="00CC63B3"/>
    <w:rsid w:val="00D67D48"/>
    <w:rsid w:val="00D8139A"/>
    <w:rsid w:val="00D879A9"/>
    <w:rsid w:val="00DA2276"/>
    <w:rsid w:val="00DB1926"/>
    <w:rsid w:val="00DD4FF8"/>
    <w:rsid w:val="00E23E99"/>
    <w:rsid w:val="00E5491D"/>
    <w:rsid w:val="00E63E06"/>
    <w:rsid w:val="00E63F98"/>
    <w:rsid w:val="00E81996"/>
    <w:rsid w:val="00EA12E7"/>
    <w:rsid w:val="00F004C7"/>
    <w:rsid w:val="00FB5388"/>
    <w:rsid w:val="00FE4F76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71CA"/>
  <w15:docId w15:val="{234C909D-1F40-43D3-A19E-17DCC4BE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Adriana Żuralska</cp:lastModifiedBy>
  <cp:revision>23</cp:revision>
  <cp:lastPrinted>2022-10-28T10:40:00Z</cp:lastPrinted>
  <dcterms:created xsi:type="dcterms:W3CDTF">2025-02-26T14:24:00Z</dcterms:created>
  <dcterms:modified xsi:type="dcterms:W3CDTF">2025-04-30T07:30:00Z</dcterms:modified>
</cp:coreProperties>
</file>