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79ED" w14:textId="3F94463D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C9424E">
        <w:rPr>
          <w:rFonts w:cs="Arial"/>
          <w:b/>
          <w:bCs/>
          <w:szCs w:val="24"/>
        </w:rPr>
        <w:t>21</w:t>
      </w:r>
      <w:r w:rsidRPr="00074D31">
        <w:rPr>
          <w:rFonts w:cs="Arial"/>
          <w:b/>
          <w:bCs/>
          <w:szCs w:val="24"/>
        </w:rPr>
        <w:t>/</w:t>
      </w:r>
      <w:r w:rsidR="009F19B7">
        <w:rPr>
          <w:rFonts w:cs="Arial"/>
          <w:b/>
          <w:bCs/>
          <w:szCs w:val="24"/>
        </w:rPr>
        <w:t>I</w:t>
      </w:r>
      <w:r w:rsidR="00C9424E">
        <w:rPr>
          <w:rFonts w:cs="Arial"/>
          <w:b/>
          <w:bCs/>
          <w:szCs w:val="24"/>
        </w:rPr>
        <w:t>V</w:t>
      </w:r>
      <w:r w:rsidRPr="00074D31">
        <w:rPr>
          <w:rFonts w:cs="Arial"/>
          <w:b/>
          <w:bCs/>
          <w:szCs w:val="24"/>
        </w:rPr>
        <w:t>/202</w:t>
      </w:r>
      <w:r w:rsidR="009F19B7">
        <w:rPr>
          <w:rFonts w:cs="Arial"/>
          <w:b/>
          <w:bCs/>
          <w:szCs w:val="24"/>
        </w:rPr>
        <w:t>5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4E543FA" w14:textId="499901F1" w:rsidR="005D1A24" w:rsidRDefault="00074D31" w:rsidP="00DA54F6">
      <w:pPr>
        <w:pStyle w:val="Nagwek"/>
        <w:spacing w:before="240"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Przystępując do postępowania prowadzonego w trybie </w:t>
      </w:r>
      <w:r w:rsidR="005D1A24" w:rsidRPr="005D1A24">
        <w:rPr>
          <w:rFonts w:cs="Arial"/>
          <w:szCs w:val="24"/>
        </w:rPr>
        <w:t>podstawowym</w:t>
      </w:r>
      <w:r w:rsidR="005D1A24">
        <w:rPr>
          <w:rFonts w:cs="Arial"/>
          <w:szCs w:val="24"/>
        </w:rPr>
        <w:t>:</w:t>
      </w:r>
    </w:p>
    <w:p w14:paraId="31F46C31" w14:textId="114A14A3" w:rsidR="00074D31" w:rsidRPr="005D1A24" w:rsidRDefault="00C9424E" w:rsidP="00DA54F6">
      <w:pPr>
        <w:pStyle w:val="Nagwek"/>
        <w:spacing w:before="240" w:after="120" w:line="276" w:lineRule="auto"/>
        <w:rPr>
          <w:rFonts w:cs="Arial"/>
          <w:b/>
          <w:bCs/>
          <w:szCs w:val="24"/>
        </w:rPr>
      </w:pPr>
      <w:r w:rsidRPr="00C9424E">
        <w:rPr>
          <w:rFonts w:cs="Arial"/>
          <w:b/>
          <w:bCs/>
          <w:szCs w:val="24"/>
        </w:rPr>
        <w:t>Budowa oświetlenia ulicznego przy ul. Kasztelańskiej</w:t>
      </w:r>
      <w:r w:rsidR="005D1A24" w:rsidRPr="005D1A24">
        <w:rPr>
          <w:rFonts w:cs="Arial"/>
          <w:b/>
          <w:bCs/>
          <w:szCs w:val="24"/>
        </w:rPr>
        <w:t xml:space="preserve"> </w:t>
      </w:r>
    </w:p>
    <w:p w14:paraId="40C4E403" w14:textId="2EF1BDB9" w:rsidR="002208FE" w:rsidRPr="009F19B7" w:rsidRDefault="00074D31" w:rsidP="009F19B7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 całkowitą</w:t>
      </w:r>
      <w:r w:rsidR="002B386A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 xml:space="preserve">: </w:t>
      </w:r>
      <w:r w:rsidR="00C24FD8">
        <w:rPr>
          <w:rFonts w:cs="Arial"/>
          <w:szCs w:val="24"/>
        </w:rPr>
        <w:t>______________</w:t>
      </w:r>
      <w:r>
        <w:rPr>
          <w:rFonts w:cs="Arial"/>
          <w:szCs w:val="24"/>
        </w:rPr>
        <w:t xml:space="preserve"> </w:t>
      </w:r>
      <w:r w:rsidRPr="007E7EF6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, uwzględniając w tym podatek VAT w wysokości </w:t>
      </w:r>
      <w:r w:rsidR="002B386A">
        <w:rPr>
          <w:rFonts w:cs="Arial"/>
          <w:szCs w:val="24"/>
        </w:rPr>
        <w:t>(wpisać procent)</w:t>
      </w:r>
      <w:r w:rsidR="00952097">
        <w:rPr>
          <w:rFonts w:cs="Arial"/>
          <w:szCs w:val="24"/>
        </w:rPr>
        <w:t>:</w:t>
      </w:r>
      <w:r w:rsidR="00395529">
        <w:rPr>
          <w:rFonts w:cs="Arial"/>
          <w:szCs w:val="24"/>
        </w:rPr>
        <w:t>_______</w:t>
      </w:r>
      <w:r w:rsidR="00952097">
        <w:rPr>
          <w:rFonts w:cs="Arial"/>
          <w:szCs w:val="24"/>
        </w:rPr>
        <w:t xml:space="preserve"> </w:t>
      </w:r>
      <w:r w:rsidRPr="007E7EF6">
        <w:rPr>
          <w:rFonts w:cs="Arial"/>
          <w:b/>
          <w:bCs/>
          <w:szCs w:val="24"/>
        </w:rPr>
        <w:t>%</w:t>
      </w:r>
    </w:p>
    <w:p w14:paraId="120FCFE8" w14:textId="40D4842B" w:rsidR="00074D31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Długość o</w:t>
      </w:r>
      <w:r w:rsidR="00074D31">
        <w:rPr>
          <w:rFonts w:cs="Arial"/>
          <w:szCs w:val="24"/>
        </w:rPr>
        <w:t>ferowan</w:t>
      </w:r>
      <w:r>
        <w:rPr>
          <w:rFonts w:cs="Arial"/>
          <w:szCs w:val="24"/>
        </w:rPr>
        <w:t>ego</w:t>
      </w:r>
      <w:r w:rsidR="00074D31">
        <w:rPr>
          <w:rFonts w:cs="Arial"/>
          <w:szCs w:val="24"/>
        </w:rPr>
        <w:t xml:space="preserve"> okres gwarancji jakości na przedmiot umowy:</w:t>
      </w:r>
    </w:p>
    <w:p w14:paraId="73DDAF17" w14:textId="29AAFCA0" w:rsidR="00074D31" w:rsidRDefault="00F007EB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36</w:t>
      </w:r>
      <w:r w:rsidR="008237DE" w:rsidRPr="00F04CFA">
        <w:rPr>
          <w:rFonts w:cs="Arial"/>
          <w:b/>
          <w:bCs/>
          <w:szCs w:val="24"/>
        </w:rPr>
        <w:t xml:space="preserve"> miesi</w:t>
      </w:r>
      <w:r>
        <w:rPr>
          <w:rFonts w:cs="Arial"/>
          <w:b/>
          <w:bCs/>
          <w:szCs w:val="24"/>
        </w:rPr>
        <w:t>ę</w:t>
      </w:r>
      <w:r w:rsidR="00F87893">
        <w:rPr>
          <w:rFonts w:cs="Arial"/>
          <w:b/>
          <w:bCs/>
          <w:szCs w:val="24"/>
        </w:rPr>
        <w:t>c</w:t>
      </w:r>
      <w:r>
        <w:rPr>
          <w:rFonts w:cs="Arial"/>
          <w:b/>
          <w:bCs/>
          <w:szCs w:val="24"/>
        </w:rPr>
        <w:t>y</w:t>
      </w:r>
      <w:r w:rsidR="008237DE">
        <w:rPr>
          <w:rFonts w:cs="Arial"/>
          <w:szCs w:val="24"/>
        </w:rPr>
        <w:t>,</w:t>
      </w:r>
    </w:p>
    <w:p w14:paraId="4C58B783" w14:textId="74EE4EA5" w:rsidR="008237DE" w:rsidRDefault="00F007EB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48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15751129" w14:textId="060EBE17" w:rsidR="008237DE" w:rsidRDefault="00F007EB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60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21A64703" w14:textId="2DAD9F81" w:rsidR="008237DE" w:rsidRDefault="008237DE" w:rsidP="00DA54F6">
      <w:pPr>
        <w:tabs>
          <w:tab w:val="right" w:pos="9072"/>
        </w:tabs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Dwie propozycje należy wykreślić a zostawić tylko jedną właściwą. W przypadku niewskazania proponowanej długości oferowanego okresu gwarancji na przedmiot umowy, wykreślenie jednej lub wszystkich zaproponowanych okresów, Zamawiający uzna, że Wykonawca zaproponował najkrótszy okres gwarancji jakości na przedmiot umowy, tj. </w:t>
      </w:r>
      <w:r w:rsidR="00F007EB">
        <w:rPr>
          <w:rFonts w:cs="Arial"/>
          <w:szCs w:val="24"/>
        </w:rPr>
        <w:t>36</w:t>
      </w:r>
      <w:r>
        <w:rPr>
          <w:rFonts w:cs="Arial"/>
          <w:szCs w:val="24"/>
        </w:rPr>
        <w:t xml:space="preserve"> miesi</w:t>
      </w:r>
      <w:r w:rsidR="00F007EB">
        <w:rPr>
          <w:rFonts w:cs="Arial"/>
          <w:szCs w:val="24"/>
        </w:rPr>
        <w:t>ę</w:t>
      </w:r>
      <w:r w:rsidR="00F87893">
        <w:rPr>
          <w:rFonts w:cs="Arial"/>
          <w:szCs w:val="24"/>
        </w:rPr>
        <w:t>c</w:t>
      </w:r>
      <w:r w:rsidR="00F007EB">
        <w:rPr>
          <w:rFonts w:cs="Arial"/>
          <w:szCs w:val="24"/>
        </w:rPr>
        <w:t>y</w:t>
      </w:r>
    </w:p>
    <w:p w14:paraId="6D07DE8D" w14:textId="0564E900" w:rsidR="00395529" w:rsidRPr="00395529" w:rsidRDefault="008237DE" w:rsidP="00395529">
      <w:pPr>
        <w:pStyle w:val="Akapitzlist"/>
        <w:numPr>
          <w:ilvl w:val="0"/>
          <w:numId w:val="1"/>
        </w:numPr>
        <w:ind w:left="284" w:hanging="284"/>
        <w:rPr>
          <w:rFonts w:cs="Arial"/>
          <w:b/>
          <w:bCs/>
          <w:szCs w:val="24"/>
        </w:rPr>
      </w:pPr>
      <w:r w:rsidRPr="00395529">
        <w:rPr>
          <w:rFonts w:cs="Arial"/>
          <w:szCs w:val="24"/>
        </w:rPr>
        <w:t xml:space="preserve">Termin </w:t>
      </w:r>
      <w:r w:rsidR="00242279" w:rsidRPr="00395529">
        <w:rPr>
          <w:rFonts w:cs="Arial"/>
          <w:szCs w:val="24"/>
        </w:rPr>
        <w:t xml:space="preserve">wykonania </w:t>
      </w:r>
      <w:r w:rsidRPr="00395529">
        <w:rPr>
          <w:rFonts w:cs="Arial"/>
          <w:szCs w:val="24"/>
        </w:rPr>
        <w:t xml:space="preserve">zamówienia: </w:t>
      </w:r>
      <w:r w:rsidR="00C9424E">
        <w:rPr>
          <w:rFonts w:cs="Arial"/>
          <w:b/>
          <w:bCs/>
          <w:szCs w:val="24"/>
        </w:rPr>
        <w:t>3</w:t>
      </w:r>
      <w:r w:rsidR="009F19B7" w:rsidRPr="009F19B7">
        <w:rPr>
          <w:rFonts w:cs="Arial"/>
          <w:b/>
          <w:bCs/>
          <w:szCs w:val="24"/>
        </w:rPr>
        <w:t xml:space="preserve"> miesi</w:t>
      </w:r>
      <w:r w:rsidR="00F24895">
        <w:rPr>
          <w:rFonts w:cs="Arial"/>
          <w:b/>
          <w:bCs/>
          <w:szCs w:val="24"/>
        </w:rPr>
        <w:t>ą</w:t>
      </w:r>
      <w:r w:rsidR="00687C38">
        <w:rPr>
          <w:rFonts w:cs="Arial"/>
          <w:b/>
          <w:bCs/>
          <w:szCs w:val="24"/>
        </w:rPr>
        <w:t>c</w:t>
      </w:r>
      <w:r w:rsidR="00F24895">
        <w:rPr>
          <w:rFonts w:cs="Arial"/>
          <w:b/>
          <w:bCs/>
          <w:szCs w:val="24"/>
        </w:rPr>
        <w:t>e</w:t>
      </w:r>
      <w:r w:rsidR="009F19B7" w:rsidRPr="009F19B7">
        <w:rPr>
          <w:rFonts w:cs="Arial"/>
          <w:b/>
          <w:bCs/>
          <w:szCs w:val="24"/>
        </w:rPr>
        <w:t xml:space="preserve"> od da</w:t>
      </w:r>
      <w:r w:rsidR="00687C38">
        <w:rPr>
          <w:rFonts w:cs="Arial"/>
          <w:b/>
          <w:bCs/>
          <w:szCs w:val="24"/>
        </w:rPr>
        <w:t>ty</w:t>
      </w:r>
      <w:r w:rsidR="009F19B7" w:rsidRPr="009F19B7">
        <w:rPr>
          <w:rFonts w:cs="Arial"/>
          <w:b/>
          <w:bCs/>
          <w:szCs w:val="24"/>
        </w:rPr>
        <w:t xml:space="preserve"> zawarcia umowy</w:t>
      </w:r>
      <w:r w:rsidR="00395529" w:rsidRPr="00395529">
        <w:rPr>
          <w:rFonts w:cs="Arial"/>
          <w:b/>
          <w:bCs/>
          <w:szCs w:val="24"/>
        </w:rPr>
        <w:t>.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0FD4C913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E9513C">
        <w:rPr>
          <w:rFonts w:cs="Arial"/>
          <w:szCs w:val="24"/>
        </w:rPr>
        <w:t>robota budowlana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1EB6843A" w:rsidR="00FE488A" w:rsidRDefault="00395529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</w:t>
      </w:r>
    </w:p>
    <w:p w14:paraId="67ACB671" w14:textId="34945771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61316" w:rsidRPr="0019563F">
        <w:rPr>
          <w:rFonts w:cs="Arial"/>
          <w:szCs w:val="24"/>
        </w:rPr>
        <w:t>usługi</w:t>
      </w:r>
      <w:r w:rsidR="00E9513C">
        <w:rPr>
          <w:rFonts w:cs="Arial"/>
          <w:szCs w:val="24"/>
        </w:rPr>
        <w:t>/roboty budowlane</w:t>
      </w:r>
      <w:r>
        <w:rPr>
          <w:rFonts w:cs="Arial"/>
          <w:szCs w:val="24"/>
        </w:rPr>
        <w:t xml:space="preserve"> wyszczególnione w punkcie powyżej, 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03BCF03D" w:rsidR="00FE488A" w:rsidRDefault="00395529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</w:t>
      </w:r>
    </w:p>
    <w:p w14:paraId="4D691B02" w14:textId="15D9F9B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2A55C3E6" w14:textId="6FFC7569" w:rsidR="00FE488A" w:rsidRPr="003B266A" w:rsidRDefault="00395529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</w:t>
      </w: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75AED5B2" w14:textId="61D2B715" w:rsidR="005A69EB" w:rsidRDefault="005A69EB" w:rsidP="00405D74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CA2BD51" w14:textId="5592E851" w:rsidR="00242279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wyboru naszej oferty zobowiązujemy się do wniesienia </w:t>
      </w:r>
      <w:r w:rsidRPr="00395529">
        <w:rPr>
          <w:rFonts w:cs="Arial"/>
          <w:b/>
          <w:bCs/>
          <w:szCs w:val="24"/>
        </w:rPr>
        <w:t xml:space="preserve">zabezpieczenia </w:t>
      </w:r>
      <w:r>
        <w:rPr>
          <w:rFonts w:cs="Arial"/>
          <w:szCs w:val="24"/>
        </w:rPr>
        <w:t>należytego wykonania umowy w wysokości określonej w S</w:t>
      </w:r>
      <w:r w:rsidR="00912E36">
        <w:rPr>
          <w:rFonts w:cs="Arial"/>
          <w:szCs w:val="24"/>
        </w:rPr>
        <w:t>WZ.</w:t>
      </w:r>
    </w:p>
    <w:p w14:paraId="01FF4297" w14:textId="539EF26C" w:rsidR="0021032C" w:rsidRDefault="0021032C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Oświadczamy, że w przypadku zastosowania materiałów i urządzeń równoważnych, będą one spełniać normy materiałów i urządzeń wskazanych w opisie przedmiotu zamówienia.</w:t>
      </w:r>
    </w:p>
    <w:p w14:paraId="1C7739A9" w14:textId="7A06FE0F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właściwe</w:t>
      </w:r>
      <w:r w:rsidR="006219CD">
        <w:rPr>
          <w:rFonts w:cs="Arial"/>
          <w:szCs w:val="24"/>
        </w:rPr>
        <w:t xml:space="preserve"> wstawiając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5D3C586F" w14:textId="56606160" w:rsidR="00FB3086" w:rsidRPr="00912E36" w:rsidRDefault="00FB3086" w:rsidP="00FB308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rozumieniu ustawy z dnia 6 marca 2018 r. Prawo przedsiębiorców (Dz. U. z 202</w:t>
      </w:r>
      <w:r w:rsidR="00800A15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2</w:t>
      </w:r>
      <w:r w:rsidR="00800A15">
        <w:rPr>
          <w:rFonts w:cs="Arial"/>
          <w:szCs w:val="24"/>
        </w:rPr>
        <w:t>36</w:t>
      </w:r>
      <w:r>
        <w:rPr>
          <w:rFonts w:cs="Arial"/>
          <w:szCs w:val="24"/>
        </w:rPr>
        <w:t>).</w:t>
      </w: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216A7778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</w:t>
      </w:r>
      <w:r w:rsidR="0014147C">
        <w:rPr>
          <w:rFonts w:cs="Arial"/>
          <w:szCs w:val="24"/>
        </w:rPr>
        <w:t>4</w:t>
      </w:r>
      <w:r w:rsidR="007F1309">
        <w:rPr>
          <w:rFonts w:cs="Arial"/>
          <w:szCs w:val="24"/>
        </w:rPr>
        <w:t xml:space="preserve"> r., poz. </w:t>
      </w:r>
      <w:r w:rsidR="0014147C">
        <w:rPr>
          <w:rFonts w:cs="Arial"/>
          <w:szCs w:val="24"/>
        </w:rPr>
        <w:t>361</w:t>
      </w:r>
      <w:r w:rsidR="007F1309">
        <w:rPr>
          <w:rFonts w:cs="Arial"/>
          <w:szCs w:val="24"/>
        </w:rPr>
        <w:t>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6C082E0F" w:rsidR="003B266A" w:rsidRPr="003B266A" w:rsidRDefault="00395529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</w:t>
      </w:r>
    </w:p>
    <w:p w14:paraId="772AA03B" w14:textId="77777777" w:rsidR="00395529" w:rsidRDefault="00395529" w:rsidP="00395529">
      <w:pPr>
        <w:pStyle w:val="Akapitzlist"/>
        <w:tabs>
          <w:tab w:val="left" w:leader="underscore" w:pos="7088"/>
          <w:tab w:val="right" w:leader="underscore" w:pos="9072"/>
        </w:tabs>
        <w:ind w:left="284"/>
        <w:rPr>
          <w:rFonts w:cs="Arial"/>
          <w:b/>
          <w:bCs/>
          <w:sz w:val="28"/>
          <w:szCs w:val="28"/>
        </w:rPr>
      </w:pPr>
    </w:p>
    <w:p w14:paraId="2E116B98" w14:textId="7230B07A" w:rsidR="00156127" w:rsidRPr="00A61316" w:rsidRDefault="00156127" w:rsidP="00395529">
      <w:pPr>
        <w:pStyle w:val="Akapitzlist"/>
        <w:tabs>
          <w:tab w:val="left" w:leader="underscore" w:pos="7088"/>
          <w:tab w:val="right" w:leader="underscore" w:pos="9072"/>
        </w:tabs>
        <w:ind w:left="284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</w:t>
      </w:r>
      <w:r w:rsidR="00E83A4A">
        <w:rPr>
          <w:rFonts w:cs="Arial"/>
          <w:b/>
          <w:bCs/>
          <w:sz w:val="28"/>
          <w:szCs w:val="28"/>
        </w:rPr>
        <w:t>,</w:t>
      </w:r>
      <w:r w:rsidR="00E83A4A" w:rsidRPr="00E83A4A">
        <w:rPr>
          <w:rFonts w:cs="Arial"/>
          <w:b/>
          <w:bCs/>
          <w:sz w:val="28"/>
          <w:szCs w:val="28"/>
        </w:rPr>
        <w:t xml:space="preserve"> podpisem zaufanym lub podpisem osobistym.</w:t>
      </w:r>
    </w:p>
    <w:p w14:paraId="7EE640F5" w14:textId="77777777" w:rsidR="00156127" w:rsidRPr="005A69EB" w:rsidRDefault="00156127" w:rsidP="00156127">
      <w:pPr>
        <w:pStyle w:val="Akapitzlist"/>
        <w:tabs>
          <w:tab w:val="right" w:pos="9072"/>
        </w:tabs>
        <w:spacing w:after="0"/>
        <w:ind w:left="567"/>
        <w:rPr>
          <w:rFonts w:cs="Arial"/>
          <w:szCs w:val="24"/>
        </w:rPr>
      </w:pPr>
    </w:p>
    <w:sectPr w:rsidR="00156127" w:rsidRPr="005A69E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DE76F" w14:textId="77777777" w:rsidR="00024C5E" w:rsidRDefault="00024C5E" w:rsidP="008237DE">
      <w:pPr>
        <w:spacing w:after="0" w:line="240" w:lineRule="auto"/>
      </w:pPr>
      <w:r>
        <w:separator/>
      </w:r>
    </w:p>
  </w:endnote>
  <w:endnote w:type="continuationSeparator" w:id="0">
    <w:p w14:paraId="7DDE0799" w14:textId="77777777" w:rsidR="00024C5E" w:rsidRDefault="00024C5E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="0003202C">
          <w:rPr>
            <w:rFonts w:cs="Arial"/>
            <w:noProof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1728B" w14:textId="77777777" w:rsidR="00024C5E" w:rsidRDefault="00024C5E" w:rsidP="008237DE">
      <w:pPr>
        <w:spacing w:after="0" w:line="240" w:lineRule="auto"/>
      </w:pPr>
      <w:r>
        <w:separator/>
      </w:r>
    </w:p>
  </w:footnote>
  <w:footnote w:type="continuationSeparator" w:id="0">
    <w:p w14:paraId="2FAD782F" w14:textId="77777777" w:rsidR="00024C5E" w:rsidRDefault="00024C5E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D2440E"/>
    <w:multiLevelType w:val="hybridMultilevel"/>
    <w:tmpl w:val="3A80CD9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6D510D3"/>
    <w:multiLevelType w:val="hybridMultilevel"/>
    <w:tmpl w:val="B4EC71F2"/>
    <w:lvl w:ilvl="0" w:tplc="CB26EBD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0164219">
    <w:abstractNumId w:val="7"/>
  </w:num>
  <w:num w:numId="2" w16cid:durableId="835457296">
    <w:abstractNumId w:val="4"/>
  </w:num>
  <w:num w:numId="3" w16cid:durableId="2062752147">
    <w:abstractNumId w:val="8"/>
  </w:num>
  <w:num w:numId="4" w16cid:durableId="1063479372">
    <w:abstractNumId w:val="3"/>
  </w:num>
  <w:num w:numId="5" w16cid:durableId="724721473">
    <w:abstractNumId w:val="0"/>
  </w:num>
  <w:num w:numId="6" w16cid:durableId="1936211213">
    <w:abstractNumId w:val="5"/>
  </w:num>
  <w:num w:numId="7" w16cid:durableId="1009210546">
    <w:abstractNumId w:val="1"/>
  </w:num>
  <w:num w:numId="8" w16cid:durableId="179783483">
    <w:abstractNumId w:val="10"/>
  </w:num>
  <w:num w:numId="9" w16cid:durableId="1124542430">
    <w:abstractNumId w:val="6"/>
  </w:num>
  <w:num w:numId="10" w16cid:durableId="1326205590">
    <w:abstractNumId w:val="9"/>
  </w:num>
  <w:num w:numId="11" w16cid:durableId="1558856965">
    <w:abstractNumId w:val="11"/>
  </w:num>
  <w:num w:numId="12" w16cid:durableId="762577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24C5E"/>
    <w:rsid w:val="0003202C"/>
    <w:rsid w:val="00074D31"/>
    <w:rsid w:val="000872F5"/>
    <w:rsid w:val="000F7FA3"/>
    <w:rsid w:val="00132B3D"/>
    <w:rsid w:val="0014147C"/>
    <w:rsid w:val="00156127"/>
    <w:rsid w:val="0015700A"/>
    <w:rsid w:val="00157281"/>
    <w:rsid w:val="0019563F"/>
    <w:rsid w:val="001A1520"/>
    <w:rsid w:val="001A7FA1"/>
    <w:rsid w:val="001B431E"/>
    <w:rsid w:val="001C7A79"/>
    <w:rsid w:val="001D00B5"/>
    <w:rsid w:val="002072E0"/>
    <w:rsid w:val="0021032C"/>
    <w:rsid w:val="002208FE"/>
    <w:rsid w:val="00242279"/>
    <w:rsid w:val="0025021F"/>
    <w:rsid w:val="00260EA7"/>
    <w:rsid w:val="00284765"/>
    <w:rsid w:val="002B386A"/>
    <w:rsid w:val="002C5C41"/>
    <w:rsid w:val="002F0061"/>
    <w:rsid w:val="00300524"/>
    <w:rsid w:val="003057D0"/>
    <w:rsid w:val="003334D5"/>
    <w:rsid w:val="00365828"/>
    <w:rsid w:val="003833BE"/>
    <w:rsid w:val="00395529"/>
    <w:rsid w:val="003A43B5"/>
    <w:rsid w:val="003A4D8B"/>
    <w:rsid w:val="003B266A"/>
    <w:rsid w:val="003C7B82"/>
    <w:rsid w:val="00405D74"/>
    <w:rsid w:val="004466FD"/>
    <w:rsid w:val="00524421"/>
    <w:rsid w:val="00543EB3"/>
    <w:rsid w:val="005A69EB"/>
    <w:rsid w:val="005D1A24"/>
    <w:rsid w:val="005F2413"/>
    <w:rsid w:val="006219CD"/>
    <w:rsid w:val="00633D80"/>
    <w:rsid w:val="006730C2"/>
    <w:rsid w:val="00687C38"/>
    <w:rsid w:val="00697024"/>
    <w:rsid w:val="006A7F9F"/>
    <w:rsid w:val="006B29FA"/>
    <w:rsid w:val="006C113B"/>
    <w:rsid w:val="00721D3F"/>
    <w:rsid w:val="00743E67"/>
    <w:rsid w:val="00773BC5"/>
    <w:rsid w:val="00786D82"/>
    <w:rsid w:val="00797137"/>
    <w:rsid w:val="007C5ABB"/>
    <w:rsid w:val="007D3FBB"/>
    <w:rsid w:val="007E3EE0"/>
    <w:rsid w:val="007E61CC"/>
    <w:rsid w:val="007E7EF6"/>
    <w:rsid w:val="007F1309"/>
    <w:rsid w:val="00800A15"/>
    <w:rsid w:val="008237DE"/>
    <w:rsid w:val="00825257"/>
    <w:rsid w:val="00842694"/>
    <w:rsid w:val="008A5F83"/>
    <w:rsid w:val="008C7573"/>
    <w:rsid w:val="008E3E8C"/>
    <w:rsid w:val="0090015D"/>
    <w:rsid w:val="00912E36"/>
    <w:rsid w:val="00944E30"/>
    <w:rsid w:val="00952097"/>
    <w:rsid w:val="009730A2"/>
    <w:rsid w:val="00992E09"/>
    <w:rsid w:val="009E1892"/>
    <w:rsid w:val="009F19B7"/>
    <w:rsid w:val="00A04A77"/>
    <w:rsid w:val="00A115F2"/>
    <w:rsid w:val="00A1790C"/>
    <w:rsid w:val="00A61316"/>
    <w:rsid w:val="00AA52F1"/>
    <w:rsid w:val="00AD3753"/>
    <w:rsid w:val="00AD544D"/>
    <w:rsid w:val="00AE019F"/>
    <w:rsid w:val="00AF37B1"/>
    <w:rsid w:val="00AF7F06"/>
    <w:rsid w:val="00B353E2"/>
    <w:rsid w:val="00B81E2B"/>
    <w:rsid w:val="00BC5782"/>
    <w:rsid w:val="00BE484D"/>
    <w:rsid w:val="00BE756C"/>
    <w:rsid w:val="00C24FD8"/>
    <w:rsid w:val="00C66484"/>
    <w:rsid w:val="00C91A19"/>
    <w:rsid w:val="00C9424E"/>
    <w:rsid w:val="00CB11C8"/>
    <w:rsid w:val="00CC0E6F"/>
    <w:rsid w:val="00CC5AA3"/>
    <w:rsid w:val="00CD5CC9"/>
    <w:rsid w:val="00CF195A"/>
    <w:rsid w:val="00D011BB"/>
    <w:rsid w:val="00D16065"/>
    <w:rsid w:val="00D3687C"/>
    <w:rsid w:val="00D546B2"/>
    <w:rsid w:val="00D619EF"/>
    <w:rsid w:val="00DA54F6"/>
    <w:rsid w:val="00DE1092"/>
    <w:rsid w:val="00DE61D3"/>
    <w:rsid w:val="00E400A4"/>
    <w:rsid w:val="00E40F9E"/>
    <w:rsid w:val="00E52E5E"/>
    <w:rsid w:val="00E74600"/>
    <w:rsid w:val="00E757C7"/>
    <w:rsid w:val="00E83A4A"/>
    <w:rsid w:val="00E9513C"/>
    <w:rsid w:val="00F007EB"/>
    <w:rsid w:val="00F02BF5"/>
    <w:rsid w:val="00F04CFA"/>
    <w:rsid w:val="00F069EB"/>
    <w:rsid w:val="00F24895"/>
    <w:rsid w:val="00F55A6D"/>
    <w:rsid w:val="00F64F96"/>
    <w:rsid w:val="00F87893"/>
    <w:rsid w:val="00F966C4"/>
    <w:rsid w:val="00FA7FDC"/>
    <w:rsid w:val="00FB0F1C"/>
    <w:rsid w:val="00FB244B"/>
    <w:rsid w:val="00FB3086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docId w15:val="{FB27564A-3FD7-4D7B-806D-78C781D9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694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ZDMK</dc:creator>
  <cp:lastModifiedBy>Tomasz Wolnik</cp:lastModifiedBy>
  <cp:revision>8</cp:revision>
  <cp:lastPrinted>2023-02-14T08:34:00Z</cp:lastPrinted>
  <dcterms:created xsi:type="dcterms:W3CDTF">2025-01-22T06:39:00Z</dcterms:created>
  <dcterms:modified xsi:type="dcterms:W3CDTF">2025-04-22T11:58:00Z</dcterms:modified>
</cp:coreProperties>
</file>