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B50F6C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B50F6C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494B4E">
        <w:rPr>
          <w:rFonts w:ascii="Arial" w:hAnsi="Arial" w:cs="Arial"/>
          <w:b/>
          <w:color w:val="000000"/>
          <w:sz w:val="22"/>
          <w:szCs w:val="22"/>
        </w:rPr>
        <w:t>3</w:t>
      </w:r>
      <w:r w:rsidR="00CE0821" w:rsidRPr="00B50F6C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184334" w:rsidRPr="00B50F6C">
        <w:rPr>
          <w:rFonts w:ascii="Arial" w:hAnsi="Arial" w:cs="Arial"/>
          <w:b/>
          <w:color w:val="000000"/>
          <w:sz w:val="22"/>
          <w:szCs w:val="22"/>
        </w:rPr>
        <w:t>WZ</w:t>
      </w:r>
      <w:r w:rsidR="00184334" w:rsidRPr="00B50F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224013">
        <w:rPr>
          <w:rFonts w:ascii="Arial" w:hAnsi="Arial" w:cs="Arial"/>
          <w:i/>
          <w:color w:val="000000"/>
          <w:sz w:val="22"/>
          <w:szCs w:val="22"/>
        </w:rPr>
        <w:t>po poprawie</w:t>
      </w:r>
      <w:r w:rsidR="00184334" w:rsidRPr="00B50F6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991DE4" w:rsidRDefault="00184334" w:rsidP="00381642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91DE4">
        <w:rPr>
          <w:rFonts w:ascii="Arial" w:hAnsi="Arial" w:cs="Arial"/>
          <w:sz w:val="24"/>
          <w:szCs w:val="24"/>
          <w:lang w:val="de-DE"/>
        </w:rPr>
        <w:t>F O R M U L A R Z     O F E R T O W Y</w:t>
      </w:r>
      <w:bookmarkStart w:id="0" w:name="_GoBack"/>
      <w:bookmarkEnd w:id="0"/>
    </w:p>
    <w:p w:rsidR="00184334" w:rsidRPr="00294E8C" w:rsidRDefault="00184334" w:rsidP="00184334">
      <w:pPr>
        <w:rPr>
          <w:rFonts w:ascii="Arial" w:hAnsi="Arial" w:cs="Arial"/>
          <w:sz w:val="22"/>
          <w:szCs w:val="22"/>
        </w:rPr>
      </w:pPr>
    </w:p>
    <w:p w:rsidR="0049456C" w:rsidRPr="0049456C" w:rsidRDefault="0049456C" w:rsidP="0049456C">
      <w:pPr>
        <w:rPr>
          <w:rFonts w:ascii="Arial" w:hAnsi="Arial" w:cs="Arial"/>
          <w:b/>
          <w:sz w:val="22"/>
          <w:szCs w:val="22"/>
          <w:u w:val="single"/>
        </w:rPr>
      </w:pPr>
      <w:r w:rsidRPr="0049456C">
        <w:rPr>
          <w:rFonts w:ascii="Arial" w:hAnsi="Arial" w:cs="Arial"/>
          <w:b/>
          <w:sz w:val="22"/>
          <w:szCs w:val="22"/>
        </w:rPr>
        <w:t xml:space="preserve">1. </w:t>
      </w:r>
      <w:r w:rsidRPr="0049456C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49456C" w:rsidRPr="0049456C" w:rsidRDefault="0049456C" w:rsidP="0049456C">
      <w:pPr>
        <w:rPr>
          <w:rFonts w:ascii="Arial" w:hAnsi="Arial" w:cs="Arial"/>
          <w:sz w:val="22"/>
          <w:szCs w:val="22"/>
        </w:rPr>
      </w:pPr>
    </w:p>
    <w:p w:rsidR="007809D9" w:rsidRPr="0049456C" w:rsidRDefault="0049456C" w:rsidP="007809D9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............................................................................................</w:t>
      </w:r>
      <w:r w:rsidRPr="0049456C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/pełna nazwa wykonawcy/</w:t>
      </w:r>
      <w:r w:rsidR="007809D9" w:rsidRPr="007809D9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7809D9"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NIP:</w:t>
      </w:r>
      <w:r w:rsidR="007809D9"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</w:t>
      </w:r>
      <w:r w:rsidR="007809D9"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REGON: </w:t>
      </w:r>
      <w:r w:rsidR="007809D9"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ul.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,kod pocztowy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 xml:space="preserve">.......................    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miasto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województwo: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</w:t>
      </w:r>
      <w:r w:rsidR="007809D9">
        <w:rPr>
          <w:rFonts w:ascii="Arial" w:eastAsiaTheme="minorHAnsi" w:hAnsi="Arial" w:cs="Arial"/>
          <w:sz w:val="22"/>
          <w:szCs w:val="22"/>
          <w:lang w:eastAsia="en-US"/>
        </w:rPr>
        <w:t>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tel. firmowy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,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E-mail firmowy: ........................................................</w:t>
      </w:r>
    </w:p>
    <w:p w:rsid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Imię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i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nazwisko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osoby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upoważnionej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do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podpisywania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…………..………………………………………………………………………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…………….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Osob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odpowiedzialn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za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realizację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: </w:t>
      </w:r>
      <w:bookmarkStart w:id="1" w:name="_Hlk153434213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…………………………………tel. ……………,</w:t>
      </w:r>
      <w:bookmarkEnd w:id="1"/>
    </w:p>
    <w:p w:rsidR="00D53651" w:rsidRDefault="00D53651" w:rsidP="00D53651">
      <w:pPr>
        <w:spacing w:line="276" w:lineRule="auto"/>
        <w:rPr>
          <w:rFonts w:ascii="Arial" w:eastAsiaTheme="minorHAnsi" w:hAnsi="Arial" w:cs="Arial"/>
          <w:b/>
          <w:lang w:eastAsia="en-US"/>
        </w:rPr>
      </w:pPr>
    </w:p>
    <w:p w:rsidR="0049456C" w:rsidRPr="0049456C" w:rsidRDefault="0049456C" w:rsidP="00D53651">
      <w:pPr>
        <w:spacing w:line="276" w:lineRule="auto"/>
        <w:rPr>
          <w:rFonts w:ascii="Arial" w:hAnsi="Arial" w:cs="Arial"/>
          <w:b/>
          <w:lang w:val="de-DE"/>
        </w:rPr>
      </w:pPr>
      <w:r w:rsidRPr="0049456C">
        <w:rPr>
          <w:rFonts w:ascii="Arial" w:eastAsiaTheme="minorHAnsi" w:hAnsi="Arial" w:cs="Arial"/>
          <w:b/>
          <w:lang w:eastAsia="en-US"/>
        </w:rPr>
        <w:t xml:space="preserve">2.Czy wykonawca jest mikroprzedsiębiorstwem bądź małym lub średnim przedsiębiorstwem ?      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bookmarkStart w:id="2" w:name="_Hlk106883470"/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bookmarkEnd w:id="2"/>
      <w:r w:rsidRPr="0049456C">
        <w:rPr>
          <w:rFonts w:ascii="Arial" w:eastAsiaTheme="minorHAnsi" w:hAnsi="Arial" w:cs="Arial"/>
          <w:sz w:val="36"/>
          <w:szCs w:val="36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Mikroprzedsiębiorstwo: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10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2 milionów EUR.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Małe 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50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10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 xml:space="preserve">Średnie przedsiębiorstwa: </w:t>
      </w:r>
      <w:r w:rsidRPr="0049456C">
        <w:rPr>
          <w:rFonts w:ascii="Arial" w:eastAsiaTheme="minorHAnsi" w:hAnsi="Arial" w:cs="Arial"/>
          <w:lang w:eastAsia="en-US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Osoba fizyczna (</w:t>
      </w:r>
      <w:r w:rsidRPr="0049456C">
        <w:rPr>
          <w:rFonts w:ascii="Arial" w:eastAsiaTheme="minorHAnsi" w:hAnsi="Arial" w:cs="Arial"/>
          <w:lang w:eastAsia="en-US"/>
        </w:rPr>
        <w:t>proszę podać pesel ……………………………………………….)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bCs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u w:val="single"/>
          <w:lang w:eastAsia="en-US"/>
        </w:rPr>
        <w:t>* właściwe pole zaznaczyć znakiem X.</w:t>
      </w:r>
    </w:p>
    <w:p w:rsidR="00224013" w:rsidRDefault="00224013" w:rsidP="005359D8">
      <w:pPr>
        <w:overflowPunct/>
        <w:autoSpaceDE/>
        <w:autoSpaceDN/>
        <w:adjustRightInd/>
        <w:spacing w:after="60"/>
        <w:ind w:left="284" w:right="229" w:hanging="284"/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</w:pPr>
    </w:p>
    <w:p w:rsidR="0049456C" w:rsidRPr="0049456C" w:rsidRDefault="0049456C" w:rsidP="005359D8">
      <w:pPr>
        <w:overflowPunct/>
        <w:autoSpaceDE/>
        <w:autoSpaceDN/>
        <w:adjustRightInd/>
        <w:spacing w:after="60"/>
        <w:ind w:left="284" w:right="229" w:hanging="284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lastRenderedPageBreak/>
        <w:t>3.Ofertę składam (-y) samodzielnie</w:t>
      </w: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  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w imieniu Wykonawców wspólnie ubiegających się o udzielenie zamówienia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3136A4" w:rsidRDefault="0049456C" w:rsidP="0049456C">
      <w:pPr>
        <w:overflowPunct/>
        <w:autoSpaceDE/>
        <w:autoSpaceDN/>
        <w:adjustRightInd/>
        <w:spacing w:after="60" w:line="276" w:lineRule="auto"/>
        <w:ind w:right="229"/>
        <w:jc w:val="both"/>
        <w:rPr>
          <w:rFonts w:ascii="Tahoma" w:eastAsiaTheme="minorHAnsi" w:hAnsi="Tahoma" w:cs="Tahoma"/>
          <w:bCs/>
          <w:color w:val="000000"/>
          <w:lang w:eastAsia="en-US"/>
        </w:rPr>
      </w:pPr>
      <w:r w:rsidRPr="003136A4">
        <w:rPr>
          <w:rFonts w:ascii="Tahoma" w:eastAsiaTheme="minorHAnsi" w:hAnsi="Tahoma" w:cs="Tahoma"/>
          <w:bCs/>
          <w:color w:val="000000"/>
          <w:lang w:eastAsia="en-US"/>
        </w:rPr>
        <w:t>Nazwy i siedziby wszystkich Wykonawców wspólnie ubiegających się o udzielenie zamówienia- (jeżeli</w:t>
      </w:r>
      <w:r w:rsidRPr="003136A4">
        <w:rPr>
          <w:rFonts w:ascii="Tahoma" w:eastAsiaTheme="minorHAnsi" w:hAnsi="Tahoma" w:cs="Tahoma"/>
          <w:bCs/>
          <w:i/>
          <w:color w:val="000000"/>
          <w:lang w:eastAsia="en-US"/>
        </w:rPr>
        <w:t xml:space="preserve"> dotyczy</w:t>
      </w:r>
      <w:r w:rsidRPr="003136A4">
        <w:rPr>
          <w:rFonts w:ascii="Tahoma" w:eastAsiaTheme="minorHAnsi" w:hAnsi="Tahoma" w:cs="Tahoma"/>
          <w:bCs/>
          <w:color w:val="000000"/>
          <w:lang w:eastAsia="en-US"/>
        </w:rPr>
        <w:t>).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Lider:.................................................................... Adres............................................................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Partnerzy: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Nazwa...................................................................Adres................................................</w:t>
      </w:r>
    </w:p>
    <w:p w:rsidR="0049456C" w:rsidRPr="003136A4" w:rsidRDefault="0049456C" w:rsidP="0049456C">
      <w:pPr>
        <w:tabs>
          <w:tab w:val="num" w:pos="792"/>
        </w:tabs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t xml:space="preserve">Ustanowionym </w:t>
      </w:r>
      <w:r w:rsidRPr="003136A4">
        <w:rPr>
          <w:rFonts w:ascii="Arial" w:eastAsiaTheme="minorHAnsi" w:hAnsi="Arial" w:cs="Arial"/>
          <w:b/>
          <w:lang w:eastAsia="en-US"/>
        </w:rPr>
        <w:t>Pełnomocnikiem</w:t>
      </w:r>
      <w:r w:rsidRPr="003136A4">
        <w:rPr>
          <w:rFonts w:ascii="Arial" w:eastAsiaTheme="minorHAnsi" w:hAnsi="Arial" w:cs="Arial"/>
          <w:lang w:eastAsia="en-US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C03CF6" w:rsidRPr="00224013" w:rsidRDefault="0049456C" w:rsidP="00224013">
      <w:pPr>
        <w:tabs>
          <w:tab w:val="num" w:pos="792"/>
        </w:tabs>
        <w:overflowPunct/>
        <w:autoSpaceDE/>
        <w:autoSpaceDN/>
        <w:adjustRightInd/>
        <w:spacing w:after="200" w:line="360" w:lineRule="auto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t>imię i nazwisko:.........................................tel.........................e-mail: ................................</w:t>
      </w:r>
    </w:p>
    <w:p w:rsidR="00C77131" w:rsidRPr="00C03CF6" w:rsidRDefault="00C77131" w:rsidP="003136A4">
      <w:pPr>
        <w:pStyle w:val="Bezodstpw"/>
        <w:jc w:val="center"/>
        <w:rPr>
          <w:rFonts w:ascii="Arial" w:hAnsi="Arial" w:cs="Arial"/>
          <w:sz w:val="22"/>
          <w:szCs w:val="22"/>
          <w:u w:val="single"/>
        </w:rPr>
      </w:pPr>
      <w:r w:rsidRPr="00C03CF6">
        <w:rPr>
          <w:rFonts w:ascii="Arial" w:hAnsi="Arial" w:cs="Arial"/>
          <w:sz w:val="22"/>
          <w:szCs w:val="22"/>
          <w:u w:val="single"/>
        </w:rPr>
        <w:t>Odpowiadając na ogłoszenie o przetargu nieograniczonym pt.:</w:t>
      </w:r>
    </w:p>
    <w:p w:rsidR="008E37BA" w:rsidRPr="00495738" w:rsidRDefault="008E37BA" w:rsidP="008E37BA">
      <w:pPr>
        <w:pStyle w:val="Bezodstpw"/>
        <w:jc w:val="center"/>
        <w:rPr>
          <w:rFonts w:ascii="Arial" w:eastAsia="Calibri" w:hAnsi="Arial" w:cs="Arial"/>
          <w:b/>
          <w:lang w:eastAsia="en-US"/>
        </w:rPr>
      </w:pPr>
      <w:bookmarkStart w:id="3" w:name="_Hlk76713918"/>
      <w:r w:rsidRPr="00495738">
        <w:rPr>
          <w:rFonts w:ascii="Arial" w:hAnsi="Arial" w:cs="Arial"/>
          <w:b/>
        </w:rPr>
        <w:t>„</w:t>
      </w:r>
      <w:r w:rsidR="008005BC" w:rsidRPr="008005BC">
        <w:rPr>
          <w:rFonts w:ascii="Arial" w:eastAsia="Calibri" w:hAnsi="Arial" w:cs="Arial"/>
          <w:b/>
          <w:lang w:eastAsia="en-US"/>
        </w:rPr>
        <w:t>Dostawa materacy piankowych EDCA</w:t>
      </w:r>
      <w:r w:rsidRPr="00495738">
        <w:rPr>
          <w:rFonts w:ascii="Arial" w:hAnsi="Arial" w:cs="Arial"/>
          <w:b/>
        </w:rPr>
        <w:t>”</w:t>
      </w:r>
    </w:p>
    <w:p w:rsidR="008E37BA" w:rsidRPr="006C0F2A" w:rsidRDefault="008E37BA" w:rsidP="008E37BA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8005BC">
        <w:rPr>
          <w:rFonts w:ascii="Arial" w:hAnsi="Arial" w:cs="Arial"/>
          <w:b/>
        </w:rPr>
        <w:t>146</w:t>
      </w:r>
      <w:r w:rsidRPr="006C0F2A">
        <w:rPr>
          <w:rFonts w:ascii="Arial" w:hAnsi="Arial" w:cs="Arial"/>
          <w:b/>
        </w:rPr>
        <w:t>/202</w:t>
      </w:r>
      <w:r w:rsidR="008005BC">
        <w:rPr>
          <w:rFonts w:ascii="Arial" w:hAnsi="Arial" w:cs="Arial"/>
          <w:b/>
        </w:rPr>
        <w:t>5</w:t>
      </w:r>
    </w:p>
    <w:bookmarkEnd w:id="3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8E37BA" w:rsidRPr="00EA08A5" w:rsidTr="001D58B4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37BA" w:rsidRPr="00EA08A5" w:rsidRDefault="008E37BA" w:rsidP="001D58B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136A4" w:rsidRDefault="00184334" w:rsidP="0036680B">
      <w:pPr>
        <w:jc w:val="both"/>
        <w:rPr>
          <w:rFonts w:ascii="Arial" w:hAnsi="Arial" w:cs="Arial"/>
          <w:bCs/>
          <w:sz w:val="22"/>
          <w:szCs w:val="22"/>
        </w:rPr>
      </w:pPr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B1056A" w:rsidRPr="004B5726" w:rsidRDefault="00B1056A" w:rsidP="00B1056A">
      <w:pPr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4B5726">
        <w:rPr>
          <w:rFonts w:ascii="Arial" w:hAnsi="Arial" w:cs="Arial"/>
          <w:b/>
          <w:bCs/>
          <w:sz w:val="22"/>
          <w:szCs w:val="22"/>
        </w:rPr>
        <w:t>3.</w:t>
      </w:r>
      <w:r w:rsidRPr="004B5726">
        <w:rPr>
          <w:rFonts w:ascii="Arial" w:hAnsi="Arial" w:cs="Arial"/>
          <w:b/>
          <w:bCs/>
          <w:sz w:val="22"/>
          <w:szCs w:val="22"/>
          <w:u w:val="single"/>
        </w:rPr>
        <w:t xml:space="preserve"> Kryteria oceny ofert:</w:t>
      </w:r>
      <w:r w:rsidRPr="004B572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1056A" w:rsidRPr="004B5726" w:rsidRDefault="00B1056A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A3743B" w:rsidRDefault="00505B19" w:rsidP="00505B19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4B5726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</w:t>
      </w:r>
      <w:r w:rsidR="00CE0821" w:rsidRPr="004B5726">
        <w:rPr>
          <w:rFonts w:ascii="Arial" w:hAnsi="Arial" w:cs="Arial"/>
          <w:bCs/>
          <w:sz w:val="22"/>
          <w:szCs w:val="22"/>
        </w:rPr>
        <w:t>opisanymi  w S</w:t>
      </w:r>
      <w:r w:rsidRPr="004B5726">
        <w:rPr>
          <w:rFonts w:ascii="Arial" w:hAnsi="Arial" w:cs="Arial"/>
          <w:bCs/>
          <w:sz w:val="22"/>
          <w:szCs w:val="22"/>
        </w:rPr>
        <w:t>WZ wynosi:</w:t>
      </w:r>
    </w:p>
    <w:tbl>
      <w:tblPr>
        <w:tblW w:w="12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971"/>
        <w:gridCol w:w="567"/>
        <w:gridCol w:w="1701"/>
        <w:gridCol w:w="1701"/>
        <w:gridCol w:w="2114"/>
        <w:gridCol w:w="1985"/>
        <w:gridCol w:w="2410"/>
      </w:tblGrid>
      <w:tr w:rsidR="007809D9" w:rsidRPr="00A3743B" w:rsidTr="007809D9">
        <w:trPr>
          <w:trHeight w:val="86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Nazwa przedmiotu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Jm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Przewidywana ilość do zakupu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9D9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 Cena </w:t>
            </w:r>
          </w:p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jednostkowa netto w zł 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9D9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 Cena </w:t>
            </w:r>
          </w:p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jednostkowa brutto w zł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 Wartość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9D9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809D9" w:rsidRPr="00A3743B" w:rsidRDefault="007809D9" w:rsidP="007809D9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09D9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7809D9" w:rsidRPr="00A3743B" w:rsidTr="007809D9">
        <w:trPr>
          <w:trHeight w:val="77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9D9" w:rsidRDefault="007809D9" w:rsidP="00A3743B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 xml:space="preserve">Materac Piankowy </w:t>
            </w:r>
          </w:p>
          <w:p w:rsidR="007809D9" w:rsidRDefault="007809D9" w:rsidP="00A3743B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 pokrowcem </w:t>
            </w:r>
          </w:p>
          <w:p w:rsidR="007809D9" w:rsidRPr="00A3743B" w:rsidRDefault="007809D9" w:rsidP="00A3743B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materiałowym </w:t>
            </w: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4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809D9" w:rsidRPr="00A3743B" w:rsidTr="007809D9">
        <w:trPr>
          <w:trHeight w:val="288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09D9" w:rsidRDefault="007809D9" w:rsidP="00A3743B">
            <w:pPr>
              <w:overflowPunct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809D9" w:rsidRPr="008005BC" w:rsidRDefault="007809D9" w:rsidP="00A3743B">
            <w:pPr>
              <w:overflowPunct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05BC">
              <w:rPr>
                <w:rFonts w:ascii="Arial" w:hAnsi="Arial" w:cs="Arial"/>
                <w:color w:val="000000"/>
                <w:sz w:val="22"/>
                <w:szCs w:val="22"/>
              </w:rPr>
              <w:t xml:space="preserve">RAZEM wartość zamówienia: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743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09D9" w:rsidRPr="00A3743B" w:rsidRDefault="007809D9" w:rsidP="00A3743B">
            <w:pPr>
              <w:overflowPunct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3743B" w:rsidRPr="004B5726" w:rsidRDefault="00A3743B" w:rsidP="00505B19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8005BC" w:rsidRPr="001367EF" w:rsidRDefault="008005BC" w:rsidP="008005BC">
      <w:pPr>
        <w:pStyle w:val="Bezodstpw"/>
        <w:numPr>
          <w:ilvl w:val="0"/>
          <w:numId w:val="2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8005BC" w:rsidRDefault="008005BC" w:rsidP="008005BC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3703AB">
        <w:rPr>
          <w:rFonts w:ascii="Arial" w:hAnsi="Arial" w:cs="Arial"/>
          <w:b/>
          <w:sz w:val="22"/>
          <w:szCs w:val="22"/>
        </w:rPr>
        <w:t>brutto :…………………………………..</w:t>
      </w:r>
    </w:p>
    <w:p w:rsidR="00224013" w:rsidRDefault="00224013" w:rsidP="008005BC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7809D9" w:rsidRPr="009D0FB0" w:rsidRDefault="007809D9" w:rsidP="007809D9">
      <w:pPr>
        <w:pStyle w:val="Bezodstpw"/>
        <w:numPr>
          <w:ilvl w:val="0"/>
          <w:numId w:val="27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bookmarkStart w:id="4" w:name="_Hlk196220998"/>
      <w:r w:rsidRPr="009D0FB0">
        <w:rPr>
          <w:rFonts w:ascii="Arial" w:hAnsi="Arial" w:cs="Arial"/>
          <w:b/>
          <w:sz w:val="22"/>
          <w:szCs w:val="22"/>
        </w:rPr>
        <w:lastRenderedPageBreak/>
        <w:t>Oferowana cena za wykonanie przedmiotu zamówienia z wykorzystaniem prawa opcji (</w:t>
      </w:r>
      <w:r>
        <w:rPr>
          <w:rFonts w:ascii="Arial" w:hAnsi="Arial" w:cs="Arial"/>
          <w:b/>
          <w:sz w:val="22"/>
          <w:szCs w:val="22"/>
        </w:rPr>
        <w:t>9</w:t>
      </w:r>
      <w:r w:rsidRPr="009D0FB0">
        <w:rPr>
          <w:rFonts w:ascii="Arial" w:hAnsi="Arial" w:cs="Arial"/>
          <w:b/>
          <w:sz w:val="22"/>
          <w:szCs w:val="22"/>
        </w:rPr>
        <w:t xml:space="preserve">0%): </w:t>
      </w:r>
    </w:p>
    <w:p w:rsidR="007809D9" w:rsidRPr="009D0FB0" w:rsidRDefault="007809D9" w:rsidP="007809D9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9D0FB0">
        <w:rPr>
          <w:rFonts w:ascii="Arial" w:hAnsi="Arial" w:cs="Arial"/>
          <w:b/>
          <w:sz w:val="22"/>
          <w:szCs w:val="22"/>
        </w:rPr>
        <w:t>wartość oferty netto</w:t>
      </w:r>
      <w:r w:rsidRPr="009D0FB0">
        <w:rPr>
          <w:rFonts w:ascii="Arial" w:hAnsi="Arial" w:cs="Arial"/>
          <w:sz w:val="22"/>
          <w:szCs w:val="22"/>
        </w:rPr>
        <w:t xml:space="preserve"> ............................................................zł;</w:t>
      </w:r>
    </w:p>
    <w:p w:rsidR="007809D9" w:rsidRPr="009D0FB0" w:rsidRDefault="007809D9" w:rsidP="007809D9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bookmarkStart w:id="5" w:name="_Hlk179877020"/>
      <w:r>
        <w:rPr>
          <w:rFonts w:ascii="Arial" w:hAnsi="Arial" w:cs="Arial"/>
          <w:b/>
          <w:sz w:val="22"/>
          <w:szCs w:val="22"/>
        </w:rPr>
        <w:t xml:space="preserve">        </w:t>
      </w:r>
      <w:r w:rsidRPr="009D0FB0">
        <w:rPr>
          <w:rFonts w:ascii="Arial" w:hAnsi="Arial" w:cs="Arial"/>
          <w:b/>
          <w:sz w:val="22"/>
          <w:szCs w:val="22"/>
        </w:rPr>
        <w:t xml:space="preserve">wartość oferty </w:t>
      </w:r>
      <w:bookmarkStart w:id="6" w:name="_Hlk147127125"/>
      <w:r w:rsidRPr="009D0FB0">
        <w:rPr>
          <w:rFonts w:ascii="Arial" w:hAnsi="Arial" w:cs="Arial"/>
          <w:b/>
          <w:sz w:val="22"/>
          <w:szCs w:val="22"/>
        </w:rPr>
        <w:t>brutto</w:t>
      </w:r>
      <w:bookmarkEnd w:id="6"/>
      <w:r w:rsidRPr="009D0FB0">
        <w:rPr>
          <w:rFonts w:ascii="Arial" w:hAnsi="Arial" w:cs="Arial"/>
          <w:sz w:val="22"/>
          <w:szCs w:val="22"/>
        </w:rPr>
        <w:t>……….................................................zł;</w:t>
      </w:r>
    </w:p>
    <w:bookmarkEnd w:id="4"/>
    <w:bookmarkEnd w:id="5"/>
    <w:p w:rsidR="007809D9" w:rsidRPr="009D0FB0" w:rsidRDefault="007809D9" w:rsidP="007809D9">
      <w:pPr>
        <w:pStyle w:val="Bezodstpw"/>
        <w:numPr>
          <w:ilvl w:val="0"/>
          <w:numId w:val="27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9D0FB0">
        <w:rPr>
          <w:rFonts w:ascii="Arial" w:hAnsi="Arial" w:cs="Arial"/>
          <w:b/>
          <w:sz w:val="22"/>
          <w:szCs w:val="22"/>
        </w:rPr>
        <w:t xml:space="preserve">Oferowana </w:t>
      </w:r>
      <w:r w:rsidR="00224013">
        <w:rPr>
          <w:rFonts w:ascii="Arial" w:hAnsi="Arial" w:cs="Arial"/>
          <w:b/>
          <w:sz w:val="22"/>
          <w:szCs w:val="22"/>
        </w:rPr>
        <w:t xml:space="preserve">łączna  </w:t>
      </w:r>
      <w:r w:rsidRPr="009D0FB0">
        <w:rPr>
          <w:rFonts w:ascii="Arial" w:hAnsi="Arial" w:cs="Arial"/>
          <w:b/>
          <w:sz w:val="22"/>
          <w:szCs w:val="22"/>
        </w:rPr>
        <w:t xml:space="preserve">cena za wykonanie przedmiotu zamówienia </w:t>
      </w:r>
      <w:r w:rsidR="00224013">
        <w:rPr>
          <w:rFonts w:ascii="Arial" w:hAnsi="Arial" w:cs="Arial"/>
          <w:b/>
          <w:sz w:val="22"/>
          <w:szCs w:val="22"/>
        </w:rPr>
        <w:t>(wartość podstawowa +</w:t>
      </w:r>
      <w:r w:rsidRPr="009D0FB0">
        <w:rPr>
          <w:rFonts w:ascii="Arial" w:hAnsi="Arial" w:cs="Arial"/>
          <w:b/>
          <w:sz w:val="22"/>
          <w:szCs w:val="22"/>
        </w:rPr>
        <w:t>opcj</w:t>
      </w:r>
      <w:r w:rsidR="00224013">
        <w:rPr>
          <w:rFonts w:ascii="Arial" w:hAnsi="Arial" w:cs="Arial"/>
          <w:b/>
          <w:sz w:val="22"/>
          <w:szCs w:val="22"/>
        </w:rPr>
        <w:t>a</w:t>
      </w:r>
      <w:r w:rsidRPr="009D0FB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9</w:t>
      </w:r>
      <w:r w:rsidRPr="009D0FB0">
        <w:rPr>
          <w:rFonts w:ascii="Arial" w:hAnsi="Arial" w:cs="Arial"/>
          <w:b/>
          <w:sz w:val="22"/>
          <w:szCs w:val="22"/>
        </w:rPr>
        <w:t xml:space="preserve">0%): </w:t>
      </w:r>
    </w:p>
    <w:p w:rsidR="007809D9" w:rsidRPr="009D0FB0" w:rsidRDefault="007809D9" w:rsidP="007809D9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224013">
        <w:rPr>
          <w:rFonts w:ascii="Arial" w:hAnsi="Arial" w:cs="Arial"/>
          <w:b/>
          <w:sz w:val="22"/>
          <w:szCs w:val="22"/>
        </w:rPr>
        <w:t xml:space="preserve"> </w:t>
      </w:r>
      <w:r w:rsidRPr="009D0FB0">
        <w:rPr>
          <w:rFonts w:ascii="Arial" w:hAnsi="Arial" w:cs="Arial"/>
          <w:b/>
          <w:sz w:val="22"/>
          <w:szCs w:val="22"/>
        </w:rPr>
        <w:t>wartość oferty netto</w:t>
      </w:r>
      <w:r w:rsidRPr="009D0FB0">
        <w:rPr>
          <w:rFonts w:ascii="Arial" w:hAnsi="Arial" w:cs="Arial"/>
          <w:sz w:val="22"/>
          <w:szCs w:val="22"/>
        </w:rPr>
        <w:t xml:space="preserve"> ............................................................zł;</w:t>
      </w:r>
    </w:p>
    <w:p w:rsidR="007809D9" w:rsidRPr="003703AB" w:rsidRDefault="007809D9" w:rsidP="0022401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 w:rsidRPr="009D0FB0">
        <w:rPr>
          <w:rFonts w:ascii="Arial" w:hAnsi="Arial" w:cs="Arial"/>
          <w:b/>
          <w:sz w:val="22"/>
          <w:szCs w:val="22"/>
        </w:rPr>
        <w:t>wartość oferty brutto</w:t>
      </w:r>
      <w:r w:rsidRPr="009D0FB0">
        <w:rPr>
          <w:rFonts w:ascii="Arial" w:hAnsi="Arial" w:cs="Arial"/>
          <w:sz w:val="22"/>
          <w:szCs w:val="22"/>
        </w:rPr>
        <w:t>……….................................................zł;</w:t>
      </w:r>
    </w:p>
    <w:p w:rsidR="008005BC" w:rsidRPr="00505B19" w:rsidRDefault="00224013" w:rsidP="008005BC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</w:rPr>
        <w:t xml:space="preserve">4. </w:t>
      </w:r>
      <w:r w:rsidR="008005BC" w:rsidRPr="00505B19">
        <w:rPr>
          <w:rFonts w:ascii="Arial" w:hAnsi="Arial" w:cs="Arial"/>
        </w:rPr>
        <w:t xml:space="preserve"> </w:t>
      </w:r>
      <w:r w:rsidR="008005BC"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Przy ocenie ofert wg kryterium „</w:t>
      </w:r>
      <w:r w:rsidR="008005BC" w:rsidRPr="008005BC">
        <w:rPr>
          <w:rFonts w:ascii="Arial" w:hAnsi="Arial" w:cs="Arial"/>
          <w:b/>
          <w:sz w:val="22"/>
          <w:szCs w:val="22"/>
          <w:u w:val="single"/>
        </w:rPr>
        <w:t>gwarancja na materac i pokrowiec</w:t>
      </w:r>
      <w:r w:rsidR="008005BC" w:rsidRPr="00BB07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” Zamawiający przydzieli następującą liczbę punktów</w:t>
      </w:r>
      <w:r w:rsidR="008005BC" w:rsidRPr="00505B19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8005BC" w:rsidRPr="00901D75" w:rsidRDefault="008005BC" w:rsidP="008005BC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Pr="00D101F5">
        <w:rPr>
          <w:rFonts w:ascii="Arial" w:hAnsi="Arial" w:cs="Arial"/>
          <w:sz w:val="22"/>
          <w:szCs w:val="22"/>
        </w:rPr>
        <w:t>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24 miesięcy od podpisania umowy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r w:rsidR="00224013">
        <w:rPr>
          <w:rFonts w:ascii="Arial" w:hAnsi="Arial" w:cs="Arial"/>
          <w:sz w:val="22"/>
          <w:szCs w:val="22"/>
        </w:rPr>
        <w:t xml:space="preserve">           </w:t>
      </w:r>
      <w:r w:rsidRPr="003608D8">
        <w:rPr>
          <w:rFonts w:ascii="Arial" w:hAnsi="Arial" w:cs="Arial"/>
          <w:sz w:val="18"/>
          <w:szCs w:val="18"/>
        </w:rPr>
        <w:t>=    0 pkt</w:t>
      </w:r>
    </w:p>
    <w:p w:rsidR="008005BC" w:rsidRPr="00901D75" w:rsidRDefault="008005BC" w:rsidP="008005BC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Pr="00D101F5">
        <w:rPr>
          <w:rFonts w:ascii="Arial" w:hAnsi="Arial" w:cs="Arial"/>
          <w:sz w:val="22"/>
          <w:szCs w:val="22"/>
        </w:rPr>
        <w:t>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36 miesięcy od podpisania umowy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>=  20 pkt</w:t>
      </w:r>
    </w:p>
    <w:p w:rsidR="008005BC" w:rsidRPr="008005BC" w:rsidRDefault="008005BC" w:rsidP="008005BC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Pr="00D101F5">
        <w:rPr>
          <w:rFonts w:ascii="Arial" w:hAnsi="Arial" w:cs="Arial"/>
          <w:sz w:val="22"/>
          <w:szCs w:val="22"/>
        </w:rPr>
        <w:t>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48 miesięcy od podpisania umowy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 xml:space="preserve">=  </w:t>
      </w:r>
      <w:r>
        <w:rPr>
          <w:rFonts w:ascii="Arial" w:hAnsi="Arial" w:cs="Arial"/>
          <w:sz w:val="18"/>
          <w:szCs w:val="18"/>
        </w:rPr>
        <w:t>40</w:t>
      </w:r>
      <w:r w:rsidRPr="003608D8">
        <w:rPr>
          <w:rFonts w:ascii="Arial" w:hAnsi="Arial" w:cs="Arial"/>
          <w:sz w:val="18"/>
          <w:szCs w:val="18"/>
        </w:rPr>
        <w:t xml:space="preserve"> pkt</w:t>
      </w:r>
    </w:p>
    <w:p w:rsidR="008005BC" w:rsidRPr="003032B9" w:rsidRDefault="008005BC" w:rsidP="008005BC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8005BC" w:rsidRPr="003032B9" w:rsidRDefault="008005BC" w:rsidP="008005BC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 xml:space="preserve">Nie zaznaczenie właściwego pola ,skutkować będzie , że  Zamawiający przyjmie </w:t>
      </w:r>
      <w:r w:rsidR="00C17540">
        <w:rPr>
          <w:rFonts w:ascii="Arial" w:hAnsi="Arial" w:cs="Arial"/>
          <w:sz w:val="18"/>
          <w:szCs w:val="18"/>
        </w:rPr>
        <w:t xml:space="preserve">gwarancję na materac i pokrowiec </w:t>
      </w:r>
      <w:r w:rsidRPr="003032B9">
        <w:rPr>
          <w:rFonts w:ascii="Arial" w:hAnsi="Arial" w:cs="Arial"/>
          <w:sz w:val="18"/>
          <w:szCs w:val="18"/>
        </w:rPr>
        <w:t>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B1056A" w:rsidRPr="004B5726" w:rsidRDefault="00B1056A" w:rsidP="004B5726">
      <w:pPr>
        <w:rPr>
          <w:rFonts w:ascii="Arial" w:hAnsi="Arial" w:cs="Arial"/>
          <w:bCs/>
          <w:sz w:val="22"/>
          <w:szCs w:val="22"/>
        </w:rPr>
      </w:pPr>
    </w:p>
    <w:p w:rsidR="00C03CF6" w:rsidRPr="00C03CF6" w:rsidRDefault="00C77131" w:rsidP="00224013">
      <w:pPr>
        <w:pStyle w:val="Bezodstpw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03CF6">
        <w:rPr>
          <w:rFonts w:ascii="Arial" w:hAnsi="Arial" w:cs="Arial"/>
          <w:sz w:val="22"/>
          <w:szCs w:val="22"/>
        </w:rPr>
        <w:t xml:space="preserve">Oferujemy wykonanie przedmiotu zamówienia w terminie: </w:t>
      </w:r>
    </w:p>
    <w:p w:rsidR="00C03CF6" w:rsidRPr="00957021" w:rsidRDefault="00C03CF6" w:rsidP="00C03CF6">
      <w:pPr>
        <w:overflowPunct/>
        <w:autoSpaceDE/>
        <w:autoSpaceDN/>
        <w:adjustRightInd/>
        <w:spacing w:after="20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957021">
        <w:rPr>
          <w:rFonts w:ascii="Arial" w:hAnsi="Arial" w:cs="Arial"/>
          <w:sz w:val="22"/>
          <w:szCs w:val="22"/>
        </w:rPr>
        <w:t>Termin dostawy</w:t>
      </w:r>
      <w:r w:rsidRPr="00957021">
        <w:rPr>
          <w:rFonts w:ascii="Arial" w:hAnsi="Arial" w:cs="Arial"/>
          <w:color w:val="000000"/>
          <w:sz w:val="22"/>
          <w:szCs w:val="22"/>
        </w:rPr>
        <w:t xml:space="preserve"> materacy EDCA będzie realizowana w czterech częściach, przy czym każda dostawa  obejmuje część zamówienia materacy, z czego każda z nich będzie ustalona przez strony na bieżąco w zależności od potrzeb Zamawiającego z zachowaniem terminu realizacji </w:t>
      </w:r>
      <w:r w:rsidRPr="00957021">
        <w:rPr>
          <w:rFonts w:ascii="Arial" w:hAnsi="Arial" w:cs="Arial"/>
          <w:sz w:val="22"/>
          <w:szCs w:val="22"/>
        </w:rPr>
        <w:t xml:space="preserve">umowy do 28.11.2025 r. </w:t>
      </w:r>
    </w:p>
    <w:p w:rsidR="00C03CF6" w:rsidRPr="00957021" w:rsidRDefault="00C03CF6" w:rsidP="00C03CF6">
      <w:pPr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pierwszej partii</w:t>
      </w:r>
      <w:r w:rsidRPr="00957021">
        <w:rPr>
          <w:rFonts w:ascii="Arial" w:hAnsi="Arial" w:cs="Arial"/>
          <w:sz w:val="22"/>
          <w:szCs w:val="22"/>
        </w:rPr>
        <w:t xml:space="preserve"> </w:t>
      </w:r>
      <w:r w:rsidRPr="00957021">
        <w:rPr>
          <w:rFonts w:ascii="Arial" w:hAnsi="Arial" w:cs="Arial"/>
          <w:b/>
          <w:sz w:val="22"/>
          <w:szCs w:val="22"/>
        </w:rPr>
        <w:t>max 30 dni kalendarzowych od  dnia podpisania umowy - około 700 szt.</w:t>
      </w:r>
    </w:p>
    <w:p w:rsidR="00C03CF6" w:rsidRPr="00957021" w:rsidRDefault="00C03CF6" w:rsidP="00C03CF6">
      <w:pPr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drugiej partii w terminie 20 dni kalendarzowych po powiadomieniu przez Zamawiającego o dostawie - około 230 szt.</w:t>
      </w:r>
    </w:p>
    <w:p w:rsidR="00C03CF6" w:rsidRPr="00957021" w:rsidRDefault="00C03CF6" w:rsidP="00C03CF6">
      <w:pPr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trzeciej partii w terminie 20 dni kalendarzowych po powiadomieniu przez Zamawiającego o dostawie - około 230 szt</w:t>
      </w:r>
      <w:r w:rsidRPr="00957021">
        <w:rPr>
          <w:rFonts w:ascii="Arial" w:hAnsi="Arial" w:cs="Arial"/>
          <w:sz w:val="22"/>
          <w:szCs w:val="22"/>
        </w:rPr>
        <w:t>.</w:t>
      </w:r>
    </w:p>
    <w:p w:rsidR="00C03CF6" w:rsidRPr="00957021" w:rsidRDefault="00C03CF6" w:rsidP="00C03CF6">
      <w:pPr>
        <w:numPr>
          <w:ilvl w:val="0"/>
          <w:numId w:val="29"/>
        </w:numPr>
        <w:overflowPunct/>
        <w:autoSpaceDE/>
        <w:autoSpaceDN/>
        <w:adjustRightInd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czwartej partii w terminie 20 dni kalendarzowych po powiadomieniu przez Zamawiającego o dostawie - około 240 szt</w:t>
      </w:r>
      <w:r w:rsidRPr="00957021">
        <w:rPr>
          <w:rFonts w:ascii="Arial" w:hAnsi="Arial" w:cs="Arial"/>
          <w:sz w:val="22"/>
          <w:szCs w:val="22"/>
        </w:rPr>
        <w:t>.</w:t>
      </w:r>
    </w:p>
    <w:p w:rsidR="00C03CF6" w:rsidRPr="00C03CF6" w:rsidRDefault="00C03CF6" w:rsidP="00C03CF6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03CF6">
        <w:rPr>
          <w:rFonts w:ascii="Arial" w:hAnsi="Arial" w:cs="Arial"/>
          <w:sz w:val="22"/>
          <w:szCs w:val="22"/>
        </w:rPr>
        <w:t xml:space="preserve">Czas obowiązywania umowy: </w:t>
      </w:r>
      <w:r w:rsidRPr="00C03CF6">
        <w:rPr>
          <w:rFonts w:ascii="Arial" w:hAnsi="Arial" w:cs="Arial"/>
          <w:b/>
          <w:sz w:val="22"/>
          <w:szCs w:val="22"/>
        </w:rPr>
        <w:t>Od dnia podpisania umowy do 28.11.2025.</w:t>
      </w:r>
    </w:p>
    <w:p w:rsidR="00C03CF6" w:rsidRPr="00C03CF6" w:rsidRDefault="00C77131" w:rsidP="00224013">
      <w:pPr>
        <w:pStyle w:val="Bezodstpw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C03CF6">
        <w:rPr>
          <w:rFonts w:ascii="Arial" w:hAnsi="Arial" w:cs="Arial"/>
          <w:sz w:val="22"/>
          <w:szCs w:val="22"/>
        </w:rPr>
        <w:t>Oświadczamy, że cena obejmuje pełen zakres zamówienia określony w SWZ;</w:t>
      </w:r>
    </w:p>
    <w:p w:rsidR="00C77131" w:rsidRPr="00C03CF6" w:rsidRDefault="00C77131" w:rsidP="00224013">
      <w:pPr>
        <w:pStyle w:val="Bezodstpw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bookmarkStart w:id="7" w:name="_Hlk195525559"/>
      <w:r w:rsidRPr="004B5726">
        <w:rPr>
          <w:rFonts w:ascii="Arial" w:hAnsi="Arial" w:cs="Arial"/>
          <w:sz w:val="22"/>
          <w:szCs w:val="22"/>
        </w:rPr>
        <w:t xml:space="preserve">Oświadczamy, że </w:t>
      </w:r>
      <w:bookmarkEnd w:id="7"/>
      <w:r w:rsidRPr="004B5726">
        <w:rPr>
          <w:rFonts w:ascii="Arial" w:hAnsi="Arial" w:cs="Arial"/>
          <w:sz w:val="22"/>
          <w:szCs w:val="22"/>
        </w:rPr>
        <w:t>zapoznaliśmy się z SWZ i uznajemy się za związanych określonymi   w niej wymaganiami i zasadami postępowania;</w:t>
      </w:r>
    </w:p>
    <w:p w:rsidR="00224013" w:rsidRDefault="00224013" w:rsidP="00C03CF6">
      <w:pPr>
        <w:jc w:val="both"/>
        <w:rPr>
          <w:rFonts w:ascii="Arial" w:hAnsi="Arial" w:cs="Arial"/>
          <w:sz w:val="22"/>
          <w:szCs w:val="22"/>
        </w:rPr>
      </w:pPr>
    </w:p>
    <w:p w:rsidR="00C03CF6" w:rsidRPr="00C03CF6" w:rsidRDefault="00224013" w:rsidP="00C03CF6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8</w:t>
      </w:r>
      <w:r w:rsidR="00C03CF6">
        <w:rPr>
          <w:rFonts w:ascii="Arial" w:hAnsi="Arial" w:cs="Arial"/>
          <w:sz w:val="22"/>
          <w:szCs w:val="22"/>
        </w:rPr>
        <w:t xml:space="preserve">.  </w:t>
      </w:r>
      <w:r w:rsidR="00C03CF6" w:rsidRPr="00C03CF6">
        <w:rPr>
          <w:rFonts w:ascii="Arial" w:hAnsi="Arial" w:cs="Arial"/>
          <w:b/>
          <w:sz w:val="22"/>
          <w:szCs w:val="22"/>
        </w:rPr>
        <w:t>Oświadczamy, że będziemy posiadać :</w:t>
      </w:r>
    </w:p>
    <w:p w:rsidR="00C03CF6" w:rsidRPr="00C03CF6" w:rsidRDefault="00C03CF6" w:rsidP="00C03CF6">
      <w:pPr>
        <w:pStyle w:val="Akapitzlist"/>
        <w:ind w:left="420"/>
        <w:rPr>
          <w:rFonts w:ascii="Arial" w:hAnsi="Arial" w:cs="Arial"/>
          <w:b/>
          <w:sz w:val="22"/>
          <w:szCs w:val="22"/>
        </w:rPr>
      </w:pPr>
      <w:r w:rsidRPr="00C03CF6">
        <w:rPr>
          <w:rFonts w:ascii="Arial" w:hAnsi="Arial" w:cs="Arial"/>
          <w:b/>
          <w:sz w:val="22"/>
          <w:szCs w:val="22"/>
        </w:rPr>
        <w:t>1) Atest PZH lub dokument równoważny stosowany w krajach Unii Europejskiej.</w:t>
      </w:r>
      <w:r w:rsidRPr="00C03CF6">
        <w:rPr>
          <w:rFonts w:ascii="Arial" w:hAnsi="Arial" w:cs="Arial"/>
          <w:b/>
          <w:sz w:val="22"/>
          <w:szCs w:val="22"/>
        </w:rPr>
        <w:br/>
        <w:t xml:space="preserve">2) Certyfikat </w:t>
      </w:r>
      <w:proofErr w:type="spellStart"/>
      <w:r w:rsidRPr="00C03CF6">
        <w:rPr>
          <w:rFonts w:ascii="Arial" w:hAnsi="Arial" w:cs="Arial"/>
          <w:b/>
          <w:sz w:val="22"/>
          <w:szCs w:val="22"/>
        </w:rPr>
        <w:t>Oeko</w:t>
      </w:r>
      <w:proofErr w:type="spellEnd"/>
      <w:r w:rsidRPr="00C03CF6">
        <w:rPr>
          <w:rFonts w:ascii="Arial" w:hAnsi="Arial" w:cs="Arial"/>
          <w:b/>
          <w:sz w:val="22"/>
          <w:szCs w:val="22"/>
        </w:rPr>
        <w:t>-Tex Standard 100 klasa 1 dla zastosowanych materiałów i dodatków.</w:t>
      </w:r>
      <w:r w:rsidRPr="00C03CF6">
        <w:rPr>
          <w:rFonts w:ascii="Arial" w:hAnsi="Arial" w:cs="Arial"/>
          <w:b/>
          <w:sz w:val="22"/>
          <w:szCs w:val="22"/>
        </w:rPr>
        <w:br/>
        <w:t xml:space="preserve">3) Certyfikat </w:t>
      </w:r>
      <w:proofErr w:type="spellStart"/>
      <w:r w:rsidRPr="00C03CF6">
        <w:rPr>
          <w:rFonts w:ascii="Arial" w:hAnsi="Arial" w:cs="Arial"/>
          <w:b/>
          <w:sz w:val="22"/>
          <w:szCs w:val="22"/>
        </w:rPr>
        <w:t>CertiPUR</w:t>
      </w:r>
      <w:proofErr w:type="spellEnd"/>
      <w:r w:rsidRPr="00C03CF6">
        <w:rPr>
          <w:rFonts w:ascii="Arial" w:hAnsi="Arial" w:cs="Arial"/>
          <w:b/>
          <w:sz w:val="22"/>
          <w:szCs w:val="22"/>
        </w:rPr>
        <w:t xml:space="preserve"> dla zastosowanej pianki poliuretanowej.</w:t>
      </w:r>
    </w:p>
    <w:p w:rsidR="00C03CF6" w:rsidRPr="00C03CF6" w:rsidRDefault="00C03CF6" w:rsidP="00C03CF6">
      <w:pPr>
        <w:pStyle w:val="Akapitzlist"/>
        <w:ind w:left="420"/>
        <w:rPr>
          <w:rFonts w:ascii="Arial" w:hAnsi="Arial" w:cs="Arial"/>
          <w:b/>
          <w:i/>
          <w:sz w:val="22"/>
          <w:szCs w:val="22"/>
        </w:rPr>
      </w:pPr>
      <w:bookmarkStart w:id="8" w:name="_Hlk195525643"/>
      <w:r w:rsidRPr="00C03CF6">
        <w:rPr>
          <w:rFonts w:ascii="Arial" w:hAnsi="Arial" w:cs="Arial"/>
          <w:b/>
          <w:i/>
          <w:sz w:val="22"/>
          <w:szCs w:val="22"/>
        </w:rPr>
        <w:t>i na każde żądanie Zamawiającego przedstawimy oryginały dokumentów  do wglądu.</w:t>
      </w:r>
    </w:p>
    <w:bookmarkEnd w:id="8"/>
    <w:p w:rsidR="00C77131" w:rsidRPr="004B5726" w:rsidRDefault="00C77131" w:rsidP="00224013">
      <w:pPr>
        <w:pStyle w:val="Bezodstpw"/>
        <w:numPr>
          <w:ilvl w:val="0"/>
          <w:numId w:val="3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 xml:space="preserve">Oświadczamy, że zawarty w SWZ projekt umowy został przez nas zaakceptowany </w:t>
      </w:r>
      <w:r w:rsidRPr="004B5726">
        <w:rPr>
          <w:rFonts w:ascii="Arial" w:hAnsi="Arial" w:cs="Arial"/>
          <w:sz w:val="22"/>
          <w:szCs w:val="22"/>
        </w:rPr>
        <w:br/>
        <w:t>i zobowiązujemy się w przypadku wyboru naszej oferty do zawarcia umowy na wyżej wymienionych warunkach w miejscu i terminie wyznaczonym przez Zamawiającego;</w:t>
      </w:r>
    </w:p>
    <w:p w:rsidR="00C77131" w:rsidRPr="004B5726" w:rsidRDefault="00C77131" w:rsidP="00224013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Zapoznałem/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na własną odpowiedzialność i ryzyko, wszelkie istotne informacje o warunkach, w których będzie realizowany przedmiot zamówienia       i uwzględniłem/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je w kalkulacji ceny oferty;</w:t>
      </w:r>
    </w:p>
    <w:p w:rsidR="00C77131" w:rsidRPr="004B5726" w:rsidRDefault="00C77131" w:rsidP="00224013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Oświadczam, że jako Wykonawca*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nie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cudzoziemców;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i: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1)spełnia</w:t>
      </w:r>
      <w:r w:rsidR="005359D8" w:rsidRPr="004B5726">
        <w:rPr>
          <w:rFonts w:ascii="Arial" w:hAnsi="Arial" w:cs="Arial"/>
          <w:sz w:val="22"/>
          <w:szCs w:val="22"/>
        </w:rPr>
        <w:t>m</w:t>
      </w:r>
      <w:r w:rsidRPr="004B5726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z przepisów obowiązujących w tym zakresie. 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obiektach i na terenach Zamawiającego, ze szczególnym uwzględnieniem wejścia/wyjścia,  wjazdu/wyjazdu, wnoszenia/wywożenia, posługiwania się urządzeniami do przetwarzania obrazu i   dźwięku oraz poruszania się po terenie Zamawiającego, a    także jednostek organizacyjnych będących na zaopatrzeniu.</w:t>
      </w:r>
    </w:p>
    <w:p w:rsidR="00C77131" w:rsidRPr="005359D8" w:rsidRDefault="00C77131" w:rsidP="00C77131">
      <w:pPr>
        <w:rPr>
          <w:rFonts w:ascii="Arial" w:hAnsi="Arial" w:cs="Arial"/>
          <w:i/>
          <w:color w:val="FF0000"/>
          <w:sz w:val="24"/>
          <w:szCs w:val="24"/>
        </w:rPr>
      </w:pPr>
      <w:r w:rsidRPr="005359D8">
        <w:rPr>
          <w:rFonts w:ascii="Arial" w:hAnsi="Arial" w:cs="Arial"/>
          <w:i/>
          <w:color w:val="FF0000"/>
          <w:sz w:val="24"/>
          <w:szCs w:val="24"/>
        </w:rPr>
        <w:t>*</w:t>
      </w:r>
      <w:r w:rsidRPr="005359D8">
        <w:rPr>
          <w:rFonts w:ascii="Arial" w:hAnsi="Arial" w:cs="Arial"/>
          <w:i/>
        </w:rPr>
        <w:t>należy zaznaczyć właściwe przy użyciu znaku „X”</w:t>
      </w:r>
      <w:r w:rsidRPr="005359D8">
        <w:rPr>
          <w:rFonts w:ascii="Arial" w:hAnsi="Arial" w:cs="Arial"/>
          <w:i/>
        </w:rPr>
        <w:tab/>
      </w:r>
      <w:r w:rsidRPr="005359D8">
        <w:rPr>
          <w:rFonts w:ascii="Arial" w:hAnsi="Arial" w:cs="Arial"/>
          <w:i/>
          <w:sz w:val="24"/>
          <w:szCs w:val="24"/>
        </w:rPr>
        <w:t xml:space="preserve">  </w:t>
      </w:r>
    </w:p>
    <w:p w:rsidR="00C77131" w:rsidRPr="008E37BA" w:rsidRDefault="00C77131" w:rsidP="00224013">
      <w:pPr>
        <w:pStyle w:val="Standard"/>
        <w:numPr>
          <w:ilvl w:val="0"/>
          <w:numId w:val="31"/>
        </w:numPr>
        <w:tabs>
          <w:tab w:val="left" w:pos="284"/>
        </w:tabs>
        <w:spacing w:before="60"/>
        <w:ind w:left="426" w:hanging="568"/>
        <w:jc w:val="both"/>
        <w:rPr>
          <w:rFonts w:ascii="Arial" w:hAnsi="Arial" w:cs="Arial"/>
          <w:b/>
          <w:sz w:val="22"/>
          <w:szCs w:val="22"/>
        </w:rPr>
      </w:pPr>
      <w:r w:rsidRPr="003C60F2">
        <w:rPr>
          <w:rFonts w:ascii="Arial" w:hAnsi="Arial" w:cs="Arial"/>
        </w:rPr>
        <w:t xml:space="preserve"> </w:t>
      </w:r>
      <w:r w:rsidRPr="008E37BA">
        <w:rPr>
          <w:rFonts w:ascii="Arial" w:hAnsi="Arial" w:cs="Arial"/>
          <w:b/>
          <w:sz w:val="22"/>
          <w:szCs w:val="22"/>
        </w:rPr>
        <w:t>Przyjąłem/liśmy do wiadomości możliwość zastosowania prawa opcji i w przypadku wyboru naszej oferty wyrażamy zgodę na ewentualne zamówienia dodatkowe. Brak realizacji zamówienia w tym zakresie nie będzie</w:t>
      </w:r>
      <w:r w:rsidR="008E37BA" w:rsidRPr="008E37BA">
        <w:rPr>
          <w:rFonts w:ascii="Arial" w:hAnsi="Arial" w:cs="Arial"/>
          <w:b/>
          <w:sz w:val="22"/>
          <w:szCs w:val="22"/>
        </w:rPr>
        <w:t>my</w:t>
      </w:r>
      <w:r w:rsidRPr="008E37BA">
        <w:rPr>
          <w:rFonts w:ascii="Arial" w:hAnsi="Arial" w:cs="Arial"/>
          <w:b/>
          <w:sz w:val="22"/>
          <w:szCs w:val="22"/>
        </w:rPr>
        <w:t xml:space="preserve"> rodzić żadnych roszczeń w stosunku do Zamawiającego.</w:t>
      </w:r>
    </w:p>
    <w:p w:rsidR="00C77131" w:rsidRPr="004B5726" w:rsidRDefault="00C77131" w:rsidP="00224013">
      <w:pPr>
        <w:pStyle w:val="Standard"/>
        <w:numPr>
          <w:ilvl w:val="0"/>
          <w:numId w:val="31"/>
        </w:numPr>
        <w:tabs>
          <w:tab w:val="left" w:pos="426"/>
          <w:tab w:val="left" w:pos="567"/>
        </w:tabs>
        <w:spacing w:before="60"/>
        <w:ind w:left="426" w:hanging="568"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 xml:space="preserve">zamierzamy powierzyć podwykonawcom* (podać pełną nazwę podwykonawcy)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bCs/>
          <w:i/>
          <w:sz w:val="18"/>
          <w:szCs w:val="18"/>
        </w:rPr>
        <w:t>*    n</w:t>
      </w:r>
      <w:r w:rsidRPr="005359D8">
        <w:rPr>
          <w:rFonts w:ascii="Arial" w:hAnsi="Arial" w:cs="Arial"/>
          <w:i/>
          <w:sz w:val="18"/>
          <w:szCs w:val="18"/>
        </w:rPr>
        <w:t xml:space="preserve">iepotrzebne skreślić  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i/>
          <w:sz w:val="18"/>
          <w:szCs w:val="18"/>
        </w:rPr>
        <w:t xml:space="preserve">*  w przypadku nie zaznaczenia powyższych pozycji Zamawiający uzna, że Wykonawca zrealizuje przedmiot zamówienia samodzielnie bez udziału podwykonawcy. 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</w:rPr>
        <w:t>12</w:t>
      </w:r>
      <w:r w:rsidR="00C77131" w:rsidRPr="002B6BE5">
        <w:rPr>
          <w:rFonts w:ascii="Arial" w:hAnsi="Arial" w:cs="Arial"/>
          <w:b/>
        </w:rPr>
        <w:t xml:space="preserve">. </w:t>
      </w:r>
      <w:r w:rsidR="00C77131" w:rsidRPr="00ED7A49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lastRenderedPageBreak/>
        <w:t>1</w:t>
      </w:r>
      <w:r w:rsidR="00224013">
        <w:rPr>
          <w:rFonts w:ascii="Arial" w:hAnsi="Arial" w:cs="Arial"/>
          <w:sz w:val="22"/>
          <w:szCs w:val="22"/>
        </w:rPr>
        <w:t>4</w:t>
      </w:r>
      <w:r w:rsidR="00C77131" w:rsidRPr="003136A4">
        <w:rPr>
          <w:rFonts w:ascii="Arial" w:hAnsi="Arial" w:cs="Arial"/>
          <w:sz w:val="22"/>
          <w:szCs w:val="22"/>
        </w:rPr>
        <w:t>.</w:t>
      </w:r>
      <w:r w:rsidR="00C77131" w:rsidRPr="00ED7A49">
        <w:rPr>
          <w:rFonts w:ascii="Arial" w:hAnsi="Arial" w:cs="Arial"/>
          <w:sz w:val="22"/>
          <w:szCs w:val="22"/>
        </w:rPr>
        <w:t xml:space="preserve"> Oświadczam, że wypełniłem obowiązki informacyjne przewidziane w art. 13 lub art. 14 RODO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77131" w:rsidRPr="00ED7A49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C77131" w:rsidRPr="00ED7A49">
        <w:rPr>
          <w:rFonts w:ascii="Arial" w:hAnsi="Arial" w:cs="Arial"/>
          <w:sz w:val="22"/>
          <w:szCs w:val="22"/>
        </w:rPr>
        <w:t>(jeżeli dotyczy).</w:t>
      </w:r>
    </w:p>
    <w:p w:rsidR="00C77131" w:rsidRPr="00BB2CE0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77131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C77131" w:rsidRPr="00BB2CE0" w:rsidRDefault="00C77131" w:rsidP="00C77131">
      <w:pPr>
        <w:ind w:left="502"/>
        <w:contextualSpacing/>
        <w:jc w:val="both"/>
        <w:rPr>
          <w:rFonts w:ascii="Arial" w:hAnsi="Arial" w:cs="Arial"/>
          <w:sz w:val="16"/>
          <w:szCs w:val="16"/>
        </w:rPr>
      </w:pPr>
    </w:p>
    <w:p w:rsidR="00C77131" w:rsidRPr="004B5726" w:rsidRDefault="004B5726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t>1</w:t>
      </w:r>
      <w:r w:rsidR="00224013">
        <w:rPr>
          <w:rFonts w:ascii="Arial" w:hAnsi="Arial" w:cs="Arial"/>
          <w:sz w:val="22"/>
          <w:szCs w:val="22"/>
        </w:rPr>
        <w:t>5</w:t>
      </w:r>
      <w:r w:rsidRPr="004B5726">
        <w:rPr>
          <w:rFonts w:ascii="Arial" w:hAnsi="Arial" w:cs="Arial"/>
          <w:b/>
          <w:sz w:val="22"/>
          <w:szCs w:val="22"/>
        </w:rPr>
        <w:t>.</w:t>
      </w:r>
      <w:r w:rsidR="00C77131" w:rsidRPr="004B5726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osobowych ze strony Wykonawcy jest:  </w:t>
      </w:r>
    </w:p>
    <w:p w:rsidR="00C77131" w:rsidRPr="003136A4" w:rsidRDefault="00C77131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D7A49">
        <w:rPr>
          <w:rFonts w:ascii="Arial" w:hAnsi="Arial" w:cs="Arial"/>
          <w:b/>
          <w:sz w:val="22"/>
          <w:szCs w:val="22"/>
        </w:rPr>
        <w:t xml:space="preserve"> 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Imię i nazwisko: ……………………Adres e-mail: </w:t>
      </w:r>
      <w:r w:rsidRPr="00ED7A49">
        <w:rPr>
          <w:rFonts w:ascii="Arial" w:hAnsi="Arial" w:cs="Arial"/>
          <w:b/>
          <w:i/>
          <w:sz w:val="22"/>
          <w:szCs w:val="22"/>
          <w:u w:val="single"/>
        </w:rPr>
        <w:t>………………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 Tel.: ………………</w:t>
      </w:r>
    </w:p>
    <w:p w:rsidR="00C77131" w:rsidRPr="00BB2CE0" w:rsidRDefault="00C77131" w:rsidP="00C77131">
      <w:pPr>
        <w:ind w:left="502"/>
        <w:contextualSpacing/>
        <w:rPr>
          <w:rFonts w:ascii="Arial" w:hAnsi="Arial" w:cs="Arial"/>
          <w:bCs/>
          <w:sz w:val="16"/>
          <w:szCs w:val="16"/>
          <w:u w:val="single"/>
        </w:rPr>
      </w:pPr>
      <w:r w:rsidRPr="00BB2CE0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BB2CE0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C77131" w:rsidRPr="00235B6E" w:rsidRDefault="00C77131" w:rsidP="00224013">
      <w:pPr>
        <w:pStyle w:val="Standard"/>
        <w:numPr>
          <w:ilvl w:val="0"/>
          <w:numId w:val="32"/>
        </w:numPr>
        <w:tabs>
          <w:tab w:val="left" w:pos="400"/>
        </w:tabs>
        <w:suppressAutoHyphens/>
        <w:autoSpaceDN/>
        <w:spacing w:before="240" w:line="276" w:lineRule="auto"/>
        <w:ind w:hanging="720"/>
        <w:jc w:val="both"/>
        <w:rPr>
          <w:rFonts w:ascii="Arial" w:hAnsi="Arial" w:cs="Arial"/>
          <w:b/>
        </w:rPr>
      </w:pPr>
      <w:r w:rsidRPr="00235B6E">
        <w:rPr>
          <w:rFonts w:ascii="Arial" w:eastAsia="Symbol" w:hAnsi="Arial" w:cs="Arial"/>
          <w:b/>
          <w:sz w:val="22"/>
          <w:szCs w:val="22"/>
        </w:rPr>
        <w:t>Załącznikami do niniejszej oferty, stanowiącymi jej integralną część są:</w:t>
      </w:r>
    </w:p>
    <w:p w:rsidR="00C77131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before="120"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……………………………………………………… ………</w:t>
      </w:r>
      <w:r>
        <w:rPr>
          <w:rFonts w:ascii="Arial" w:eastAsia="Symbol" w:hAnsi="Arial" w:cs="Arial"/>
          <w:sz w:val="22"/>
          <w:szCs w:val="22"/>
          <w:lang w:val="de-DE"/>
        </w:rPr>
        <w:t>.........................Str. ....</w:t>
      </w:r>
    </w:p>
    <w:p w:rsidR="00C77131" w:rsidRPr="00F37B09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</w:t>
      </w:r>
      <w:r>
        <w:rPr>
          <w:rFonts w:ascii="Arial" w:eastAsia="Symbol" w:hAnsi="Arial" w:cs="Arial"/>
          <w:sz w:val="22"/>
          <w:szCs w:val="22"/>
          <w:lang w:val="de-DE"/>
        </w:rPr>
        <w:t>..……………………………………………….…….....Str. ….</w:t>
      </w:r>
    </w:p>
    <w:p w:rsidR="00F37B09" w:rsidRDefault="00F37B09" w:rsidP="00F37B09">
      <w:pPr>
        <w:pStyle w:val="StronaXzY"/>
        <w:tabs>
          <w:tab w:val="left" w:pos="900"/>
        </w:tabs>
        <w:suppressAutoHyphens/>
        <w:spacing w:line="360" w:lineRule="auto"/>
      </w:pPr>
    </w:p>
    <w:p w:rsidR="00F37B09" w:rsidRDefault="00F37B09" w:rsidP="00F37B09">
      <w:pPr>
        <w:pStyle w:val="StronaXzY"/>
        <w:tabs>
          <w:tab w:val="left" w:pos="900"/>
        </w:tabs>
        <w:suppressAutoHyphens/>
        <w:spacing w:line="360" w:lineRule="auto"/>
      </w:pPr>
    </w:p>
    <w:p w:rsidR="00C77131" w:rsidRDefault="00C77131" w:rsidP="00C77131">
      <w:pPr>
        <w:jc w:val="both"/>
      </w:pP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Symbol" w:hAnsi="Arial" w:cs="Arial"/>
          <w:bCs/>
        </w:rPr>
        <w:t>.....................................</w:t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  <w:t xml:space="preserve">             </w:t>
      </w:r>
      <w:r w:rsidR="00224013">
        <w:rPr>
          <w:rFonts w:ascii="Arial" w:eastAsia="Symbol" w:hAnsi="Arial" w:cs="Arial"/>
          <w:bCs/>
        </w:rPr>
        <w:t xml:space="preserve">                                                       </w:t>
      </w:r>
      <w:r>
        <w:rPr>
          <w:rFonts w:ascii="Arial" w:eastAsia="Symbol" w:hAnsi="Arial" w:cs="Arial"/>
          <w:bCs/>
        </w:rPr>
        <w:t xml:space="preserve"> ...............................................................</w:t>
      </w:r>
    </w:p>
    <w:p w:rsidR="00F516ED" w:rsidRDefault="00C77131" w:rsidP="00C77131">
      <w:pPr>
        <w:pStyle w:val="Bezodstpw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</w:t>
      </w:r>
      <w:r w:rsidR="00224013">
        <w:rPr>
          <w:rFonts w:ascii="Arial" w:hAnsi="Arial" w:cs="Arial"/>
          <w:sz w:val="16"/>
          <w:szCs w:val="16"/>
        </w:rPr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podpis </w:t>
      </w:r>
      <w:r w:rsidR="00F37B09">
        <w:rPr>
          <w:rFonts w:ascii="Arial" w:hAnsi="Arial" w:cs="Arial"/>
          <w:sz w:val="16"/>
          <w:szCs w:val="16"/>
        </w:rPr>
        <w:t xml:space="preserve">elektroniczny </w:t>
      </w:r>
    </w:p>
    <w:p w:rsidR="00C77131" w:rsidRPr="00A22A91" w:rsidRDefault="00F516ED" w:rsidP="00C77131">
      <w:pPr>
        <w:pStyle w:val="Bezodstpw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="00224013">
        <w:rPr>
          <w:rFonts w:ascii="Arial" w:hAnsi="Arial" w:cs="Arial"/>
          <w:sz w:val="16"/>
          <w:szCs w:val="16"/>
        </w:rPr>
        <w:t xml:space="preserve">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="00C77131">
        <w:rPr>
          <w:rFonts w:ascii="Arial" w:hAnsi="Arial" w:cs="Arial"/>
          <w:sz w:val="16"/>
          <w:szCs w:val="16"/>
        </w:rPr>
        <w:t xml:space="preserve">osoby upoważnionej do złożenia oferty </w:t>
      </w:r>
    </w:p>
    <w:p w:rsidR="00DD0BCD" w:rsidRPr="00093644" w:rsidRDefault="00DD0BCD" w:rsidP="00C77131">
      <w:pPr>
        <w:spacing w:line="276" w:lineRule="auto"/>
        <w:rPr>
          <w:rFonts w:ascii="Arial" w:hAnsi="Arial" w:cs="Arial"/>
        </w:rPr>
      </w:pPr>
    </w:p>
    <w:sectPr w:rsidR="00DD0BCD" w:rsidRPr="00093644" w:rsidSect="00224013">
      <w:footerReference w:type="default" r:id="rId8"/>
      <w:pgSz w:w="16838" w:h="11906" w:orient="landscape"/>
      <w:pgMar w:top="1135" w:right="127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661" w:rsidRDefault="00824661" w:rsidP="00381642">
      <w:r>
        <w:separator/>
      </w:r>
    </w:p>
  </w:endnote>
  <w:endnote w:type="continuationSeparator" w:id="0">
    <w:p w:rsidR="00824661" w:rsidRDefault="00824661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0F6C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661" w:rsidRDefault="00824661" w:rsidP="00381642">
      <w:r>
        <w:separator/>
      </w:r>
    </w:p>
  </w:footnote>
  <w:footnote w:type="continuationSeparator" w:id="0">
    <w:p w:rsidR="00824661" w:rsidRDefault="00824661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Symbol" w:hAnsi="Arial" w:cs="Arial"/>
        <w:sz w:val="22"/>
        <w:szCs w:val="22"/>
        <w:lang w:val="de-D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60BF4"/>
    <w:multiLevelType w:val="hybridMultilevel"/>
    <w:tmpl w:val="24A4FC7E"/>
    <w:lvl w:ilvl="0" w:tplc="01C68B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D1AA0"/>
    <w:multiLevelType w:val="hybridMultilevel"/>
    <w:tmpl w:val="AF6A049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C31F6"/>
    <w:multiLevelType w:val="hybridMultilevel"/>
    <w:tmpl w:val="C52CD8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C391C"/>
    <w:multiLevelType w:val="hybridMultilevel"/>
    <w:tmpl w:val="2C1813C8"/>
    <w:lvl w:ilvl="0" w:tplc="2A6273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DF4801"/>
    <w:multiLevelType w:val="hybridMultilevel"/>
    <w:tmpl w:val="82E29D44"/>
    <w:lvl w:ilvl="0" w:tplc="DBE20B74">
      <w:start w:val="1"/>
      <w:numFmt w:val="decimal"/>
      <w:lvlText w:val="%1)"/>
      <w:lvlJc w:val="left"/>
      <w:pPr>
        <w:ind w:left="121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527EB"/>
    <w:multiLevelType w:val="hybridMultilevel"/>
    <w:tmpl w:val="66DEB6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742F4"/>
    <w:multiLevelType w:val="hybridMultilevel"/>
    <w:tmpl w:val="45AA0E1A"/>
    <w:lvl w:ilvl="0" w:tplc="6BD0AB04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E775FE6"/>
    <w:multiLevelType w:val="hybridMultilevel"/>
    <w:tmpl w:val="D89A2D72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D9F"/>
    <w:multiLevelType w:val="hybridMultilevel"/>
    <w:tmpl w:val="657A6A6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11D94"/>
    <w:multiLevelType w:val="hybridMultilevel"/>
    <w:tmpl w:val="D8446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E32F3"/>
    <w:multiLevelType w:val="hybridMultilevel"/>
    <w:tmpl w:val="9B36FDB0"/>
    <w:lvl w:ilvl="0" w:tplc="08D650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387D90"/>
    <w:multiLevelType w:val="hybridMultilevel"/>
    <w:tmpl w:val="DC30CCEE"/>
    <w:lvl w:ilvl="0" w:tplc="6DF49352">
      <w:start w:val="1"/>
      <w:numFmt w:val="decimal"/>
      <w:lvlText w:val="%1)"/>
      <w:lvlJc w:val="left"/>
      <w:pPr>
        <w:ind w:left="1070" w:hanging="71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3DBC10DA"/>
    <w:multiLevelType w:val="hybridMultilevel"/>
    <w:tmpl w:val="7B46BE42"/>
    <w:lvl w:ilvl="0" w:tplc="55CA9F58">
      <w:start w:val="9"/>
      <w:numFmt w:val="decimal"/>
      <w:lvlText w:val="%1."/>
      <w:lvlJc w:val="left"/>
      <w:pPr>
        <w:ind w:left="502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492523B"/>
    <w:multiLevelType w:val="hybridMultilevel"/>
    <w:tmpl w:val="6A3E439A"/>
    <w:lvl w:ilvl="0" w:tplc="B01A6BC8">
      <w:start w:val="16"/>
      <w:numFmt w:val="decimal"/>
      <w:lvlText w:val="%1."/>
      <w:lvlJc w:val="left"/>
      <w:pPr>
        <w:ind w:left="720" w:hanging="360"/>
      </w:pPr>
      <w:rPr>
        <w:rFonts w:eastAsia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55409"/>
    <w:multiLevelType w:val="multilevel"/>
    <w:tmpl w:val="D4E87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5AD39F1"/>
    <w:multiLevelType w:val="multilevel"/>
    <w:tmpl w:val="9D2A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48372125"/>
    <w:multiLevelType w:val="hybridMultilevel"/>
    <w:tmpl w:val="F454FBC0"/>
    <w:lvl w:ilvl="0" w:tplc="F678E7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9099F"/>
    <w:multiLevelType w:val="hybridMultilevel"/>
    <w:tmpl w:val="4D1828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64C05DAD"/>
    <w:multiLevelType w:val="hybridMultilevel"/>
    <w:tmpl w:val="18DAB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3038A"/>
    <w:multiLevelType w:val="hybridMultilevel"/>
    <w:tmpl w:val="D31440D8"/>
    <w:lvl w:ilvl="0" w:tplc="EE82ADD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C0551"/>
    <w:multiLevelType w:val="hybridMultilevel"/>
    <w:tmpl w:val="340C1814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0BCC"/>
    <w:multiLevelType w:val="hybridMultilevel"/>
    <w:tmpl w:val="7166DACA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</w:num>
  <w:num w:numId="6">
    <w:abstractNumId w:val="6"/>
  </w:num>
  <w:num w:numId="7">
    <w:abstractNumId w:val="25"/>
  </w:num>
  <w:num w:numId="8">
    <w:abstractNumId w:val="22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17"/>
  </w:num>
  <w:num w:numId="19">
    <w:abstractNumId w:val="24"/>
  </w:num>
  <w:num w:numId="20">
    <w:abstractNumId w:val="7"/>
  </w:num>
  <w:num w:numId="21">
    <w:abstractNumId w:val="0"/>
  </w:num>
  <w:num w:numId="22">
    <w:abstractNumId w:val="27"/>
  </w:num>
  <w:num w:numId="23">
    <w:abstractNumId w:val="29"/>
  </w:num>
  <w:num w:numId="24">
    <w:abstractNumId w:val="15"/>
  </w:num>
  <w:num w:numId="25">
    <w:abstractNumId w:val="10"/>
  </w:num>
  <w:num w:numId="26">
    <w:abstractNumId w:val="8"/>
  </w:num>
  <w:num w:numId="27">
    <w:abstractNumId w:val="28"/>
  </w:num>
  <w:num w:numId="28">
    <w:abstractNumId w:val="13"/>
  </w:num>
  <w:num w:numId="29">
    <w:abstractNumId w:val="26"/>
  </w:num>
  <w:num w:numId="30">
    <w:abstractNumId w:val="23"/>
  </w:num>
  <w:num w:numId="31">
    <w:abstractNumId w:val="1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334BB"/>
    <w:rsid w:val="000435D4"/>
    <w:rsid w:val="00044B8E"/>
    <w:rsid w:val="00053BBD"/>
    <w:rsid w:val="00086708"/>
    <w:rsid w:val="00093644"/>
    <w:rsid w:val="000A10BE"/>
    <w:rsid w:val="000A334A"/>
    <w:rsid w:val="0010253F"/>
    <w:rsid w:val="00116451"/>
    <w:rsid w:val="00131353"/>
    <w:rsid w:val="001813F2"/>
    <w:rsid w:val="00184334"/>
    <w:rsid w:val="00224013"/>
    <w:rsid w:val="002447F1"/>
    <w:rsid w:val="00256412"/>
    <w:rsid w:val="00257B28"/>
    <w:rsid w:val="00264604"/>
    <w:rsid w:val="00264BA8"/>
    <w:rsid w:val="0028336A"/>
    <w:rsid w:val="002833A4"/>
    <w:rsid w:val="0028709E"/>
    <w:rsid w:val="00294CF3"/>
    <w:rsid w:val="00294E8C"/>
    <w:rsid w:val="002975A1"/>
    <w:rsid w:val="002C6210"/>
    <w:rsid w:val="002F3170"/>
    <w:rsid w:val="003136A4"/>
    <w:rsid w:val="0035699E"/>
    <w:rsid w:val="00361D42"/>
    <w:rsid w:val="0036680B"/>
    <w:rsid w:val="00380AD1"/>
    <w:rsid w:val="00381642"/>
    <w:rsid w:val="003B5A15"/>
    <w:rsid w:val="003C3E0D"/>
    <w:rsid w:val="003C4569"/>
    <w:rsid w:val="003C60F2"/>
    <w:rsid w:val="003E2AA5"/>
    <w:rsid w:val="003E47F3"/>
    <w:rsid w:val="003F3849"/>
    <w:rsid w:val="004102C8"/>
    <w:rsid w:val="0042434D"/>
    <w:rsid w:val="00452532"/>
    <w:rsid w:val="004616E6"/>
    <w:rsid w:val="0046350D"/>
    <w:rsid w:val="00474A4B"/>
    <w:rsid w:val="00477470"/>
    <w:rsid w:val="0049456C"/>
    <w:rsid w:val="00494B4E"/>
    <w:rsid w:val="004B5726"/>
    <w:rsid w:val="004C28EC"/>
    <w:rsid w:val="004C5DCD"/>
    <w:rsid w:val="00505B19"/>
    <w:rsid w:val="00523B96"/>
    <w:rsid w:val="005359D8"/>
    <w:rsid w:val="00543AB4"/>
    <w:rsid w:val="00547DC2"/>
    <w:rsid w:val="005A605F"/>
    <w:rsid w:val="005B44FC"/>
    <w:rsid w:val="005D1B99"/>
    <w:rsid w:val="005D27A3"/>
    <w:rsid w:val="00654C2D"/>
    <w:rsid w:val="0065510B"/>
    <w:rsid w:val="006C1976"/>
    <w:rsid w:val="006C7260"/>
    <w:rsid w:val="006D5F0A"/>
    <w:rsid w:val="007132EA"/>
    <w:rsid w:val="0073275C"/>
    <w:rsid w:val="007504DE"/>
    <w:rsid w:val="00762D77"/>
    <w:rsid w:val="0077461A"/>
    <w:rsid w:val="007809D9"/>
    <w:rsid w:val="007B06F0"/>
    <w:rsid w:val="007B2453"/>
    <w:rsid w:val="007D3BA0"/>
    <w:rsid w:val="007F2BAA"/>
    <w:rsid w:val="008005BC"/>
    <w:rsid w:val="00803FC3"/>
    <w:rsid w:val="00824661"/>
    <w:rsid w:val="008276FD"/>
    <w:rsid w:val="00836210"/>
    <w:rsid w:val="008465AB"/>
    <w:rsid w:val="008861DB"/>
    <w:rsid w:val="00890384"/>
    <w:rsid w:val="00891F45"/>
    <w:rsid w:val="008B1A70"/>
    <w:rsid w:val="008B6FDE"/>
    <w:rsid w:val="008D6D06"/>
    <w:rsid w:val="008E37BA"/>
    <w:rsid w:val="008E4710"/>
    <w:rsid w:val="00901D75"/>
    <w:rsid w:val="00932632"/>
    <w:rsid w:val="00947079"/>
    <w:rsid w:val="00957ED7"/>
    <w:rsid w:val="00971B6B"/>
    <w:rsid w:val="00991DE4"/>
    <w:rsid w:val="009B50B0"/>
    <w:rsid w:val="009E229E"/>
    <w:rsid w:val="009E270E"/>
    <w:rsid w:val="009F73BC"/>
    <w:rsid w:val="00A15CFD"/>
    <w:rsid w:val="00A27BD6"/>
    <w:rsid w:val="00A3368F"/>
    <w:rsid w:val="00A33796"/>
    <w:rsid w:val="00A3743B"/>
    <w:rsid w:val="00A47C8E"/>
    <w:rsid w:val="00A56DB7"/>
    <w:rsid w:val="00A6322A"/>
    <w:rsid w:val="00A84A96"/>
    <w:rsid w:val="00AA68AC"/>
    <w:rsid w:val="00AC6345"/>
    <w:rsid w:val="00AD6E48"/>
    <w:rsid w:val="00AE438B"/>
    <w:rsid w:val="00B01B79"/>
    <w:rsid w:val="00B1056A"/>
    <w:rsid w:val="00B156DE"/>
    <w:rsid w:val="00B261CB"/>
    <w:rsid w:val="00B50F6C"/>
    <w:rsid w:val="00B905CF"/>
    <w:rsid w:val="00BA4480"/>
    <w:rsid w:val="00BC24BF"/>
    <w:rsid w:val="00C03CF6"/>
    <w:rsid w:val="00C17540"/>
    <w:rsid w:val="00C504F2"/>
    <w:rsid w:val="00C737C7"/>
    <w:rsid w:val="00C77131"/>
    <w:rsid w:val="00C8520D"/>
    <w:rsid w:val="00CC3930"/>
    <w:rsid w:val="00CD75DA"/>
    <w:rsid w:val="00CE0821"/>
    <w:rsid w:val="00D1464B"/>
    <w:rsid w:val="00D53651"/>
    <w:rsid w:val="00D56C9A"/>
    <w:rsid w:val="00D77E4B"/>
    <w:rsid w:val="00D80F93"/>
    <w:rsid w:val="00D96993"/>
    <w:rsid w:val="00DA3097"/>
    <w:rsid w:val="00DA4667"/>
    <w:rsid w:val="00DB0D3A"/>
    <w:rsid w:val="00DD0BCD"/>
    <w:rsid w:val="00E31B4E"/>
    <w:rsid w:val="00E375A7"/>
    <w:rsid w:val="00E629BB"/>
    <w:rsid w:val="00E8582C"/>
    <w:rsid w:val="00E8678B"/>
    <w:rsid w:val="00EB3E69"/>
    <w:rsid w:val="00ED7A49"/>
    <w:rsid w:val="00EE17AF"/>
    <w:rsid w:val="00EF237D"/>
    <w:rsid w:val="00EF7A1E"/>
    <w:rsid w:val="00F224BC"/>
    <w:rsid w:val="00F23EBC"/>
    <w:rsid w:val="00F37B09"/>
    <w:rsid w:val="00F40449"/>
    <w:rsid w:val="00F47535"/>
    <w:rsid w:val="00F516ED"/>
    <w:rsid w:val="00F5383F"/>
    <w:rsid w:val="00FB46B8"/>
    <w:rsid w:val="00FD0D7B"/>
    <w:rsid w:val="00FE3FA9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7E6DB"/>
  <w15:docId w15:val="{8035CDD8-B5EC-43BA-9CC7-B00795C4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32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132EA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283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F475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A9B3B-A803-4084-875D-783725D53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1432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Trębas Katarzyna</cp:lastModifiedBy>
  <cp:revision>39</cp:revision>
  <cp:lastPrinted>2023-07-27T05:55:00Z</cp:lastPrinted>
  <dcterms:created xsi:type="dcterms:W3CDTF">2020-11-30T07:12:00Z</dcterms:created>
  <dcterms:modified xsi:type="dcterms:W3CDTF">2025-04-22T11:35:00Z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d9ea6eca-9a51-4727-8e0b-e2015a0fc9be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