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5E" w:rsidRPr="00A54522" w:rsidRDefault="00B87F5E" w:rsidP="00A54522">
      <w:pPr>
        <w:spacing w:after="0" w:line="240" w:lineRule="auto"/>
      </w:pPr>
    </w:p>
    <w:p w:rsidR="00686D91" w:rsidRPr="00A54522" w:rsidRDefault="00686D91" w:rsidP="00A54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54522">
        <w:rPr>
          <w:rFonts w:ascii="Times New Roman" w:eastAsia="Times New Roman" w:hAnsi="Times New Roman" w:cs="Times New Roman"/>
          <w:b/>
          <w:lang w:eastAsia="pl-PL"/>
        </w:rPr>
        <w:t>OPIS PRZEDMIOTU ZAMÓWIENIA</w:t>
      </w:r>
    </w:p>
    <w:p w:rsidR="00686D91" w:rsidRPr="00A54522" w:rsidRDefault="00686D91" w:rsidP="00A54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54522">
        <w:rPr>
          <w:rFonts w:ascii="Times New Roman" w:eastAsia="Times New Roman" w:hAnsi="Times New Roman" w:cs="Times New Roman"/>
          <w:b/>
          <w:lang w:eastAsia="pl-PL"/>
        </w:rPr>
        <w:t>W CELU USTALENIA SZACUNKOWEJ WARTOŚCI ZAMÓWIENIA</w:t>
      </w:r>
    </w:p>
    <w:p w:rsidR="00686D91" w:rsidRPr="00A54522" w:rsidRDefault="00686D91" w:rsidP="00A54522">
      <w:pPr>
        <w:spacing w:after="0" w:line="240" w:lineRule="auto"/>
      </w:pPr>
    </w:p>
    <w:p w:rsidR="00686D91" w:rsidRPr="00A54522" w:rsidRDefault="00686D91" w:rsidP="00A5452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54522">
        <w:rPr>
          <w:rFonts w:ascii="Times New Roman" w:eastAsia="Times New Roman" w:hAnsi="Times New Roman" w:cs="Times New Roman"/>
          <w:b/>
          <w:lang w:eastAsia="pl-PL"/>
        </w:rPr>
        <w:t>Opis przedmiotu zamówienia:</w:t>
      </w:r>
    </w:p>
    <w:p w:rsidR="00686D91" w:rsidRPr="00A54522" w:rsidRDefault="00686D91" w:rsidP="00A54522">
      <w:pPr>
        <w:pStyle w:val="Akapitzlist"/>
        <w:spacing w:after="0" w:line="240" w:lineRule="auto"/>
      </w:pPr>
    </w:p>
    <w:p w:rsidR="00686D91" w:rsidRPr="00A54522" w:rsidRDefault="00686D91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hAnsi="Times New Roman" w:cs="Times New Roman"/>
        </w:rPr>
        <w:t xml:space="preserve">Przedmiotem zamówienia są  </w:t>
      </w:r>
      <w:bookmarkStart w:id="0" w:name="_GoBack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usługi szkoleniowe w zakresie </w:t>
      </w:r>
      <w:r w:rsidR="00D764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wsparcia osób 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 niepełnosprawnościami </w:t>
      </w:r>
      <w:r w:rsidR="008156C4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i szczególnymi potrzebami 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oraz usługi w zakresie opracowania procedur dotyczących dostępności architektonicznej, informacyjno-komunikacyjnej</w:t>
      </w:r>
      <w:r w:rsidR="00D764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 cyfrowej AMW</w:t>
      </w:r>
      <w:bookmarkEnd w:id="0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54522">
        <w:rPr>
          <w:rFonts w:ascii="Times New Roman" w:hAnsi="Times New Roman" w:cs="Times New Roman"/>
        </w:rPr>
        <w:t xml:space="preserve">na potrzeby projektu </w:t>
      </w:r>
      <w:r w:rsidR="00D76405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>Akademia Marynarki Wojennej coraz bardziej dostępna</w:t>
      </w:r>
      <w:r w:rsidR="00D76405">
        <w:rPr>
          <w:rFonts w:ascii="Times New Roman" w:hAnsi="Times New Roman" w:cs="Times New Roman"/>
          <w:bCs/>
        </w:rPr>
        <w:t>”</w:t>
      </w:r>
      <w:r w:rsidRPr="00A54522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2021-2027  współfinansowanego ze środków Europejskiego Funduszu Społecznego Plus.</w:t>
      </w:r>
    </w:p>
    <w:p w:rsidR="008156C4" w:rsidRPr="00A54522" w:rsidRDefault="008156C4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686D91" w:rsidRPr="00A54522" w:rsidRDefault="00686D91" w:rsidP="00D764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Usługi szkoleniowe w zakresie</w:t>
      </w:r>
      <w:r w:rsidR="00D764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wsparcia osób z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niepełnosprawnościami</w:t>
      </w:r>
      <w:r w:rsidR="008156C4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szczególnymi </w:t>
      </w:r>
      <w:proofErr w:type="gramStart"/>
      <w:r w:rsidR="008156C4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potrzebami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</w:t>
      </w:r>
      <w:proofErr w:type="gram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usługi w zakresie opracowania procedur dotyczących dostępności architektonicznej, informacyjno-komunikacyjnej i cyfrowej AMW</w:t>
      </w:r>
      <w:r w:rsidR="00D764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54522">
        <w:rPr>
          <w:rFonts w:ascii="Times New Roman" w:hAnsi="Times New Roman" w:cs="Times New Roman"/>
        </w:rPr>
        <w:t xml:space="preserve">będą </w:t>
      </w:r>
      <w:r w:rsidR="00D76405">
        <w:rPr>
          <w:rFonts w:ascii="Times New Roman" w:hAnsi="Times New Roman" w:cs="Times New Roman"/>
        </w:rPr>
        <w:t xml:space="preserve">realizowane </w:t>
      </w:r>
      <w:r w:rsidRPr="00A54522">
        <w:rPr>
          <w:rFonts w:ascii="Times New Roman" w:hAnsi="Times New Roman" w:cs="Times New Roman"/>
        </w:rPr>
        <w:t>zgodnie z poniższą specyfikacją:</w:t>
      </w:r>
    </w:p>
    <w:p w:rsidR="00686D91" w:rsidRPr="00A54522" w:rsidRDefault="00686D91" w:rsidP="00A54522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86D91" w:rsidRPr="00A54522" w:rsidRDefault="00686D91" w:rsidP="00A54522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1" w:name="_Hlk189656694"/>
    </w:p>
    <w:p w:rsidR="00D56A6D" w:rsidRPr="00A54522" w:rsidRDefault="00851888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A81E75"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-</w:t>
      </w:r>
      <w:r w:rsidR="008156C4"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</w:t>
      </w:r>
      <w:r w:rsidR="00B24FC6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15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Podzadanie </w:t>
      </w:r>
      <w:r w:rsidR="00B24FC6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15.1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  <w:r w:rsidR="00D76405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="00B24FC6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Projektowanie uniwersalne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” dla </w:t>
      </w:r>
      <w:r w:rsidR="00B24FC6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4 os</w:t>
      </w:r>
      <w:r w:rsidR="00D76405">
        <w:rPr>
          <w:rFonts w:ascii="Times New Roman" w:eastAsia="Times New Roman" w:hAnsi="Times New Roman" w:cs="Times New Roman"/>
          <w:color w:val="000000" w:themeColor="text1"/>
          <w:lang w:eastAsia="pl-PL"/>
        </w:rPr>
        <w:t>ób;</w:t>
      </w:r>
    </w:p>
    <w:p w:rsidR="00411FD4" w:rsidRPr="00A54522" w:rsidRDefault="00983E53" w:rsidP="00A545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  <w:r w:rsidR="00D56A6D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9.1.</w:t>
      </w:r>
      <w:r w:rsidR="00D764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O</w:t>
      </w:r>
      <w:r w:rsidR="00D56A6D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,,</w:t>
      </w:r>
      <w:r w:rsidR="00D56A6D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Księgi dostępności architektonicznej</w:t>
      </w:r>
      <w:r w:rsidR="00411FD4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D764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szt.);</w:t>
      </w:r>
    </w:p>
    <w:p w:rsidR="003A3A9B" w:rsidRDefault="00983E53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</w:t>
      </w:r>
      <w:r w:rsidR="008A0F76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411FD4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9.2.</w:t>
      </w:r>
      <w:r w:rsidR="00D764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O</w:t>
      </w:r>
      <w:r w:rsidR="00411FD4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,,</w:t>
      </w:r>
      <w:r w:rsidR="00411FD4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Planu likwidacji barier</w:t>
      </w:r>
      <w:r w:rsidR="00D764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411FD4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architektonicznych</w:t>
      </w:r>
      <w:r w:rsidR="00411FD4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</w:p>
    <w:p w:rsidR="008D1C9B" w:rsidRDefault="00D76405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(3 szt.)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0125A9" w:rsidRDefault="008D1C9B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</w:t>
      </w:r>
      <w:r w:rsidR="00851888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51888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D76405">
        <w:rPr>
          <w:rFonts w:ascii="Times New Roman" w:hAnsi="Times New Roman" w:cs="Times New Roman"/>
          <w:bCs/>
        </w:rPr>
        <w:t>„</w:t>
      </w:r>
      <w:r w:rsidR="00B24FC6" w:rsidRPr="00A54522">
        <w:rPr>
          <w:rFonts w:ascii="Times New Roman" w:hAnsi="Times New Roman" w:cs="Times New Roman"/>
          <w:bCs/>
        </w:rPr>
        <w:t>Akademia Marynarki Wojennej coraz bardziej dostępna</w:t>
      </w:r>
      <w:r w:rsidR="00D76405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</w:t>
      </w:r>
    </w:p>
    <w:p w:rsidR="00B24FC6" w:rsidRPr="008D1C9B" w:rsidRDefault="00B24FC6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2021-2027 współfinansowanego ze środków Europejskiego</w:t>
      </w:r>
      <w:r w:rsidR="008D1C9B">
        <w:rPr>
          <w:rFonts w:ascii="Times New Roman" w:hAnsi="Times New Roman" w:cs="Times New Roman"/>
          <w:bCs/>
        </w:rPr>
        <w:t xml:space="preserve"> </w:t>
      </w:r>
      <w:r w:rsidRPr="00A54522">
        <w:rPr>
          <w:rFonts w:ascii="Times New Roman" w:hAnsi="Times New Roman" w:cs="Times New Roman"/>
          <w:bCs/>
        </w:rPr>
        <w:t>Funduszu Społecznego Plus.</w:t>
      </w:r>
    </w:p>
    <w:p w:rsidR="00983E53" w:rsidRPr="00A54522" w:rsidRDefault="00983E53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24FC6" w:rsidRDefault="00B24FC6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15.2. 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Tworzenie informacji w języku prostym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4 os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8D1C9B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 xml:space="preserve">Akademia Marynarki Wojennej coraz bardziej </w:t>
      </w:r>
      <w:proofErr w:type="gramStart"/>
      <w:r w:rsidRPr="00A54522">
        <w:rPr>
          <w:rFonts w:ascii="Times New Roman" w:hAnsi="Times New Roman" w:cs="Times New Roman"/>
          <w:bCs/>
        </w:rPr>
        <w:t>dostępna</w:t>
      </w:r>
      <w:r w:rsidR="008D1C9B">
        <w:rPr>
          <w:rFonts w:ascii="Times New Roman" w:hAnsi="Times New Roman" w:cs="Times New Roman"/>
          <w:bCs/>
        </w:rPr>
        <w:t xml:space="preserve">”   </w:t>
      </w:r>
      <w:proofErr w:type="gramEnd"/>
      <w:r w:rsidR="008D1C9B">
        <w:rPr>
          <w:rFonts w:ascii="Times New Roman" w:hAnsi="Times New Roman" w:cs="Times New Roman"/>
          <w:bCs/>
        </w:rPr>
        <w:t xml:space="preserve">                                   </w:t>
      </w:r>
      <w:r w:rsidRPr="00A54522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2021-2027 współfinansowanego ze środków Europejskiego Funduszu Społecznego Plus.</w:t>
      </w:r>
    </w:p>
    <w:p w:rsidR="008D1C9B" w:rsidRPr="00A54522" w:rsidRDefault="008D1C9B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FC6" w:rsidRDefault="00B24FC6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III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15.3. 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Jak przygotować konferencję i inne wydarzenia zgodnie z zasadami dostępności komunikacyjnej i informacyjnej?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4 os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                    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projektu </w:t>
      </w:r>
      <w:r w:rsidR="008D1C9B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>Akademia Marynarki Wojennej coraz bardziej dostępna</w:t>
      </w:r>
      <w:r w:rsidR="008D1C9B">
        <w:rPr>
          <w:rFonts w:ascii="Times New Roman" w:hAnsi="Times New Roman" w:cs="Times New Roman"/>
          <w:bCs/>
        </w:rPr>
        <w:t>”</w:t>
      </w:r>
      <w:r w:rsidRPr="00A54522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2021-2027 współfinansowanego ze środków Europejskiego Funduszu Społecznego Plus.</w:t>
      </w:r>
    </w:p>
    <w:p w:rsidR="008D1C9B" w:rsidRPr="00A54522" w:rsidRDefault="008D1C9B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83E53" w:rsidRPr="00A54522" w:rsidRDefault="00B24FC6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IV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15.4. 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Dostępność cyfrowa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4 os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ób; </w:t>
      </w:r>
    </w:p>
    <w:p w:rsidR="00983E53" w:rsidRPr="00A54522" w:rsidRDefault="008A0F76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9.7.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O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,,</w:t>
      </w:r>
      <w:r w:rsidR="00983E53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Księgi dostępności cyfrowej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szt.); </w:t>
      </w:r>
    </w:p>
    <w:p w:rsidR="00983E53" w:rsidRPr="00A54522" w:rsidRDefault="008A0F76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9.8.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proofErr w:type="gramStart"/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</w:t>
      </w:r>
      <w:proofErr w:type="gramEnd"/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983E53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Planu likwidacji barier cyfrowych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szt.); </w:t>
      </w:r>
    </w:p>
    <w:p w:rsidR="000125A9" w:rsidRDefault="00B24FC6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w ramach projektu </w:t>
      </w:r>
      <w:r w:rsidR="008D1C9B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>Akademia Marynarki Wojennej coraz bardziej dostępna</w:t>
      </w:r>
      <w:r w:rsidR="008D1C9B">
        <w:rPr>
          <w:rFonts w:ascii="Times New Roman" w:hAnsi="Times New Roman" w:cs="Times New Roman"/>
          <w:bCs/>
        </w:rPr>
        <w:t xml:space="preserve">” </w:t>
      </w:r>
    </w:p>
    <w:p w:rsidR="00B24FC6" w:rsidRPr="00A54522" w:rsidRDefault="00B24FC6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</w:t>
      </w:r>
      <w:proofErr w:type="gramStart"/>
      <w:r w:rsidRPr="00A54522">
        <w:rPr>
          <w:rFonts w:ascii="Times New Roman" w:hAnsi="Times New Roman" w:cs="Times New Roman"/>
          <w:bCs/>
        </w:rPr>
        <w:t>2027  współfinansowanego</w:t>
      </w:r>
      <w:proofErr w:type="gramEnd"/>
      <w:r w:rsidRPr="00A54522">
        <w:rPr>
          <w:rFonts w:ascii="Times New Roman" w:hAnsi="Times New Roman" w:cs="Times New Roman"/>
          <w:bCs/>
        </w:rPr>
        <w:t> ze środków Europejskiego Funduszu Społecznego Plus.</w:t>
      </w:r>
    </w:p>
    <w:p w:rsidR="008A0F76" w:rsidRPr="00A54522" w:rsidRDefault="008A0F76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FC6" w:rsidRDefault="00B24FC6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V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15.5. 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Gallup Global 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Strengths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proofErr w:type="spellStart"/>
      <w:proofErr w:type="gram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Coach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proofErr w:type="gram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4 os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projektu </w:t>
      </w:r>
      <w:r w:rsidR="008D1C9B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>Akademia Marynarki Wojennej coraz bardziej dostępna</w:t>
      </w:r>
      <w:r w:rsidR="008D1C9B">
        <w:rPr>
          <w:rFonts w:ascii="Times New Roman" w:hAnsi="Times New Roman" w:cs="Times New Roman"/>
          <w:bCs/>
        </w:rPr>
        <w:t>”</w:t>
      </w:r>
      <w:r w:rsidRPr="00A54522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2021-2027 współfinansowanego ze środków Europejskiego Funduszu Społecznego Plus.</w:t>
      </w:r>
    </w:p>
    <w:p w:rsidR="008D1C9B" w:rsidRPr="00A54522" w:rsidRDefault="008D1C9B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FC6" w:rsidRDefault="00B24FC6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VI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15.6. – 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Kurs specjalistyczny z języka angielskiego z native speakerem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4 os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w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8D1C9B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>Akademia Marynarki Wojennej coraz bardziej dostępna</w:t>
      </w:r>
      <w:r w:rsidR="008D1C9B">
        <w:rPr>
          <w:rFonts w:ascii="Times New Roman" w:hAnsi="Times New Roman" w:cs="Times New Roman"/>
          <w:bCs/>
        </w:rPr>
        <w:t>”</w:t>
      </w:r>
      <w:r w:rsidRPr="00A54522">
        <w:rPr>
          <w:rFonts w:ascii="Times New Roman" w:hAnsi="Times New Roman" w:cs="Times New Roman"/>
          <w:bCs/>
        </w:rPr>
        <w:t xml:space="preserve"> </w:t>
      </w:r>
      <w:r w:rsidRPr="00A54522">
        <w:rPr>
          <w:rFonts w:ascii="Times New Roman" w:hAnsi="Times New Roman" w:cs="Times New Roman"/>
          <w:bCs/>
        </w:rPr>
        <w:lastRenderedPageBreak/>
        <w:t>(nr projektu FERS.03.01-IP.08-0177/24-00) realizowanego w ramach programu Fundusze Europejskie dla Rozwoju Społecznego 2021-2027 współfinansowanego ze środków Europejskiego Funduszu Społecznego Plus.</w:t>
      </w:r>
    </w:p>
    <w:p w:rsidR="008D1C9B" w:rsidRPr="00A54522" w:rsidRDefault="008D1C9B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25A9" w:rsidRDefault="00B24FC6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VII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16, Podzadanie 16.3. 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="00D56A6D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PJM poziom rozszerzony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” dla </w:t>
      </w:r>
      <w:r w:rsidR="00D56A6D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</w:t>
      </w:r>
      <w:r w:rsidR="008D1C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</w:t>
      </w:r>
    </w:p>
    <w:p w:rsidR="00B24FC6" w:rsidRDefault="00B24FC6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projektu </w:t>
      </w:r>
      <w:r w:rsidR="0009759F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>Akademia Marynarki Wojennej coraz bardziej dostępna</w:t>
      </w:r>
      <w:r w:rsidR="0009759F">
        <w:rPr>
          <w:rFonts w:ascii="Times New Roman" w:hAnsi="Times New Roman" w:cs="Times New Roman"/>
          <w:bCs/>
        </w:rPr>
        <w:t>”</w:t>
      </w:r>
      <w:r w:rsidRPr="00A54522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2021-2027</w:t>
      </w:r>
      <w:r w:rsidR="0009759F">
        <w:rPr>
          <w:rFonts w:ascii="Times New Roman" w:hAnsi="Times New Roman" w:cs="Times New Roman"/>
          <w:bCs/>
        </w:rPr>
        <w:t xml:space="preserve"> </w:t>
      </w:r>
      <w:r w:rsidRPr="00A54522">
        <w:rPr>
          <w:rFonts w:ascii="Times New Roman" w:hAnsi="Times New Roman" w:cs="Times New Roman"/>
          <w:bCs/>
        </w:rPr>
        <w:t>współfinansowanego ze środków Europejskiego Funduszu Społecznego Plus.</w:t>
      </w:r>
    </w:p>
    <w:p w:rsidR="0009759F" w:rsidRPr="00A54522" w:rsidRDefault="0009759F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25A9" w:rsidRDefault="00D56A6D" w:rsidP="00A5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VIII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16, Podzadanie 16.4. 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Diversity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and 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Inclusion</w:t>
      </w:r>
      <w:proofErr w:type="spell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20 os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</w:t>
      </w:r>
    </w:p>
    <w:p w:rsidR="00D56A6D" w:rsidRDefault="0009759F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</w:t>
      </w:r>
      <w:r w:rsidR="00D56A6D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>
        <w:rPr>
          <w:rFonts w:ascii="Times New Roman" w:hAnsi="Times New Roman" w:cs="Times New Roman"/>
          <w:bCs/>
        </w:rPr>
        <w:t>„</w:t>
      </w:r>
      <w:r w:rsidR="00D56A6D" w:rsidRPr="00A54522">
        <w:rPr>
          <w:rFonts w:ascii="Times New Roman" w:hAnsi="Times New Roman" w:cs="Times New Roman"/>
          <w:bCs/>
        </w:rPr>
        <w:t>Akademia Marynarki Wojennej coraz bardziej dostępna</w:t>
      </w:r>
      <w:r>
        <w:rPr>
          <w:rFonts w:ascii="Times New Roman" w:hAnsi="Times New Roman" w:cs="Times New Roman"/>
          <w:bCs/>
        </w:rPr>
        <w:t>”</w:t>
      </w:r>
      <w:r w:rsidR="00D56A6D" w:rsidRPr="00A54522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</w:t>
      </w:r>
      <w:proofErr w:type="gramStart"/>
      <w:r w:rsidR="00D56A6D" w:rsidRPr="00A54522">
        <w:rPr>
          <w:rFonts w:ascii="Times New Roman" w:hAnsi="Times New Roman" w:cs="Times New Roman"/>
          <w:bCs/>
        </w:rPr>
        <w:t>2027  współfinansowanego</w:t>
      </w:r>
      <w:proofErr w:type="gramEnd"/>
      <w:r w:rsidR="00D56A6D" w:rsidRPr="00A54522">
        <w:rPr>
          <w:rFonts w:ascii="Times New Roman" w:hAnsi="Times New Roman" w:cs="Times New Roman"/>
          <w:bCs/>
        </w:rPr>
        <w:t> ze środków Europejskiego Funduszu Społecznego Plus.</w:t>
      </w:r>
    </w:p>
    <w:p w:rsidR="0009759F" w:rsidRPr="00A54522" w:rsidRDefault="0009759F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25A9" w:rsidRDefault="00D56A6D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IX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16, Podzadanie 16.5. 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Szkolenie z zakresu wsparcia i 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well-being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kryzysie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20 os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w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09759F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>Akademia Marynarki</w:t>
      </w:r>
      <w:r w:rsidR="0009759F">
        <w:rPr>
          <w:rFonts w:ascii="Times New Roman" w:hAnsi="Times New Roman" w:cs="Times New Roman"/>
          <w:bCs/>
        </w:rPr>
        <w:t xml:space="preserve"> </w:t>
      </w:r>
      <w:r w:rsidRPr="00A54522">
        <w:rPr>
          <w:rFonts w:ascii="Times New Roman" w:hAnsi="Times New Roman" w:cs="Times New Roman"/>
          <w:bCs/>
        </w:rPr>
        <w:t>Wojennej coraz bardziej dostępna</w:t>
      </w:r>
      <w:r w:rsidR="0009759F">
        <w:rPr>
          <w:rFonts w:ascii="Times New Roman" w:hAnsi="Times New Roman" w:cs="Times New Roman"/>
          <w:bCs/>
        </w:rPr>
        <w:t xml:space="preserve">” </w:t>
      </w:r>
    </w:p>
    <w:p w:rsidR="00D56A6D" w:rsidRDefault="00D56A6D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</w:t>
      </w:r>
      <w:r w:rsidR="0009759F">
        <w:rPr>
          <w:rFonts w:ascii="Times New Roman" w:hAnsi="Times New Roman" w:cs="Times New Roman"/>
          <w:bCs/>
        </w:rPr>
        <w:t xml:space="preserve"> </w:t>
      </w:r>
      <w:r w:rsidRPr="00A54522">
        <w:rPr>
          <w:rFonts w:ascii="Times New Roman" w:hAnsi="Times New Roman" w:cs="Times New Roman"/>
          <w:bCs/>
        </w:rPr>
        <w:t>2021-2027 współfinansowanego ze środków Europejskiego Funduszu Społecznego Plus.</w:t>
      </w:r>
    </w:p>
    <w:p w:rsidR="0009759F" w:rsidRPr="00A54522" w:rsidRDefault="0009759F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25A9" w:rsidRDefault="00D56A6D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X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16, Podzadanie 16.6. 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Mental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Health</w:t>
      </w:r>
      <w:proofErr w:type="spell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20 os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>ób – w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ramach projektu </w:t>
      </w:r>
      <w:r w:rsidR="0009759F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>Akademia Marynarki Wojennej coraz bardziej dostępna</w:t>
      </w:r>
      <w:r w:rsidR="0009759F">
        <w:rPr>
          <w:rFonts w:ascii="Times New Roman" w:hAnsi="Times New Roman" w:cs="Times New Roman"/>
          <w:bCs/>
        </w:rPr>
        <w:t>”</w:t>
      </w:r>
      <w:r w:rsidRPr="00A54522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</w:t>
      </w:r>
    </w:p>
    <w:p w:rsidR="00D56A6D" w:rsidRDefault="00D56A6D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hAnsi="Times New Roman" w:cs="Times New Roman"/>
          <w:bCs/>
        </w:rPr>
        <w:t>2021-2027 współfinansowanego ze środków Europejskiego Funduszu Społecznego Plus.</w:t>
      </w:r>
    </w:p>
    <w:p w:rsidR="0009759F" w:rsidRPr="00A54522" w:rsidRDefault="0009759F" w:rsidP="00A545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83E53" w:rsidRPr="00A54522" w:rsidRDefault="00983E53" w:rsidP="00097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XI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-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9.4. – Opracowanie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Księgi dostępności informacyjno-</w:t>
      </w:r>
      <w:r w:rsidR="004F6332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              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komunikacyjnej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szt.); </w:t>
      </w:r>
    </w:p>
    <w:p w:rsidR="00983E53" w:rsidRPr="00A54522" w:rsidRDefault="004F6332" w:rsidP="00097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9.5.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O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,,</w:t>
      </w:r>
      <w:r w:rsidR="00983E53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Planu likwidacji barier informacyjno-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  </w:t>
      </w:r>
      <w:r w:rsidR="00983E53"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komunikacyjnych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0975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szt.); </w:t>
      </w:r>
    </w:p>
    <w:p w:rsidR="000125A9" w:rsidRDefault="004F6332" w:rsidP="0009759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-</w:t>
      </w:r>
      <w:r w:rsidR="00983E53"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ramach projektu </w:t>
      </w:r>
      <w:r w:rsidR="0009759F">
        <w:rPr>
          <w:rFonts w:ascii="Times New Roman" w:hAnsi="Times New Roman" w:cs="Times New Roman"/>
          <w:bCs/>
        </w:rPr>
        <w:t>„</w:t>
      </w:r>
      <w:r w:rsidR="00983E53" w:rsidRPr="00A54522">
        <w:rPr>
          <w:rFonts w:ascii="Times New Roman" w:hAnsi="Times New Roman" w:cs="Times New Roman"/>
          <w:bCs/>
        </w:rPr>
        <w:t>Akademia Marynarki Wojennej coraz bardziej dostępna</w:t>
      </w:r>
      <w:r w:rsidR="0009759F">
        <w:rPr>
          <w:rFonts w:ascii="Times New Roman" w:hAnsi="Times New Roman" w:cs="Times New Roman"/>
          <w:bCs/>
        </w:rPr>
        <w:t>”</w:t>
      </w:r>
      <w:r w:rsidR="00983E53" w:rsidRPr="00A54522">
        <w:rPr>
          <w:rFonts w:ascii="Times New Roman" w:hAnsi="Times New Roman" w:cs="Times New Roman"/>
          <w:bCs/>
        </w:rPr>
        <w:t xml:space="preserve"> </w:t>
      </w:r>
    </w:p>
    <w:p w:rsidR="00983E53" w:rsidRPr="00A54522" w:rsidRDefault="00983E53" w:rsidP="0009759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hAnsi="Times New Roman" w:cs="Times New Roman"/>
          <w:bCs/>
        </w:rPr>
        <w:t>(nr</w:t>
      </w:r>
      <w:r w:rsidR="00A81E75" w:rsidRPr="00A54522">
        <w:rPr>
          <w:rFonts w:ascii="Times New Roman" w:hAnsi="Times New Roman" w:cs="Times New Roman"/>
          <w:bCs/>
        </w:rPr>
        <w:t xml:space="preserve"> </w:t>
      </w:r>
      <w:r w:rsidRPr="00A54522">
        <w:rPr>
          <w:rFonts w:ascii="Times New Roman" w:hAnsi="Times New Roman" w:cs="Times New Roman"/>
          <w:bCs/>
        </w:rPr>
        <w:t>projektu FERS.03.01-IP.08-0177/24-00) realizowanego w ramach programu Fundusze Europejskie dla Rozwoju Społecznego 2021-2027 współfinansowanego ze środków Europejskiego Funduszu Społecznego Plus.</w:t>
      </w:r>
    </w:p>
    <w:bookmarkEnd w:id="1"/>
    <w:p w:rsidR="004F6332" w:rsidRPr="00A54522" w:rsidRDefault="004F6332" w:rsidP="000975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75018" w:rsidRDefault="00B75018" w:rsidP="00B75018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B75018" w:rsidRDefault="00B75018" w:rsidP="00B75018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:rsidR="004F6332" w:rsidRDefault="004F6332" w:rsidP="00B75018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W odniesieniu do powyższych elementów przedmiotu zamówienia obowiązkiem wykonawcy będzie:</w:t>
      </w:r>
    </w:p>
    <w:p w:rsidR="00A54522" w:rsidRPr="00A54522" w:rsidRDefault="00A54522" w:rsidP="001550B3">
      <w:pPr>
        <w:shd w:val="clear" w:color="auto" w:fill="FFFFFF"/>
        <w:spacing w:after="0" w:line="240" w:lineRule="auto"/>
        <w:ind w:right="-427" w:firstLine="708"/>
        <w:jc w:val="both"/>
        <w:textAlignment w:val="baseline"/>
        <w:rPr>
          <w:rFonts w:ascii="Times New Roman" w:hAnsi="Times New Roman" w:cs="Times New Roman"/>
        </w:rPr>
      </w:pPr>
    </w:p>
    <w:p w:rsidR="00E10C09" w:rsidRPr="00A54522" w:rsidRDefault="00E10C09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A805C4" w:rsidRPr="00A54522" w:rsidRDefault="00A805C4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0125A9" w:rsidRPr="000125A9" w:rsidRDefault="00E10C09" w:rsidP="0021057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768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15.1. </w:t>
      </w:r>
      <w:r w:rsidR="00D37731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66768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Pr="0066768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Projektowanie uniwersalne</w:t>
      </w:r>
      <w:r w:rsidRPr="0066768B">
        <w:rPr>
          <w:rFonts w:ascii="Times New Roman" w:eastAsia="Times New Roman" w:hAnsi="Times New Roman" w:cs="Times New Roman"/>
          <w:color w:val="000000" w:themeColor="text1"/>
          <w:lang w:eastAsia="pl-PL"/>
        </w:rPr>
        <w:t>” dla 4 os</w:t>
      </w:r>
      <w:r w:rsidR="001550B3" w:rsidRPr="0066768B">
        <w:rPr>
          <w:rFonts w:ascii="Times New Roman" w:eastAsia="Times New Roman" w:hAnsi="Times New Roman" w:cs="Times New Roman"/>
          <w:color w:val="000000" w:themeColor="text1"/>
          <w:lang w:eastAsia="pl-PL"/>
        </w:rPr>
        <w:t>ób</w:t>
      </w:r>
      <w:r w:rsidR="00153E7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r w:rsidRPr="0066768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projektu </w:t>
      </w:r>
      <w:r w:rsidR="001550B3" w:rsidRPr="0066768B">
        <w:rPr>
          <w:rFonts w:ascii="Times New Roman" w:hAnsi="Times New Roman" w:cs="Times New Roman"/>
          <w:bCs/>
        </w:rPr>
        <w:t>„</w:t>
      </w:r>
      <w:r w:rsidRPr="0066768B">
        <w:rPr>
          <w:rFonts w:ascii="Times New Roman" w:hAnsi="Times New Roman" w:cs="Times New Roman"/>
          <w:bCs/>
        </w:rPr>
        <w:t>Akademia Marynarki Wojennej coraz bardziej dostępna</w:t>
      </w:r>
      <w:r w:rsidR="001550B3" w:rsidRPr="0066768B">
        <w:rPr>
          <w:rFonts w:ascii="Times New Roman" w:hAnsi="Times New Roman" w:cs="Times New Roman"/>
          <w:bCs/>
        </w:rPr>
        <w:t>”</w:t>
      </w:r>
      <w:r w:rsidR="0066768B" w:rsidRPr="0066768B">
        <w:rPr>
          <w:rFonts w:ascii="Times New Roman" w:hAnsi="Times New Roman" w:cs="Times New Roman"/>
          <w:bCs/>
        </w:rPr>
        <w:t xml:space="preserve"> </w:t>
      </w:r>
    </w:p>
    <w:p w:rsidR="000125A9" w:rsidRDefault="00E10C09" w:rsidP="000125A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  <w:r w:rsidRPr="0066768B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</w:t>
      </w:r>
      <w:proofErr w:type="gramStart"/>
      <w:r w:rsidRPr="0066768B">
        <w:rPr>
          <w:rFonts w:ascii="Times New Roman" w:hAnsi="Times New Roman" w:cs="Times New Roman"/>
          <w:bCs/>
        </w:rPr>
        <w:t>2027  współfinansowanego</w:t>
      </w:r>
      <w:proofErr w:type="gramEnd"/>
      <w:r w:rsidRPr="0066768B">
        <w:rPr>
          <w:rFonts w:ascii="Times New Roman" w:hAnsi="Times New Roman" w:cs="Times New Roman"/>
          <w:bCs/>
        </w:rPr>
        <w:t> </w:t>
      </w:r>
    </w:p>
    <w:p w:rsidR="00E10C09" w:rsidRPr="0066768B" w:rsidRDefault="00E10C09" w:rsidP="000125A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768B">
        <w:rPr>
          <w:rFonts w:ascii="Times New Roman" w:hAnsi="Times New Roman" w:cs="Times New Roman"/>
          <w:bCs/>
        </w:rPr>
        <w:t>ze środków Europejskiego Funduszu Społecznego Plus.</w:t>
      </w:r>
    </w:p>
    <w:p w:rsidR="004F6332" w:rsidRPr="00A54522" w:rsidRDefault="004F6332" w:rsidP="001550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73CC1" w:rsidRPr="00C921BC" w:rsidRDefault="00B73CC1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189407984"/>
      <w:r w:rsidRPr="00C921BC">
        <w:rPr>
          <w:rFonts w:ascii="Times New Roman" w:hAnsi="Times New Roman" w:cs="Times New Roman"/>
          <w:b/>
          <w:bCs/>
        </w:rPr>
        <w:t>Szkolenie bę</w:t>
      </w:r>
      <w:r w:rsidR="00A54522" w:rsidRPr="00C921BC">
        <w:rPr>
          <w:rFonts w:ascii="Times New Roman" w:hAnsi="Times New Roman" w:cs="Times New Roman"/>
          <w:b/>
          <w:bCs/>
        </w:rPr>
        <w:t>dzie</w:t>
      </w:r>
      <w:r w:rsidRPr="00C921BC">
        <w:rPr>
          <w:rFonts w:ascii="Times New Roman" w:hAnsi="Times New Roman" w:cs="Times New Roman"/>
          <w:b/>
          <w:bCs/>
        </w:rPr>
        <w:t xml:space="preserve"> realizowane od dnia podpisania umowy do </w:t>
      </w:r>
      <w:r w:rsidR="00A54522" w:rsidRPr="00C921BC">
        <w:rPr>
          <w:rFonts w:ascii="Times New Roman" w:hAnsi="Times New Roman" w:cs="Times New Roman"/>
          <w:b/>
          <w:bCs/>
        </w:rPr>
        <w:t>3</w:t>
      </w:r>
      <w:r w:rsidR="001550B3">
        <w:rPr>
          <w:rFonts w:ascii="Times New Roman" w:hAnsi="Times New Roman" w:cs="Times New Roman"/>
          <w:b/>
          <w:bCs/>
        </w:rPr>
        <w:t>1.08</w:t>
      </w:r>
      <w:r w:rsidR="00A54522" w:rsidRPr="00C921BC">
        <w:rPr>
          <w:rFonts w:ascii="Times New Roman" w:hAnsi="Times New Roman" w:cs="Times New Roman"/>
          <w:b/>
          <w:bCs/>
        </w:rPr>
        <w:t xml:space="preserve">.2025 r. </w:t>
      </w:r>
    </w:p>
    <w:p w:rsidR="00E10C09" w:rsidRPr="00C921BC" w:rsidRDefault="00E10C09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10C09" w:rsidRPr="00C921BC" w:rsidRDefault="00E10C09" w:rsidP="004B44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Czas trwania szkolenia: </w:t>
      </w:r>
      <w:r w:rsidR="00A54522" w:rsidRPr="00C921BC">
        <w:rPr>
          <w:rFonts w:ascii="Times New Roman" w:hAnsi="Times New Roman" w:cs="Times New Roman"/>
        </w:rPr>
        <w:t>2 dni</w:t>
      </w:r>
      <w:r w:rsidR="00B73CC1" w:rsidRPr="00C921BC">
        <w:rPr>
          <w:rFonts w:ascii="Times New Roman" w:hAnsi="Times New Roman" w:cs="Times New Roman"/>
        </w:rPr>
        <w:t xml:space="preserve"> </w:t>
      </w:r>
      <w:r w:rsidRPr="00C921BC">
        <w:rPr>
          <w:rFonts w:ascii="Times New Roman" w:hAnsi="Times New Roman" w:cs="Times New Roman"/>
        </w:rPr>
        <w:t xml:space="preserve">x </w:t>
      </w:r>
      <w:r w:rsidR="00B73CC1" w:rsidRPr="00C921BC">
        <w:rPr>
          <w:rFonts w:ascii="Times New Roman" w:hAnsi="Times New Roman" w:cs="Times New Roman"/>
        </w:rPr>
        <w:t>8</w:t>
      </w:r>
      <w:r w:rsidRPr="00C921BC">
        <w:rPr>
          <w:rFonts w:ascii="Times New Roman" w:hAnsi="Times New Roman" w:cs="Times New Roman"/>
        </w:rPr>
        <w:t>h</w:t>
      </w:r>
      <w:r w:rsidR="00A54522" w:rsidRPr="00C921BC">
        <w:rPr>
          <w:rFonts w:ascii="Times New Roman" w:hAnsi="Times New Roman" w:cs="Times New Roman"/>
        </w:rPr>
        <w:t xml:space="preserve"> = 16h</w:t>
      </w:r>
      <w:r w:rsidR="00C5531C">
        <w:rPr>
          <w:rFonts w:ascii="Times New Roman" w:hAnsi="Times New Roman" w:cs="Times New Roman"/>
        </w:rPr>
        <w:t>.</w:t>
      </w:r>
      <w:r w:rsidR="0029162C">
        <w:rPr>
          <w:rFonts w:ascii="Times New Roman" w:hAnsi="Times New Roman" w:cs="Times New Roman"/>
        </w:rPr>
        <w:t xml:space="preserve"> </w:t>
      </w:r>
    </w:p>
    <w:p w:rsidR="00334482" w:rsidRPr="00C921BC" w:rsidRDefault="00334482" w:rsidP="004B44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D25094" w:rsidRPr="00C921BC" w:rsidRDefault="00E10C09" w:rsidP="004B44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bookmarkStart w:id="3" w:name="_Hlk189411174"/>
      <w:r w:rsidRPr="00C921BC">
        <w:rPr>
          <w:rFonts w:ascii="Times New Roman" w:hAnsi="Times New Roman" w:cs="Times New Roman"/>
        </w:rPr>
        <w:t xml:space="preserve">Miejsce: </w:t>
      </w:r>
      <w:r w:rsidR="00080EC9" w:rsidRPr="00C921BC">
        <w:rPr>
          <w:rFonts w:ascii="Times New Roman" w:hAnsi="Times New Roman" w:cs="Times New Roman"/>
        </w:rPr>
        <w:t xml:space="preserve">szkolenie </w:t>
      </w:r>
      <w:r w:rsidR="00B74D7E" w:rsidRPr="00C921BC">
        <w:rPr>
          <w:rFonts w:ascii="Times New Roman" w:hAnsi="Times New Roman" w:cs="Times New Roman"/>
        </w:rPr>
        <w:t xml:space="preserve">stacjonarne </w:t>
      </w:r>
      <w:r w:rsidR="00D25094" w:rsidRPr="00C921BC">
        <w:rPr>
          <w:rFonts w:ascii="Times New Roman" w:hAnsi="Times New Roman" w:cs="Times New Roman"/>
        </w:rPr>
        <w:t xml:space="preserve">na terenie AMW (ul. Śmidowicza 69, </w:t>
      </w:r>
      <w:r w:rsidR="00A54522" w:rsidRPr="00C921BC">
        <w:rPr>
          <w:rFonts w:ascii="Times New Roman" w:hAnsi="Times New Roman" w:cs="Times New Roman"/>
        </w:rPr>
        <w:t xml:space="preserve">81-127 </w:t>
      </w:r>
      <w:r w:rsidR="00D25094" w:rsidRPr="00C921BC">
        <w:rPr>
          <w:rFonts w:ascii="Times New Roman" w:hAnsi="Times New Roman" w:cs="Times New Roman"/>
        </w:rPr>
        <w:t xml:space="preserve">Gdynia) lub online za </w:t>
      </w:r>
      <w:r w:rsidR="00B74D7E" w:rsidRPr="00C921BC">
        <w:rPr>
          <w:rFonts w:ascii="Times New Roman" w:hAnsi="Times New Roman" w:cs="Times New Roman"/>
        </w:rPr>
        <w:t xml:space="preserve">pośrednictwem </w:t>
      </w:r>
      <w:r w:rsidR="00C921BC" w:rsidRPr="00C921BC">
        <w:rPr>
          <w:rFonts w:ascii="Times New Roman" w:hAnsi="Times New Roman" w:cs="Times New Roman"/>
        </w:rPr>
        <w:t>komunikatora video/</w:t>
      </w:r>
      <w:r w:rsidR="00B74D7E" w:rsidRPr="00C921BC">
        <w:rPr>
          <w:rFonts w:ascii="Times New Roman" w:hAnsi="Times New Roman" w:cs="Times New Roman"/>
        </w:rPr>
        <w:t>platformy</w:t>
      </w:r>
      <w:r w:rsidR="00C921BC" w:rsidRPr="00C921BC">
        <w:rPr>
          <w:rFonts w:ascii="Times New Roman" w:hAnsi="Times New Roman" w:cs="Times New Roman"/>
        </w:rPr>
        <w:t xml:space="preserve"> internetowej </w:t>
      </w:r>
      <w:r w:rsidR="00D25094" w:rsidRPr="00C921BC">
        <w:rPr>
          <w:rFonts w:ascii="Times New Roman" w:hAnsi="Times New Roman" w:cs="Times New Roman"/>
        </w:rPr>
        <w:t>zgodn</w:t>
      </w:r>
      <w:r w:rsidR="001550B3">
        <w:rPr>
          <w:rFonts w:ascii="Times New Roman" w:hAnsi="Times New Roman" w:cs="Times New Roman"/>
        </w:rPr>
        <w:t xml:space="preserve">ie </w:t>
      </w:r>
      <w:r w:rsidR="00D25094" w:rsidRPr="00C921BC">
        <w:rPr>
          <w:rFonts w:ascii="Times New Roman" w:hAnsi="Times New Roman" w:cs="Times New Roman"/>
        </w:rPr>
        <w:t xml:space="preserve">z ustaleniami między koordynatorem zadania i </w:t>
      </w:r>
      <w:r w:rsidR="00080EC9" w:rsidRPr="00C921BC">
        <w:rPr>
          <w:rFonts w:ascii="Times New Roman" w:hAnsi="Times New Roman" w:cs="Times New Roman"/>
        </w:rPr>
        <w:t>szkoleniowcem</w:t>
      </w:r>
      <w:r w:rsidR="00B74D7E" w:rsidRPr="00C921BC">
        <w:rPr>
          <w:rFonts w:ascii="Times New Roman" w:hAnsi="Times New Roman" w:cs="Times New Roman"/>
        </w:rPr>
        <w:t xml:space="preserve">. </w:t>
      </w:r>
    </w:p>
    <w:p w:rsidR="000125A9" w:rsidRDefault="00327E36" w:rsidP="004B44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Na minimum 5 dni przed rozpoczęciem </w:t>
      </w:r>
      <w:r w:rsidR="00080EC9" w:rsidRPr="00C921BC">
        <w:rPr>
          <w:rFonts w:ascii="Times New Roman" w:hAnsi="Times New Roman" w:cs="Times New Roman"/>
        </w:rPr>
        <w:t xml:space="preserve">szkolenia </w:t>
      </w:r>
      <w:r w:rsidRPr="00C921BC">
        <w:rPr>
          <w:rFonts w:ascii="Times New Roman" w:hAnsi="Times New Roman" w:cs="Times New Roman"/>
        </w:rPr>
        <w:t>Zamawiający w porozumieniu</w:t>
      </w:r>
      <w:r w:rsidR="00C5531C">
        <w:rPr>
          <w:rFonts w:ascii="Times New Roman" w:hAnsi="Times New Roman" w:cs="Times New Roman"/>
        </w:rPr>
        <w:t xml:space="preserve"> </w:t>
      </w:r>
    </w:p>
    <w:p w:rsidR="00327E36" w:rsidRPr="00C921BC" w:rsidRDefault="00327E36" w:rsidP="000125A9">
      <w:pPr>
        <w:pStyle w:val="Akapitzlist"/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z</w:t>
      </w:r>
      <w:r w:rsidR="00334482" w:rsidRPr="00C921BC">
        <w:rPr>
          <w:rFonts w:ascii="Times New Roman" w:hAnsi="Times New Roman" w:cs="Times New Roman"/>
        </w:rPr>
        <w:t xml:space="preserve"> </w:t>
      </w:r>
      <w:r w:rsidRPr="00C921BC">
        <w:rPr>
          <w:rFonts w:ascii="Times New Roman" w:hAnsi="Times New Roman" w:cs="Times New Roman"/>
        </w:rPr>
        <w:t>Wykonawcą ustali harmonogram szkole</w:t>
      </w:r>
      <w:r w:rsidR="001550B3">
        <w:rPr>
          <w:rFonts w:ascii="Times New Roman" w:hAnsi="Times New Roman" w:cs="Times New Roman"/>
        </w:rPr>
        <w:t>nia</w:t>
      </w:r>
      <w:r w:rsidR="00080EC9" w:rsidRPr="00C921BC">
        <w:rPr>
          <w:rFonts w:ascii="Times New Roman" w:hAnsi="Times New Roman" w:cs="Times New Roman"/>
        </w:rPr>
        <w:t xml:space="preserve">. </w:t>
      </w:r>
    </w:p>
    <w:p w:rsidR="000125A9" w:rsidRPr="000125A9" w:rsidRDefault="00334482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 xml:space="preserve">Harmonogram </w:t>
      </w:r>
      <w:r w:rsidR="00D37731">
        <w:rPr>
          <w:rFonts w:ascii="Times New Roman" w:hAnsi="Times New Roman" w:cs="Times New Roman"/>
        </w:rPr>
        <w:t xml:space="preserve">szkolenia </w:t>
      </w:r>
      <w:r w:rsidRPr="00C921BC">
        <w:rPr>
          <w:rFonts w:ascii="Times New Roman" w:hAnsi="Times New Roman" w:cs="Times New Roman"/>
        </w:rPr>
        <w:t xml:space="preserve">może obejmować wszystkie dni od poniedziałku do </w:t>
      </w:r>
      <w:r w:rsidR="00080EC9" w:rsidRPr="00C921BC">
        <w:rPr>
          <w:rFonts w:ascii="Times New Roman" w:hAnsi="Times New Roman" w:cs="Times New Roman"/>
        </w:rPr>
        <w:t>niedzieli</w:t>
      </w:r>
      <w:r w:rsidR="001550B3">
        <w:rPr>
          <w:rFonts w:ascii="Times New Roman" w:hAnsi="Times New Roman" w:cs="Times New Roman"/>
        </w:rPr>
        <w:t xml:space="preserve">, </w:t>
      </w:r>
    </w:p>
    <w:p w:rsidR="00334482" w:rsidRPr="00C921BC" w:rsidRDefault="00334482" w:rsidP="000125A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w godzinach 08.00 - 20.00.</w:t>
      </w:r>
    </w:p>
    <w:p w:rsidR="00334482" w:rsidRPr="00C921BC" w:rsidRDefault="00334482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Cs/>
        </w:rPr>
        <w:t>1 godzina</w:t>
      </w:r>
      <w:r w:rsidR="00C921BC">
        <w:rPr>
          <w:rFonts w:ascii="Times New Roman" w:hAnsi="Times New Roman" w:cs="Times New Roman"/>
          <w:bCs/>
        </w:rPr>
        <w:t xml:space="preserve"> szkolenia </w:t>
      </w:r>
      <w:r w:rsidR="00080EC9" w:rsidRPr="00C921BC">
        <w:rPr>
          <w:rFonts w:ascii="Times New Roman" w:hAnsi="Times New Roman" w:cs="Times New Roman"/>
          <w:bCs/>
        </w:rPr>
        <w:t xml:space="preserve">= </w:t>
      </w:r>
      <w:r w:rsidRPr="00C921BC">
        <w:rPr>
          <w:rFonts w:ascii="Times New Roman" w:hAnsi="Times New Roman" w:cs="Times New Roman"/>
          <w:bCs/>
        </w:rPr>
        <w:t>45 minut</w:t>
      </w:r>
      <w:r w:rsidR="00C921BC">
        <w:rPr>
          <w:rFonts w:ascii="Times New Roman" w:hAnsi="Times New Roman" w:cs="Times New Roman"/>
          <w:bCs/>
        </w:rPr>
        <w:t>.</w:t>
      </w:r>
    </w:p>
    <w:p w:rsidR="00334482" w:rsidRPr="00C921BC" w:rsidRDefault="00334482" w:rsidP="004B440D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Termin realizacji </w:t>
      </w:r>
      <w:r w:rsidR="00080EC9" w:rsidRPr="00C921BC">
        <w:rPr>
          <w:rFonts w:ascii="Times New Roman" w:hAnsi="Times New Roman" w:cs="Times New Roman"/>
        </w:rPr>
        <w:t>szkolenia</w:t>
      </w:r>
      <w:r w:rsidRPr="00C921BC">
        <w:rPr>
          <w:rFonts w:ascii="Times New Roman" w:hAnsi="Times New Roman" w:cs="Times New Roman"/>
        </w:rPr>
        <w:t xml:space="preserve"> może zostać zmieniony na wniosek Zamawiającego, złożony minimum 10 dni przed planowanym rozpoczęciem</w:t>
      </w:r>
      <w:r w:rsidR="00080EC9" w:rsidRPr="00C921BC">
        <w:rPr>
          <w:rFonts w:ascii="Times New Roman" w:hAnsi="Times New Roman" w:cs="Times New Roman"/>
        </w:rPr>
        <w:t xml:space="preserve"> szkolenia</w:t>
      </w:r>
      <w:r w:rsidRPr="00C921BC">
        <w:rPr>
          <w:rFonts w:ascii="Times New Roman" w:hAnsi="Times New Roman" w:cs="Times New Roman"/>
        </w:rPr>
        <w:t xml:space="preserve"> i po uzyskaniu pisemnej zgody </w:t>
      </w:r>
      <w:r w:rsidR="00080EC9" w:rsidRPr="00C921BC">
        <w:rPr>
          <w:rFonts w:ascii="Times New Roman" w:hAnsi="Times New Roman" w:cs="Times New Roman"/>
        </w:rPr>
        <w:t xml:space="preserve">od </w:t>
      </w:r>
      <w:r w:rsidRPr="00C921BC">
        <w:rPr>
          <w:rFonts w:ascii="Times New Roman" w:hAnsi="Times New Roman" w:cs="Times New Roman"/>
        </w:rPr>
        <w:t xml:space="preserve">Wykonawcy (minimum </w:t>
      </w:r>
      <w:r w:rsidR="00C921BC">
        <w:rPr>
          <w:rFonts w:ascii="Times New Roman" w:hAnsi="Times New Roman" w:cs="Times New Roman"/>
        </w:rPr>
        <w:t>e</w:t>
      </w:r>
      <w:r w:rsidRPr="00C921BC">
        <w:rPr>
          <w:rFonts w:ascii="Times New Roman" w:hAnsi="Times New Roman" w:cs="Times New Roman"/>
        </w:rPr>
        <w:t>mail).</w:t>
      </w:r>
    </w:p>
    <w:p w:rsidR="00E10C09" w:rsidRPr="00C921BC" w:rsidRDefault="00E10C09" w:rsidP="004B44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Potwierdzenie realizacji</w:t>
      </w:r>
      <w:r w:rsidR="00B73CC1" w:rsidRPr="00C921BC">
        <w:rPr>
          <w:rFonts w:ascii="Times New Roman" w:hAnsi="Times New Roman" w:cs="Times New Roman"/>
        </w:rPr>
        <w:t xml:space="preserve"> szkolenia</w:t>
      </w:r>
      <w:r w:rsidRPr="00C921BC">
        <w:rPr>
          <w:rFonts w:ascii="Times New Roman" w:hAnsi="Times New Roman" w:cs="Times New Roman"/>
        </w:rPr>
        <w:t xml:space="preserve">: </w:t>
      </w:r>
      <w:r w:rsidR="00B73CC1" w:rsidRPr="00C921BC">
        <w:rPr>
          <w:rFonts w:ascii="Times New Roman" w:hAnsi="Times New Roman" w:cs="Times New Roman"/>
          <w:color w:val="000000"/>
        </w:rPr>
        <w:t>Zaświadczeni</w:t>
      </w:r>
      <w:r w:rsidR="001550B3">
        <w:rPr>
          <w:rFonts w:ascii="Times New Roman" w:hAnsi="Times New Roman" w:cs="Times New Roman"/>
          <w:color w:val="000000"/>
        </w:rPr>
        <w:t>a</w:t>
      </w:r>
      <w:r w:rsidR="00FC5A31" w:rsidRPr="00C921BC">
        <w:rPr>
          <w:rFonts w:ascii="Times New Roman" w:hAnsi="Times New Roman" w:cs="Times New Roman"/>
          <w:color w:val="000000"/>
        </w:rPr>
        <w:t>/</w:t>
      </w:r>
      <w:r w:rsidR="00C921BC" w:rsidRPr="00C921BC">
        <w:rPr>
          <w:rFonts w:ascii="Times New Roman" w:hAnsi="Times New Roman" w:cs="Times New Roman"/>
          <w:color w:val="000000"/>
        </w:rPr>
        <w:t>C</w:t>
      </w:r>
      <w:r w:rsidR="00FC5A31" w:rsidRPr="00C921BC">
        <w:rPr>
          <w:rFonts w:ascii="Times New Roman" w:hAnsi="Times New Roman" w:cs="Times New Roman"/>
          <w:color w:val="000000"/>
        </w:rPr>
        <w:t>ertyfikat</w:t>
      </w:r>
      <w:r w:rsidR="001550B3">
        <w:rPr>
          <w:rFonts w:ascii="Times New Roman" w:hAnsi="Times New Roman" w:cs="Times New Roman"/>
          <w:color w:val="000000"/>
        </w:rPr>
        <w:t>y</w:t>
      </w:r>
      <w:r w:rsidR="00C5531C">
        <w:rPr>
          <w:rFonts w:ascii="Times New Roman" w:hAnsi="Times New Roman" w:cs="Times New Roman"/>
          <w:color w:val="000000"/>
        </w:rPr>
        <w:t>.</w:t>
      </w:r>
    </w:p>
    <w:bookmarkEnd w:id="2"/>
    <w:p w:rsidR="00E10C09" w:rsidRPr="00A54522" w:rsidRDefault="00E10C09" w:rsidP="004B44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 xml:space="preserve">Zakres tematyczny szkolenia: </w:t>
      </w:r>
    </w:p>
    <w:p w:rsidR="00B73CC1" w:rsidRPr="0066768B" w:rsidRDefault="00B73CC1" w:rsidP="004B44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Celem szkolenia</w:t>
      </w:r>
      <w:r w:rsidR="0066768B">
        <w:rPr>
          <w:rFonts w:ascii="Times New Roman" w:hAnsi="Times New Roman" w:cs="Times New Roman"/>
        </w:rPr>
        <w:t xml:space="preserve"> </w:t>
      </w:r>
      <w:r w:rsidRPr="00A54522">
        <w:rPr>
          <w:rFonts w:ascii="Times New Roman" w:hAnsi="Times New Roman" w:cs="Times New Roman"/>
        </w:rPr>
        <w:t xml:space="preserve">jest podniesienie kompetencji kadry </w:t>
      </w:r>
      <w:r w:rsidR="0066768B">
        <w:rPr>
          <w:rFonts w:ascii="Times New Roman" w:hAnsi="Times New Roman" w:cs="Times New Roman"/>
        </w:rPr>
        <w:t xml:space="preserve">Uczelni </w:t>
      </w:r>
      <w:r w:rsidRPr="00A54522">
        <w:rPr>
          <w:rFonts w:ascii="Times New Roman" w:hAnsi="Times New Roman" w:cs="Times New Roman"/>
        </w:rPr>
        <w:t xml:space="preserve">w zakresie projektowania </w:t>
      </w:r>
      <w:r w:rsidR="0066768B">
        <w:rPr>
          <w:rFonts w:ascii="Times New Roman" w:hAnsi="Times New Roman" w:cs="Times New Roman"/>
        </w:rPr>
        <w:t xml:space="preserve">                       </w:t>
      </w:r>
      <w:r w:rsidRPr="00A54522">
        <w:rPr>
          <w:rFonts w:ascii="Times New Roman" w:hAnsi="Times New Roman" w:cs="Times New Roman"/>
        </w:rPr>
        <w:t>i wdrażania uniwersalnych rozwiązań edukacyjnych. Szkolenie ma na celu ułatwienie tworzenia środowiska akademickiego, które jest bardziej dostępne i przyjazne dla osób z różnymi</w:t>
      </w:r>
      <w:r w:rsidR="001550B3">
        <w:rPr>
          <w:rFonts w:ascii="Times New Roman" w:hAnsi="Times New Roman" w:cs="Times New Roman"/>
        </w:rPr>
        <w:t xml:space="preserve"> </w:t>
      </w:r>
      <w:r w:rsidRPr="001550B3">
        <w:rPr>
          <w:rFonts w:ascii="Times New Roman" w:hAnsi="Times New Roman" w:cs="Times New Roman"/>
        </w:rPr>
        <w:t>rodzajami niepełnosprawności</w:t>
      </w:r>
      <w:r w:rsidR="00D37731">
        <w:rPr>
          <w:rFonts w:ascii="Times New Roman" w:hAnsi="Times New Roman" w:cs="Times New Roman"/>
        </w:rPr>
        <w:t xml:space="preserve"> i ze szczególnymi potrzebami. </w:t>
      </w:r>
    </w:p>
    <w:p w:rsidR="00D25094" w:rsidRPr="00D37731" w:rsidRDefault="00B73CC1" w:rsidP="004B44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Główne cele szkolenia obejmują:</w:t>
      </w:r>
      <w:r w:rsidR="00D37731">
        <w:rPr>
          <w:rFonts w:ascii="Times New Roman" w:hAnsi="Times New Roman" w:cs="Times New Roman"/>
        </w:rPr>
        <w:t xml:space="preserve"> z</w:t>
      </w:r>
      <w:r w:rsidRPr="00D37731">
        <w:rPr>
          <w:rFonts w:ascii="Times New Roman" w:hAnsi="Times New Roman" w:cs="Times New Roman"/>
        </w:rPr>
        <w:t xml:space="preserve">rozumienie zasad projektowania uniwersalnego </w:t>
      </w:r>
      <w:r w:rsidR="00D37731">
        <w:rPr>
          <w:rFonts w:ascii="Times New Roman" w:hAnsi="Times New Roman" w:cs="Times New Roman"/>
        </w:rPr>
        <w:t>(</w:t>
      </w:r>
      <w:r w:rsidRPr="00D37731">
        <w:rPr>
          <w:rFonts w:ascii="Times New Roman" w:hAnsi="Times New Roman" w:cs="Times New Roman"/>
        </w:rPr>
        <w:t>zapoznanie uczestników z koncepcją projektowania uniwersalnego i jego znaczeniem w kontekście edukacji wyższej</w:t>
      </w:r>
      <w:r w:rsidR="00D37731">
        <w:rPr>
          <w:rFonts w:ascii="Times New Roman" w:hAnsi="Times New Roman" w:cs="Times New Roman"/>
        </w:rPr>
        <w:t>); p</w:t>
      </w:r>
      <w:r w:rsidRPr="00D37731">
        <w:rPr>
          <w:rFonts w:ascii="Times New Roman" w:hAnsi="Times New Roman" w:cs="Times New Roman"/>
        </w:rPr>
        <w:t xml:space="preserve">odnoszenie świadomości </w:t>
      </w:r>
      <w:r w:rsidR="00D37731">
        <w:rPr>
          <w:rFonts w:ascii="Times New Roman" w:hAnsi="Times New Roman" w:cs="Times New Roman"/>
        </w:rPr>
        <w:t>(</w:t>
      </w:r>
      <w:r w:rsidRPr="00D37731">
        <w:rPr>
          <w:rFonts w:ascii="Times New Roman" w:hAnsi="Times New Roman" w:cs="Times New Roman"/>
        </w:rPr>
        <w:t xml:space="preserve">zwiększenie świadomości na temat barier, </w:t>
      </w:r>
      <w:r w:rsidR="00D37731">
        <w:rPr>
          <w:rFonts w:ascii="Times New Roman" w:hAnsi="Times New Roman" w:cs="Times New Roman"/>
        </w:rPr>
        <w:t xml:space="preserve">                     </w:t>
      </w:r>
      <w:r w:rsidRPr="00D37731">
        <w:rPr>
          <w:rFonts w:ascii="Times New Roman" w:hAnsi="Times New Roman" w:cs="Times New Roman"/>
        </w:rPr>
        <w:t xml:space="preserve">z jakimi spotykają się osoby z niepełnosprawnościami </w:t>
      </w:r>
      <w:r w:rsidR="00D37731">
        <w:rPr>
          <w:rFonts w:ascii="Times New Roman" w:hAnsi="Times New Roman" w:cs="Times New Roman"/>
        </w:rPr>
        <w:t xml:space="preserve">i szczególnym potrzebami </w:t>
      </w:r>
      <w:r w:rsidRPr="00D37731">
        <w:rPr>
          <w:rFonts w:ascii="Times New Roman" w:hAnsi="Times New Roman" w:cs="Times New Roman"/>
        </w:rPr>
        <w:t>w środowisku akademickim</w:t>
      </w:r>
      <w:r w:rsidR="00D37731">
        <w:rPr>
          <w:rFonts w:ascii="Times New Roman" w:hAnsi="Times New Roman" w:cs="Times New Roman"/>
        </w:rPr>
        <w:t>), p</w:t>
      </w:r>
      <w:r w:rsidRPr="00D37731">
        <w:rPr>
          <w:rFonts w:ascii="Times New Roman" w:hAnsi="Times New Roman" w:cs="Times New Roman"/>
        </w:rPr>
        <w:t xml:space="preserve">raktyczne umiejętności </w:t>
      </w:r>
      <w:r w:rsidR="00D37731">
        <w:rPr>
          <w:rFonts w:ascii="Times New Roman" w:hAnsi="Times New Roman" w:cs="Times New Roman"/>
        </w:rPr>
        <w:t>(</w:t>
      </w:r>
      <w:r w:rsidRPr="00D37731">
        <w:rPr>
          <w:rFonts w:ascii="Times New Roman" w:hAnsi="Times New Roman" w:cs="Times New Roman"/>
        </w:rPr>
        <w:t>wyposażenie uczestników w narzędzia i metody, które pozwolą im projektować kursy, materiały dydaktyczne i przestrzenie uczelni w sposób bardziej dostępny</w:t>
      </w:r>
      <w:r w:rsidR="00D37731">
        <w:rPr>
          <w:rFonts w:ascii="Times New Roman" w:hAnsi="Times New Roman" w:cs="Times New Roman"/>
        </w:rPr>
        <w:t>); w</w:t>
      </w:r>
      <w:r w:rsidRPr="00D37731">
        <w:rPr>
          <w:rFonts w:ascii="Times New Roman" w:hAnsi="Times New Roman" w:cs="Times New Roman"/>
        </w:rPr>
        <w:t xml:space="preserve">drażanie zmian </w:t>
      </w:r>
      <w:r w:rsidR="00D37731">
        <w:rPr>
          <w:rFonts w:ascii="Times New Roman" w:hAnsi="Times New Roman" w:cs="Times New Roman"/>
        </w:rPr>
        <w:t xml:space="preserve"> (</w:t>
      </w:r>
      <w:r w:rsidRPr="00D37731">
        <w:rPr>
          <w:rFonts w:ascii="Times New Roman" w:hAnsi="Times New Roman" w:cs="Times New Roman"/>
        </w:rPr>
        <w:t>uniwersalnych rozwiązań na poziomie instytucjonalnym</w:t>
      </w:r>
      <w:r w:rsidR="00D37731">
        <w:rPr>
          <w:rFonts w:ascii="Times New Roman" w:hAnsi="Times New Roman" w:cs="Times New Roman"/>
        </w:rPr>
        <w:t xml:space="preserve">). </w:t>
      </w:r>
    </w:p>
    <w:p w:rsidR="00B73CC1" w:rsidRPr="00A54522" w:rsidRDefault="00B73CC1" w:rsidP="004B44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Program szkolenia:</w:t>
      </w:r>
    </w:p>
    <w:bookmarkEnd w:id="3"/>
    <w:p w:rsidR="00B73CC1" w:rsidRPr="00FD3CF7" w:rsidRDefault="00B73CC1" w:rsidP="00FD3CF7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1. Wprowadzenie do projektowania uniwersalnego</w:t>
      </w:r>
      <w:r w:rsidR="00FD3CF7">
        <w:rPr>
          <w:rFonts w:ascii="Times New Roman" w:hAnsi="Times New Roman" w:cs="Times New Roman"/>
        </w:rPr>
        <w:t xml:space="preserve"> – d</w:t>
      </w:r>
      <w:r w:rsidRPr="00FD3CF7">
        <w:rPr>
          <w:rFonts w:ascii="Times New Roman" w:hAnsi="Times New Roman" w:cs="Times New Roman"/>
        </w:rPr>
        <w:t>efinicja i historia</w:t>
      </w:r>
      <w:r w:rsidR="00FD3CF7">
        <w:rPr>
          <w:rFonts w:ascii="Times New Roman" w:hAnsi="Times New Roman" w:cs="Times New Roman"/>
        </w:rPr>
        <w:t>, z</w:t>
      </w:r>
      <w:r w:rsidRPr="00FD3CF7">
        <w:rPr>
          <w:rFonts w:ascii="Times New Roman" w:hAnsi="Times New Roman" w:cs="Times New Roman"/>
        </w:rPr>
        <w:t>asady i wytyczne</w:t>
      </w:r>
      <w:r w:rsidR="00FD3CF7">
        <w:rPr>
          <w:rFonts w:ascii="Times New Roman" w:hAnsi="Times New Roman" w:cs="Times New Roman"/>
        </w:rPr>
        <w:t>, k</w:t>
      </w:r>
      <w:r w:rsidRPr="00FD3CF7">
        <w:rPr>
          <w:rFonts w:ascii="Times New Roman" w:hAnsi="Times New Roman" w:cs="Times New Roman"/>
        </w:rPr>
        <w:t>orzyści dla całej społeczności akademickiej</w:t>
      </w:r>
      <w:r w:rsidR="00D37731">
        <w:rPr>
          <w:rFonts w:ascii="Times New Roman" w:hAnsi="Times New Roman" w:cs="Times New Roman"/>
        </w:rPr>
        <w:t xml:space="preserve">; </w:t>
      </w:r>
    </w:p>
    <w:p w:rsidR="00B73CC1" w:rsidRPr="00FD3CF7" w:rsidRDefault="00B73CC1" w:rsidP="00FD3CF7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2. Rozpoznawanie barier w edukacji</w:t>
      </w:r>
      <w:r w:rsidR="00FD3CF7">
        <w:rPr>
          <w:rFonts w:ascii="Times New Roman" w:hAnsi="Times New Roman" w:cs="Times New Roman"/>
        </w:rPr>
        <w:t xml:space="preserve"> – r</w:t>
      </w:r>
      <w:r w:rsidRPr="00FD3CF7">
        <w:rPr>
          <w:rFonts w:ascii="Times New Roman" w:hAnsi="Times New Roman" w:cs="Times New Roman"/>
        </w:rPr>
        <w:t>odzaje niepełnosprawności</w:t>
      </w:r>
      <w:r w:rsidR="00FD3CF7">
        <w:rPr>
          <w:rFonts w:ascii="Times New Roman" w:hAnsi="Times New Roman" w:cs="Times New Roman"/>
        </w:rPr>
        <w:t>, t</w:t>
      </w:r>
      <w:r w:rsidRPr="00FD3CF7">
        <w:rPr>
          <w:rFonts w:ascii="Times New Roman" w:hAnsi="Times New Roman" w:cs="Times New Roman"/>
        </w:rPr>
        <w:t xml:space="preserve">ypowe bariery </w:t>
      </w:r>
      <w:r w:rsidR="00FD3CF7">
        <w:rPr>
          <w:rFonts w:ascii="Times New Roman" w:hAnsi="Times New Roman" w:cs="Times New Roman"/>
        </w:rPr>
        <w:t xml:space="preserve">                                </w:t>
      </w:r>
      <w:r w:rsidRPr="00FD3CF7">
        <w:rPr>
          <w:rFonts w:ascii="Times New Roman" w:hAnsi="Times New Roman" w:cs="Times New Roman"/>
        </w:rPr>
        <w:t>w środowisku akademickim</w:t>
      </w:r>
      <w:r w:rsidR="00FD3CF7">
        <w:rPr>
          <w:rFonts w:ascii="Times New Roman" w:hAnsi="Times New Roman" w:cs="Times New Roman"/>
        </w:rPr>
        <w:t xml:space="preserve">, </w:t>
      </w:r>
      <w:proofErr w:type="spellStart"/>
      <w:r w:rsidR="00FD3CF7">
        <w:rPr>
          <w:rFonts w:ascii="Times New Roman" w:hAnsi="Times New Roman" w:cs="Times New Roman"/>
        </w:rPr>
        <w:t>c</w:t>
      </w:r>
      <w:r w:rsidRPr="00FD3CF7">
        <w:rPr>
          <w:rFonts w:ascii="Times New Roman" w:hAnsi="Times New Roman" w:cs="Times New Roman"/>
        </w:rPr>
        <w:t>ase</w:t>
      </w:r>
      <w:proofErr w:type="spellEnd"/>
      <w:r w:rsidRPr="00FD3CF7">
        <w:rPr>
          <w:rFonts w:ascii="Times New Roman" w:hAnsi="Times New Roman" w:cs="Times New Roman"/>
        </w:rPr>
        <w:t xml:space="preserve"> </w:t>
      </w:r>
      <w:proofErr w:type="spellStart"/>
      <w:r w:rsidRPr="00FD3CF7">
        <w:rPr>
          <w:rFonts w:ascii="Times New Roman" w:hAnsi="Times New Roman" w:cs="Times New Roman"/>
        </w:rPr>
        <w:t>studies</w:t>
      </w:r>
      <w:proofErr w:type="spellEnd"/>
      <w:r w:rsidRPr="00FD3CF7">
        <w:rPr>
          <w:rFonts w:ascii="Times New Roman" w:hAnsi="Times New Roman" w:cs="Times New Roman"/>
        </w:rPr>
        <w:t xml:space="preserve"> i przykłady barier oraz rozwiązań</w:t>
      </w:r>
      <w:r w:rsidR="0029162C">
        <w:rPr>
          <w:rFonts w:ascii="Times New Roman" w:hAnsi="Times New Roman" w:cs="Times New Roman"/>
        </w:rPr>
        <w:t>;</w:t>
      </w:r>
    </w:p>
    <w:p w:rsidR="00B73CC1" w:rsidRPr="00A54522" w:rsidRDefault="00B73CC1" w:rsidP="00FD3CF7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3. Strategie projektowania uniwersalnego</w:t>
      </w:r>
      <w:r w:rsidR="00FD3CF7">
        <w:rPr>
          <w:rFonts w:ascii="Times New Roman" w:hAnsi="Times New Roman" w:cs="Times New Roman"/>
        </w:rPr>
        <w:t xml:space="preserve"> – m</w:t>
      </w:r>
      <w:r w:rsidRPr="00FD3CF7">
        <w:rPr>
          <w:rFonts w:ascii="Times New Roman" w:hAnsi="Times New Roman" w:cs="Times New Roman"/>
        </w:rPr>
        <w:t>etody nauczania i oceny</w:t>
      </w:r>
      <w:r w:rsidR="00FD3CF7">
        <w:rPr>
          <w:rFonts w:ascii="Times New Roman" w:hAnsi="Times New Roman" w:cs="Times New Roman"/>
        </w:rPr>
        <w:t>, t</w:t>
      </w:r>
      <w:r w:rsidRPr="00FD3CF7">
        <w:rPr>
          <w:rFonts w:ascii="Times New Roman" w:hAnsi="Times New Roman" w:cs="Times New Roman"/>
        </w:rPr>
        <w:t>worzenie dostępnych materiałów dydaktycznych</w:t>
      </w:r>
      <w:r w:rsidR="00FD3CF7">
        <w:rPr>
          <w:rFonts w:ascii="Times New Roman" w:hAnsi="Times New Roman" w:cs="Times New Roman"/>
        </w:rPr>
        <w:t>, t</w:t>
      </w:r>
      <w:r w:rsidRPr="00A54522">
        <w:rPr>
          <w:rFonts w:ascii="Times New Roman" w:hAnsi="Times New Roman" w:cs="Times New Roman"/>
        </w:rPr>
        <w:t>echnologie wspierające dostępność</w:t>
      </w:r>
      <w:r w:rsidR="0029162C">
        <w:rPr>
          <w:rFonts w:ascii="Times New Roman" w:hAnsi="Times New Roman" w:cs="Times New Roman"/>
        </w:rPr>
        <w:t>;</w:t>
      </w:r>
    </w:p>
    <w:p w:rsidR="00B73CC1" w:rsidRPr="00FD3CF7" w:rsidRDefault="00B73CC1" w:rsidP="00FD3CF7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4. Adaptacja przestrzeni uczelnianych</w:t>
      </w:r>
      <w:r w:rsidR="00FD3CF7">
        <w:rPr>
          <w:rFonts w:ascii="Times New Roman" w:hAnsi="Times New Roman" w:cs="Times New Roman"/>
        </w:rPr>
        <w:t xml:space="preserve"> – p</w:t>
      </w:r>
      <w:r w:rsidRPr="00FD3CF7">
        <w:rPr>
          <w:rFonts w:ascii="Times New Roman" w:hAnsi="Times New Roman" w:cs="Times New Roman"/>
        </w:rPr>
        <w:t xml:space="preserve">rojektowanie </w:t>
      </w:r>
      <w:proofErr w:type="spellStart"/>
      <w:r w:rsidRPr="00FD3CF7">
        <w:rPr>
          <w:rFonts w:ascii="Times New Roman" w:hAnsi="Times New Roman" w:cs="Times New Roman"/>
        </w:rPr>
        <w:t>sal</w:t>
      </w:r>
      <w:proofErr w:type="spellEnd"/>
      <w:r w:rsidRPr="00FD3CF7">
        <w:rPr>
          <w:rFonts w:ascii="Times New Roman" w:hAnsi="Times New Roman" w:cs="Times New Roman"/>
        </w:rPr>
        <w:t xml:space="preserve"> wykładowych i </w:t>
      </w:r>
      <w:r w:rsidR="00FD3CF7">
        <w:rPr>
          <w:rFonts w:ascii="Times New Roman" w:hAnsi="Times New Roman" w:cs="Times New Roman"/>
        </w:rPr>
        <w:t>laboratoriów, d</w:t>
      </w:r>
      <w:r w:rsidRPr="00FD3CF7">
        <w:rPr>
          <w:rFonts w:ascii="Times New Roman" w:hAnsi="Times New Roman" w:cs="Times New Roman"/>
        </w:rPr>
        <w:t xml:space="preserve">ostosowanie </w:t>
      </w:r>
      <w:r w:rsidR="00FD3CF7" w:rsidRPr="00FD3CF7">
        <w:rPr>
          <w:rFonts w:ascii="Times New Roman" w:hAnsi="Times New Roman" w:cs="Times New Roman"/>
        </w:rPr>
        <w:t>infrastruktur</w:t>
      </w:r>
      <w:r w:rsidR="00FD3CF7">
        <w:rPr>
          <w:rFonts w:ascii="Times New Roman" w:hAnsi="Times New Roman" w:cs="Times New Roman"/>
        </w:rPr>
        <w:t>y, p</w:t>
      </w:r>
      <w:r w:rsidRPr="00FD3CF7">
        <w:rPr>
          <w:rFonts w:ascii="Times New Roman" w:hAnsi="Times New Roman" w:cs="Times New Roman"/>
        </w:rPr>
        <w:t>rzyjazne przestrzenie wspólne</w:t>
      </w:r>
      <w:r w:rsidR="0029162C">
        <w:rPr>
          <w:rFonts w:ascii="Times New Roman" w:hAnsi="Times New Roman" w:cs="Times New Roman"/>
        </w:rPr>
        <w:t>;</w:t>
      </w:r>
    </w:p>
    <w:p w:rsidR="000125A9" w:rsidRDefault="00B73CC1" w:rsidP="00D37731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5. Praktyczne warsztaty</w:t>
      </w:r>
      <w:r w:rsidR="00FD3CF7">
        <w:rPr>
          <w:rFonts w:ascii="Times New Roman" w:hAnsi="Times New Roman" w:cs="Times New Roman"/>
        </w:rPr>
        <w:t xml:space="preserve"> – a</w:t>
      </w:r>
      <w:r w:rsidRPr="00FD3CF7">
        <w:rPr>
          <w:rFonts w:ascii="Times New Roman" w:hAnsi="Times New Roman" w:cs="Times New Roman"/>
        </w:rPr>
        <w:t>naliza przypadków i tworzenie planów dostosowania kursów</w:t>
      </w:r>
      <w:r w:rsidR="00FD3CF7">
        <w:rPr>
          <w:rFonts w:ascii="Times New Roman" w:hAnsi="Times New Roman" w:cs="Times New Roman"/>
        </w:rPr>
        <w:t>, w</w:t>
      </w:r>
      <w:r w:rsidRPr="00FD3CF7">
        <w:rPr>
          <w:rFonts w:ascii="Times New Roman" w:hAnsi="Times New Roman" w:cs="Times New Roman"/>
        </w:rPr>
        <w:t>drażanie technologii wspierających</w:t>
      </w:r>
      <w:r w:rsidR="00FD3CF7">
        <w:rPr>
          <w:rFonts w:ascii="Times New Roman" w:hAnsi="Times New Roman" w:cs="Times New Roman"/>
        </w:rPr>
        <w:t xml:space="preserve">, </w:t>
      </w:r>
      <w:r w:rsidR="00D37731">
        <w:rPr>
          <w:rFonts w:ascii="Times New Roman" w:hAnsi="Times New Roman" w:cs="Times New Roman"/>
        </w:rPr>
        <w:t>ć</w:t>
      </w:r>
      <w:r w:rsidRPr="00D37731">
        <w:rPr>
          <w:rFonts w:ascii="Times New Roman" w:hAnsi="Times New Roman" w:cs="Times New Roman"/>
        </w:rPr>
        <w:t xml:space="preserve">wiczenia z zakresu komunikacji z osobami </w:t>
      </w:r>
    </w:p>
    <w:p w:rsidR="00B73CC1" w:rsidRPr="00D37731" w:rsidRDefault="00B73CC1" w:rsidP="00D37731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D37731">
        <w:rPr>
          <w:rFonts w:ascii="Times New Roman" w:hAnsi="Times New Roman" w:cs="Times New Roman"/>
        </w:rPr>
        <w:t>z niepełnosprawnościami</w:t>
      </w:r>
      <w:r w:rsidR="00D37731">
        <w:rPr>
          <w:rFonts w:ascii="Times New Roman" w:hAnsi="Times New Roman" w:cs="Times New Roman"/>
        </w:rPr>
        <w:t xml:space="preserve"> i szczególnymi potrzebami</w:t>
      </w:r>
      <w:r w:rsidR="0029162C">
        <w:rPr>
          <w:rFonts w:ascii="Times New Roman" w:hAnsi="Times New Roman" w:cs="Times New Roman"/>
        </w:rPr>
        <w:t>;</w:t>
      </w:r>
    </w:p>
    <w:p w:rsidR="000125A9" w:rsidRDefault="00B73CC1" w:rsidP="00D37731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6. Wdrażanie polityk i procedur:</w:t>
      </w:r>
      <w:r w:rsidR="00D37731">
        <w:rPr>
          <w:rFonts w:ascii="Times New Roman" w:hAnsi="Times New Roman" w:cs="Times New Roman"/>
        </w:rPr>
        <w:t xml:space="preserve"> t</w:t>
      </w:r>
      <w:r w:rsidRPr="00D37731">
        <w:rPr>
          <w:rFonts w:ascii="Times New Roman" w:hAnsi="Times New Roman" w:cs="Times New Roman"/>
        </w:rPr>
        <w:t>worzenie polityk uczelnianych wspierających projektowanie uniwersalne</w:t>
      </w:r>
      <w:r w:rsidR="00D37731">
        <w:rPr>
          <w:rFonts w:ascii="Times New Roman" w:hAnsi="Times New Roman" w:cs="Times New Roman"/>
        </w:rPr>
        <w:t>, p</w:t>
      </w:r>
      <w:r w:rsidRPr="00A54522">
        <w:rPr>
          <w:rFonts w:ascii="Times New Roman" w:hAnsi="Times New Roman" w:cs="Times New Roman"/>
        </w:rPr>
        <w:t>rocesy oceny i monitorowania dostępności</w:t>
      </w:r>
      <w:r w:rsidR="00D37731">
        <w:rPr>
          <w:rFonts w:ascii="Times New Roman" w:hAnsi="Times New Roman" w:cs="Times New Roman"/>
        </w:rPr>
        <w:t>, r</w:t>
      </w:r>
      <w:r w:rsidRPr="00D37731">
        <w:rPr>
          <w:rFonts w:ascii="Times New Roman" w:hAnsi="Times New Roman" w:cs="Times New Roman"/>
        </w:rPr>
        <w:t xml:space="preserve">ola administracji uczelni </w:t>
      </w:r>
    </w:p>
    <w:p w:rsidR="00B73CC1" w:rsidRPr="00D37731" w:rsidRDefault="00B73CC1" w:rsidP="00D37731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D37731">
        <w:rPr>
          <w:rFonts w:ascii="Times New Roman" w:hAnsi="Times New Roman" w:cs="Times New Roman"/>
        </w:rPr>
        <w:t>w promowaniu</w:t>
      </w:r>
      <w:r w:rsidR="00D37731">
        <w:rPr>
          <w:rFonts w:ascii="Times New Roman" w:hAnsi="Times New Roman" w:cs="Times New Roman"/>
        </w:rPr>
        <w:t xml:space="preserve"> projektowania uniwersalnego</w:t>
      </w:r>
      <w:r w:rsidR="0029162C">
        <w:rPr>
          <w:rFonts w:ascii="Times New Roman" w:hAnsi="Times New Roman" w:cs="Times New Roman"/>
        </w:rPr>
        <w:t>;</w:t>
      </w:r>
    </w:p>
    <w:p w:rsidR="000125A9" w:rsidRDefault="00B73CC1" w:rsidP="00D37731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7. Wymiana doświadczeń i najlepsze praktyki</w:t>
      </w:r>
      <w:r w:rsidR="00D37731">
        <w:rPr>
          <w:rFonts w:ascii="Times New Roman" w:hAnsi="Times New Roman" w:cs="Times New Roman"/>
        </w:rPr>
        <w:t xml:space="preserve"> – p</w:t>
      </w:r>
      <w:r w:rsidRPr="00D37731">
        <w:rPr>
          <w:rFonts w:ascii="Times New Roman" w:hAnsi="Times New Roman" w:cs="Times New Roman"/>
        </w:rPr>
        <w:t>rezentacje i dyskusje grupowe</w:t>
      </w:r>
      <w:r w:rsidR="00D37731">
        <w:rPr>
          <w:rFonts w:ascii="Times New Roman" w:hAnsi="Times New Roman" w:cs="Times New Roman"/>
        </w:rPr>
        <w:t>, s</w:t>
      </w:r>
      <w:r w:rsidRPr="00A54522">
        <w:rPr>
          <w:rFonts w:ascii="Times New Roman" w:hAnsi="Times New Roman" w:cs="Times New Roman"/>
        </w:rPr>
        <w:t xml:space="preserve">ieciowanie </w:t>
      </w:r>
    </w:p>
    <w:p w:rsidR="00E10C09" w:rsidRPr="00D37731" w:rsidRDefault="00B73CC1" w:rsidP="00D37731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i budowanie współpracy między wydziałami</w:t>
      </w:r>
      <w:r w:rsidR="00D37731">
        <w:rPr>
          <w:rFonts w:ascii="Times New Roman" w:hAnsi="Times New Roman" w:cs="Times New Roman"/>
        </w:rPr>
        <w:t>, p</w:t>
      </w:r>
      <w:r w:rsidRPr="00D37731">
        <w:rPr>
          <w:rFonts w:ascii="Times New Roman" w:hAnsi="Times New Roman" w:cs="Times New Roman"/>
        </w:rPr>
        <w:t>rzykłady z innych uczelni i instytucji edukacyjnych</w:t>
      </w:r>
      <w:r w:rsidR="0029162C">
        <w:rPr>
          <w:rFonts w:ascii="Times New Roman" w:hAnsi="Times New Roman" w:cs="Times New Roman"/>
        </w:rPr>
        <w:t>.</w:t>
      </w:r>
    </w:p>
    <w:p w:rsidR="00E10C09" w:rsidRPr="00A54522" w:rsidRDefault="00E10C09" w:rsidP="001550B3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:rsidR="000125A9" w:rsidRDefault="00E10C09" w:rsidP="0021057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9.1.</w:t>
      </w:r>
      <w:r w:rsidR="00EC59D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O</w:t>
      </w: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,,</w:t>
      </w:r>
      <w:r w:rsidRPr="00FD3CF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Księgi dostępności architektonicznej</w:t>
      </w: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29162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EC59DD" w:rsidRPr="00EC59DD" w:rsidRDefault="0029162C" w:rsidP="000125A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(3 sztuki</w:t>
      </w:r>
      <w:r w:rsidR="000319C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x 3 budynki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153E7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w </w:t>
      </w:r>
      <w:r w:rsidR="00153E7A"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153E7A">
        <w:rPr>
          <w:rFonts w:ascii="Times New Roman" w:hAnsi="Times New Roman" w:cs="Times New Roman"/>
          <w:bCs/>
        </w:rPr>
        <w:t>„</w:t>
      </w:r>
      <w:r w:rsidR="00153E7A" w:rsidRPr="00FD3CF7">
        <w:rPr>
          <w:rFonts w:ascii="Times New Roman" w:hAnsi="Times New Roman" w:cs="Times New Roman"/>
          <w:bCs/>
        </w:rPr>
        <w:t>Akademia Marynarki Wojennej coraz bardziej dostępna</w:t>
      </w:r>
      <w:r w:rsidR="00153E7A">
        <w:rPr>
          <w:rFonts w:ascii="Times New Roman" w:hAnsi="Times New Roman" w:cs="Times New Roman"/>
          <w:bCs/>
        </w:rPr>
        <w:t xml:space="preserve">” </w:t>
      </w:r>
      <w:r w:rsidR="00153E7A" w:rsidRPr="00FD3CF7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</w:t>
      </w:r>
      <w:proofErr w:type="gramStart"/>
      <w:r w:rsidR="00153E7A" w:rsidRPr="00FD3CF7">
        <w:rPr>
          <w:rFonts w:ascii="Times New Roman" w:hAnsi="Times New Roman" w:cs="Times New Roman"/>
          <w:bCs/>
        </w:rPr>
        <w:t>2027  współfinansowanego</w:t>
      </w:r>
      <w:proofErr w:type="gramEnd"/>
      <w:r w:rsidR="00153E7A" w:rsidRPr="00FD3CF7">
        <w:rPr>
          <w:rFonts w:ascii="Times New Roman" w:hAnsi="Times New Roman" w:cs="Times New Roman"/>
          <w:bCs/>
        </w:rPr>
        <w:t> ze środków Europejskiego Funduszu Społecznego Plus.</w:t>
      </w:r>
    </w:p>
    <w:p w:rsidR="00E10C09" w:rsidRPr="00FD3CF7" w:rsidRDefault="00E10C09" w:rsidP="0021057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9.2.</w:t>
      </w:r>
      <w:r w:rsidR="00EC59D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>Opracowanie ,,</w:t>
      </w:r>
      <w:r w:rsidRPr="00FD3CF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Planu likwidacji barier architektonicznych</w:t>
      </w: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bookmarkStart w:id="4" w:name="_Hlk189410235"/>
      <w:r w:rsidR="00153E7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sztuki</w:t>
      </w:r>
      <w:r w:rsidR="000319C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x 3 budynki</w:t>
      </w:r>
      <w:r w:rsidR="00153E7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– w </w:t>
      </w: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29162C">
        <w:rPr>
          <w:rFonts w:ascii="Times New Roman" w:hAnsi="Times New Roman" w:cs="Times New Roman"/>
          <w:bCs/>
        </w:rPr>
        <w:t>„</w:t>
      </w:r>
      <w:r w:rsidRPr="00FD3CF7">
        <w:rPr>
          <w:rFonts w:ascii="Times New Roman" w:hAnsi="Times New Roman" w:cs="Times New Roman"/>
          <w:bCs/>
        </w:rPr>
        <w:t>Akademia Marynarki Wojennej coraz bardziej dostępna</w:t>
      </w:r>
      <w:r w:rsidR="0029162C">
        <w:rPr>
          <w:rFonts w:ascii="Times New Roman" w:hAnsi="Times New Roman" w:cs="Times New Roman"/>
          <w:bCs/>
        </w:rPr>
        <w:t xml:space="preserve">” </w:t>
      </w:r>
      <w:r w:rsidRPr="00FD3CF7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</w:t>
      </w:r>
      <w:proofErr w:type="gramStart"/>
      <w:r w:rsidRPr="00FD3CF7">
        <w:rPr>
          <w:rFonts w:ascii="Times New Roman" w:hAnsi="Times New Roman" w:cs="Times New Roman"/>
          <w:bCs/>
        </w:rPr>
        <w:t>2027  współfinansowanego</w:t>
      </w:r>
      <w:proofErr w:type="gramEnd"/>
      <w:r w:rsidRPr="00FD3CF7">
        <w:rPr>
          <w:rFonts w:ascii="Times New Roman" w:hAnsi="Times New Roman" w:cs="Times New Roman"/>
          <w:bCs/>
        </w:rPr>
        <w:t> ze środków Europejskiego Funduszu Społecznego Plus.</w:t>
      </w:r>
    </w:p>
    <w:bookmarkEnd w:id="4"/>
    <w:p w:rsidR="00B73CC1" w:rsidRPr="00A54522" w:rsidRDefault="00B73CC1" w:rsidP="001550B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B73CC1" w:rsidRPr="00D76405" w:rsidRDefault="00B73CC1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5" w:name="_Hlk189417964"/>
      <w:r w:rsidRPr="00D76405">
        <w:rPr>
          <w:rFonts w:ascii="Times New Roman" w:hAnsi="Times New Roman" w:cs="Times New Roman"/>
          <w:b/>
          <w:bCs/>
        </w:rPr>
        <w:t>Opracowania Ksi</w:t>
      </w:r>
      <w:r w:rsidR="00D25094" w:rsidRPr="00D76405">
        <w:rPr>
          <w:rFonts w:ascii="Times New Roman" w:hAnsi="Times New Roman" w:cs="Times New Roman"/>
          <w:b/>
          <w:bCs/>
        </w:rPr>
        <w:t>ęgi</w:t>
      </w:r>
      <w:r w:rsidRPr="00D76405">
        <w:rPr>
          <w:rFonts w:ascii="Times New Roman" w:hAnsi="Times New Roman" w:cs="Times New Roman"/>
          <w:b/>
          <w:bCs/>
        </w:rPr>
        <w:t xml:space="preserve"> </w:t>
      </w:r>
      <w:r w:rsidR="00EC59DD" w:rsidRPr="00D76405">
        <w:rPr>
          <w:rFonts w:ascii="Times New Roman" w:hAnsi="Times New Roman" w:cs="Times New Roman"/>
          <w:b/>
          <w:bCs/>
        </w:rPr>
        <w:t xml:space="preserve">dostępności architektonicznej </w:t>
      </w:r>
      <w:r w:rsidR="00D76405">
        <w:rPr>
          <w:rFonts w:ascii="Times New Roman" w:hAnsi="Times New Roman" w:cs="Times New Roman"/>
          <w:b/>
          <w:bCs/>
        </w:rPr>
        <w:t xml:space="preserve">(3 sztuki x 3 budynki) </w:t>
      </w:r>
      <w:r w:rsidR="00EC59DD" w:rsidRPr="00D76405">
        <w:rPr>
          <w:rFonts w:ascii="Times New Roman" w:hAnsi="Times New Roman" w:cs="Times New Roman"/>
          <w:b/>
          <w:bCs/>
        </w:rPr>
        <w:t xml:space="preserve">i Planu likwidacji barier architektonicznych </w:t>
      </w:r>
      <w:r w:rsidR="00D76405">
        <w:rPr>
          <w:rFonts w:ascii="Times New Roman" w:hAnsi="Times New Roman" w:cs="Times New Roman"/>
          <w:b/>
          <w:bCs/>
        </w:rPr>
        <w:t xml:space="preserve">(3 sztuki x 3 budynki) </w:t>
      </w:r>
      <w:r w:rsidRPr="00D76405">
        <w:rPr>
          <w:rFonts w:ascii="Times New Roman" w:hAnsi="Times New Roman" w:cs="Times New Roman"/>
          <w:b/>
          <w:bCs/>
        </w:rPr>
        <w:t>należy wykonać</w:t>
      </w:r>
      <w:r w:rsidR="00D25094" w:rsidRPr="00D76405">
        <w:rPr>
          <w:rFonts w:ascii="Times New Roman" w:hAnsi="Times New Roman" w:cs="Times New Roman"/>
          <w:b/>
          <w:bCs/>
        </w:rPr>
        <w:t xml:space="preserve"> od dnia podpisania umowy </w:t>
      </w:r>
      <w:r w:rsidRPr="00D76405">
        <w:rPr>
          <w:rFonts w:ascii="Times New Roman" w:hAnsi="Times New Roman" w:cs="Times New Roman"/>
          <w:b/>
          <w:bCs/>
        </w:rPr>
        <w:t xml:space="preserve">do </w:t>
      </w:r>
      <w:r w:rsidR="00EC59DD" w:rsidRPr="00D76405">
        <w:rPr>
          <w:rFonts w:ascii="Times New Roman" w:hAnsi="Times New Roman" w:cs="Times New Roman"/>
          <w:b/>
          <w:bCs/>
        </w:rPr>
        <w:t xml:space="preserve">31.08.2025 r. </w:t>
      </w:r>
    </w:p>
    <w:p w:rsidR="00D76405" w:rsidRPr="00D76405" w:rsidRDefault="00D76405" w:rsidP="00D7640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B3D96" w:rsidRPr="00D76405" w:rsidRDefault="00D76405" w:rsidP="00D7640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6405">
        <w:rPr>
          <w:rFonts w:ascii="Times New Roman" w:hAnsi="Times New Roman" w:cs="Times New Roman"/>
          <w:bCs/>
        </w:rPr>
        <w:t>Zakres usługi obejmuje:</w:t>
      </w:r>
      <w:r w:rsidRPr="00D76405">
        <w:rPr>
          <w:rFonts w:ascii="Times New Roman" w:hAnsi="Times New Roman" w:cs="Times New Roman"/>
          <w:b/>
          <w:bCs/>
        </w:rPr>
        <w:t xml:space="preserve"> </w:t>
      </w:r>
      <w:r w:rsidR="00EC59DD" w:rsidRPr="00D76405">
        <w:rPr>
          <w:rFonts w:ascii="Times New Roman" w:eastAsia="Times New Roman" w:hAnsi="Times New Roman" w:cs="Times New Roman"/>
          <w:lang w:eastAsia="pl-PL"/>
        </w:rPr>
        <w:t>r</w:t>
      </w:r>
      <w:r w:rsidR="009B3D96" w:rsidRPr="00D76405">
        <w:rPr>
          <w:rFonts w:ascii="Times New Roman" w:eastAsia="Times New Roman" w:hAnsi="Times New Roman" w:cs="Times New Roman"/>
          <w:lang w:eastAsia="pl-PL"/>
        </w:rPr>
        <w:t>ozpoznanie potrzeb, analiza</w:t>
      </w:r>
      <w:r w:rsidR="00EC59DD" w:rsidRPr="00D76405">
        <w:rPr>
          <w:rFonts w:ascii="Times New Roman" w:eastAsia="Times New Roman" w:hAnsi="Times New Roman" w:cs="Times New Roman"/>
          <w:lang w:eastAsia="pl-PL"/>
        </w:rPr>
        <w:t xml:space="preserve"> ekspercka, audyt, raport w formie opracowania. </w:t>
      </w:r>
    </w:p>
    <w:bookmarkEnd w:id="5"/>
    <w:p w:rsidR="0044348F" w:rsidRPr="00C5531C" w:rsidRDefault="0044348F" w:rsidP="00C5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4348F" w:rsidRPr="00FD3CF7" w:rsidRDefault="00FC5A31" w:rsidP="00FD3CF7">
      <w:pPr>
        <w:spacing w:after="0" w:line="240" w:lineRule="auto"/>
        <w:jc w:val="both"/>
        <w:rPr>
          <w:rFonts w:ascii="Times New Roman" w:hAnsi="Times New Roman" w:cs="Times New Roman"/>
          <w:bCs/>
          <w:highlight w:val="cyan"/>
        </w:rPr>
      </w:pPr>
      <w:r w:rsidRPr="00FD3CF7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II</w:t>
      </w:r>
      <w:r w:rsidRPr="00FD3CF7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lang w:eastAsia="pl-PL"/>
        </w:rPr>
        <w:t xml:space="preserve"> </w:t>
      </w:r>
    </w:p>
    <w:p w:rsidR="0044348F" w:rsidRPr="00A54522" w:rsidRDefault="0044348F" w:rsidP="001550B3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highlight w:val="cyan"/>
        </w:rPr>
      </w:pPr>
    </w:p>
    <w:p w:rsidR="00FC5A31" w:rsidRPr="00FD3CF7" w:rsidRDefault="00FC5A31" w:rsidP="0021057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>Zadanie 15, Podzadanie 15.2. - Szkolenie ,,</w:t>
      </w:r>
      <w:r w:rsidRPr="00FD3CF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Tworzenie informacji w języku prostym</w:t>
      </w: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>” dla 4 os</w:t>
      </w:r>
      <w:r w:rsid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ób, </w:t>
      </w:r>
      <w:r w:rsidRPr="00FD3C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projektu </w:t>
      </w:r>
      <w:r w:rsidR="00FD3CF7">
        <w:rPr>
          <w:rFonts w:ascii="Times New Roman" w:hAnsi="Times New Roman" w:cs="Times New Roman"/>
          <w:bCs/>
        </w:rPr>
        <w:t>„</w:t>
      </w:r>
      <w:r w:rsidRPr="00FD3CF7">
        <w:rPr>
          <w:rFonts w:ascii="Times New Roman" w:hAnsi="Times New Roman" w:cs="Times New Roman"/>
          <w:bCs/>
        </w:rPr>
        <w:t>Akademia Marynarki Wojennej coraz bardziej dostępna</w:t>
      </w:r>
      <w:r w:rsidR="00FD3CF7">
        <w:rPr>
          <w:rFonts w:ascii="Times New Roman" w:hAnsi="Times New Roman" w:cs="Times New Roman"/>
          <w:bCs/>
        </w:rPr>
        <w:t xml:space="preserve">” </w:t>
      </w:r>
      <w:r w:rsidRPr="00FD3CF7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</w:t>
      </w:r>
      <w:r w:rsidR="00FD3CF7">
        <w:rPr>
          <w:rFonts w:ascii="Times New Roman" w:hAnsi="Times New Roman" w:cs="Times New Roman"/>
          <w:bCs/>
        </w:rPr>
        <w:t>-</w:t>
      </w:r>
      <w:proofErr w:type="gramStart"/>
      <w:r w:rsidRPr="00FD3CF7">
        <w:rPr>
          <w:rFonts w:ascii="Times New Roman" w:hAnsi="Times New Roman" w:cs="Times New Roman"/>
          <w:bCs/>
        </w:rPr>
        <w:t>2027  współfinansowanego</w:t>
      </w:r>
      <w:proofErr w:type="gramEnd"/>
      <w:r w:rsidRPr="00FD3CF7">
        <w:rPr>
          <w:rFonts w:ascii="Times New Roman" w:hAnsi="Times New Roman" w:cs="Times New Roman"/>
          <w:bCs/>
        </w:rPr>
        <w:t> ze środków Europejskiego Funduszu Społecznego Plus.</w:t>
      </w:r>
    </w:p>
    <w:p w:rsidR="00FC5A31" w:rsidRPr="0066768B" w:rsidRDefault="00FC5A31" w:rsidP="0066768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6" w:name="_Hlk189419408"/>
    </w:p>
    <w:p w:rsidR="0066768B" w:rsidRPr="00C921BC" w:rsidRDefault="0066768B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7" w:name="_Hlk189420460"/>
      <w:r w:rsidRPr="00C921BC">
        <w:rPr>
          <w:rFonts w:ascii="Times New Roman" w:hAnsi="Times New Roman" w:cs="Times New Roman"/>
          <w:b/>
          <w:bCs/>
        </w:rPr>
        <w:t>Szkolenie będzie realizowane od dnia podpisania umowy do 3</w:t>
      </w:r>
      <w:r>
        <w:rPr>
          <w:rFonts w:ascii="Times New Roman" w:hAnsi="Times New Roman" w:cs="Times New Roman"/>
          <w:b/>
          <w:bCs/>
        </w:rPr>
        <w:t>1.08</w:t>
      </w:r>
      <w:r w:rsidRPr="00C921BC">
        <w:rPr>
          <w:rFonts w:ascii="Times New Roman" w:hAnsi="Times New Roman" w:cs="Times New Roman"/>
          <w:b/>
          <w:bCs/>
        </w:rPr>
        <w:t xml:space="preserve">.2025 r. </w:t>
      </w:r>
    </w:p>
    <w:p w:rsidR="0066768B" w:rsidRPr="00C921BC" w:rsidRDefault="0066768B" w:rsidP="00667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6768B" w:rsidRPr="00C921BC" w:rsidRDefault="0066768B" w:rsidP="0021057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Czas trwania szkolenia: 2 dni x 8h = 16h</w:t>
      </w:r>
      <w:r w:rsidR="00C5531C">
        <w:rPr>
          <w:rFonts w:ascii="Times New Roman" w:hAnsi="Times New Roman" w:cs="Times New Roman"/>
        </w:rPr>
        <w:t>.</w:t>
      </w:r>
    </w:p>
    <w:p w:rsidR="0066768B" w:rsidRPr="00C921BC" w:rsidRDefault="0066768B" w:rsidP="0021057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66768B" w:rsidRPr="00C921BC" w:rsidRDefault="0066768B" w:rsidP="004B44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Miejsce: szkolenie stacjonarne na terenie AMW (ul. Śmidowicza 69, 81-127 Gdynia) lub online za pośrednictwem komunikatora video/platformy internetowej zgodn</w:t>
      </w:r>
      <w:r>
        <w:rPr>
          <w:rFonts w:ascii="Times New Roman" w:hAnsi="Times New Roman" w:cs="Times New Roman"/>
        </w:rPr>
        <w:t xml:space="preserve">ie </w:t>
      </w:r>
      <w:r w:rsidRPr="00C921BC">
        <w:rPr>
          <w:rFonts w:ascii="Times New Roman" w:hAnsi="Times New Roman" w:cs="Times New Roman"/>
        </w:rPr>
        <w:t xml:space="preserve">z ustaleniami między koordynatorem zadania i szkoleniowcem. </w:t>
      </w:r>
    </w:p>
    <w:p w:rsidR="0066768B" w:rsidRPr="00C921BC" w:rsidRDefault="0066768B" w:rsidP="004B44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Na minimum 5 dni przed rozpoczęciem szkolenia Zamawiający w porozumieniu</w:t>
      </w:r>
      <w:r>
        <w:rPr>
          <w:rFonts w:ascii="Times New Roman" w:hAnsi="Times New Roman" w:cs="Times New Roman"/>
        </w:rPr>
        <w:t xml:space="preserve">                                   </w:t>
      </w:r>
      <w:r w:rsidRPr="00C921BC">
        <w:rPr>
          <w:rFonts w:ascii="Times New Roman" w:hAnsi="Times New Roman" w:cs="Times New Roman"/>
        </w:rPr>
        <w:t>z Wykonawcą ustali harmonogram szkole</w:t>
      </w:r>
      <w:r>
        <w:rPr>
          <w:rFonts w:ascii="Times New Roman" w:hAnsi="Times New Roman" w:cs="Times New Roman"/>
        </w:rPr>
        <w:t>nia</w:t>
      </w:r>
      <w:r w:rsidRPr="00C921BC">
        <w:rPr>
          <w:rFonts w:ascii="Times New Roman" w:hAnsi="Times New Roman" w:cs="Times New Roman"/>
        </w:rPr>
        <w:t xml:space="preserve">. </w:t>
      </w:r>
    </w:p>
    <w:p w:rsidR="0066768B" w:rsidRPr="00C921BC" w:rsidRDefault="0066768B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Harmonogram może obejmować wszystkie dni od poniedziałku do niedzieli</w:t>
      </w:r>
      <w:r>
        <w:rPr>
          <w:rFonts w:ascii="Times New Roman" w:hAnsi="Times New Roman" w:cs="Times New Roman"/>
        </w:rPr>
        <w:t xml:space="preserve">, </w:t>
      </w:r>
      <w:r w:rsidRPr="00C921BC">
        <w:rPr>
          <w:rFonts w:ascii="Times New Roman" w:hAnsi="Times New Roman" w:cs="Times New Roman"/>
        </w:rPr>
        <w:t>w godzinach 08.00 - 20.00.</w:t>
      </w:r>
    </w:p>
    <w:p w:rsidR="0066768B" w:rsidRPr="00C921BC" w:rsidRDefault="0066768B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Cs/>
        </w:rPr>
        <w:t>1 godzina</w:t>
      </w:r>
      <w:r>
        <w:rPr>
          <w:rFonts w:ascii="Times New Roman" w:hAnsi="Times New Roman" w:cs="Times New Roman"/>
          <w:bCs/>
        </w:rPr>
        <w:t xml:space="preserve"> szkolenia </w:t>
      </w:r>
      <w:r w:rsidRPr="00C921BC">
        <w:rPr>
          <w:rFonts w:ascii="Times New Roman" w:hAnsi="Times New Roman" w:cs="Times New Roman"/>
          <w:bCs/>
        </w:rPr>
        <w:t>= 45 minut</w:t>
      </w:r>
      <w:r>
        <w:rPr>
          <w:rFonts w:ascii="Times New Roman" w:hAnsi="Times New Roman" w:cs="Times New Roman"/>
          <w:bCs/>
        </w:rPr>
        <w:t>.</w:t>
      </w:r>
    </w:p>
    <w:p w:rsidR="0066768B" w:rsidRPr="00C921BC" w:rsidRDefault="0066768B" w:rsidP="004B440D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Termin realizacji szkolenia może zostać zmieniony na wniosek Zamawiającego, złożony minimum 10 dni przed planowanym rozpoczęciem szkolenia i po uzyskaniu pisemnej zgody od Wykonawcy (minimum </w:t>
      </w:r>
      <w:r>
        <w:rPr>
          <w:rFonts w:ascii="Times New Roman" w:hAnsi="Times New Roman" w:cs="Times New Roman"/>
        </w:rPr>
        <w:t>e</w:t>
      </w:r>
      <w:r w:rsidRPr="00C921BC">
        <w:rPr>
          <w:rFonts w:ascii="Times New Roman" w:hAnsi="Times New Roman" w:cs="Times New Roman"/>
        </w:rPr>
        <w:t>mail).</w:t>
      </w:r>
    </w:p>
    <w:p w:rsidR="0066768B" w:rsidRPr="00C5531C" w:rsidRDefault="0066768B" w:rsidP="0021057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Potwierdzenie realizacji szkolenia: </w:t>
      </w:r>
      <w:r w:rsidRPr="00C921BC">
        <w:rPr>
          <w:rFonts w:ascii="Times New Roman" w:hAnsi="Times New Roman" w:cs="Times New Roman"/>
          <w:color w:val="000000"/>
        </w:rPr>
        <w:t>Zaświadczeni</w:t>
      </w:r>
      <w:r>
        <w:rPr>
          <w:rFonts w:ascii="Times New Roman" w:hAnsi="Times New Roman" w:cs="Times New Roman"/>
          <w:color w:val="000000"/>
        </w:rPr>
        <w:t>a</w:t>
      </w:r>
      <w:r w:rsidRPr="00C921BC">
        <w:rPr>
          <w:rFonts w:ascii="Times New Roman" w:hAnsi="Times New Roman" w:cs="Times New Roman"/>
          <w:color w:val="000000"/>
        </w:rPr>
        <w:t>/Certyfikat</w:t>
      </w:r>
      <w:r>
        <w:rPr>
          <w:rFonts w:ascii="Times New Roman" w:hAnsi="Times New Roman" w:cs="Times New Roman"/>
          <w:color w:val="000000"/>
        </w:rPr>
        <w:t>y</w:t>
      </w:r>
      <w:r w:rsidR="00C5531C">
        <w:rPr>
          <w:rFonts w:ascii="Times New Roman" w:hAnsi="Times New Roman" w:cs="Times New Roman"/>
          <w:color w:val="000000"/>
        </w:rPr>
        <w:t>.</w:t>
      </w:r>
    </w:p>
    <w:p w:rsidR="00FC5A31" w:rsidRDefault="00FC5A31" w:rsidP="0021057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5531C">
        <w:rPr>
          <w:rFonts w:ascii="Times New Roman" w:hAnsi="Times New Roman" w:cs="Times New Roman"/>
        </w:rPr>
        <w:t xml:space="preserve">Zakres tematyczny szkolenia: </w:t>
      </w:r>
    </w:p>
    <w:bookmarkEnd w:id="6"/>
    <w:bookmarkEnd w:id="7"/>
    <w:p w:rsidR="0025043E" w:rsidRDefault="0025043E" w:rsidP="0021057B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5531C">
        <w:rPr>
          <w:rFonts w:ascii="Times New Roman" w:hAnsi="Times New Roman" w:cs="Times New Roman"/>
        </w:rPr>
        <w:t xml:space="preserve">Celem szkolenia jest wyposażenie kadry </w:t>
      </w:r>
      <w:r w:rsidR="00C5531C" w:rsidRPr="00C5531C">
        <w:rPr>
          <w:rFonts w:ascii="Times New Roman" w:hAnsi="Times New Roman" w:cs="Times New Roman"/>
        </w:rPr>
        <w:t>U</w:t>
      </w:r>
      <w:r w:rsidRPr="00C5531C">
        <w:rPr>
          <w:rFonts w:ascii="Times New Roman" w:hAnsi="Times New Roman" w:cs="Times New Roman"/>
        </w:rPr>
        <w:t>czelni w umiejętności niezbędne do tworzenia zrozumiałych i dostępnych materiałów informacyjnych oraz dydaktycznych. Szkolenie ma na celu poprawę komunikacji z osobami z różnymi rodzajami niepełnosprawności</w:t>
      </w:r>
      <w:r w:rsidR="00A10839">
        <w:rPr>
          <w:rFonts w:ascii="Times New Roman" w:hAnsi="Times New Roman" w:cs="Times New Roman"/>
        </w:rPr>
        <w:t xml:space="preserve"> i szczególnych potrzeb</w:t>
      </w:r>
      <w:r w:rsidRPr="00C5531C">
        <w:rPr>
          <w:rFonts w:ascii="Times New Roman" w:hAnsi="Times New Roman" w:cs="Times New Roman"/>
        </w:rPr>
        <w:t>, w tym z trudnościami w przyswajaniu informacji, aby zapewnić im pełne uczestnictwo w życiu akademickim.</w:t>
      </w:r>
    </w:p>
    <w:p w:rsidR="000125A9" w:rsidRDefault="00722637" w:rsidP="0021057B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10839">
        <w:rPr>
          <w:rFonts w:ascii="Times New Roman" w:hAnsi="Times New Roman" w:cs="Times New Roman"/>
        </w:rPr>
        <w:t>Główne cele szkolenia obejmują:</w:t>
      </w:r>
      <w:r w:rsidR="00A10839">
        <w:rPr>
          <w:rFonts w:ascii="Times New Roman" w:hAnsi="Times New Roman" w:cs="Times New Roman"/>
        </w:rPr>
        <w:t xml:space="preserve"> z</w:t>
      </w:r>
      <w:r w:rsidRPr="00A10839">
        <w:rPr>
          <w:rFonts w:ascii="Times New Roman" w:hAnsi="Times New Roman" w:cs="Times New Roman"/>
        </w:rPr>
        <w:t xml:space="preserve">rozumienie koncepcji języka prostego </w:t>
      </w:r>
      <w:r w:rsidR="00A10839">
        <w:rPr>
          <w:rFonts w:ascii="Times New Roman" w:hAnsi="Times New Roman" w:cs="Times New Roman"/>
        </w:rPr>
        <w:t>–</w:t>
      </w:r>
      <w:r w:rsidRPr="00A10839">
        <w:rPr>
          <w:rFonts w:ascii="Times New Roman" w:hAnsi="Times New Roman" w:cs="Times New Roman"/>
        </w:rPr>
        <w:t xml:space="preserve"> zapoznanie uczestników z zasadami języka prostego i jego znaczeniem w kontekście edukacji wyższej</w:t>
      </w:r>
      <w:r w:rsidR="00A10839">
        <w:rPr>
          <w:rFonts w:ascii="Times New Roman" w:hAnsi="Times New Roman" w:cs="Times New Roman"/>
        </w:rPr>
        <w:t>; p</w:t>
      </w:r>
      <w:r w:rsidRPr="00A10839">
        <w:rPr>
          <w:rFonts w:ascii="Times New Roman" w:hAnsi="Times New Roman" w:cs="Times New Roman"/>
        </w:rPr>
        <w:t xml:space="preserve">odnoszenie świadomości </w:t>
      </w:r>
      <w:r w:rsidR="00A10839">
        <w:rPr>
          <w:rFonts w:ascii="Times New Roman" w:hAnsi="Times New Roman" w:cs="Times New Roman"/>
        </w:rPr>
        <w:t>–</w:t>
      </w:r>
      <w:r w:rsidRPr="00A10839">
        <w:rPr>
          <w:rFonts w:ascii="Times New Roman" w:hAnsi="Times New Roman" w:cs="Times New Roman"/>
        </w:rPr>
        <w:t xml:space="preserve"> zwiększenie świadomości na temat trudności, jakie mogą napotkać osoby </w:t>
      </w:r>
    </w:p>
    <w:p w:rsidR="000125A9" w:rsidRDefault="00722637" w:rsidP="000125A9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10839">
        <w:rPr>
          <w:rFonts w:ascii="Times New Roman" w:hAnsi="Times New Roman" w:cs="Times New Roman"/>
        </w:rPr>
        <w:t xml:space="preserve">z niepełnosprawnościami </w:t>
      </w:r>
      <w:r w:rsidR="00A10839">
        <w:rPr>
          <w:rFonts w:ascii="Times New Roman" w:hAnsi="Times New Roman" w:cs="Times New Roman"/>
        </w:rPr>
        <w:t xml:space="preserve">i szczególnym potrzebami </w:t>
      </w:r>
      <w:r w:rsidRPr="00A10839">
        <w:rPr>
          <w:rFonts w:ascii="Times New Roman" w:hAnsi="Times New Roman" w:cs="Times New Roman"/>
        </w:rPr>
        <w:t>w przyswajaniu skomplikowanych informacji</w:t>
      </w:r>
      <w:r w:rsidR="00A10839">
        <w:rPr>
          <w:rFonts w:ascii="Times New Roman" w:hAnsi="Times New Roman" w:cs="Times New Roman"/>
        </w:rPr>
        <w:t>; p</w:t>
      </w:r>
      <w:r w:rsidRPr="00A10839">
        <w:rPr>
          <w:rFonts w:ascii="Times New Roman" w:hAnsi="Times New Roman" w:cs="Times New Roman"/>
        </w:rPr>
        <w:t xml:space="preserve">raktyczne umiejętności </w:t>
      </w:r>
      <w:r w:rsidR="00A10839">
        <w:rPr>
          <w:rFonts w:ascii="Times New Roman" w:hAnsi="Times New Roman" w:cs="Times New Roman"/>
        </w:rPr>
        <w:t>–</w:t>
      </w:r>
      <w:r w:rsidRPr="00A10839">
        <w:rPr>
          <w:rFonts w:ascii="Times New Roman" w:hAnsi="Times New Roman" w:cs="Times New Roman"/>
        </w:rPr>
        <w:t xml:space="preserve"> wyposażenie w narzędzia i techniki, które pozwolą tworzyć materiały </w:t>
      </w:r>
    </w:p>
    <w:p w:rsidR="00A10839" w:rsidRDefault="00722637" w:rsidP="000125A9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10839">
        <w:rPr>
          <w:rFonts w:ascii="Times New Roman" w:hAnsi="Times New Roman" w:cs="Times New Roman"/>
        </w:rPr>
        <w:t>w języku prostym</w:t>
      </w:r>
      <w:r w:rsidR="00A10839">
        <w:rPr>
          <w:rFonts w:ascii="Times New Roman" w:hAnsi="Times New Roman" w:cs="Times New Roman"/>
        </w:rPr>
        <w:t>; w</w:t>
      </w:r>
      <w:r w:rsidRPr="00A10839">
        <w:rPr>
          <w:rFonts w:ascii="Times New Roman" w:hAnsi="Times New Roman" w:cs="Times New Roman"/>
        </w:rPr>
        <w:t xml:space="preserve">drażanie zmian </w:t>
      </w:r>
      <w:r w:rsidR="00A10839">
        <w:rPr>
          <w:rFonts w:ascii="Times New Roman" w:hAnsi="Times New Roman" w:cs="Times New Roman"/>
        </w:rPr>
        <w:t>–</w:t>
      </w:r>
      <w:r w:rsidRPr="00A10839">
        <w:rPr>
          <w:rFonts w:ascii="Times New Roman" w:hAnsi="Times New Roman" w:cs="Times New Roman"/>
        </w:rPr>
        <w:t xml:space="preserve"> wsparcie w implementacji zasad języka prostego w codziennej pracy dydaktycznej i administracyjnej.</w:t>
      </w:r>
    </w:p>
    <w:p w:rsidR="00FF0991" w:rsidRDefault="00722637" w:rsidP="0021057B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10839">
        <w:rPr>
          <w:rFonts w:ascii="Times New Roman" w:hAnsi="Times New Roman" w:cs="Times New Roman"/>
        </w:rPr>
        <w:t>Program szkolenia</w:t>
      </w:r>
      <w:r w:rsidR="00A10839">
        <w:rPr>
          <w:rFonts w:ascii="Times New Roman" w:hAnsi="Times New Roman" w:cs="Times New Roman"/>
        </w:rPr>
        <w:t xml:space="preserve">: </w:t>
      </w:r>
    </w:p>
    <w:p w:rsidR="00722637" w:rsidRDefault="00722637" w:rsidP="0021057B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Wprowadzenie do języka prostego</w:t>
      </w:r>
      <w:r w:rsidR="00A10839">
        <w:rPr>
          <w:rFonts w:ascii="Times New Roman" w:hAnsi="Times New Roman" w:cs="Times New Roman"/>
        </w:rPr>
        <w:t xml:space="preserve"> – d</w:t>
      </w:r>
      <w:r w:rsidRPr="00A54522">
        <w:rPr>
          <w:rFonts w:ascii="Times New Roman" w:hAnsi="Times New Roman" w:cs="Times New Roman"/>
        </w:rPr>
        <w:t>efinicja</w:t>
      </w:r>
      <w:r w:rsidR="00A10839">
        <w:rPr>
          <w:rFonts w:ascii="Times New Roman" w:hAnsi="Times New Roman" w:cs="Times New Roman"/>
        </w:rPr>
        <w:t xml:space="preserve">, </w:t>
      </w:r>
      <w:r w:rsidRPr="00A54522">
        <w:rPr>
          <w:rFonts w:ascii="Times New Roman" w:hAnsi="Times New Roman" w:cs="Times New Roman"/>
        </w:rPr>
        <w:t>znaczenie</w:t>
      </w:r>
      <w:r w:rsidR="00A10839">
        <w:rPr>
          <w:rFonts w:ascii="Times New Roman" w:hAnsi="Times New Roman" w:cs="Times New Roman"/>
        </w:rPr>
        <w:t>, h</w:t>
      </w:r>
      <w:r w:rsidRPr="00A54522">
        <w:rPr>
          <w:rFonts w:ascii="Times New Roman" w:hAnsi="Times New Roman" w:cs="Times New Roman"/>
        </w:rPr>
        <w:t>istoria i rozwój</w:t>
      </w:r>
      <w:r w:rsidR="00A10839">
        <w:rPr>
          <w:rFonts w:ascii="Times New Roman" w:hAnsi="Times New Roman" w:cs="Times New Roman"/>
        </w:rPr>
        <w:t>, k</w:t>
      </w:r>
      <w:r w:rsidRPr="00A54522">
        <w:rPr>
          <w:rFonts w:ascii="Times New Roman" w:hAnsi="Times New Roman" w:cs="Times New Roman"/>
        </w:rPr>
        <w:t>orzyści</w:t>
      </w:r>
      <w:r w:rsidR="00A10839">
        <w:rPr>
          <w:rFonts w:ascii="Times New Roman" w:hAnsi="Times New Roman" w:cs="Times New Roman"/>
        </w:rPr>
        <w:t>;</w:t>
      </w:r>
    </w:p>
    <w:p w:rsidR="00722637" w:rsidRDefault="00722637" w:rsidP="002105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10839">
        <w:rPr>
          <w:rFonts w:ascii="Times New Roman" w:hAnsi="Times New Roman" w:cs="Times New Roman"/>
        </w:rPr>
        <w:t>Zrozumienie odbiorców</w:t>
      </w:r>
      <w:r w:rsidR="00A10839">
        <w:rPr>
          <w:rFonts w:ascii="Times New Roman" w:hAnsi="Times New Roman" w:cs="Times New Roman"/>
        </w:rPr>
        <w:t xml:space="preserve"> – </w:t>
      </w:r>
      <w:r w:rsidR="00A10839" w:rsidRPr="00A10839">
        <w:rPr>
          <w:rFonts w:ascii="Times New Roman" w:hAnsi="Times New Roman" w:cs="Times New Roman"/>
        </w:rPr>
        <w:t>p</w:t>
      </w:r>
      <w:r w:rsidRPr="00A10839">
        <w:rPr>
          <w:rFonts w:ascii="Times New Roman" w:hAnsi="Times New Roman" w:cs="Times New Roman"/>
        </w:rPr>
        <w:t>rofilowanie grup odbiorców</w:t>
      </w:r>
      <w:r w:rsidR="00A10839">
        <w:rPr>
          <w:rFonts w:ascii="Times New Roman" w:hAnsi="Times New Roman" w:cs="Times New Roman"/>
        </w:rPr>
        <w:t xml:space="preserve">, </w:t>
      </w:r>
      <w:r w:rsidR="00A10839" w:rsidRPr="00A10839">
        <w:rPr>
          <w:rFonts w:ascii="Times New Roman" w:hAnsi="Times New Roman" w:cs="Times New Roman"/>
        </w:rPr>
        <w:t>a</w:t>
      </w:r>
      <w:r w:rsidRPr="00A10839">
        <w:rPr>
          <w:rFonts w:ascii="Times New Roman" w:hAnsi="Times New Roman" w:cs="Times New Roman"/>
        </w:rPr>
        <w:t xml:space="preserve">naliza </w:t>
      </w:r>
      <w:r w:rsidR="00A10839" w:rsidRPr="00A10839">
        <w:rPr>
          <w:rFonts w:ascii="Times New Roman" w:hAnsi="Times New Roman" w:cs="Times New Roman"/>
        </w:rPr>
        <w:t xml:space="preserve">ich </w:t>
      </w:r>
      <w:r w:rsidRPr="00A10839">
        <w:rPr>
          <w:rFonts w:ascii="Times New Roman" w:hAnsi="Times New Roman" w:cs="Times New Roman"/>
        </w:rPr>
        <w:t>potrzeb informacyjnych</w:t>
      </w:r>
      <w:r w:rsidR="00A10839">
        <w:rPr>
          <w:rFonts w:ascii="Times New Roman" w:hAnsi="Times New Roman" w:cs="Times New Roman"/>
        </w:rPr>
        <w:t xml:space="preserve">, </w:t>
      </w:r>
      <w:proofErr w:type="spellStart"/>
      <w:r w:rsidR="00A10839">
        <w:rPr>
          <w:rFonts w:ascii="Times New Roman" w:hAnsi="Times New Roman" w:cs="Times New Roman"/>
        </w:rPr>
        <w:t>c</w:t>
      </w:r>
      <w:r w:rsidRPr="00A10839">
        <w:rPr>
          <w:rFonts w:ascii="Times New Roman" w:hAnsi="Times New Roman" w:cs="Times New Roman"/>
        </w:rPr>
        <w:t>ase</w:t>
      </w:r>
      <w:proofErr w:type="spellEnd"/>
      <w:r w:rsidRPr="00A10839">
        <w:rPr>
          <w:rFonts w:ascii="Times New Roman" w:hAnsi="Times New Roman" w:cs="Times New Roman"/>
        </w:rPr>
        <w:t xml:space="preserve"> </w:t>
      </w:r>
      <w:proofErr w:type="spellStart"/>
      <w:r w:rsidRPr="00A10839">
        <w:rPr>
          <w:rFonts w:ascii="Times New Roman" w:hAnsi="Times New Roman" w:cs="Times New Roman"/>
        </w:rPr>
        <w:t>studies</w:t>
      </w:r>
      <w:proofErr w:type="spellEnd"/>
      <w:r w:rsidRPr="00A10839">
        <w:rPr>
          <w:rFonts w:ascii="Times New Roman" w:hAnsi="Times New Roman" w:cs="Times New Roman"/>
        </w:rPr>
        <w:t xml:space="preserve"> i przykłady trudności w zrozumieniu informacji</w:t>
      </w:r>
      <w:r w:rsidR="00A10839">
        <w:rPr>
          <w:rFonts w:ascii="Times New Roman" w:hAnsi="Times New Roman" w:cs="Times New Roman"/>
        </w:rPr>
        <w:t>;</w:t>
      </w:r>
    </w:p>
    <w:p w:rsidR="00722637" w:rsidRDefault="00722637" w:rsidP="002105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10839">
        <w:rPr>
          <w:rFonts w:ascii="Times New Roman" w:hAnsi="Times New Roman" w:cs="Times New Roman"/>
        </w:rPr>
        <w:t>Zasady tworzenia informacji w języku prostym</w:t>
      </w:r>
      <w:r w:rsidR="00A10839">
        <w:rPr>
          <w:rFonts w:ascii="Times New Roman" w:hAnsi="Times New Roman" w:cs="Times New Roman"/>
        </w:rPr>
        <w:t xml:space="preserve"> – s</w:t>
      </w:r>
      <w:r w:rsidRPr="00A10839">
        <w:rPr>
          <w:rFonts w:ascii="Times New Roman" w:hAnsi="Times New Roman" w:cs="Times New Roman"/>
        </w:rPr>
        <w:t>truktura i organizacja treści</w:t>
      </w:r>
      <w:r w:rsidR="00A10839">
        <w:rPr>
          <w:rFonts w:ascii="Times New Roman" w:hAnsi="Times New Roman" w:cs="Times New Roman"/>
        </w:rPr>
        <w:t>, z</w:t>
      </w:r>
      <w:r w:rsidRPr="00A10839">
        <w:rPr>
          <w:rFonts w:ascii="Times New Roman" w:hAnsi="Times New Roman" w:cs="Times New Roman"/>
        </w:rPr>
        <w:t>asady pisania</w:t>
      </w:r>
      <w:r w:rsidR="00561C23">
        <w:rPr>
          <w:rFonts w:ascii="Times New Roman" w:hAnsi="Times New Roman" w:cs="Times New Roman"/>
        </w:rPr>
        <w:t xml:space="preserve">, </w:t>
      </w:r>
      <w:r w:rsidR="00A10839">
        <w:rPr>
          <w:rFonts w:ascii="Times New Roman" w:hAnsi="Times New Roman" w:cs="Times New Roman"/>
        </w:rPr>
        <w:t>u</w:t>
      </w:r>
      <w:r w:rsidRPr="00A10839">
        <w:rPr>
          <w:rFonts w:ascii="Times New Roman" w:hAnsi="Times New Roman" w:cs="Times New Roman"/>
        </w:rPr>
        <w:t>nikanie skomplikowanych terminów i żargonu</w:t>
      </w:r>
      <w:r w:rsidR="00A10839">
        <w:rPr>
          <w:rFonts w:ascii="Times New Roman" w:hAnsi="Times New Roman" w:cs="Times New Roman"/>
        </w:rPr>
        <w:t>;</w:t>
      </w:r>
    </w:p>
    <w:p w:rsidR="00722637" w:rsidRDefault="00722637" w:rsidP="002105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10839">
        <w:rPr>
          <w:rFonts w:ascii="Times New Roman" w:hAnsi="Times New Roman" w:cs="Times New Roman"/>
        </w:rPr>
        <w:t>Praktyczne warsztaty z tworzenia materiałów</w:t>
      </w:r>
      <w:r w:rsidR="00A10839" w:rsidRPr="00A10839">
        <w:rPr>
          <w:rFonts w:ascii="Times New Roman" w:hAnsi="Times New Roman" w:cs="Times New Roman"/>
        </w:rPr>
        <w:t xml:space="preserve"> – t</w:t>
      </w:r>
      <w:r w:rsidRPr="00A10839">
        <w:rPr>
          <w:rFonts w:ascii="Times New Roman" w:hAnsi="Times New Roman" w:cs="Times New Roman"/>
        </w:rPr>
        <w:t>worzenie i przekształcanie tekstów</w:t>
      </w:r>
      <w:r w:rsidR="00A10839">
        <w:rPr>
          <w:rFonts w:ascii="Times New Roman" w:hAnsi="Times New Roman" w:cs="Times New Roman"/>
        </w:rPr>
        <w:t>, p</w:t>
      </w:r>
      <w:r w:rsidRPr="00A10839">
        <w:rPr>
          <w:rFonts w:ascii="Times New Roman" w:hAnsi="Times New Roman" w:cs="Times New Roman"/>
        </w:rPr>
        <w:t>rzykłady</w:t>
      </w:r>
      <w:r w:rsidR="00561C23">
        <w:rPr>
          <w:rFonts w:ascii="Times New Roman" w:hAnsi="Times New Roman" w:cs="Times New Roman"/>
        </w:rPr>
        <w:t xml:space="preserve">, </w:t>
      </w:r>
      <w:r w:rsidR="00A10839">
        <w:rPr>
          <w:rFonts w:ascii="Times New Roman" w:hAnsi="Times New Roman" w:cs="Times New Roman"/>
        </w:rPr>
        <w:t>w</w:t>
      </w:r>
      <w:r w:rsidRPr="00A10839">
        <w:rPr>
          <w:rFonts w:ascii="Times New Roman" w:hAnsi="Times New Roman" w:cs="Times New Roman"/>
        </w:rPr>
        <w:t>ykorzystanie wizualizacji i infografik w celu ułatwienia zrozumienia</w:t>
      </w:r>
      <w:r w:rsidR="00561C23">
        <w:rPr>
          <w:rFonts w:ascii="Times New Roman" w:hAnsi="Times New Roman" w:cs="Times New Roman"/>
        </w:rPr>
        <w:t>;</w:t>
      </w:r>
    </w:p>
    <w:p w:rsidR="00722637" w:rsidRDefault="00722637" w:rsidP="002105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561C23">
        <w:rPr>
          <w:rFonts w:ascii="Times New Roman" w:hAnsi="Times New Roman" w:cs="Times New Roman"/>
        </w:rPr>
        <w:t>Adaptacja materiałów dydaktycznych</w:t>
      </w:r>
      <w:r w:rsidR="00561C23">
        <w:rPr>
          <w:rFonts w:ascii="Times New Roman" w:hAnsi="Times New Roman" w:cs="Times New Roman"/>
        </w:rPr>
        <w:t xml:space="preserve"> – d</w:t>
      </w:r>
      <w:r w:rsidRPr="00561C23">
        <w:rPr>
          <w:rFonts w:ascii="Times New Roman" w:hAnsi="Times New Roman" w:cs="Times New Roman"/>
        </w:rPr>
        <w:t>ostosowanie</w:t>
      </w:r>
      <w:r w:rsidR="00561C23">
        <w:rPr>
          <w:rFonts w:ascii="Times New Roman" w:hAnsi="Times New Roman" w:cs="Times New Roman"/>
        </w:rPr>
        <w:t>, p</w:t>
      </w:r>
      <w:r w:rsidRPr="00561C23">
        <w:rPr>
          <w:rFonts w:ascii="Times New Roman" w:hAnsi="Times New Roman" w:cs="Times New Roman"/>
        </w:rPr>
        <w:t>rzykłady</w:t>
      </w:r>
      <w:r w:rsidR="00561C23">
        <w:rPr>
          <w:rFonts w:ascii="Times New Roman" w:hAnsi="Times New Roman" w:cs="Times New Roman"/>
        </w:rPr>
        <w:t>, p</w:t>
      </w:r>
      <w:r w:rsidRPr="00561C23">
        <w:rPr>
          <w:rFonts w:ascii="Times New Roman" w:hAnsi="Times New Roman" w:cs="Times New Roman"/>
        </w:rPr>
        <w:t>raktyczne ćwiczenia</w:t>
      </w:r>
      <w:r w:rsidR="00561C23">
        <w:rPr>
          <w:rFonts w:ascii="Times New Roman" w:hAnsi="Times New Roman" w:cs="Times New Roman"/>
        </w:rPr>
        <w:t>;</w:t>
      </w:r>
    </w:p>
    <w:p w:rsidR="00561C23" w:rsidRDefault="00722637" w:rsidP="002105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561C23">
        <w:rPr>
          <w:rFonts w:ascii="Times New Roman" w:hAnsi="Times New Roman" w:cs="Times New Roman"/>
        </w:rPr>
        <w:t>Komunikacja z osobami z niepełnosprawnościami</w:t>
      </w:r>
      <w:r w:rsidR="00561C23" w:rsidRPr="00561C23">
        <w:rPr>
          <w:rFonts w:ascii="Times New Roman" w:hAnsi="Times New Roman" w:cs="Times New Roman"/>
        </w:rPr>
        <w:t xml:space="preserve"> i szczególnymi potrzebami – t</w:t>
      </w:r>
      <w:r w:rsidRPr="00561C23">
        <w:rPr>
          <w:rFonts w:ascii="Times New Roman" w:hAnsi="Times New Roman" w:cs="Times New Roman"/>
        </w:rPr>
        <w:t>echniki efektywnej komunikacji werbalnej i pisemnej</w:t>
      </w:r>
      <w:r w:rsidR="00561C23" w:rsidRPr="00561C23">
        <w:rPr>
          <w:rFonts w:ascii="Times New Roman" w:hAnsi="Times New Roman" w:cs="Times New Roman"/>
        </w:rPr>
        <w:t>, z</w:t>
      </w:r>
      <w:r w:rsidRPr="00561C23">
        <w:rPr>
          <w:rFonts w:ascii="Times New Roman" w:hAnsi="Times New Roman" w:cs="Times New Roman"/>
        </w:rPr>
        <w:t>asady pisania e-maili i komunikatów w języku prostym</w:t>
      </w:r>
      <w:r w:rsidR="00561C23" w:rsidRPr="00561C23">
        <w:rPr>
          <w:rFonts w:ascii="Times New Roman" w:hAnsi="Times New Roman" w:cs="Times New Roman"/>
        </w:rPr>
        <w:t>, praktyczne ćwiczenia</w:t>
      </w:r>
      <w:r w:rsidR="00561C23">
        <w:rPr>
          <w:rFonts w:ascii="Times New Roman" w:hAnsi="Times New Roman" w:cs="Times New Roman"/>
        </w:rPr>
        <w:t>;</w:t>
      </w:r>
    </w:p>
    <w:p w:rsidR="000125A9" w:rsidRDefault="00722637" w:rsidP="002105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561C23">
        <w:rPr>
          <w:rFonts w:ascii="Times New Roman" w:hAnsi="Times New Roman" w:cs="Times New Roman"/>
        </w:rPr>
        <w:t>Implementacja zasad języka prostego</w:t>
      </w:r>
      <w:r w:rsidR="00561C23">
        <w:rPr>
          <w:rFonts w:ascii="Times New Roman" w:hAnsi="Times New Roman" w:cs="Times New Roman"/>
        </w:rPr>
        <w:t xml:space="preserve"> – t</w:t>
      </w:r>
      <w:r w:rsidRPr="00561C23">
        <w:rPr>
          <w:rFonts w:ascii="Times New Roman" w:hAnsi="Times New Roman" w:cs="Times New Roman"/>
        </w:rPr>
        <w:t>worzenie i wdrażanie procedur wspierających język prosty</w:t>
      </w:r>
      <w:r w:rsidR="00561C23">
        <w:rPr>
          <w:rFonts w:ascii="Times New Roman" w:hAnsi="Times New Roman" w:cs="Times New Roman"/>
        </w:rPr>
        <w:t>, p</w:t>
      </w:r>
      <w:r w:rsidR="00FF0991" w:rsidRPr="00561C23">
        <w:rPr>
          <w:rFonts w:ascii="Times New Roman" w:hAnsi="Times New Roman" w:cs="Times New Roman"/>
        </w:rPr>
        <w:t>rocesy oceny i monitorowania jakości informacji</w:t>
      </w:r>
      <w:r w:rsidR="00561C23">
        <w:rPr>
          <w:rFonts w:ascii="Times New Roman" w:hAnsi="Times New Roman" w:cs="Times New Roman"/>
        </w:rPr>
        <w:t>, r</w:t>
      </w:r>
      <w:r w:rsidR="00FF0991" w:rsidRPr="00561C23">
        <w:rPr>
          <w:rFonts w:ascii="Times New Roman" w:hAnsi="Times New Roman" w:cs="Times New Roman"/>
        </w:rPr>
        <w:t xml:space="preserve">ola administracji </w:t>
      </w:r>
      <w:r w:rsidR="00561C23">
        <w:rPr>
          <w:rFonts w:ascii="Times New Roman" w:hAnsi="Times New Roman" w:cs="Times New Roman"/>
        </w:rPr>
        <w:t>U</w:t>
      </w:r>
      <w:r w:rsidR="00FF0991" w:rsidRPr="00561C23">
        <w:rPr>
          <w:rFonts w:ascii="Times New Roman" w:hAnsi="Times New Roman" w:cs="Times New Roman"/>
        </w:rPr>
        <w:t xml:space="preserve">czelni </w:t>
      </w:r>
    </w:p>
    <w:p w:rsidR="00FF0991" w:rsidRDefault="00FF0991" w:rsidP="000125A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561C23">
        <w:rPr>
          <w:rFonts w:ascii="Times New Roman" w:hAnsi="Times New Roman" w:cs="Times New Roman"/>
        </w:rPr>
        <w:t>w promowaniu języka prostego</w:t>
      </w:r>
      <w:r w:rsidR="00561C23">
        <w:rPr>
          <w:rFonts w:ascii="Times New Roman" w:hAnsi="Times New Roman" w:cs="Times New Roman"/>
        </w:rPr>
        <w:t>;</w:t>
      </w:r>
    </w:p>
    <w:p w:rsidR="00FF0991" w:rsidRPr="00561C23" w:rsidRDefault="00FF0991" w:rsidP="0021057B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561C23">
        <w:rPr>
          <w:rFonts w:ascii="Times New Roman" w:hAnsi="Times New Roman" w:cs="Times New Roman"/>
        </w:rPr>
        <w:t>Wymiana doświadczeń i najlepsze praktyki</w:t>
      </w:r>
      <w:r w:rsidR="00561C23">
        <w:rPr>
          <w:rFonts w:ascii="Times New Roman" w:hAnsi="Times New Roman" w:cs="Times New Roman"/>
        </w:rPr>
        <w:t xml:space="preserve"> – p</w:t>
      </w:r>
      <w:r w:rsidRPr="00561C23">
        <w:rPr>
          <w:rFonts w:ascii="Times New Roman" w:hAnsi="Times New Roman" w:cs="Times New Roman"/>
        </w:rPr>
        <w:t>rezentacje i dyskusje</w:t>
      </w:r>
      <w:r w:rsidR="00561C23">
        <w:rPr>
          <w:rFonts w:ascii="Times New Roman" w:hAnsi="Times New Roman" w:cs="Times New Roman"/>
        </w:rPr>
        <w:t>, s</w:t>
      </w:r>
      <w:r w:rsidRPr="00561C23">
        <w:rPr>
          <w:rFonts w:ascii="Times New Roman" w:hAnsi="Times New Roman" w:cs="Times New Roman"/>
        </w:rPr>
        <w:t>ieciowanie i budowanie współpracy między wydziałami</w:t>
      </w:r>
      <w:r w:rsidR="00561C23">
        <w:rPr>
          <w:rFonts w:ascii="Times New Roman" w:hAnsi="Times New Roman" w:cs="Times New Roman"/>
        </w:rPr>
        <w:t>, p</w:t>
      </w:r>
      <w:r w:rsidRPr="00561C23">
        <w:rPr>
          <w:rFonts w:ascii="Times New Roman" w:hAnsi="Times New Roman" w:cs="Times New Roman"/>
        </w:rPr>
        <w:t>rzykłady z innych uczelni i instytucji edukacyjnych</w:t>
      </w:r>
      <w:r w:rsidR="00561C23">
        <w:rPr>
          <w:rFonts w:ascii="Times New Roman" w:hAnsi="Times New Roman" w:cs="Times New Roman"/>
        </w:rPr>
        <w:t xml:space="preserve">. </w:t>
      </w:r>
    </w:p>
    <w:p w:rsidR="0044348F" w:rsidRPr="00A54522" w:rsidRDefault="0044348F" w:rsidP="001550B3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</w:p>
    <w:p w:rsidR="0044348F" w:rsidRPr="00A54522" w:rsidRDefault="001D110B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III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0125A9" w:rsidRPr="000125A9" w:rsidRDefault="001D110B" w:rsidP="0021057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3E7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15.3. </w:t>
      </w:r>
      <w:r w:rsidR="00561C23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153E7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Pr="00153E7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Jak przygotować konferencję i inne wydarzenia zgodnie z zasadami dostępności komunikacyjnej i informacyjnej?</w:t>
      </w:r>
      <w:r w:rsidRPr="00153E7A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</w:p>
    <w:p w:rsidR="001D110B" w:rsidRPr="00153E7A" w:rsidRDefault="001D110B" w:rsidP="000125A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  <w:r w:rsidRPr="00153E7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4 os</w:t>
      </w:r>
      <w:r w:rsidR="00561C23">
        <w:rPr>
          <w:rFonts w:ascii="Times New Roman" w:eastAsia="Times New Roman" w:hAnsi="Times New Roman" w:cs="Times New Roman"/>
          <w:color w:val="000000" w:themeColor="text1"/>
          <w:lang w:eastAsia="pl-PL"/>
        </w:rPr>
        <w:t>ób, w</w:t>
      </w:r>
      <w:r w:rsidRPr="00153E7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ramach projektu </w:t>
      </w:r>
      <w:r w:rsidR="00561C23">
        <w:rPr>
          <w:rFonts w:ascii="Times New Roman" w:hAnsi="Times New Roman" w:cs="Times New Roman"/>
          <w:bCs/>
        </w:rPr>
        <w:t>„</w:t>
      </w:r>
      <w:r w:rsidRPr="00153E7A">
        <w:rPr>
          <w:rFonts w:ascii="Times New Roman" w:hAnsi="Times New Roman" w:cs="Times New Roman"/>
          <w:bCs/>
        </w:rPr>
        <w:t>Akademia Marynarki Wojennej coraz bardziej dostępna</w:t>
      </w:r>
      <w:r w:rsidR="00561C23">
        <w:rPr>
          <w:rFonts w:ascii="Times New Roman" w:hAnsi="Times New Roman" w:cs="Times New Roman"/>
          <w:bCs/>
        </w:rPr>
        <w:t>”</w:t>
      </w:r>
      <w:r w:rsidRPr="00153E7A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2021-2027 współfinansowanego ze środków Europejskiego Funduszu Społecznego Plus.</w:t>
      </w:r>
    </w:p>
    <w:p w:rsidR="00561C23" w:rsidRPr="0066768B" w:rsidRDefault="00561C23" w:rsidP="00561C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61C23" w:rsidRPr="00C921BC" w:rsidRDefault="00561C23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8" w:name="_Hlk189485957"/>
      <w:r w:rsidRPr="00C921BC">
        <w:rPr>
          <w:rFonts w:ascii="Times New Roman" w:hAnsi="Times New Roman" w:cs="Times New Roman"/>
          <w:b/>
          <w:bCs/>
        </w:rPr>
        <w:t>Szkolenie będzie realizowane od dnia podpisania umowy do 3</w:t>
      </w:r>
      <w:r>
        <w:rPr>
          <w:rFonts w:ascii="Times New Roman" w:hAnsi="Times New Roman" w:cs="Times New Roman"/>
          <w:b/>
          <w:bCs/>
        </w:rPr>
        <w:t>1.08</w:t>
      </w:r>
      <w:r w:rsidRPr="00C921BC">
        <w:rPr>
          <w:rFonts w:ascii="Times New Roman" w:hAnsi="Times New Roman" w:cs="Times New Roman"/>
          <w:b/>
          <w:bCs/>
        </w:rPr>
        <w:t xml:space="preserve">.2025 r. </w:t>
      </w:r>
    </w:p>
    <w:p w:rsidR="00561C23" w:rsidRPr="00C921BC" w:rsidRDefault="00561C23" w:rsidP="00561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561C23" w:rsidRPr="00C921BC" w:rsidRDefault="00561C23" w:rsidP="0021057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Czas trwania szkolenia: 2 dni x 8h = 16h</w:t>
      </w:r>
      <w:r>
        <w:rPr>
          <w:rFonts w:ascii="Times New Roman" w:hAnsi="Times New Roman" w:cs="Times New Roman"/>
        </w:rPr>
        <w:t>.</w:t>
      </w:r>
    </w:p>
    <w:p w:rsidR="00561C23" w:rsidRPr="00C921BC" w:rsidRDefault="00561C23" w:rsidP="0021057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005D34" w:rsidRDefault="00561C23" w:rsidP="004B44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Miejsce: szkolenie stacjonarne na terenie AMW (ul. Śmidowicza 69, 81-127 Gdynia) </w:t>
      </w:r>
    </w:p>
    <w:p w:rsidR="00005D34" w:rsidRDefault="00561C23" w:rsidP="00005D34">
      <w:pPr>
        <w:pStyle w:val="Akapitzlist"/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lub online za pośrednictwem komunikatora video/platformy internetowej zgodn</w:t>
      </w:r>
      <w:r>
        <w:rPr>
          <w:rFonts w:ascii="Times New Roman" w:hAnsi="Times New Roman" w:cs="Times New Roman"/>
        </w:rPr>
        <w:t xml:space="preserve">ie </w:t>
      </w:r>
    </w:p>
    <w:p w:rsidR="00561C23" w:rsidRPr="00C921BC" w:rsidRDefault="00561C23" w:rsidP="00005D34">
      <w:pPr>
        <w:pStyle w:val="Akapitzlist"/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z ustaleniami między koordynatorem zadania i szkoleniowcem. </w:t>
      </w:r>
    </w:p>
    <w:p w:rsidR="00561C23" w:rsidRPr="00C921BC" w:rsidRDefault="00561C23" w:rsidP="004B44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Na minimum 5 dni przed rozpoczęciem szkolenia Zamawiający w porozumieniu</w:t>
      </w:r>
      <w:r>
        <w:rPr>
          <w:rFonts w:ascii="Times New Roman" w:hAnsi="Times New Roman" w:cs="Times New Roman"/>
        </w:rPr>
        <w:t xml:space="preserve">                                   </w:t>
      </w:r>
      <w:r w:rsidRPr="00C921BC">
        <w:rPr>
          <w:rFonts w:ascii="Times New Roman" w:hAnsi="Times New Roman" w:cs="Times New Roman"/>
        </w:rPr>
        <w:t>z Wykonawcą ustali harmonogram szkole</w:t>
      </w:r>
      <w:r>
        <w:rPr>
          <w:rFonts w:ascii="Times New Roman" w:hAnsi="Times New Roman" w:cs="Times New Roman"/>
        </w:rPr>
        <w:t>nia</w:t>
      </w:r>
      <w:r w:rsidRPr="00C921BC">
        <w:rPr>
          <w:rFonts w:ascii="Times New Roman" w:hAnsi="Times New Roman" w:cs="Times New Roman"/>
        </w:rPr>
        <w:t xml:space="preserve">. </w:t>
      </w:r>
    </w:p>
    <w:p w:rsidR="00005D34" w:rsidRPr="00005D34" w:rsidRDefault="00561C23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Harmonogram może obejmować wszystkie dni od poniedziałku do niedzieli</w:t>
      </w:r>
      <w:r>
        <w:rPr>
          <w:rFonts w:ascii="Times New Roman" w:hAnsi="Times New Roman" w:cs="Times New Roman"/>
        </w:rPr>
        <w:t xml:space="preserve">, </w:t>
      </w:r>
      <w:r w:rsidRPr="00C921BC">
        <w:rPr>
          <w:rFonts w:ascii="Times New Roman" w:hAnsi="Times New Roman" w:cs="Times New Roman"/>
        </w:rPr>
        <w:t xml:space="preserve">w godzinach </w:t>
      </w:r>
    </w:p>
    <w:p w:rsidR="00561C23" w:rsidRPr="00C921BC" w:rsidRDefault="00561C23" w:rsidP="00005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08.00 - 20.00.</w:t>
      </w:r>
    </w:p>
    <w:p w:rsidR="00561C23" w:rsidRPr="00C921BC" w:rsidRDefault="00561C23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Cs/>
        </w:rPr>
        <w:t>1 godzina</w:t>
      </w:r>
      <w:r>
        <w:rPr>
          <w:rFonts w:ascii="Times New Roman" w:hAnsi="Times New Roman" w:cs="Times New Roman"/>
          <w:bCs/>
        </w:rPr>
        <w:t xml:space="preserve"> szkolenia </w:t>
      </w:r>
      <w:r w:rsidRPr="00C921BC">
        <w:rPr>
          <w:rFonts w:ascii="Times New Roman" w:hAnsi="Times New Roman" w:cs="Times New Roman"/>
          <w:bCs/>
        </w:rPr>
        <w:t>= 45 minut</w:t>
      </w:r>
      <w:r>
        <w:rPr>
          <w:rFonts w:ascii="Times New Roman" w:hAnsi="Times New Roman" w:cs="Times New Roman"/>
          <w:bCs/>
        </w:rPr>
        <w:t>.</w:t>
      </w:r>
    </w:p>
    <w:p w:rsidR="00005D34" w:rsidRDefault="00561C23" w:rsidP="004B440D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Termin realizacji szkolenia może zostać zmieniony na wniosek Zamawiającego, złożony minimum 10 dni przed planowanym rozpoczęciem szkolenia i po uzyskaniu pisemnej zgody </w:t>
      </w:r>
    </w:p>
    <w:p w:rsidR="00561C23" w:rsidRPr="00C921BC" w:rsidRDefault="00561C23" w:rsidP="00005D34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od Wykonawcy (minimum </w:t>
      </w:r>
      <w:r>
        <w:rPr>
          <w:rFonts w:ascii="Times New Roman" w:hAnsi="Times New Roman" w:cs="Times New Roman"/>
        </w:rPr>
        <w:t>e</w:t>
      </w:r>
      <w:r w:rsidRPr="00C921BC">
        <w:rPr>
          <w:rFonts w:ascii="Times New Roman" w:hAnsi="Times New Roman" w:cs="Times New Roman"/>
        </w:rPr>
        <w:t>mail).</w:t>
      </w:r>
    </w:p>
    <w:bookmarkEnd w:id="8"/>
    <w:p w:rsidR="00561C23" w:rsidRPr="00C5531C" w:rsidRDefault="00561C23" w:rsidP="0021057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Potwierdzenie realizacji szkolenia: </w:t>
      </w:r>
      <w:r w:rsidRPr="00C921BC">
        <w:rPr>
          <w:rFonts w:ascii="Times New Roman" w:hAnsi="Times New Roman" w:cs="Times New Roman"/>
          <w:color w:val="000000"/>
        </w:rPr>
        <w:t>Zaświadczeni</w:t>
      </w:r>
      <w:r>
        <w:rPr>
          <w:rFonts w:ascii="Times New Roman" w:hAnsi="Times New Roman" w:cs="Times New Roman"/>
          <w:color w:val="000000"/>
        </w:rPr>
        <w:t>a</w:t>
      </w:r>
      <w:r w:rsidRPr="00C921BC">
        <w:rPr>
          <w:rFonts w:ascii="Times New Roman" w:hAnsi="Times New Roman" w:cs="Times New Roman"/>
          <w:color w:val="000000"/>
        </w:rPr>
        <w:t>/Certyfikat</w:t>
      </w:r>
      <w:r>
        <w:rPr>
          <w:rFonts w:ascii="Times New Roman" w:hAnsi="Times New Roman" w:cs="Times New Roman"/>
          <w:color w:val="000000"/>
        </w:rPr>
        <w:t>y.</w:t>
      </w:r>
    </w:p>
    <w:p w:rsidR="00561C23" w:rsidRDefault="00561C23" w:rsidP="0021057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5531C">
        <w:rPr>
          <w:rFonts w:ascii="Times New Roman" w:hAnsi="Times New Roman" w:cs="Times New Roman"/>
        </w:rPr>
        <w:t xml:space="preserve">Zakres tematyczny szkolenia: </w:t>
      </w:r>
    </w:p>
    <w:p w:rsidR="00005D34" w:rsidRDefault="0025043E" w:rsidP="0021057B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561C23">
        <w:rPr>
          <w:rFonts w:ascii="Times New Roman" w:hAnsi="Times New Roman" w:cs="Times New Roman"/>
        </w:rPr>
        <w:t xml:space="preserve">Celem szkolenia jest wyposażenie kadry </w:t>
      </w:r>
      <w:r w:rsidR="00561C23">
        <w:rPr>
          <w:rFonts w:ascii="Times New Roman" w:hAnsi="Times New Roman" w:cs="Times New Roman"/>
        </w:rPr>
        <w:t xml:space="preserve">Uczelni </w:t>
      </w:r>
      <w:r w:rsidRPr="00561C23">
        <w:rPr>
          <w:rFonts w:ascii="Times New Roman" w:hAnsi="Times New Roman" w:cs="Times New Roman"/>
        </w:rPr>
        <w:t xml:space="preserve">w umiejętności niezbędne do organizacji konferencji i innych wydarzeń w sposób, który zapewni pełną dostępność komunikacyjną </w:t>
      </w:r>
    </w:p>
    <w:p w:rsidR="00C97CD7" w:rsidRDefault="0025043E" w:rsidP="00005D34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561C23">
        <w:rPr>
          <w:rFonts w:ascii="Times New Roman" w:hAnsi="Times New Roman" w:cs="Times New Roman"/>
        </w:rPr>
        <w:t>i informacyjną dla osób z niepełnosprawnościami</w:t>
      </w:r>
      <w:r w:rsidR="004E3492">
        <w:rPr>
          <w:rFonts w:ascii="Times New Roman" w:hAnsi="Times New Roman" w:cs="Times New Roman"/>
        </w:rPr>
        <w:t xml:space="preserve"> i szczególnymi potrzebami</w:t>
      </w:r>
      <w:r w:rsidRPr="00561C23">
        <w:rPr>
          <w:rFonts w:ascii="Times New Roman" w:hAnsi="Times New Roman" w:cs="Times New Roman"/>
        </w:rPr>
        <w:t>. Szkolenie ma na celu zrozumienie</w:t>
      </w:r>
      <w:r w:rsidR="00C97CD7" w:rsidRPr="00561C23">
        <w:rPr>
          <w:rFonts w:ascii="Times New Roman" w:hAnsi="Times New Roman" w:cs="Times New Roman"/>
        </w:rPr>
        <w:t xml:space="preserve"> </w:t>
      </w:r>
      <w:r w:rsidR="004E3492">
        <w:rPr>
          <w:rFonts w:ascii="Times New Roman" w:hAnsi="Times New Roman" w:cs="Times New Roman"/>
        </w:rPr>
        <w:t xml:space="preserve">i </w:t>
      </w:r>
      <w:r w:rsidRPr="00561C23">
        <w:rPr>
          <w:rFonts w:ascii="Times New Roman" w:hAnsi="Times New Roman" w:cs="Times New Roman"/>
        </w:rPr>
        <w:t>zastosowanie</w:t>
      </w:r>
      <w:r w:rsidR="00C97CD7" w:rsidRPr="00561C23">
        <w:rPr>
          <w:rFonts w:ascii="Times New Roman" w:hAnsi="Times New Roman" w:cs="Times New Roman"/>
        </w:rPr>
        <w:t xml:space="preserve"> </w:t>
      </w:r>
      <w:r w:rsidRPr="00561C23">
        <w:rPr>
          <w:rFonts w:ascii="Times New Roman" w:hAnsi="Times New Roman" w:cs="Times New Roman"/>
        </w:rPr>
        <w:t>zasad, które umożliwią uczestnikom z różnymi potrzebami pełne uczestnictwo w wydarzeniach</w:t>
      </w:r>
      <w:r w:rsidR="00C97CD7" w:rsidRPr="00561C23">
        <w:rPr>
          <w:rFonts w:ascii="Times New Roman" w:hAnsi="Times New Roman" w:cs="Times New Roman"/>
        </w:rPr>
        <w:t xml:space="preserve"> </w:t>
      </w:r>
      <w:r w:rsidRPr="00561C23">
        <w:rPr>
          <w:rFonts w:ascii="Times New Roman" w:hAnsi="Times New Roman" w:cs="Times New Roman"/>
        </w:rPr>
        <w:t xml:space="preserve">akademickich. </w:t>
      </w:r>
    </w:p>
    <w:p w:rsidR="00005D34" w:rsidRDefault="0025043E" w:rsidP="0021057B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Główne cele szkolenia obejmują:</w:t>
      </w:r>
      <w:r w:rsidR="004E3492">
        <w:rPr>
          <w:rFonts w:ascii="Times New Roman" w:hAnsi="Times New Roman" w:cs="Times New Roman"/>
        </w:rPr>
        <w:t xml:space="preserve"> z</w:t>
      </w:r>
      <w:r w:rsidRPr="004E3492">
        <w:rPr>
          <w:rFonts w:ascii="Times New Roman" w:hAnsi="Times New Roman" w:cs="Times New Roman"/>
        </w:rPr>
        <w:t xml:space="preserve">rozumienie zasad dostępności </w:t>
      </w:r>
      <w:r w:rsidR="004E3492">
        <w:rPr>
          <w:rFonts w:ascii="Times New Roman" w:hAnsi="Times New Roman" w:cs="Times New Roman"/>
        </w:rPr>
        <w:t>–</w:t>
      </w:r>
      <w:r w:rsidRPr="004E3492">
        <w:rPr>
          <w:rFonts w:ascii="Times New Roman" w:hAnsi="Times New Roman" w:cs="Times New Roman"/>
        </w:rPr>
        <w:t xml:space="preserve"> przekazanie wiedzy na temat zasad dostępności</w:t>
      </w:r>
      <w:r w:rsidR="00C97CD7" w:rsidRPr="004E3492">
        <w:rPr>
          <w:rFonts w:ascii="Times New Roman" w:hAnsi="Times New Roman" w:cs="Times New Roman"/>
        </w:rPr>
        <w:t xml:space="preserve"> </w:t>
      </w:r>
      <w:r w:rsidRPr="004E3492">
        <w:rPr>
          <w:rFonts w:ascii="Times New Roman" w:hAnsi="Times New Roman" w:cs="Times New Roman"/>
        </w:rPr>
        <w:t>komunikacyjnej i informacyjnej oraz ich znaczenia w kontekście organizacji wydarzeń</w:t>
      </w:r>
      <w:r w:rsidR="004E3492">
        <w:rPr>
          <w:rFonts w:ascii="Times New Roman" w:hAnsi="Times New Roman" w:cs="Times New Roman"/>
        </w:rPr>
        <w:t>; p</w:t>
      </w:r>
      <w:r w:rsidRPr="004E3492">
        <w:rPr>
          <w:rFonts w:ascii="Times New Roman" w:hAnsi="Times New Roman" w:cs="Times New Roman"/>
        </w:rPr>
        <w:t xml:space="preserve">odnoszenie świadomości </w:t>
      </w:r>
      <w:r w:rsidR="004E3492">
        <w:rPr>
          <w:rFonts w:ascii="Times New Roman" w:hAnsi="Times New Roman" w:cs="Times New Roman"/>
        </w:rPr>
        <w:t>–</w:t>
      </w:r>
      <w:r w:rsidRPr="004E3492">
        <w:rPr>
          <w:rFonts w:ascii="Times New Roman" w:hAnsi="Times New Roman" w:cs="Times New Roman"/>
        </w:rPr>
        <w:t xml:space="preserve"> zwiększenie świadomości na temat barier, z jakimi mogą spotkać się</w:t>
      </w:r>
      <w:r w:rsidR="00C97CD7" w:rsidRPr="004E3492">
        <w:rPr>
          <w:rFonts w:ascii="Times New Roman" w:hAnsi="Times New Roman" w:cs="Times New Roman"/>
        </w:rPr>
        <w:t xml:space="preserve"> </w:t>
      </w:r>
      <w:r w:rsidRPr="004E3492">
        <w:rPr>
          <w:rFonts w:ascii="Times New Roman" w:hAnsi="Times New Roman" w:cs="Times New Roman"/>
        </w:rPr>
        <w:t xml:space="preserve">osoby z niepełnosprawnościami </w:t>
      </w:r>
      <w:r w:rsidR="004E3492">
        <w:rPr>
          <w:rFonts w:ascii="Times New Roman" w:hAnsi="Times New Roman" w:cs="Times New Roman"/>
        </w:rPr>
        <w:t xml:space="preserve">i szczególnymi potrzebami </w:t>
      </w:r>
      <w:r w:rsidRPr="004E3492">
        <w:rPr>
          <w:rFonts w:ascii="Times New Roman" w:hAnsi="Times New Roman" w:cs="Times New Roman"/>
        </w:rPr>
        <w:t xml:space="preserve">podczas uczestnictwa </w:t>
      </w:r>
    </w:p>
    <w:p w:rsidR="00005D34" w:rsidRDefault="0025043E" w:rsidP="00005D34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w konferencjach i innych wydarzeniach</w:t>
      </w:r>
      <w:r w:rsidR="004E3492">
        <w:rPr>
          <w:rFonts w:ascii="Times New Roman" w:hAnsi="Times New Roman" w:cs="Times New Roman"/>
        </w:rPr>
        <w:t>; p</w:t>
      </w:r>
      <w:r w:rsidRPr="004E3492">
        <w:rPr>
          <w:rFonts w:ascii="Times New Roman" w:hAnsi="Times New Roman" w:cs="Times New Roman"/>
        </w:rPr>
        <w:t xml:space="preserve">raktyczne umiejętności </w:t>
      </w:r>
      <w:r w:rsidR="004E3492">
        <w:rPr>
          <w:rFonts w:ascii="Times New Roman" w:hAnsi="Times New Roman" w:cs="Times New Roman"/>
        </w:rPr>
        <w:t>–</w:t>
      </w:r>
      <w:r w:rsidRPr="004E3492">
        <w:rPr>
          <w:rFonts w:ascii="Times New Roman" w:hAnsi="Times New Roman" w:cs="Times New Roman"/>
        </w:rPr>
        <w:t xml:space="preserve"> wyposażenie w narzędzia </w:t>
      </w:r>
    </w:p>
    <w:p w:rsidR="00C97CD7" w:rsidRPr="004E3492" w:rsidRDefault="0025043E" w:rsidP="00005D34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i metody, które pozwolą organizować wydarzenia zgodnie z zasadami dostępności</w:t>
      </w:r>
      <w:r w:rsidR="004E3492">
        <w:rPr>
          <w:rFonts w:ascii="Times New Roman" w:hAnsi="Times New Roman" w:cs="Times New Roman"/>
        </w:rPr>
        <w:t>, w</w:t>
      </w:r>
      <w:r w:rsidRPr="004E3492">
        <w:rPr>
          <w:rFonts w:ascii="Times New Roman" w:hAnsi="Times New Roman" w:cs="Times New Roman"/>
        </w:rPr>
        <w:t xml:space="preserve">drażanie zmian </w:t>
      </w:r>
      <w:r w:rsidR="004E3492">
        <w:rPr>
          <w:rFonts w:ascii="Times New Roman" w:hAnsi="Times New Roman" w:cs="Times New Roman"/>
        </w:rPr>
        <w:t>–</w:t>
      </w:r>
      <w:r w:rsidRPr="004E3492">
        <w:rPr>
          <w:rFonts w:ascii="Times New Roman" w:hAnsi="Times New Roman" w:cs="Times New Roman"/>
        </w:rPr>
        <w:t xml:space="preserve"> wsparcie w implementacji dostępnych rozwiązań</w:t>
      </w:r>
      <w:r w:rsidR="004E3492">
        <w:rPr>
          <w:rFonts w:ascii="Times New Roman" w:hAnsi="Times New Roman" w:cs="Times New Roman"/>
        </w:rPr>
        <w:t xml:space="preserve">. </w:t>
      </w:r>
    </w:p>
    <w:p w:rsidR="0025043E" w:rsidRDefault="0025043E" w:rsidP="002105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Program szkolenia:</w:t>
      </w:r>
    </w:p>
    <w:p w:rsidR="00005D34" w:rsidRDefault="0025043E" w:rsidP="002105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Wprowadzenie do dostępności</w:t>
      </w:r>
      <w:r w:rsidR="004E3492">
        <w:rPr>
          <w:rFonts w:ascii="Times New Roman" w:hAnsi="Times New Roman" w:cs="Times New Roman"/>
        </w:rPr>
        <w:t xml:space="preserve"> – d</w:t>
      </w:r>
      <w:r w:rsidRPr="004E3492">
        <w:rPr>
          <w:rFonts w:ascii="Times New Roman" w:hAnsi="Times New Roman" w:cs="Times New Roman"/>
        </w:rPr>
        <w:t xml:space="preserve">efinicja i znaczenie dostępności komunikacyjnej </w:t>
      </w:r>
    </w:p>
    <w:p w:rsidR="00005D34" w:rsidRDefault="0025043E" w:rsidP="00005D34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i informacyjnej</w:t>
      </w:r>
      <w:r w:rsidR="004E3492">
        <w:rPr>
          <w:rFonts w:ascii="Times New Roman" w:hAnsi="Times New Roman" w:cs="Times New Roman"/>
        </w:rPr>
        <w:t>; p</w:t>
      </w:r>
      <w:r w:rsidRPr="004E3492">
        <w:rPr>
          <w:rFonts w:ascii="Times New Roman" w:hAnsi="Times New Roman" w:cs="Times New Roman"/>
        </w:rPr>
        <w:t xml:space="preserve">rzegląd aktów prawnych i standardów dotyczących dostępności </w:t>
      </w:r>
    </w:p>
    <w:p w:rsidR="0025043E" w:rsidRDefault="0025043E" w:rsidP="00005D34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(np. WCAG)</w:t>
      </w:r>
      <w:r w:rsidR="004E3492">
        <w:rPr>
          <w:rFonts w:ascii="Times New Roman" w:hAnsi="Times New Roman" w:cs="Times New Roman"/>
        </w:rPr>
        <w:t>; k</w:t>
      </w:r>
      <w:r w:rsidRPr="004E3492">
        <w:rPr>
          <w:rFonts w:ascii="Times New Roman" w:hAnsi="Times New Roman" w:cs="Times New Roman"/>
        </w:rPr>
        <w:t>orzyści z zapewnienia dostępności dla całej społeczności akademickiej</w:t>
      </w:r>
      <w:r w:rsidR="004E3492">
        <w:rPr>
          <w:rFonts w:ascii="Times New Roman" w:hAnsi="Times New Roman" w:cs="Times New Roman"/>
        </w:rPr>
        <w:t>;</w:t>
      </w:r>
    </w:p>
    <w:p w:rsidR="00005D34" w:rsidRDefault="0025043E" w:rsidP="002105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Planowanie dostępnych wydarzeń</w:t>
      </w:r>
      <w:r w:rsidR="004E3492" w:rsidRPr="004E3492">
        <w:rPr>
          <w:rFonts w:ascii="Times New Roman" w:hAnsi="Times New Roman" w:cs="Times New Roman"/>
        </w:rPr>
        <w:t xml:space="preserve"> – w</w:t>
      </w:r>
      <w:r w:rsidRPr="004E3492">
        <w:rPr>
          <w:rFonts w:ascii="Times New Roman" w:hAnsi="Times New Roman" w:cs="Times New Roman"/>
        </w:rPr>
        <w:t>ybór miejsca i infrastruktury</w:t>
      </w:r>
      <w:r w:rsidR="004E3492" w:rsidRPr="004E3492">
        <w:rPr>
          <w:rFonts w:ascii="Times New Roman" w:hAnsi="Times New Roman" w:cs="Times New Roman"/>
        </w:rPr>
        <w:t>, o</w:t>
      </w:r>
      <w:r w:rsidRPr="004E3492">
        <w:rPr>
          <w:rFonts w:ascii="Times New Roman" w:hAnsi="Times New Roman" w:cs="Times New Roman"/>
        </w:rPr>
        <w:t xml:space="preserve">rganizacja transportu </w:t>
      </w:r>
    </w:p>
    <w:p w:rsidR="004E3492" w:rsidRDefault="0025043E" w:rsidP="00005D34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i zakwaterowania</w:t>
      </w:r>
      <w:r w:rsidR="004E3492" w:rsidRPr="004E3492">
        <w:rPr>
          <w:rFonts w:ascii="Times New Roman" w:hAnsi="Times New Roman" w:cs="Times New Roman"/>
        </w:rPr>
        <w:t>, u</w:t>
      </w:r>
      <w:r w:rsidRPr="004E3492">
        <w:rPr>
          <w:rFonts w:ascii="Times New Roman" w:hAnsi="Times New Roman" w:cs="Times New Roman"/>
        </w:rPr>
        <w:t>względnienie potrzeb różnych grup</w:t>
      </w:r>
      <w:r w:rsidR="004E3492">
        <w:rPr>
          <w:rFonts w:ascii="Times New Roman" w:hAnsi="Times New Roman" w:cs="Times New Roman"/>
        </w:rPr>
        <w:t>;</w:t>
      </w:r>
    </w:p>
    <w:p w:rsidR="00005D34" w:rsidRDefault="0025043E" w:rsidP="002105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Komunikacja dostępn</w:t>
      </w:r>
      <w:r w:rsidR="004E3492">
        <w:rPr>
          <w:rFonts w:ascii="Times New Roman" w:hAnsi="Times New Roman" w:cs="Times New Roman"/>
        </w:rPr>
        <w:t>a – t</w:t>
      </w:r>
      <w:r w:rsidRPr="004E3492">
        <w:rPr>
          <w:rFonts w:ascii="Times New Roman" w:hAnsi="Times New Roman" w:cs="Times New Roman"/>
        </w:rPr>
        <w:t xml:space="preserve">worzenie zaproszeń, programów i materiałów informacyjnych </w:t>
      </w:r>
    </w:p>
    <w:p w:rsidR="0025043E" w:rsidRDefault="0025043E" w:rsidP="00005D34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w formatach dostępnych</w:t>
      </w:r>
      <w:r w:rsidR="004E3492">
        <w:rPr>
          <w:rFonts w:ascii="Times New Roman" w:hAnsi="Times New Roman" w:cs="Times New Roman"/>
        </w:rPr>
        <w:t>, w</w:t>
      </w:r>
      <w:r w:rsidRPr="004E3492">
        <w:rPr>
          <w:rFonts w:ascii="Times New Roman" w:hAnsi="Times New Roman" w:cs="Times New Roman"/>
        </w:rPr>
        <w:t>ykorzystanie języka prostego w komunikacji pisemnej i ustnej</w:t>
      </w:r>
      <w:r w:rsidR="004E3492">
        <w:rPr>
          <w:rFonts w:ascii="Times New Roman" w:hAnsi="Times New Roman" w:cs="Times New Roman"/>
        </w:rPr>
        <w:t>, t</w:t>
      </w:r>
      <w:r w:rsidRPr="004E3492">
        <w:rPr>
          <w:rFonts w:ascii="Times New Roman" w:hAnsi="Times New Roman" w:cs="Times New Roman"/>
        </w:rPr>
        <w:t>echnologie wspierające</w:t>
      </w:r>
      <w:r w:rsidR="004E3492">
        <w:rPr>
          <w:rFonts w:ascii="Times New Roman" w:hAnsi="Times New Roman" w:cs="Times New Roman"/>
        </w:rPr>
        <w:t>;</w:t>
      </w:r>
    </w:p>
    <w:p w:rsidR="00005D34" w:rsidRDefault="0025043E" w:rsidP="002105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Przygotowanie prezentacji i materiałów</w:t>
      </w:r>
      <w:r w:rsidR="004E3492">
        <w:rPr>
          <w:rFonts w:ascii="Times New Roman" w:hAnsi="Times New Roman" w:cs="Times New Roman"/>
        </w:rPr>
        <w:t xml:space="preserve"> – t</w:t>
      </w:r>
      <w:r w:rsidRPr="004E3492">
        <w:rPr>
          <w:rFonts w:ascii="Times New Roman" w:hAnsi="Times New Roman" w:cs="Times New Roman"/>
        </w:rPr>
        <w:t>worzenie dostępnych prezentacji multimedialnych</w:t>
      </w:r>
      <w:r w:rsidR="004E3492">
        <w:rPr>
          <w:rFonts w:ascii="Times New Roman" w:hAnsi="Times New Roman" w:cs="Times New Roman"/>
        </w:rPr>
        <w:t>, z</w:t>
      </w:r>
      <w:r w:rsidRPr="004E3492">
        <w:rPr>
          <w:rFonts w:ascii="Times New Roman" w:hAnsi="Times New Roman" w:cs="Times New Roman"/>
        </w:rPr>
        <w:t>asady formatowania tekstów i dokumentów</w:t>
      </w:r>
      <w:r w:rsidR="004E3492">
        <w:rPr>
          <w:rFonts w:ascii="Times New Roman" w:hAnsi="Times New Roman" w:cs="Times New Roman"/>
        </w:rPr>
        <w:t>, d</w:t>
      </w:r>
      <w:r w:rsidRPr="004E3492">
        <w:rPr>
          <w:rFonts w:ascii="Times New Roman" w:hAnsi="Times New Roman" w:cs="Times New Roman"/>
        </w:rPr>
        <w:t xml:space="preserve">ostosowanie materiałów edukacyjnych </w:t>
      </w:r>
    </w:p>
    <w:p w:rsidR="0025043E" w:rsidRDefault="0025043E" w:rsidP="00005D34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i promocyjnych</w:t>
      </w:r>
      <w:r w:rsidR="004E3492">
        <w:rPr>
          <w:rFonts w:ascii="Times New Roman" w:hAnsi="Times New Roman" w:cs="Times New Roman"/>
        </w:rPr>
        <w:t>;</w:t>
      </w:r>
    </w:p>
    <w:p w:rsidR="00005D34" w:rsidRDefault="0025043E" w:rsidP="002105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Organizacja dostępnych konferencji</w:t>
      </w:r>
      <w:r w:rsidR="004E3492" w:rsidRPr="004E3492">
        <w:rPr>
          <w:rFonts w:ascii="Times New Roman" w:hAnsi="Times New Roman" w:cs="Times New Roman"/>
        </w:rPr>
        <w:t xml:space="preserve"> – p</w:t>
      </w:r>
      <w:r w:rsidRPr="004E3492">
        <w:rPr>
          <w:rFonts w:ascii="Times New Roman" w:hAnsi="Times New Roman" w:cs="Times New Roman"/>
        </w:rPr>
        <w:t xml:space="preserve">rzygotowanie dostępnych </w:t>
      </w:r>
      <w:proofErr w:type="spellStart"/>
      <w:r w:rsidRPr="004E3492">
        <w:rPr>
          <w:rFonts w:ascii="Times New Roman" w:hAnsi="Times New Roman" w:cs="Times New Roman"/>
        </w:rPr>
        <w:t>sal</w:t>
      </w:r>
      <w:proofErr w:type="spellEnd"/>
      <w:r w:rsidRPr="004E3492">
        <w:rPr>
          <w:rFonts w:ascii="Times New Roman" w:hAnsi="Times New Roman" w:cs="Times New Roman"/>
        </w:rPr>
        <w:t xml:space="preserve"> konferencyjnych </w:t>
      </w:r>
    </w:p>
    <w:p w:rsidR="004E3492" w:rsidRDefault="0025043E" w:rsidP="00005D34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4E3492">
        <w:rPr>
          <w:rFonts w:ascii="Times New Roman" w:hAnsi="Times New Roman" w:cs="Times New Roman"/>
        </w:rPr>
        <w:t>i warsztatowych</w:t>
      </w:r>
      <w:r w:rsidR="004E3492" w:rsidRPr="004E3492">
        <w:rPr>
          <w:rFonts w:ascii="Times New Roman" w:hAnsi="Times New Roman" w:cs="Times New Roman"/>
        </w:rPr>
        <w:t>, z</w:t>
      </w:r>
      <w:r w:rsidRPr="004E3492">
        <w:rPr>
          <w:rFonts w:ascii="Times New Roman" w:hAnsi="Times New Roman" w:cs="Times New Roman"/>
        </w:rPr>
        <w:t>arządzanie przestrzenią</w:t>
      </w:r>
      <w:r w:rsidR="004E3492" w:rsidRPr="004E3492">
        <w:rPr>
          <w:rFonts w:ascii="Times New Roman" w:hAnsi="Times New Roman" w:cs="Times New Roman"/>
        </w:rPr>
        <w:t>, p</w:t>
      </w:r>
      <w:r w:rsidRPr="004E3492">
        <w:rPr>
          <w:rFonts w:ascii="Times New Roman" w:hAnsi="Times New Roman" w:cs="Times New Roman"/>
        </w:rPr>
        <w:t>lanowanie przerw i posiłków</w:t>
      </w:r>
      <w:r w:rsidR="004E3492">
        <w:rPr>
          <w:rFonts w:ascii="Times New Roman" w:hAnsi="Times New Roman" w:cs="Times New Roman"/>
        </w:rPr>
        <w:t>;</w:t>
      </w:r>
    </w:p>
    <w:p w:rsidR="00005D34" w:rsidRDefault="0025043E" w:rsidP="002105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B75018">
        <w:rPr>
          <w:rFonts w:ascii="Times New Roman" w:hAnsi="Times New Roman" w:cs="Times New Roman"/>
        </w:rPr>
        <w:t>Technologie wspierające dostępność</w:t>
      </w:r>
      <w:r w:rsidR="00B75018" w:rsidRPr="00B75018">
        <w:rPr>
          <w:rFonts w:ascii="Times New Roman" w:hAnsi="Times New Roman" w:cs="Times New Roman"/>
        </w:rPr>
        <w:t xml:space="preserve"> – w</w:t>
      </w:r>
      <w:r w:rsidRPr="00B75018">
        <w:rPr>
          <w:rFonts w:ascii="Times New Roman" w:hAnsi="Times New Roman" w:cs="Times New Roman"/>
        </w:rPr>
        <w:t>prowadzenie do technologii wspierających</w:t>
      </w:r>
      <w:r w:rsidR="00B75018">
        <w:rPr>
          <w:rFonts w:ascii="Times New Roman" w:hAnsi="Times New Roman" w:cs="Times New Roman"/>
        </w:rPr>
        <w:t>, w</w:t>
      </w:r>
      <w:r w:rsidRPr="00B75018">
        <w:rPr>
          <w:rFonts w:ascii="Times New Roman" w:hAnsi="Times New Roman" w:cs="Times New Roman"/>
        </w:rPr>
        <w:t xml:space="preserve">ykorzystanie </w:t>
      </w:r>
      <w:bookmarkStart w:id="9" w:name="_Hlk189420256"/>
      <w:r w:rsidRPr="00B75018">
        <w:rPr>
          <w:rFonts w:ascii="Times New Roman" w:hAnsi="Times New Roman" w:cs="Times New Roman"/>
        </w:rPr>
        <w:t>platform online i narzędzi do transmisji zdalnych</w:t>
      </w:r>
      <w:bookmarkEnd w:id="9"/>
      <w:r w:rsidR="00B75018">
        <w:rPr>
          <w:rFonts w:ascii="Times New Roman" w:hAnsi="Times New Roman" w:cs="Times New Roman"/>
        </w:rPr>
        <w:t>, p</w:t>
      </w:r>
      <w:r w:rsidRPr="00B75018">
        <w:rPr>
          <w:rFonts w:ascii="Times New Roman" w:hAnsi="Times New Roman" w:cs="Times New Roman"/>
        </w:rPr>
        <w:t xml:space="preserve">raktyczne ćwiczenia </w:t>
      </w:r>
    </w:p>
    <w:p w:rsidR="0025043E" w:rsidRDefault="0025043E" w:rsidP="00005D34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B75018">
        <w:rPr>
          <w:rFonts w:ascii="Times New Roman" w:hAnsi="Times New Roman" w:cs="Times New Roman"/>
        </w:rPr>
        <w:t>z wykorzystania technologii dostępnych</w:t>
      </w:r>
      <w:r w:rsidR="00B75018">
        <w:rPr>
          <w:rFonts w:ascii="Times New Roman" w:hAnsi="Times New Roman" w:cs="Times New Roman"/>
        </w:rPr>
        <w:t xml:space="preserve">; </w:t>
      </w:r>
    </w:p>
    <w:p w:rsidR="001D110B" w:rsidRPr="00B75018" w:rsidRDefault="0025043E" w:rsidP="002105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B75018">
        <w:rPr>
          <w:rFonts w:ascii="Times New Roman" w:hAnsi="Times New Roman" w:cs="Times New Roman"/>
        </w:rPr>
        <w:t>Ćwiczenia praktyczne</w:t>
      </w:r>
      <w:r w:rsidR="00B75018">
        <w:rPr>
          <w:rFonts w:ascii="Times New Roman" w:hAnsi="Times New Roman" w:cs="Times New Roman"/>
        </w:rPr>
        <w:t xml:space="preserve"> – s</w:t>
      </w:r>
      <w:r w:rsidRPr="00B75018">
        <w:rPr>
          <w:rFonts w:ascii="Times New Roman" w:hAnsi="Times New Roman" w:cs="Times New Roman"/>
        </w:rPr>
        <w:t xml:space="preserve">ymulacje i </w:t>
      </w:r>
      <w:proofErr w:type="spellStart"/>
      <w:r w:rsidRPr="00B75018">
        <w:rPr>
          <w:rFonts w:ascii="Times New Roman" w:hAnsi="Times New Roman" w:cs="Times New Roman"/>
        </w:rPr>
        <w:t>case</w:t>
      </w:r>
      <w:proofErr w:type="spellEnd"/>
      <w:r w:rsidRPr="00B75018">
        <w:rPr>
          <w:rFonts w:ascii="Times New Roman" w:hAnsi="Times New Roman" w:cs="Times New Roman"/>
        </w:rPr>
        <w:t xml:space="preserve"> </w:t>
      </w:r>
      <w:proofErr w:type="spellStart"/>
      <w:r w:rsidRPr="00B75018">
        <w:rPr>
          <w:rFonts w:ascii="Times New Roman" w:hAnsi="Times New Roman" w:cs="Times New Roman"/>
        </w:rPr>
        <w:t>studies</w:t>
      </w:r>
      <w:proofErr w:type="spellEnd"/>
      <w:r w:rsidRPr="00B75018">
        <w:rPr>
          <w:rFonts w:ascii="Times New Roman" w:hAnsi="Times New Roman" w:cs="Times New Roman"/>
        </w:rPr>
        <w:t xml:space="preserve"> dotyczące organizacji dostępnych wydarzeń</w:t>
      </w:r>
      <w:r w:rsidR="00B75018">
        <w:rPr>
          <w:rFonts w:ascii="Times New Roman" w:hAnsi="Times New Roman" w:cs="Times New Roman"/>
        </w:rPr>
        <w:t>.</w:t>
      </w:r>
    </w:p>
    <w:p w:rsidR="0044348F" w:rsidRPr="00B75018" w:rsidRDefault="0044348F" w:rsidP="00B75018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:rsidR="0044348F" w:rsidRPr="00A54522" w:rsidRDefault="00C97CD7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IV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44348F" w:rsidRPr="00A54522" w:rsidRDefault="0044348F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005D34" w:rsidRPr="00005D34" w:rsidRDefault="00C97CD7" w:rsidP="0021057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15.4. </w:t>
      </w:r>
      <w:r w:rsidR="00B75018"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Pr="00B7501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Dostępność cyfrowa</w:t>
      </w:r>
      <w:r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>” dla 4 os</w:t>
      </w:r>
      <w:r w:rsidR="00B75018"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ób, w </w:t>
      </w:r>
      <w:r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>ramach projektu</w:t>
      </w:r>
      <w:r w:rsid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B75018">
        <w:rPr>
          <w:rFonts w:ascii="Times New Roman" w:hAnsi="Times New Roman" w:cs="Times New Roman"/>
          <w:bCs/>
        </w:rPr>
        <w:t>Akademia Marynarki Wojennej coraz bardziej dostępna</w:t>
      </w:r>
      <w:r w:rsidR="00B75018">
        <w:rPr>
          <w:rFonts w:ascii="Times New Roman" w:hAnsi="Times New Roman" w:cs="Times New Roman"/>
          <w:bCs/>
        </w:rPr>
        <w:t>”</w:t>
      </w:r>
      <w:r w:rsidRPr="00B75018">
        <w:rPr>
          <w:rFonts w:ascii="Times New Roman" w:hAnsi="Times New Roman" w:cs="Times New Roman"/>
          <w:bCs/>
        </w:rPr>
        <w:t xml:space="preserve"> </w:t>
      </w:r>
    </w:p>
    <w:p w:rsidR="00005D34" w:rsidRDefault="00C97CD7" w:rsidP="00005D3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  <w:r w:rsidRPr="00B75018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2021-2027 współfinansowanego </w:t>
      </w:r>
    </w:p>
    <w:p w:rsidR="00E10C09" w:rsidRPr="00B75018" w:rsidRDefault="00C97CD7" w:rsidP="00005D34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75018">
        <w:rPr>
          <w:rFonts w:ascii="Times New Roman" w:hAnsi="Times New Roman" w:cs="Times New Roman"/>
          <w:bCs/>
        </w:rPr>
        <w:t>ze środków Europejskiego Funduszu Społecznego Plus.</w:t>
      </w:r>
    </w:p>
    <w:p w:rsidR="00C97CD7" w:rsidRDefault="00C97CD7" w:rsidP="001550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75018" w:rsidRPr="00C921BC" w:rsidRDefault="00B75018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/>
          <w:bCs/>
        </w:rPr>
        <w:t>Szkolenie będzie realizowane od dnia podpisania umowy do 3</w:t>
      </w:r>
      <w:r>
        <w:rPr>
          <w:rFonts w:ascii="Times New Roman" w:hAnsi="Times New Roman" w:cs="Times New Roman"/>
          <w:b/>
          <w:bCs/>
        </w:rPr>
        <w:t>1.08</w:t>
      </w:r>
      <w:r w:rsidRPr="00C921BC">
        <w:rPr>
          <w:rFonts w:ascii="Times New Roman" w:hAnsi="Times New Roman" w:cs="Times New Roman"/>
          <w:b/>
          <w:bCs/>
        </w:rPr>
        <w:t xml:space="preserve">.2025 r. </w:t>
      </w:r>
    </w:p>
    <w:p w:rsidR="00B75018" w:rsidRPr="00C921BC" w:rsidRDefault="00B75018" w:rsidP="00B75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5018" w:rsidRPr="00C921BC" w:rsidRDefault="00B75018" w:rsidP="0021057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bookmarkStart w:id="10" w:name="_Hlk189485920"/>
      <w:r w:rsidRPr="00C921BC">
        <w:rPr>
          <w:rFonts w:ascii="Times New Roman" w:hAnsi="Times New Roman" w:cs="Times New Roman"/>
        </w:rPr>
        <w:t>Czas trwania szkolenia: 2 dni x 8h = 16h</w:t>
      </w:r>
      <w:r>
        <w:rPr>
          <w:rFonts w:ascii="Times New Roman" w:hAnsi="Times New Roman" w:cs="Times New Roman"/>
        </w:rPr>
        <w:t>.</w:t>
      </w:r>
    </w:p>
    <w:p w:rsidR="00B75018" w:rsidRPr="00C921BC" w:rsidRDefault="00B75018" w:rsidP="0021057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B75018" w:rsidRPr="00C921BC" w:rsidRDefault="00B75018" w:rsidP="004B44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bookmarkStart w:id="11" w:name="_Hlk189495282"/>
      <w:r w:rsidRPr="00C921BC">
        <w:rPr>
          <w:rFonts w:ascii="Times New Roman" w:hAnsi="Times New Roman" w:cs="Times New Roman"/>
        </w:rPr>
        <w:t>Miejsce: szkolenie stacjonarne na terenie AMW (ul. Śmidowicza 69, 81-127 Gdynia) lub online za pośrednictwem komunikatora video/platformy internetowej zgodn</w:t>
      </w:r>
      <w:r>
        <w:rPr>
          <w:rFonts w:ascii="Times New Roman" w:hAnsi="Times New Roman" w:cs="Times New Roman"/>
        </w:rPr>
        <w:t xml:space="preserve">ie </w:t>
      </w:r>
      <w:r w:rsidRPr="00C921BC">
        <w:rPr>
          <w:rFonts w:ascii="Times New Roman" w:hAnsi="Times New Roman" w:cs="Times New Roman"/>
        </w:rPr>
        <w:t xml:space="preserve">z ustaleniami między koordynatorem zadania i szkoleniowcem. </w:t>
      </w:r>
    </w:p>
    <w:p w:rsidR="00B75018" w:rsidRPr="00C921BC" w:rsidRDefault="00B75018" w:rsidP="004B44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Na minimum 5 dni przed rozpoczęciem szkolenia Zamawiający w porozumieniu</w:t>
      </w:r>
      <w:r>
        <w:rPr>
          <w:rFonts w:ascii="Times New Roman" w:hAnsi="Times New Roman" w:cs="Times New Roman"/>
        </w:rPr>
        <w:t xml:space="preserve">                                   </w:t>
      </w:r>
      <w:r w:rsidRPr="00C921BC">
        <w:rPr>
          <w:rFonts w:ascii="Times New Roman" w:hAnsi="Times New Roman" w:cs="Times New Roman"/>
        </w:rPr>
        <w:t>z Wykonawcą ustali harmonogram szkole</w:t>
      </w:r>
      <w:r>
        <w:rPr>
          <w:rFonts w:ascii="Times New Roman" w:hAnsi="Times New Roman" w:cs="Times New Roman"/>
        </w:rPr>
        <w:t>nia</w:t>
      </w:r>
      <w:r w:rsidRPr="00C921BC">
        <w:rPr>
          <w:rFonts w:ascii="Times New Roman" w:hAnsi="Times New Roman" w:cs="Times New Roman"/>
        </w:rPr>
        <w:t xml:space="preserve">. </w:t>
      </w:r>
    </w:p>
    <w:p w:rsidR="00005D34" w:rsidRPr="00005D34" w:rsidRDefault="00B75018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Harmonogram może obejmować wszystkie dni od poniedziałku do niedzieli</w:t>
      </w:r>
      <w:r>
        <w:rPr>
          <w:rFonts w:ascii="Times New Roman" w:hAnsi="Times New Roman" w:cs="Times New Roman"/>
        </w:rPr>
        <w:t xml:space="preserve">, </w:t>
      </w:r>
      <w:r w:rsidRPr="00C921BC">
        <w:rPr>
          <w:rFonts w:ascii="Times New Roman" w:hAnsi="Times New Roman" w:cs="Times New Roman"/>
        </w:rPr>
        <w:t xml:space="preserve">w godzinach </w:t>
      </w:r>
    </w:p>
    <w:p w:rsidR="00B75018" w:rsidRPr="00C921BC" w:rsidRDefault="00B75018" w:rsidP="00005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08.00 - 20.00.</w:t>
      </w:r>
    </w:p>
    <w:p w:rsidR="00B75018" w:rsidRPr="00C921BC" w:rsidRDefault="00B75018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Cs/>
        </w:rPr>
        <w:t>1 godzina</w:t>
      </w:r>
      <w:r>
        <w:rPr>
          <w:rFonts w:ascii="Times New Roman" w:hAnsi="Times New Roman" w:cs="Times New Roman"/>
          <w:bCs/>
        </w:rPr>
        <w:t xml:space="preserve"> szkolenia </w:t>
      </w:r>
      <w:r w:rsidRPr="00C921BC">
        <w:rPr>
          <w:rFonts w:ascii="Times New Roman" w:hAnsi="Times New Roman" w:cs="Times New Roman"/>
          <w:bCs/>
        </w:rPr>
        <w:t>= 45 minut</w:t>
      </w:r>
      <w:r>
        <w:rPr>
          <w:rFonts w:ascii="Times New Roman" w:hAnsi="Times New Roman" w:cs="Times New Roman"/>
          <w:bCs/>
        </w:rPr>
        <w:t>.</w:t>
      </w:r>
    </w:p>
    <w:p w:rsidR="00005D34" w:rsidRDefault="00B75018" w:rsidP="004B440D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Termin realizacji szkolenia może zostać zmieniony na wniosek Zamawiającego, złożony minimum 10 dni przed planowanym rozpoczęciem szkolenia i po uzyskaniu pisemnej zgody</w:t>
      </w:r>
    </w:p>
    <w:p w:rsidR="00B75018" w:rsidRPr="00C921BC" w:rsidRDefault="00B75018" w:rsidP="00005D34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 od Wykonawcy (minimum </w:t>
      </w:r>
      <w:r>
        <w:rPr>
          <w:rFonts w:ascii="Times New Roman" w:hAnsi="Times New Roman" w:cs="Times New Roman"/>
        </w:rPr>
        <w:t>e</w:t>
      </w:r>
      <w:r w:rsidRPr="00C921BC">
        <w:rPr>
          <w:rFonts w:ascii="Times New Roman" w:hAnsi="Times New Roman" w:cs="Times New Roman"/>
        </w:rPr>
        <w:t>mail).</w:t>
      </w:r>
    </w:p>
    <w:p w:rsidR="00B75018" w:rsidRPr="00C5531C" w:rsidRDefault="00B75018" w:rsidP="0021057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bookmarkStart w:id="12" w:name="_Hlk189487392"/>
      <w:bookmarkEnd w:id="11"/>
      <w:r w:rsidRPr="00C921BC">
        <w:rPr>
          <w:rFonts w:ascii="Times New Roman" w:hAnsi="Times New Roman" w:cs="Times New Roman"/>
        </w:rPr>
        <w:t xml:space="preserve">Potwierdzenie realizacji szkolenia: </w:t>
      </w:r>
      <w:r w:rsidRPr="00C921BC">
        <w:rPr>
          <w:rFonts w:ascii="Times New Roman" w:hAnsi="Times New Roman" w:cs="Times New Roman"/>
          <w:color w:val="000000"/>
        </w:rPr>
        <w:t>Zaświadczeni</w:t>
      </w:r>
      <w:r>
        <w:rPr>
          <w:rFonts w:ascii="Times New Roman" w:hAnsi="Times New Roman" w:cs="Times New Roman"/>
          <w:color w:val="000000"/>
        </w:rPr>
        <w:t>a</w:t>
      </w:r>
      <w:r w:rsidRPr="00C921BC">
        <w:rPr>
          <w:rFonts w:ascii="Times New Roman" w:hAnsi="Times New Roman" w:cs="Times New Roman"/>
          <w:color w:val="000000"/>
        </w:rPr>
        <w:t>/Certyfikat</w:t>
      </w:r>
      <w:r>
        <w:rPr>
          <w:rFonts w:ascii="Times New Roman" w:hAnsi="Times New Roman" w:cs="Times New Roman"/>
          <w:color w:val="000000"/>
        </w:rPr>
        <w:t>y.</w:t>
      </w:r>
    </w:p>
    <w:bookmarkEnd w:id="10"/>
    <w:bookmarkEnd w:id="12"/>
    <w:p w:rsidR="00B75018" w:rsidRDefault="00B75018" w:rsidP="0021057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5531C">
        <w:rPr>
          <w:rFonts w:ascii="Times New Roman" w:hAnsi="Times New Roman" w:cs="Times New Roman"/>
        </w:rPr>
        <w:t xml:space="preserve">Zakres tematyczny szkolenia: </w:t>
      </w:r>
    </w:p>
    <w:p w:rsidR="00005D34" w:rsidRDefault="00C97CD7" w:rsidP="0021057B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5018">
        <w:rPr>
          <w:rFonts w:ascii="Times New Roman" w:hAnsi="Times New Roman" w:cs="Times New Roman"/>
        </w:rPr>
        <w:t xml:space="preserve">Celem szkolenia jest wyposażenie kadry </w:t>
      </w:r>
      <w:r w:rsidR="00B75018" w:rsidRPr="00B75018">
        <w:rPr>
          <w:rFonts w:ascii="Times New Roman" w:hAnsi="Times New Roman" w:cs="Times New Roman"/>
        </w:rPr>
        <w:t>U</w:t>
      </w:r>
      <w:r w:rsidRPr="00B75018">
        <w:rPr>
          <w:rFonts w:ascii="Times New Roman" w:hAnsi="Times New Roman" w:cs="Times New Roman"/>
        </w:rPr>
        <w:t xml:space="preserve">czelni w umiejętności i wiedzę niezbędną </w:t>
      </w:r>
    </w:p>
    <w:p w:rsidR="00005D34" w:rsidRDefault="00C97CD7" w:rsidP="00005D3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B75018">
        <w:rPr>
          <w:rFonts w:ascii="Times New Roman" w:hAnsi="Times New Roman" w:cs="Times New Roman"/>
        </w:rPr>
        <w:t xml:space="preserve">do tworzenia, zarządzania i udostępniania treści cyfrowych w sposób dostępny dla wszystkich użytkowników, w tym osób z niepełnosprawnościami i </w:t>
      </w:r>
      <w:r w:rsidR="00B75018">
        <w:rPr>
          <w:rFonts w:ascii="Times New Roman" w:hAnsi="Times New Roman" w:cs="Times New Roman"/>
        </w:rPr>
        <w:t xml:space="preserve">szczególnymi potrzebami. </w:t>
      </w:r>
      <w:r w:rsidRPr="00B75018">
        <w:rPr>
          <w:rFonts w:ascii="Times New Roman" w:hAnsi="Times New Roman" w:cs="Times New Roman"/>
        </w:rPr>
        <w:t xml:space="preserve">Szkolenie </w:t>
      </w:r>
    </w:p>
    <w:p w:rsidR="00C97CD7" w:rsidRDefault="00C97CD7" w:rsidP="00005D3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B75018">
        <w:rPr>
          <w:rFonts w:ascii="Times New Roman" w:hAnsi="Times New Roman" w:cs="Times New Roman"/>
        </w:rPr>
        <w:t>ma na celu poprawę jakości i dostępności cyfrowych zasobów</w:t>
      </w:r>
      <w:r w:rsidR="00B75018">
        <w:rPr>
          <w:rFonts w:ascii="Times New Roman" w:hAnsi="Times New Roman" w:cs="Times New Roman"/>
        </w:rPr>
        <w:t xml:space="preserve"> </w:t>
      </w:r>
      <w:r w:rsidRPr="00B75018">
        <w:rPr>
          <w:rFonts w:ascii="Times New Roman" w:hAnsi="Times New Roman" w:cs="Times New Roman"/>
        </w:rPr>
        <w:t>edukacyjnych oraz zwiększenie kompetencji kadry w zakresie przestrzegania międzynarodowych standardów dostępności cyfrowej.</w:t>
      </w:r>
    </w:p>
    <w:p w:rsidR="00C97CD7" w:rsidRDefault="00C97CD7" w:rsidP="0021057B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5018">
        <w:rPr>
          <w:rFonts w:ascii="Times New Roman" w:hAnsi="Times New Roman" w:cs="Times New Roman"/>
        </w:rPr>
        <w:t>Program szkolenia</w:t>
      </w:r>
      <w:r w:rsidR="00804C22">
        <w:rPr>
          <w:rFonts w:ascii="Times New Roman" w:hAnsi="Times New Roman" w:cs="Times New Roman"/>
        </w:rPr>
        <w:t>:</w:t>
      </w:r>
    </w:p>
    <w:p w:rsidR="00C97CD7" w:rsidRPr="00804C22" w:rsidRDefault="00C97CD7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Wprowadzenie do dostępności cyfrowej</w:t>
      </w:r>
      <w:r w:rsidR="00804C22" w:rsidRPr="00804C22">
        <w:rPr>
          <w:rFonts w:ascii="Times New Roman" w:hAnsi="Times New Roman" w:cs="Times New Roman"/>
        </w:rPr>
        <w:t xml:space="preserve"> – d</w:t>
      </w:r>
      <w:r w:rsidRPr="00804C22">
        <w:rPr>
          <w:rFonts w:ascii="Times New Roman" w:hAnsi="Times New Roman" w:cs="Times New Roman"/>
        </w:rPr>
        <w:t>efinicja i znaczenie dostępności cyfrowej</w:t>
      </w:r>
      <w:r w:rsidR="00804C22" w:rsidRPr="00804C22">
        <w:rPr>
          <w:rFonts w:ascii="Times New Roman" w:hAnsi="Times New Roman" w:cs="Times New Roman"/>
        </w:rPr>
        <w:t>, p</w:t>
      </w:r>
      <w:r w:rsidRPr="00804C22">
        <w:rPr>
          <w:rFonts w:ascii="Times New Roman" w:hAnsi="Times New Roman" w:cs="Times New Roman"/>
        </w:rPr>
        <w:t>rzegląd regulacji prawnych i standardów</w:t>
      </w:r>
      <w:r w:rsidR="00804C22">
        <w:rPr>
          <w:rFonts w:ascii="Times New Roman" w:hAnsi="Times New Roman" w:cs="Times New Roman"/>
        </w:rPr>
        <w:t xml:space="preserve">, </w:t>
      </w:r>
      <w:r w:rsidR="00804C22" w:rsidRPr="00804C22">
        <w:rPr>
          <w:rFonts w:ascii="Times New Roman" w:hAnsi="Times New Roman" w:cs="Times New Roman"/>
        </w:rPr>
        <w:t>k</w:t>
      </w:r>
      <w:r w:rsidRPr="00804C22">
        <w:rPr>
          <w:rFonts w:ascii="Times New Roman" w:hAnsi="Times New Roman" w:cs="Times New Roman"/>
        </w:rPr>
        <w:t>orzyści płynące z dostępności cyfrowej dla całej społeczności akademickiej</w:t>
      </w:r>
      <w:r w:rsidR="00804C22" w:rsidRPr="00804C22">
        <w:rPr>
          <w:rFonts w:ascii="Times New Roman" w:hAnsi="Times New Roman" w:cs="Times New Roman"/>
        </w:rPr>
        <w:t>;</w:t>
      </w:r>
    </w:p>
    <w:p w:rsidR="00005D34" w:rsidRDefault="00C97CD7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Zrozumienie potrzeb użytkowników</w:t>
      </w:r>
      <w:r w:rsidR="00804C22">
        <w:rPr>
          <w:rFonts w:ascii="Times New Roman" w:hAnsi="Times New Roman" w:cs="Times New Roman"/>
        </w:rPr>
        <w:t xml:space="preserve"> – p</w:t>
      </w:r>
      <w:r w:rsidRPr="00804C22">
        <w:rPr>
          <w:rFonts w:ascii="Times New Roman" w:hAnsi="Times New Roman" w:cs="Times New Roman"/>
        </w:rPr>
        <w:t xml:space="preserve">rofilowanie grup użytkowników </w:t>
      </w:r>
    </w:p>
    <w:p w:rsidR="00005D34" w:rsidRDefault="00C97CD7" w:rsidP="00005D3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z niepełnosprawnościami</w:t>
      </w:r>
      <w:r w:rsidR="00804C22">
        <w:rPr>
          <w:rFonts w:ascii="Times New Roman" w:hAnsi="Times New Roman" w:cs="Times New Roman"/>
        </w:rPr>
        <w:t xml:space="preserve"> i szczególnymi potrzebami, a</w:t>
      </w:r>
      <w:r w:rsidRPr="00804C22">
        <w:rPr>
          <w:rFonts w:ascii="Times New Roman" w:hAnsi="Times New Roman" w:cs="Times New Roman"/>
        </w:rPr>
        <w:t xml:space="preserve">naliza barier cyfrowych i ich wpływu </w:t>
      </w:r>
    </w:p>
    <w:p w:rsidR="00C97CD7" w:rsidRDefault="00C97CD7" w:rsidP="00005D3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na użytkowników</w:t>
      </w:r>
      <w:r w:rsidR="00804C22">
        <w:rPr>
          <w:rFonts w:ascii="Times New Roman" w:hAnsi="Times New Roman" w:cs="Times New Roman"/>
        </w:rPr>
        <w:t xml:space="preserve">, </w:t>
      </w:r>
      <w:proofErr w:type="spellStart"/>
      <w:r w:rsidR="00804C22">
        <w:rPr>
          <w:rFonts w:ascii="Times New Roman" w:hAnsi="Times New Roman" w:cs="Times New Roman"/>
        </w:rPr>
        <w:t>c</w:t>
      </w:r>
      <w:r w:rsidRPr="00804C22">
        <w:rPr>
          <w:rFonts w:ascii="Times New Roman" w:hAnsi="Times New Roman" w:cs="Times New Roman"/>
        </w:rPr>
        <w:t>ase</w:t>
      </w:r>
      <w:proofErr w:type="spellEnd"/>
      <w:r w:rsidRPr="00804C22">
        <w:rPr>
          <w:rFonts w:ascii="Times New Roman" w:hAnsi="Times New Roman" w:cs="Times New Roman"/>
        </w:rPr>
        <w:t xml:space="preserve"> </w:t>
      </w:r>
      <w:proofErr w:type="spellStart"/>
      <w:r w:rsidRPr="00804C22">
        <w:rPr>
          <w:rFonts w:ascii="Times New Roman" w:hAnsi="Times New Roman" w:cs="Times New Roman"/>
        </w:rPr>
        <w:t>studies</w:t>
      </w:r>
      <w:proofErr w:type="spellEnd"/>
      <w:r w:rsidRPr="00804C22">
        <w:rPr>
          <w:rFonts w:ascii="Times New Roman" w:hAnsi="Times New Roman" w:cs="Times New Roman"/>
        </w:rPr>
        <w:t xml:space="preserve"> i przykłady problemów z dostępnością</w:t>
      </w:r>
      <w:r w:rsidR="00804C22">
        <w:rPr>
          <w:rFonts w:ascii="Times New Roman" w:hAnsi="Times New Roman" w:cs="Times New Roman"/>
        </w:rPr>
        <w:t xml:space="preserve"> cyfrową; </w:t>
      </w:r>
    </w:p>
    <w:p w:rsidR="00005D34" w:rsidRDefault="00804C22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97CD7" w:rsidRPr="00804C22">
        <w:rPr>
          <w:rFonts w:ascii="Times New Roman" w:hAnsi="Times New Roman" w:cs="Times New Roman"/>
        </w:rPr>
        <w:t>worzenie dostępnych treści internetowych</w:t>
      </w:r>
      <w:r>
        <w:rPr>
          <w:rFonts w:ascii="Times New Roman" w:hAnsi="Times New Roman" w:cs="Times New Roman"/>
        </w:rPr>
        <w:t xml:space="preserve"> – z</w:t>
      </w:r>
      <w:r w:rsidR="00C97CD7" w:rsidRPr="00804C22">
        <w:rPr>
          <w:rFonts w:ascii="Times New Roman" w:hAnsi="Times New Roman" w:cs="Times New Roman"/>
        </w:rPr>
        <w:t>asady projektowania dostępnych stron internetowych</w:t>
      </w:r>
      <w:r>
        <w:rPr>
          <w:rFonts w:ascii="Times New Roman" w:hAnsi="Times New Roman" w:cs="Times New Roman"/>
        </w:rPr>
        <w:t>, d</w:t>
      </w:r>
      <w:r w:rsidR="00C97CD7" w:rsidRPr="00804C22">
        <w:rPr>
          <w:rFonts w:ascii="Times New Roman" w:hAnsi="Times New Roman" w:cs="Times New Roman"/>
        </w:rPr>
        <w:t xml:space="preserve">ostosowanie grafik, multimediów i formularzy do potrzeb osób </w:t>
      </w:r>
    </w:p>
    <w:p w:rsidR="00C97CD7" w:rsidRDefault="00C97CD7" w:rsidP="00005D3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z niepełnosprawnościami</w:t>
      </w:r>
      <w:r w:rsidR="00804C22">
        <w:rPr>
          <w:rFonts w:ascii="Times New Roman" w:hAnsi="Times New Roman" w:cs="Times New Roman"/>
        </w:rPr>
        <w:t xml:space="preserve"> i szczególnymi potrzebami;</w:t>
      </w:r>
    </w:p>
    <w:p w:rsidR="00804C22" w:rsidRDefault="00C97CD7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Dostępne dokumenty cyfrowe</w:t>
      </w:r>
      <w:r w:rsidR="00804C22">
        <w:rPr>
          <w:rFonts w:ascii="Times New Roman" w:hAnsi="Times New Roman" w:cs="Times New Roman"/>
        </w:rPr>
        <w:t xml:space="preserve"> – t</w:t>
      </w:r>
      <w:r w:rsidRPr="00804C22">
        <w:rPr>
          <w:rFonts w:ascii="Times New Roman" w:hAnsi="Times New Roman" w:cs="Times New Roman"/>
        </w:rPr>
        <w:t>worzenie dostępnych dokumentów</w:t>
      </w:r>
      <w:r w:rsidR="00804C22">
        <w:rPr>
          <w:rFonts w:ascii="Times New Roman" w:hAnsi="Times New Roman" w:cs="Times New Roman"/>
        </w:rPr>
        <w:t>, z</w:t>
      </w:r>
      <w:r w:rsidRPr="00804C22">
        <w:rPr>
          <w:rFonts w:ascii="Times New Roman" w:hAnsi="Times New Roman" w:cs="Times New Roman"/>
        </w:rPr>
        <w:t>asady formatowania tekstów, tabel i list</w:t>
      </w:r>
      <w:r w:rsidR="00804C22">
        <w:rPr>
          <w:rFonts w:ascii="Times New Roman" w:hAnsi="Times New Roman" w:cs="Times New Roman"/>
        </w:rPr>
        <w:t>, d</w:t>
      </w:r>
      <w:r w:rsidRPr="00804C22">
        <w:rPr>
          <w:rFonts w:ascii="Times New Roman" w:hAnsi="Times New Roman" w:cs="Times New Roman"/>
        </w:rPr>
        <w:t>odawanie opisów alternatywnych do grafik i wykresów</w:t>
      </w:r>
      <w:r w:rsidR="00804C22">
        <w:rPr>
          <w:rFonts w:ascii="Times New Roman" w:hAnsi="Times New Roman" w:cs="Times New Roman"/>
        </w:rPr>
        <w:t>;</w:t>
      </w:r>
    </w:p>
    <w:p w:rsidR="00C97CD7" w:rsidRDefault="00C97CD7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Multimedia i dostępność</w:t>
      </w:r>
      <w:r w:rsidR="00804C22">
        <w:rPr>
          <w:rFonts w:ascii="Times New Roman" w:hAnsi="Times New Roman" w:cs="Times New Roman"/>
        </w:rPr>
        <w:t xml:space="preserve"> – t</w:t>
      </w:r>
      <w:r w:rsidRPr="00804C22">
        <w:rPr>
          <w:rFonts w:ascii="Times New Roman" w:hAnsi="Times New Roman" w:cs="Times New Roman"/>
        </w:rPr>
        <w:t>worzenie dostępnych materiałów wideo i audio</w:t>
      </w:r>
      <w:r w:rsidR="00804C22">
        <w:rPr>
          <w:rFonts w:ascii="Times New Roman" w:hAnsi="Times New Roman" w:cs="Times New Roman"/>
        </w:rPr>
        <w:t>, d</w:t>
      </w:r>
      <w:r w:rsidRPr="00804C22">
        <w:rPr>
          <w:rFonts w:ascii="Times New Roman" w:hAnsi="Times New Roman" w:cs="Times New Roman"/>
        </w:rPr>
        <w:t xml:space="preserve">odawanie napisów, </w:t>
      </w:r>
      <w:proofErr w:type="spellStart"/>
      <w:r w:rsidRPr="00804C22">
        <w:rPr>
          <w:rFonts w:ascii="Times New Roman" w:hAnsi="Times New Roman" w:cs="Times New Roman"/>
        </w:rPr>
        <w:t>audiodeskrypcji</w:t>
      </w:r>
      <w:proofErr w:type="spellEnd"/>
      <w:r w:rsidRPr="00804C22">
        <w:rPr>
          <w:rFonts w:ascii="Times New Roman" w:hAnsi="Times New Roman" w:cs="Times New Roman"/>
        </w:rPr>
        <w:t xml:space="preserve"> i transkrypcji</w:t>
      </w:r>
      <w:r w:rsidR="00804C22">
        <w:rPr>
          <w:rFonts w:ascii="Times New Roman" w:hAnsi="Times New Roman" w:cs="Times New Roman"/>
        </w:rPr>
        <w:t>, w</w:t>
      </w:r>
      <w:r w:rsidRPr="00804C22">
        <w:rPr>
          <w:rFonts w:ascii="Times New Roman" w:hAnsi="Times New Roman" w:cs="Times New Roman"/>
        </w:rPr>
        <w:t>ykorzystanie dostępnych formatów plików i technologii wspierających</w:t>
      </w:r>
      <w:r w:rsidR="00804C22">
        <w:rPr>
          <w:rFonts w:ascii="Times New Roman" w:hAnsi="Times New Roman" w:cs="Times New Roman"/>
        </w:rPr>
        <w:t>;</w:t>
      </w:r>
    </w:p>
    <w:p w:rsidR="00C97CD7" w:rsidRDefault="00C97CD7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Narzędzia i technologie wspierające</w:t>
      </w:r>
      <w:r w:rsidR="00804C22">
        <w:rPr>
          <w:rFonts w:ascii="Times New Roman" w:hAnsi="Times New Roman" w:cs="Times New Roman"/>
        </w:rPr>
        <w:t xml:space="preserve"> – p</w:t>
      </w:r>
      <w:r w:rsidRPr="00804C22">
        <w:rPr>
          <w:rFonts w:ascii="Times New Roman" w:hAnsi="Times New Roman" w:cs="Times New Roman"/>
        </w:rPr>
        <w:t>rzegląd narzędzi do testowania dostępności</w:t>
      </w:r>
      <w:r w:rsidR="00804C22">
        <w:rPr>
          <w:rFonts w:ascii="Times New Roman" w:hAnsi="Times New Roman" w:cs="Times New Roman"/>
        </w:rPr>
        <w:t>, t</w:t>
      </w:r>
      <w:r w:rsidRPr="00804C22">
        <w:rPr>
          <w:rFonts w:ascii="Times New Roman" w:hAnsi="Times New Roman" w:cs="Times New Roman"/>
        </w:rPr>
        <w:t xml:space="preserve">echnologie wspierające użytkowników z niepełnosprawnościami </w:t>
      </w:r>
      <w:r w:rsidR="00804C22">
        <w:rPr>
          <w:rFonts w:ascii="Times New Roman" w:hAnsi="Times New Roman" w:cs="Times New Roman"/>
        </w:rPr>
        <w:t>i szczególnymi potrzebami, p</w:t>
      </w:r>
      <w:r w:rsidRPr="00804C22">
        <w:rPr>
          <w:rFonts w:ascii="Times New Roman" w:hAnsi="Times New Roman" w:cs="Times New Roman"/>
        </w:rPr>
        <w:t>raktyczne ćwiczenia z wykorzystania narzędzi dostępności</w:t>
      </w:r>
      <w:r w:rsidR="00804C22">
        <w:rPr>
          <w:rFonts w:ascii="Times New Roman" w:hAnsi="Times New Roman" w:cs="Times New Roman"/>
        </w:rPr>
        <w:t>;</w:t>
      </w:r>
    </w:p>
    <w:p w:rsidR="00804C22" w:rsidRDefault="00C97CD7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E-learning i platformy edukacyjne</w:t>
      </w:r>
      <w:r w:rsidR="00804C22">
        <w:rPr>
          <w:rFonts w:ascii="Times New Roman" w:hAnsi="Times New Roman" w:cs="Times New Roman"/>
        </w:rPr>
        <w:t xml:space="preserve"> – t</w:t>
      </w:r>
      <w:r w:rsidRPr="00804C22">
        <w:rPr>
          <w:rFonts w:ascii="Times New Roman" w:hAnsi="Times New Roman" w:cs="Times New Roman"/>
        </w:rPr>
        <w:t>worzenie dostępnych kursów online</w:t>
      </w:r>
      <w:r w:rsidR="00804C22">
        <w:rPr>
          <w:rFonts w:ascii="Times New Roman" w:hAnsi="Times New Roman" w:cs="Times New Roman"/>
        </w:rPr>
        <w:t>, w</w:t>
      </w:r>
      <w:r w:rsidRPr="00804C22">
        <w:rPr>
          <w:rFonts w:ascii="Times New Roman" w:hAnsi="Times New Roman" w:cs="Times New Roman"/>
        </w:rPr>
        <w:t>ykorzystanie dostępnych funkcji w platformach e-learningowych</w:t>
      </w:r>
      <w:r w:rsidR="00804C22">
        <w:rPr>
          <w:rFonts w:ascii="Times New Roman" w:hAnsi="Times New Roman" w:cs="Times New Roman"/>
        </w:rPr>
        <w:t>, d</w:t>
      </w:r>
      <w:r w:rsidRPr="00804C22">
        <w:rPr>
          <w:rFonts w:ascii="Times New Roman" w:hAnsi="Times New Roman" w:cs="Times New Roman"/>
        </w:rPr>
        <w:t>ostosowanie quizów, testów i innych interaktywnych elementów</w:t>
      </w:r>
      <w:r w:rsidR="00804C22">
        <w:rPr>
          <w:rFonts w:ascii="Times New Roman" w:hAnsi="Times New Roman" w:cs="Times New Roman"/>
        </w:rPr>
        <w:t xml:space="preserve">; </w:t>
      </w:r>
    </w:p>
    <w:p w:rsidR="00005D34" w:rsidRDefault="00804C22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97CD7" w:rsidRPr="00804C22">
        <w:rPr>
          <w:rFonts w:ascii="Times New Roman" w:hAnsi="Times New Roman" w:cs="Times New Roman"/>
        </w:rPr>
        <w:t xml:space="preserve">raktyczne </w:t>
      </w:r>
      <w:r>
        <w:rPr>
          <w:rFonts w:ascii="Times New Roman" w:hAnsi="Times New Roman" w:cs="Times New Roman"/>
        </w:rPr>
        <w:t>ćwiczenia – a</w:t>
      </w:r>
      <w:r w:rsidR="00C97CD7" w:rsidRPr="00804C22">
        <w:rPr>
          <w:rFonts w:ascii="Times New Roman" w:hAnsi="Times New Roman" w:cs="Times New Roman"/>
        </w:rPr>
        <w:t>naliza i audyt istniejących zasobów cyfrowych pod kątem dostępności</w:t>
      </w:r>
      <w:r>
        <w:rPr>
          <w:rFonts w:ascii="Times New Roman" w:hAnsi="Times New Roman" w:cs="Times New Roman"/>
        </w:rPr>
        <w:t>, t</w:t>
      </w:r>
      <w:r w:rsidR="00C97CD7" w:rsidRPr="00804C22">
        <w:rPr>
          <w:rFonts w:ascii="Times New Roman" w:hAnsi="Times New Roman" w:cs="Times New Roman"/>
        </w:rPr>
        <w:t>worzenie planów działania na rzecz poprawy dostępności</w:t>
      </w:r>
      <w:r>
        <w:rPr>
          <w:rFonts w:ascii="Times New Roman" w:hAnsi="Times New Roman" w:cs="Times New Roman"/>
        </w:rPr>
        <w:t>, p</w:t>
      </w:r>
      <w:r w:rsidR="00C97CD7" w:rsidRPr="00804C22">
        <w:rPr>
          <w:rFonts w:ascii="Times New Roman" w:hAnsi="Times New Roman" w:cs="Times New Roman"/>
        </w:rPr>
        <w:t xml:space="preserve">raktyczne ćwiczenia z tworzenia </w:t>
      </w:r>
    </w:p>
    <w:p w:rsidR="00C97CD7" w:rsidRDefault="00C97CD7" w:rsidP="00005D3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i poprawiania dostępnych treści</w:t>
      </w:r>
      <w:r w:rsidR="00804C22">
        <w:rPr>
          <w:rFonts w:ascii="Times New Roman" w:hAnsi="Times New Roman" w:cs="Times New Roman"/>
        </w:rPr>
        <w:t>;</w:t>
      </w:r>
    </w:p>
    <w:p w:rsidR="00C97CD7" w:rsidRDefault="00C97CD7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Implementacja i monitorowanie dostępności cyfrowej</w:t>
      </w:r>
      <w:r w:rsidR="00804C22">
        <w:rPr>
          <w:rFonts w:ascii="Times New Roman" w:hAnsi="Times New Roman" w:cs="Times New Roman"/>
        </w:rPr>
        <w:t xml:space="preserve"> – t</w:t>
      </w:r>
      <w:r w:rsidRPr="00804C22">
        <w:rPr>
          <w:rFonts w:ascii="Times New Roman" w:hAnsi="Times New Roman" w:cs="Times New Roman"/>
        </w:rPr>
        <w:t>worzenie i wdrażanie polityk dostępności cyfrowej w instytucji</w:t>
      </w:r>
      <w:r w:rsidR="00804C22">
        <w:rPr>
          <w:rFonts w:ascii="Times New Roman" w:hAnsi="Times New Roman" w:cs="Times New Roman"/>
        </w:rPr>
        <w:t>, p</w:t>
      </w:r>
      <w:r w:rsidRPr="00804C22">
        <w:rPr>
          <w:rFonts w:ascii="Times New Roman" w:hAnsi="Times New Roman" w:cs="Times New Roman"/>
        </w:rPr>
        <w:t>rocesy oceny i monitorowania dostępności treści cyfrowych</w:t>
      </w:r>
      <w:r w:rsidR="00804C22">
        <w:rPr>
          <w:rFonts w:ascii="Times New Roman" w:hAnsi="Times New Roman" w:cs="Times New Roman"/>
        </w:rPr>
        <w:t>, r</w:t>
      </w:r>
      <w:r w:rsidRPr="00804C22">
        <w:rPr>
          <w:rFonts w:ascii="Times New Roman" w:hAnsi="Times New Roman" w:cs="Times New Roman"/>
        </w:rPr>
        <w:t>ola zespołów IT i administracji uczelni w zapewnianiu dostępności</w:t>
      </w:r>
      <w:r w:rsidR="00804C22">
        <w:rPr>
          <w:rFonts w:ascii="Times New Roman" w:hAnsi="Times New Roman" w:cs="Times New Roman"/>
        </w:rPr>
        <w:t>;</w:t>
      </w:r>
    </w:p>
    <w:p w:rsidR="00005D34" w:rsidRDefault="00C97CD7" w:rsidP="0021057B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>Wymiana doświadczeń i najlepsze praktyki</w:t>
      </w:r>
      <w:r w:rsidR="00804C22">
        <w:rPr>
          <w:rFonts w:ascii="Times New Roman" w:hAnsi="Times New Roman" w:cs="Times New Roman"/>
        </w:rPr>
        <w:t xml:space="preserve"> – p</w:t>
      </w:r>
      <w:r w:rsidRPr="00804C22">
        <w:rPr>
          <w:rFonts w:ascii="Times New Roman" w:hAnsi="Times New Roman" w:cs="Times New Roman"/>
        </w:rPr>
        <w:t>rezentacje i dyskusje grupowe</w:t>
      </w:r>
      <w:r w:rsidR="006F1D3A">
        <w:rPr>
          <w:rFonts w:ascii="Times New Roman" w:hAnsi="Times New Roman" w:cs="Times New Roman"/>
        </w:rPr>
        <w:t>, s</w:t>
      </w:r>
      <w:r w:rsidRPr="006F1D3A">
        <w:rPr>
          <w:rFonts w:ascii="Times New Roman" w:hAnsi="Times New Roman" w:cs="Times New Roman"/>
        </w:rPr>
        <w:t xml:space="preserve">ieciowanie </w:t>
      </w:r>
    </w:p>
    <w:p w:rsidR="00C97CD7" w:rsidRPr="006F1D3A" w:rsidRDefault="00C97CD7" w:rsidP="00005D3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6F1D3A">
        <w:rPr>
          <w:rFonts w:ascii="Times New Roman" w:hAnsi="Times New Roman" w:cs="Times New Roman"/>
        </w:rPr>
        <w:t>i budowanie współpracy między wydziałami</w:t>
      </w:r>
      <w:r w:rsidR="006F1D3A">
        <w:rPr>
          <w:rFonts w:ascii="Times New Roman" w:hAnsi="Times New Roman" w:cs="Times New Roman"/>
        </w:rPr>
        <w:t>, p</w:t>
      </w:r>
      <w:r w:rsidRPr="006F1D3A">
        <w:rPr>
          <w:rFonts w:ascii="Times New Roman" w:hAnsi="Times New Roman" w:cs="Times New Roman"/>
        </w:rPr>
        <w:t>rzykłady z innych uczelni i instytucji edukacyjnych</w:t>
      </w:r>
      <w:r w:rsidR="006F1D3A">
        <w:rPr>
          <w:rFonts w:ascii="Times New Roman" w:hAnsi="Times New Roman" w:cs="Times New Roman"/>
        </w:rPr>
        <w:t xml:space="preserve">. </w:t>
      </w:r>
    </w:p>
    <w:p w:rsidR="00B75018" w:rsidRPr="00A54522" w:rsidRDefault="00B75018" w:rsidP="001550B3">
      <w:pPr>
        <w:pStyle w:val="Akapitzlist"/>
        <w:shd w:val="clear" w:color="auto" w:fill="FFFFFF"/>
        <w:spacing w:after="0" w:line="240" w:lineRule="auto"/>
        <w:ind w:left="643" w:right="-427"/>
        <w:jc w:val="both"/>
        <w:textAlignment w:val="baseline"/>
        <w:rPr>
          <w:rFonts w:ascii="Times New Roman" w:hAnsi="Times New Roman" w:cs="Times New Roman"/>
        </w:rPr>
      </w:pPr>
    </w:p>
    <w:p w:rsidR="00005D34" w:rsidRPr="00005D34" w:rsidRDefault="00E37427" w:rsidP="0021057B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9.7.</w:t>
      </w:r>
      <w:r w:rsidR="001B6AD4"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O</w:t>
      </w:r>
      <w:r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,,</w:t>
      </w:r>
      <w:r w:rsidRPr="001B6AD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Księgi dostępności cyfrowej</w:t>
      </w:r>
      <w:r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1B6AD4"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E37427" w:rsidRPr="001B6AD4" w:rsidRDefault="001B6AD4" w:rsidP="00005D34">
      <w:pPr>
        <w:pStyle w:val="Akapitzlist"/>
        <w:ind w:left="144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(3 szt. x </w:t>
      </w:r>
      <w:r w:rsidR="00005D3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 </w:t>
      </w:r>
      <w:r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budynki)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</w:t>
      </w:r>
      <w:r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Pr="001B6AD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„Akademia Marynarki Wojennej coraz bardziej dostępna” (nr projektu FERS.03.01-IP.08-0177/24-00) realizowanego w ramach programu Fundusze Europejskie dla Rozwoju Społecznego 2021-2027 współfinansowanego ze środków Europejskiego Funduszu Społecznego Plus.</w:t>
      </w:r>
    </w:p>
    <w:p w:rsidR="00E37427" w:rsidRPr="001B6AD4" w:rsidRDefault="00E37427" w:rsidP="0021057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9.8.</w:t>
      </w:r>
      <w:r w:rsid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proofErr w:type="gramStart"/>
      <w:r w:rsid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</w:t>
      </w:r>
      <w:proofErr w:type="gramEnd"/>
      <w:r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B7501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Planu likwidacji barier cyfrowych</w:t>
      </w:r>
      <w:r w:rsidRPr="00B75018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 x 3 budynki)</w:t>
      </w:r>
      <w:bookmarkStart w:id="13" w:name="_Hlk189421014"/>
      <w:r w:rsid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r w:rsidRPr="001B6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projektu </w:t>
      </w:r>
      <w:r w:rsidR="001B6AD4" w:rsidRPr="001B6AD4">
        <w:rPr>
          <w:rFonts w:ascii="Times New Roman" w:hAnsi="Times New Roman" w:cs="Times New Roman"/>
          <w:bCs/>
        </w:rPr>
        <w:t>„</w:t>
      </w:r>
      <w:r w:rsidRPr="001B6AD4">
        <w:rPr>
          <w:rFonts w:ascii="Times New Roman" w:hAnsi="Times New Roman" w:cs="Times New Roman"/>
          <w:bCs/>
        </w:rPr>
        <w:t>Akademia Marynarki Wojennej coraz bardziej dostępna</w:t>
      </w:r>
      <w:r w:rsidR="001B6AD4" w:rsidRPr="001B6AD4">
        <w:rPr>
          <w:rFonts w:ascii="Times New Roman" w:hAnsi="Times New Roman" w:cs="Times New Roman"/>
          <w:bCs/>
        </w:rPr>
        <w:t>”</w:t>
      </w:r>
      <w:r w:rsidRPr="001B6AD4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2021-2027 współfinansowanego ze środków Europejskiego Funduszu Społecznego Plus.</w:t>
      </w:r>
    </w:p>
    <w:bookmarkEnd w:id="13"/>
    <w:p w:rsidR="00E37427" w:rsidRDefault="00E37427" w:rsidP="001B6A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05D34" w:rsidRDefault="00C5531C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6405">
        <w:rPr>
          <w:rFonts w:ascii="Times New Roman" w:hAnsi="Times New Roman" w:cs="Times New Roman"/>
          <w:b/>
          <w:bCs/>
        </w:rPr>
        <w:t xml:space="preserve">Opracowania Księgi dostępności </w:t>
      </w:r>
      <w:r>
        <w:rPr>
          <w:rFonts w:ascii="Times New Roman" w:hAnsi="Times New Roman" w:cs="Times New Roman"/>
          <w:b/>
          <w:bCs/>
        </w:rPr>
        <w:t xml:space="preserve">cyfrowej (3 sztuki x 3 budynki) </w:t>
      </w:r>
      <w:r w:rsidRPr="00D76405">
        <w:rPr>
          <w:rFonts w:ascii="Times New Roman" w:hAnsi="Times New Roman" w:cs="Times New Roman"/>
          <w:b/>
          <w:bCs/>
        </w:rPr>
        <w:t xml:space="preserve">i Planu likwidacji barier </w:t>
      </w:r>
      <w:r>
        <w:rPr>
          <w:rFonts w:ascii="Times New Roman" w:hAnsi="Times New Roman" w:cs="Times New Roman"/>
          <w:b/>
          <w:bCs/>
        </w:rPr>
        <w:t xml:space="preserve">cyfrowych (3 sztuki x 3 budynki) </w:t>
      </w:r>
      <w:r w:rsidRPr="00D76405">
        <w:rPr>
          <w:rFonts w:ascii="Times New Roman" w:hAnsi="Times New Roman" w:cs="Times New Roman"/>
          <w:b/>
          <w:bCs/>
        </w:rPr>
        <w:t xml:space="preserve">należy wykonać od dnia podpisania umowy do </w:t>
      </w:r>
    </w:p>
    <w:p w:rsidR="00C5531C" w:rsidRPr="00D76405" w:rsidRDefault="00C5531C" w:rsidP="00005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6405">
        <w:rPr>
          <w:rFonts w:ascii="Times New Roman" w:hAnsi="Times New Roman" w:cs="Times New Roman"/>
          <w:b/>
          <w:bCs/>
        </w:rPr>
        <w:t xml:space="preserve">31.08.2025 r. </w:t>
      </w:r>
    </w:p>
    <w:p w:rsidR="00C5531C" w:rsidRPr="00D76405" w:rsidRDefault="00C5531C" w:rsidP="00C5531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F1D3A" w:rsidRPr="00965C00" w:rsidRDefault="00C5531C" w:rsidP="00965C0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6405">
        <w:rPr>
          <w:rFonts w:ascii="Times New Roman" w:hAnsi="Times New Roman" w:cs="Times New Roman"/>
          <w:bCs/>
        </w:rPr>
        <w:t>Zakres usługi obejmuje:</w:t>
      </w:r>
      <w:r w:rsidRPr="00D76405">
        <w:rPr>
          <w:rFonts w:ascii="Times New Roman" w:hAnsi="Times New Roman" w:cs="Times New Roman"/>
          <w:b/>
          <w:bCs/>
        </w:rPr>
        <w:t xml:space="preserve"> </w:t>
      </w:r>
      <w:r w:rsidRPr="00D76405">
        <w:rPr>
          <w:rFonts w:ascii="Times New Roman" w:eastAsia="Times New Roman" w:hAnsi="Times New Roman" w:cs="Times New Roman"/>
          <w:lang w:eastAsia="pl-PL"/>
        </w:rPr>
        <w:t xml:space="preserve">rozpoznanie potrzeb, analiza ekspercka, audyt, raport w formie opracowania. </w:t>
      </w:r>
    </w:p>
    <w:p w:rsidR="006F1D3A" w:rsidRPr="00A54522" w:rsidRDefault="006F1D3A" w:rsidP="001550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4348F" w:rsidRPr="00A54522" w:rsidRDefault="00E37427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V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005D34" w:rsidRPr="00005D34" w:rsidRDefault="00E37427" w:rsidP="0021057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15.5. </w:t>
      </w:r>
      <w:r w:rsidR="006F1D3A"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A3D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Szkolenie </w:t>
      </w:r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>,,</w:t>
      </w:r>
      <w:r w:rsidRPr="006F1D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Gallup </w:t>
      </w:r>
      <w:bookmarkStart w:id="14" w:name="_Hlk189488462"/>
      <w:r w:rsidR="00D8541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Global </w:t>
      </w:r>
      <w:proofErr w:type="spellStart"/>
      <w:r w:rsidRPr="006F1D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Strengths</w:t>
      </w:r>
      <w:proofErr w:type="spellEnd"/>
      <w:r w:rsidRPr="006F1D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proofErr w:type="spellStart"/>
      <w:proofErr w:type="gramStart"/>
      <w:r w:rsidRPr="006F1D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Coach</w:t>
      </w:r>
      <w:proofErr w:type="spellEnd"/>
      <w:r w:rsidRPr="006F1D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bookmarkEnd w:id="14"/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proofErr w:type="gramEnd"/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4 os</w:t>
      </w:r>
      <w:r w:rsid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</w:t>
      </w:r>
    </w:p>
    <w:p w:rsidR="00005D34" w:rsidRDefault="006F1D3A" w:rsidP="00005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</w:t>
      </w:r>
      <w:r w:rsidR="00E37427"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>
        <w:rPr>
          <w:rFonts w:ascii="Times New Roman" w:hAnsi="Times New Roman" w:cs="Times New Roman"/>
          <w:bCs/>
        </w:rPr>
        <w:t>„</w:t>
      </w:r>
      <w:r w:rsidR="00E37427" w:rsidRPr="006F1D3A">
        <w:rPr>
          <w:rFonts w:ascii="Times New Roman" w:hAnsi="Times New Roman" w:cs="Times New Roman"/>
          <w:bCs/>
        </w:rPr>
        <w:t>Akademia Marynarki Wojennej coraz bardziej dostępna</w:t>
      </w:r>
      <w:r>
        <w:rPr>
          <w:rFonts w:ascii="Times New Roman" w:hAnsi="Times New Roman" w:cs="Times New Roman"/>
          <w:bCs/>
        </w:rPr>
        <w:t>”</w:t>
      </w:r>
      <w:r w:rsidR="00E37427" w:rsidRPr="006F1D3A">
        <w:rPr>
          <w:rFonts w:ascii="Times New Roman" w:hAnsi="Times New Roman" w:cs="Times New Roman"/>
          <w:bCs/>
        </w:rPr>
        <w:t xml:space="preserve"> </w:t>
      </w:r>
    </w:p>
    <w:p w:rsidR="00E37427" w:rsidRPr="006F1D3A" w:rsidRDefault="00E37427" w:rsidP="00005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1D3A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</w:t>
      </w:r>
      <w:proofErr w:type="gramStart"/>
      <w:r w:rsidRPr="006F1D3A">
        <w:rPr>
          <w:rFonts w:ascii="Times New Roman" w:hAnsi="Times New Roman" w:cs="Times New Roman"/>
          <w:bCs/>
        </w:rPr>
        <w:t>2027  współfinansowanego</w:t>
      </w:r>
      <w:proofErr w:type="gramEnd"/>
      <w:r w:rsidRPr="006F1D3A">
        <w:rPr>
          <w:rFonts w:ascii="Times New Roman" w:hAnsi="Times New Roman" w:cs="Times New Roman"/>
          <w:bCs/>
        </w:rPr>
        <w:t> ze środków Europejskiego Funduszu Społecznego Plus.</w:t>
      </w:r>
    </w:p>
    <w:p w:rsidR="00E37427" w:rsidRDefault="00E37427" w:rsidP="001550B3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A3D99" w:rsidRPr="00C921BC" w:rsidRDefault="00AA3D99" w:rsidP="00AA3D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Szkolenie </w:t>
      </w:r>
      <w:r w:rsidRPr="00C921BC">
        <w:rPr>
          <w:rFonts w:ascii="Times New Roman" w:hAnsi="Times New Roman" w:cs="Times New Roman"/>
          <w:b/>
          <w:bCs/>
        </w:rPr>
        <w:t>będzie realizowan</w:t>
      </w:r>
      <w:r>
        <w:rPr>
          <w:rFonts w:ascii="Times New Roman" w:hAnsi="Times New Roman" w:cs="Times New Roman"/>
          <w:b/>
          <w:bCs/>
        </w:rPr>
        <w:t xml:space="preserve">e </w:t>
      </w:r>
      <w:r w:rsidRPr="00C921BC">
        <w:rPr>
          <w:rFonts w:ascii="Times New Roman" w:hAnsi="Times New Roman" w:cs="Times New Roman"/>
          <w:b/>
          <w:bCs/>
        </w:rPr>
        <w:t>od dnia podpisania umowy do 3</w:t>
      </w:r>
      <w:r>
        <w:rPr>
          <w:rFonts w:ascii="Times New Roman" w:hAnsi="Times New Roman" w:cs="Times New Roman"/>
          <w:b/>
          <w:bCs/>
        </w:rPr>
        <w:t>1.08</w:t>
      </w:r>
      <w:r w:rsidRPr="00C921BC">
        <w:rPr>
          <w:rFonts w:ascii="Times New Roman" w:hAnsi="Times New Roman" w:cs="Times New Roman"/>
          <w:b/>
          <w:bCs/>
        </w:rPr>
        <w:t xml:space="preserve">.2025 r. </w:t>
      </w:r>
    </w:p>
    <w:p w:rsidR="00AA3D99" w:rsidRPr="00C921BC" w:rsidRDefault="00AA3D99" w:rsidP="00AA3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A3D99" w:rsidRPr="00C921BC" w:rsidRDefault="00AA3D99" w:rsidP="0021057B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bookmarkStart w:id="15" w:name="_Hlk189496611"/>
      <w:r w:rsidRPr="00C921BC">
        <w:rPr>
          <w:rFonts w:ascii="Times New Roman" w:hAnsi="Times New Roman" w:cs="Times New Roman"/>
        </w:rPr>
        <w:t>Czas trwania</w:t>
      </w:r>
      <w:r>
        <w:rPr>
          <w:rFonts w:ascii="Times New Roman" w:hAnsi="Times New Roman" w:cs="Times New Roman"/>
        </w:rPr>
        <w:t xml:space="preserve"> szkolenia</w:t>
      </w:r>
      <w:r w:rsidRPr="00C921BC">
        <w:rPr>
          <w:rFonts w:ascii="Times New Roman" w:hAnsi="Times New Roman" w:cs="Times New Roman"/>
        </w:rPr>
        <w:t xml:space="preserve">: </w:t>
      </w:r>
      <w:r w:rsidR="00264C9E">
        <w:rPr>
          <w:rFonts w:ascii="Times New Roman" w:hAnsi="Times New Roman" w:cs="Times New Roman"/>
        </w:rPr>
        <w:t xml:space="preserve">4/5 dni x </w:t>
      </w:r>
      <w:r w:rsidR="00CC0709">
        <w:rPr>
          <w:rFonts w:ascii="Times New Roman" w:hAnsi="Times New Roman" w:cs="Times New Roman"/>
        </w:rPr>
        <w:t>6/</w:t>
      </w:r>
      <w:r w:rsidR="00264C9E">
        <w:rPr>
          <w:rFonts w:ascii="Times New Roman" w:hAnsi="Times New Roman" w:cs="Times New Roman"/>
        </w:rPr>
        <w:t>8h</w:t>
      </w:r>
      <w:r w:rsidR="00D85416">
        <w:rPr>
          <w:rFonts w:ascii="Times New Roman" w:hAnsi="Times New Roman" w:cs="Times New Roman"/>
        </w:rPr>
        <w:t>.</w:t>
      </w:r>
    </w:p>
    <w:p w:rsidR="00AA3D99" w:rsidRPr="00C921BC" w:rsidRDefault="00AA3D99" w:rsidP="0021057B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AA3D99" w:rsidRPr="00C921BC" w:rsidRDefault="00AA3D99" w:rsidP="00AA3D9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Miejsce: </w:t>
      </w:r>
      <w:bookmarkStart w:id="16" w:name="_Hlk189496544"/>
      <w:r w:rsidRPr="00C921BC">
        <w:rPr>
          <w:rFonts w:ascii="Times New Roman" w:hAnsi="Times New Roman" w:cs="Times New Roman"/>
        </w:rPr>
        <w:t>szkolenie stacjonarne na terenie AMW (ul. Śmidowicza 69, 81-127 Gdynia) lub online za pośrednictwem komunikatora video/platformy internetowej zgodn</w:t>
      </w:r>
      <w:r>
        <w:rPr>
          <w:rFonts w:ascii="Times New Roman" w:hAnsi="Times New Roman" w:cs="Times New Roman"/>
        </w:rPr>
        <w:t xml:space="preserve">ie </w:t>
      </w:r>
      <w:r w:rsidRPr="00C921BC">
        <w:rPr>
          <w:rFonts w:ascii="Times New Roman" w:hAnsi="Times New Roman" w:cs="Times New Roman"/>
        </w:rPr>
        <w:t xml:space="preserve">z ustaleniami między koordynatorem zadania i szkoleniowcem. </w:t>
      </w:r>
    </w:p>
    <w:p w:rsidR="00AA3D99" w:rsidRPr="00C921BC" w:rsidRDefault="00AA3D99" w:rsidP="00AA3D9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Na minimum 5 dni przed rozpoczęciem szkolenia Zamawiający w porozumieniu</w:t>
      </w:r>
      <w:r>
        <w:rPr>
          <w:rFonts w:ascii="Times New Roman" w:hAnsi="Times New Roman" w:cs="Times New Roman"/>
        </w:rPr>
        <w:t xml:space="preserve">                                   </w:t>
      </w:r>
      <w:r w:rsidRPr="00C921BC">
        <w:rPr>
          <w:rFonts w:ascii="Times New Roman" w:hAnsi="Times New Roman" w:cs="Times New Roman"/>
        </w:rPr>
        <w:t>z Wykonawcą ustali harmonogram szkole</w:t>
      </w:r>
      <w:r>
        <w:rPr>
          <w:rFonts w:ascii="Times New Roman" w:hAnsi="Times New Roman" w:cs="Times New Roman"/>
        </w:rPr>
        <w:t>nia</w:t>
      </w:r>
      <w:r w:rsidRPr="00C921BC">
        <w:rPr>
          <w:rFonts w:ascii="Times New Roman" w:hAnsi="Times New Roman" w:cs="Times New Roman"/>
        </w:rPr>
        <w:t xml:space="preserve">. </w:t>
      </w:r>
    </w:p>
    <w:p w:rsidR="00AA3D99" w:rsidRPr="00C921BC" w:rsidRDefault="00AA3D99" w:rsidP="00AA3D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Harmonogram może obejmować wszystkie dni od poniedziałku do niedzieli</w:t>
      </w:r>
      <w:r>
        <w:rPr>
          <w:rFonts w:ascii="Times New Roman" w:hAnsi="Times New Roman" w:cs="Times New Roman"/>
        </w:rPr>
        <w:t xml:space="preserve">, </w:t>
      </w:r>
      <w:r w:rsidRPr="00C921BC">
        <w:rPr>
          <w:rFonts w:ascii="Times New Roman" w:hAnsi="Times New Roman" w:cs="Times New Roman"/>
        </w:rPr>
        <w:t>w godzinach 08.00 - 20.00.</w:t>
      </w:r>
    </w:p>
    <w:p w:rsidR="00AA3D99" w:rsidRPr="00C921BC" w:rsidRDefault="00AA3D99" w:rsidP="00AA3D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Cs/>
        </w:rPr>
        <w:t>1 godzina</w:t>
      </w:r>
      <w:r>
        <w:rPr>
          <w:rFonts w:ascii="Times New Roman" w:hAnsi="Times New Roman" w:cs="Times New Roman"/>
          <w:bCs/>
        </w:rPr>
        <w:t xml:space="preserve"> szkolenia </w:t>
      </w:r>
      <w:r w:rsidRPr="00C921BC">
        <w:rPr>
          <w:rFonts w:ascii="Times New Roman" w:hAnsi="Times New Roman" w:cs="Times New Roman"/>
          <w:bCs/>
        </w:rPr>
        <w:t>= 45 minut</w:t>
      </w:r>
      <w:r>
        <w:rPr>
          <w:rFonts w:ascii="Times New Roman" w:hAnsi="Times New Roman" w:cs="Times New Roman"/>
          <w:bCs/>
        </w:rPr>
        <w:t>.</w:t>
      </w:r>
    </w:p>
    <w:p w:rsidR="00005D34" w:rsidRDefault="00AA3D99" w:rsidP="00264C9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Termin realizacji szkolenia może zostać zmieniony na wniosek Zamawiającego, złożony minimum 10 dni przed planowanym rozpoczęciem szkolenia i po uzyskaniu pisemnej zgody </w:t>
      </w:r>
    </w:p>
    <w:p w:rsidR="005269F7" w:rsidRDefault="00AA3D99" w:rsidP="00005D34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od Wykonawcy (minimum </w:t>
      </w:r>
      <w:r>
        <w:rPr>
          <w:rFonts w:ascii="Times New Roman" w:hAnsi="Times New Roman" w:cs="Times New Roman"/>
        </w:rPr>
        <w:t>e</w:t>
      </w:r>
      <w:r w:rsidRPr="00C921BC">
        <w:rPr>
          <w:rFonts w:ascii="Times New Roman" w:hAnsi="Times New Roman" w:cs="Times New Roman"/>
        </w:rPr>
        <w:t>mail).</w:t>
      </w:r>
    </w:p>
    <w:p w:rsidR="005269F7" w:rsidRPr="00CC0709" w:rsidRDefault="00CC0709" w:rsidP="0021057B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Potwierdzenie realizacji szkolenia: </w:t>
      </w:r>
      <w:r w:rsidRPr="00C921BC">
        <w:rPr>
          <w:rFonts w:ascii="Times New Roman" w:hAnsi="Times New Roman" w:cs="Times New Roman"/>
          <w:color w:val="000000"/>
        </w:rPr>
        <w:t>Certyfikat</w:t>
      </w:r>
      <w:r>
        <w:rPr>
          <w:rFonts w:ascii="Times New Roman" w:hAnsi="Times New Roman" w:cs="Times New Roman"/>
          <w:color w:val="000000"/>
        </w:rPr>
        <w:t>y.</w:t>
      </w:r>
    </w:p>
    <w:bookmarkEnd w:id="15"/>
    <w:bookmarkEnd w:id="16"/>
    <w:p w:rsidR="00E37427" w:rsidRDefault="00E37427" w:rsidP="0021057B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 xml:space="preserve">Zakres tematyczny szkolenia: </w:t>
      </w:r>
    </w:p>
    <w:p w:rsidR="00005D34" w:rsidRDefault="00E37427" w:rsidP="0021057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C0709">
        <w:rPr>
          <w:rFonts w:ascii="Times New Roman" w:hAnsi="Times New Roman" w:cs="Times New Roman"/>
        </w:rPr>
        <w:t>Celem szkolenia</w:t>
      </w:r>
      <w:r w:rsidR="00CC0709" w:rsidRPr="00CC0709">
        <w:rPr>
          <w:rFonts w:ascii="Times New Roman" w:hAnsi="Times New Roman" w:cs="Times New Roman"/>
        </w:rPr>
        <w:t xml:space="preserve"> </w:t>
      </w:r>
      <w:r w:rsidRPr="00CC0709">
        <w:rPr>
          <w:rFonts w:ascii="Times New Roman" w:hAnsi="Times New Roman" w:cs="Times New Roman"/>
        </w:rPr>
        <w:t xml:space="preserve">jest rozwijanie umiejętności kadry </w:t>
      </w:r>
      <w:r w:rsidR="00CC0709">
        <w:rPr>
          <w:rFonts w:ascii="Times New Roman" w:hAnsi="Times New Roman" w:cs="Times New Roman"/>
        </w:rPr>
        <w:t xml:space="preserve">Uczelni </w:t>
      </w:r>
      <w:r w:rsidRPr="00CC0709">
        <w:rPr>
          <w:rFonts w:ascii="Times New Roman" w:hAnsi="Times New Roman" w:cs="Times New Roman"/>
        </w:rPr>
        <w:t xml:space="preserve">w zakresie identyfikacji, rozwijania </w:t>
      </w:r>
    </w:p>
    <w:p w:rsidR="00005D34" w:rsidRDefault="00E37427" w:rsidP="00005D34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C0709">
        <w:rPr>
          <w:rFonts w:ascii="Times New Roman" w:hAnsi="Times New Roman" w:cs="Times New Roman"/>
        </w:rPr>
        <w:t xml:space="preserve">i </w:t>
      </w:r>
      <w:r w:rsidR="00CC0709">
        <w:rPr>
          <w:rFonts w:ascii="Times New Roman" w:hAnsi="Times New Roman" w:cs="Times New Roman"/>
        </w:rPr>
        <w:t xml:space="preserve">uwalniania </w:t>
      </w:r>
      <w:r w:rsidRPr="00CC0709">
        <w:rPr>
          <w:rFonts w:ascii="Times New Roman" w:hAnsi="Times New Roman" w:cs="Times New Roman"/>
        </w:rPr>
        <w:t xml:space="preserve">mocnych stron </w:t>
      </w:r>
      <w:r w:rsidR="00CC0709">
        <w:rPr>
          <w:rFonts w:ascii="Times New Roman" w:hAnsi="Times New Roman" w:cs="Times New Roman"/>
        </w:rPr>
        <w:t xml:space="preserve">studentów i pracowników, w tym </w:t>
      </w:r>
      <w:r w:rsidRPr="00CC0709">
        <w:rPr>
          <w:rFonts w:ascii="Times New Roman" w:hAnsi="Times New Roman" w:cs="Times New Roman"/>
        </w:rPr>
        <w:t xml:space="preserve">osób z niepełnosprawnościami </w:t>
      </w:r>
    </w:p>
    <w:p w:rsidR="00005D34" w:rsidRDefault="00E37427" w:rsidP="00005D34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C0709">
        <w:rPr>
          <w:rFonts w:ascii="Times New Roman" w:hAnsi="Times New Roman" w:cs="Times New Roman"/>
        </w:rPr>
        <w:t xml:space="preserve">i </w:t>
      </w:r>
      <w:r w:rsidR="00CC0709">
        <w:rPr>
          <w:rFonts w:ascii="Times New Roman" w:hAnsi="Times New Roman" w:cs="Times New Roman"/>
        </w:rPr>
        <w:t xml:space="preserve">szczególnymi potrzebami. </w:t>
      </w:r>
      <w:r w:rsidRPr="00CC0709">
        <w:rPr>
          <w:rFonts w:ascii="Times New Roman" w:hAnsi="Times New Roman" w:cs="Times New Roman"/>
        </w:rPr>
        <w:t>Szkolenie ma na celu wspieranie</w:t>
      </w:r>
      <w:r w:rsidR="003A38DA" w:rsidRPr="00CC0709">
        <w:rPr>
          <w:rFonts w:ascii="Times New Roman" w:hAnsi="Times New Roman" w:cs="Times New Roman"/>
        </w:rPr>
        <w:t xml:space="preserve"> </w:t>
      </w:r>
      <w:r w:rsidRPr="00CC0709">
        <w:rPr>
          <w:rFonts w:ascii="Times New Roman" w:hAnsi="Times New Roman" w:cs="Times New Roman"/>
        </w:rPr>
        <w:t>indywidualnego rozwoju, zwiększanie zaangażowania oraz budowanie pozytywnego środowiska</w:t>
      </w:r>
      <w:r w:rsidR="003A38DA" w:rsidRPr="00CC0709">
        <w:rPr>
          <w:rFonts w:ascii="Times New Roman" w:hAnsi="Times New Roman" w:cs="Times New Roman"/>
        </w:rPr>
        <w:t xml:space="preserve"> </w:t>
      </w:r>
      <w:r w:rsidRPr="00CC0709">
        <w:rPr>
          <w:rFonts w:ascii="Times New Roman" w:hAnsi="Times New Roman" w:cs="Times New Roman"/>
        </w:rPr>
        <w:t xml:space="preserve">edukacyjnego poprzez koncentrację </w:t>
      </w:r>
    </w:p>
    <w:p w:rsidR="003A38DA" w:rsidRPr="00372F34" w:rsidRDefault="00E37427" w:rsidP="00005D34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C0709">
        <w:rPr>
          <w:rFonts w:ascii="Times New Roman" w:hAnsi="Times New Roman" w:cs="Times New Roman"/>
        </w:rPr>
        <w:t>na mocnych stronach i potencjale</w:t>
      </w:r>
      <w:r w:rsidR="00372F34">
        <w:rPr>
          <w:rFonts w:ascii="Times New Roman" w:hAnsi="Times New Roman" w:cs="Times New Roman"/>
        </w:rPr>
        <w:t xml:space="preserve">. </w:t>
      </w:r>
    </w:p>
    <w:p w:rsidR="00E37427" w:rsidRPr="00A54522" w:rsidRDefault="00E37427" w:rsidP="004B44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Program szkolenia</w:t>
      </w:r>
      <w:r w:rsidR="00372F34">
        <w:rPr>
          <w:rFonts w:ascii="Times New Roman" w:hAnsi="Times New Roman" w:cs="Times New Roman"/>
        </w:rPr>
        <w:t xml:space="preserve">: </w:t>
      </w:r>
    </w:p>
    <w:p w:rsidR="00005D34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>Wprowadzenie do koncepcji mocnych stron</w:t>
      </w:r>
      <w:r w:rsidR="00372F34">
        <w:rPr>
          <w:rFonts w:ascii="Times New Roman" w:hAnsi="Times New Roman" w:cs="Times New Roman"/>
        </w:rPr>
        <w:t xml:space="preserve"> – z</w:t>
      </w:r>
      <w:r w:rsidRPr="00372F34">
        <w:rPr>
          <w:rFonts w:ascii="Times New Roman" w:hAnsi="Times New Roman" w:cs="Times New Roman"/>
        </w:rPr>
        <w:t xml:space="preserve">rozumienie </w:t>
      </w:r>
      <w:r w:rsidR="00F9034C">
        <w:rPr>
          <w:rFonts w:ascii="Times New Roman" w:hAnsi="Times New Roman" w:cs="Times New Roman"/>
        </w:rPr>
        <w:t xml:space="preserve">podejścia wg. </w:t>
      </w:r>
      <w:r w:rsidRPr="00372F34">
        <w:rPr>
          <w:rFonts w:ascii="Times New Roman" w:hAnsi="Times New Roman" w:cs="Times New Roman"/>
        </w:rPr>
        <w:t>Gallup</w:t>
      </w:r>
      <w:r w:rsidR="00F9034C">
        <w:rPr>
          <w:rFonts w:ascii="Times New Roman" w:hAnsi="Times New Roman" w:cs="Times New Roman"/>
        </w:rPr>
        <w:t>a, r</w:t>
      </w:r>
      <w:r w:rsidRPr="00F9034C">
        <w:rPr>
          <w:rFonts w:ascii="Times New Roman" w:hAnsi="Times New Roman" w:cs="Times New Roman"/>
        </w:rPr>
        <w:t>ola mocnych stron w rozwoju osobistym i zawodowym</w:t>
      </w:r>
      <w:r w:rsidR="00F9034C">
        <w:rPr>
          <w:rFonts w:ascii="Times New Roman" w:hAnsi="Times New Roman" w:cs="Times New Roman"/>
        </w:rPr>
        <w:t>, k</w:t>
      </w:r>
      <w:r w:rsidRPr="00F9034C">
        <w:rPr>
          <w:rFonts w:ascii="Times New Roman" w:hAnsi="Times New Roman" w:cs="Times New Roman"/>
        </w:rPr>
        <w:t xml:space="preserve">orzyści płynące z koncentracji </w:t>
      </w:r>
    </w:p>
    <w:p w:rsidR="00E37427" w:rsidRDefault="00E37427" w:rsidP="00005D34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F9034C">
        <w:rPr>
          <w:rFonts w:ascii="Times New Roman" w:hAnsi="Times New Roman" w:cs="Times New Roman"/>
        </w:rPr>
        <w:t>na mocnych stronach w edukacji</w:t>
      </w:r>
      <w:r w:rsidR="00F9034C">
        <w:rPr>
          <w:rFonts w:ascii="Times New Roman" w:hAnsi="Times New Roman" w:cs="Times New Roman"/>
        </w:rPr>
        <w:t>;</w:t>
      </w:r>
    </w:p>
    <w:p w:rsidR="00E37427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34C">
        <w:rPr>
          <w:rFonts w:ascii="Times New Roman" w:hAnsi="Times New Roman" w:cs="Times New Roman"/>
        </w:rPr>
        <w:t>Identyfikacja mocnych stron</w:t>
      </w:r>
      <w:r w:rsidR="00F9034C">
        <w:rPr>
          <w:rFonts w:ascii="Times New Roman" w:hAnsi="Times New Roman" w:cs="Times New Roman"/>
        </w:rPr>
        <w:t>;</w:t>
      </w:r>
    </w:p>
    <w:p w:rsidR="00E37427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34C">
        <w:rPr>
          <w:rFonts w:ascii="Times New Roman" w:hAnsi="Times New Roman" w:cs="Times New Roman"/>
        </w:rPr>
        <w:t>Rozwijanie mocnych stron</w:t>
      </w:r>
      <w:r w:rsidR="00F9034C">
        <w:rPr>
          <w:rFonts w:ascii="Times New Roman" w:hAnsi="Times New Roman" w:cs="Times New Roman"/>
        </w:rPr>
        <w:t xml:space="preserve"> – t</w:t>
      </w:r>
      <w:r w:rsidRPr="00F9034C">
        <w:rPr>
          <w:rFonts w:ascii="Times New Roman" w:hAnsi="Times New Roman" w:cs="Times New Roman"/>
        </w:rPr>
        <w:t>echniki i strategie rozwijania mocnych stron</w:t>
      </w:r>
      <w:r w:rsidR="005D051F">
        <w:rPr>
          <w:rFonts w:ascii="Times New Roman" w:hAnsi="Times New Roman" w:cs="Times New Roman"/>
        </w:rPr>
        <w:t>, t</w:t>
      </w:r>
      <w:r w:rsidRPr="005D051F">
        <w:rPr>
          <w:rFonts w:ascii="Times New Roman" w:hAnsi="Times New Roman" w:cs="Times New Roman"/>
        </w:rPr>
        <w:t xml:space="preserve">worzenie indywidualnych planów rozwoju dla studentów z różnymi </w:t>
      </w:r>
      <w:r w:rsidR="00D85416">
        <w:rPr>
          <w:rFonts w:ascii="Times New Roman" w:hAnsi="Times New Roman" w:cs="Times New Roman"/>
        </w:rPr>
        <w:t>rodzajami niepełnosprawności, w</w:t>
      </w:r>
      <w:r w:rsidRPr="00D85416">
        <w:rPr>
          <w:rFonts w:ascii="Times New Roman" w:hAnsi="Times New Roman" w:cs="Times New Roman"/>
        </w:rPr>
        <w:t>ykorzystanie mocnych stron w kontekście akademickim i osobistym</w:t>
      </w:r>
      <w:r w:rsidR="00D85416">
        <w:rPr>
          <w:rFonts w:ascii="Times New Roman" w:hAnsi="Times New Roman" w:cs="Times New Roman"/>
        </w:rPr>
        <w:t>;</w:t>
      </w:r>
    </w:p>
    <w:p w:rsidR="00005D34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5416">
        <w:rPr>
          <w:rFonts w:ascii="Times New Roman" w:hAnsi="Times New Roman" w:cs="Times New Roman"/>
        </w:rPr>
        <w:t>Coaching oparty na mocnych stronach</w:t>
      </w:r>
      <w:r w:rsidR="00D85416">
        <w:rPr>
          <w:rFonts w:ascii="Times New Roman" w:hAnsi="Times New Roman" w:cs="Times New Roman"/>
        </w:rPr>
        <w:t xml:space="preserve"> – p</w:t>
      </w:r>
      <w:r w:rsidRPr="00D85416">
        <w:rPr>
          <w:rFonts w:ascii="Times New Roman" w:hAnsi="Times New Roman" w:cs="Times New Roman"/>
        </w:rPr>
        <w:t xml:space="preserve">odstawy coachingu i rola </w:t>
      </w:r>
      <w:proofErr w:type="spellStart"/>
      <w:r w:rsidRPr="00D85416">
        <w:rPr>
          <w:rFonts w:ascii="Times New Roman" w:hAnsi="Times New Roman" w:cs="Times New Roman"/>
        </w:rPr>
        <w:t>coacha</w:t>
      </w:r>
      <w:proofErr w:type="spellEnd"/>
      <w:r w:rsidR="00D85416">
        <w:rPr>
          <w:rFonts w:ascii="Times New Roman" w:hAnsi="Times New Roman" w:cs="Times New Roman"/>
        </w:rPr>
        <w:t>, t</w:t>
      </w:r>
      <w:r w:rsidRPr="00D85416">
        <w:rPr>
          <w:rFonts w:ascii="Times New Roman" w:hAnsi="Times New Roman" w:cs="Times New Roman"/>
        </w:rPr>
        <w:t>echniki coachingu skoncentrowane na mocnych stronach</w:t>
      </w:r>
      <w:r w:rsidR="00D85416">
        <w:rPr>
          <w:rFonts w:ascii="Times New Roman" w:hAnsi="Times New Roman" w:cs="Times New Roman"/>
        </w:rPr>
        <w:t>, p</w:t>
      </w:r>
      <w:r w:rsidRPr="00D85416">
        <w:rPr>
          <w:rFonts w:ascii="Times New Roman" w:hAnsi="Times New Roman" w:cs="Times New Roman"/>
        </w:rPr>
        <w:t xml:space="preserve">rowadzenie sesji </w:t>
      </w:r>
      <w:proofErr w:type="spellStart"/>
      <w:r w:rsidRPr="00D85416">
        <w:rPr>
          <w:rFonts w:ascii="Times New Roman" w:hAnsi="Times New Roman" w:cs="Times New Roman"/>
        </w:rPr>
        <w:t>coachingowych</w:t>
      </w:r>
      <w:proofErr w:type="spellEnd"/>
      <w:r w:rsidRPr="00D85416">
        <w:rPr>
          <w:rFonts w:ascii="Times New Roman" w:hAnsi="Times New Roman" w:cs="Times New Roman"/>
        </w:rPr>
        <w:t xml:space="preserve"> </w:t>
      </w:r>
    </w:p>
    <w:p w:rsidR="00E37427" w:rsidRDefault="00E37427" w:rsidP="00005D34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D85416">
        <w:rPr>
          <w:rFonts w:ascii="Times New Roman" w:hAnsi="Times New Roman" w:cs="Times New Roman"/>
        </w:rPr>
        <w:t>z uwzględnieniem potrzeb osób z niepełnosprawnościami</w:t>
      </w:r>
      <w:r w:rsidR="00D85416">
        <w:rPr>
          <w:rFonts w:ascii="Times New Roman" w:hAnsi="Times New Roman" w:cs="Times New Roman"/>
        </w:rPr>
        <w:t xml:space="preserve"> i szczególnymi potrzebami; </w:t>
      </w:r>
    </w:p>
    <w:p w:rsidR="00E37427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5416">
        <w:rPr>
          <w:rFonts w:ascii="Times New Roman" w:hAnsi="Times New Roman" w:cs="Times New Roman"/>
        </w:rPr>
        <w:t xml:space="preserve">Wspieranie studentów z niepełnosprawnościami i </w:t>
      </w:r>
      <w:r w:rsidR="00D85416">
        <w:rPr>
          <w:rFonts w:ascii="Times New Roman" w:hAnsi="Times New Roman" w:cs="Times New Roman"/>
        </w:rPr>
        <w:t xml:space="preserve">szczególnymi </w:t>
      </w:r>
      <w:r w:rsidRPr="00D85416">
        <w:rPr>
          <w:rFonts w:ascii="Times New Roman" w:hAnsi="Times New Roman" w:cs="Times New Roman"/>
        </w:rPr>
        <w:t>potrzebami</w:t>
      </w:r>
      <w:r w:rsidR="00D85416">
        <w:rPr>
          <w:rFonts w:ascii="Times New Roman" w:hAnsi="Times New Roman" w:cs="Times New Roman"/>
        </w:rPr>
        <w:t xml:space="preserve"> – a</w:t>
      </w:r>
      <w:r w:rsidRPr="00D85416">
        <w:rPr>
          <w:rFonts w:ascii="Times New Roman" w:hAnsi="Times New Roman" w:cs="Times New Roman"/>
        </w:rPr>
        <w:t xml:space="preserve">daptacja metod </w:t>
      </w:r>
      <w:proofErr w:type="spellStart"/>
      <w:r w:rsidRPr="00D85416">
        <w:rPr>
          <w:rFonts w:ascii="Times New Roman" w:hAnsi="Times New Roman" w:cs="Times New Roman"/>
        </w:rPr>
        <w:t>coachingowych</w:t>
      </w:r>
      <w:proofErr w:type="spellEnd"/>
      <w:r w:rsidRPr="00D85416">
        <w:rPr>
          <w:rFonts w:ascii="Times New Roman" w:hAnsi="Times New Roman" w:cs="Times New Roman"/>
        </w:rPr>
        <w:t xml:space="preserve"> do potrzeb różnych grup studentów</w:t>
      </w:r>
      <w:r w:rsidR="00D85416">
        <w:rPr>
          <w:rFonts w:ascii="Times New Roman" w:hAnsi="Times New Roman" w:cs="Times New Roman"/>
        </w:rPr>
        <w:t>, p</w:t>
      </w:r>
      <w:r w:rsidRPr="00D85416">
        <w:rPr>
          <w:rFonts w:ascii="Times New Roman" w:hAnsi="Times New Roman" w:cs="Times New Roman"/>
        </w:rPr>
        <w:t>rzykłady wsparcia i narzędzi wspomagających rozwój mocnych stron</w:t>
      </w:r>
      <w:r w:rsidR="00D85416">
        <w:rPr>
          <w:rFonts w:ascii="Times New Roman" w:hAnsi="Times New Roman" w:cs="Times New Roman"/>
        </w:rPr>
        <w:t>, s</w:t>
      </w:r>
      <w:r w:rsidRPr="00D85416">
        <w:rPr>
          <w:rFonts w:ascii="Times New Roman" w:hAnsi="Times New Roman" w:cs="Times New Roman"/>
        </w:rPr>
        <w:t>trategie budowania zaangażowania i motywacji</w:t>
      </w:r>
      <w:r w:rsidR="00D85416">
        <w:rPr>
          <w:rFonts w:ascii="Times New Roman" w:hAnsi="Times New Roman" w:cs="Times New Roman"/>
        </w:rPr>
        <w:t>;</w:t>
      </w:r>
    </w:p>
    <w:p w:rsidR="00E37427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5416">
        <w:rPr>
          <w:rFonts w:ascii="Times New Roman" w:hAnsi="Times New Roman" w:cs="Times New Roman"/>
        </w:rPr>
        <w:t>Budowanie kultury opartej na mocnych stronach</w:t>
      </w:r>
      <w:r w:rsidR="00D85416">
        <w:rPr>
          <w:rFonts w:ascii="Times New Roman" w:hAnsi="Times New Roman" w:cs="Times New Roman"/>
        </w:rPr>
        <w:t xml:space="preserve"> – t</w:t>
      </w:r>
      <w:r w:rsidRPr="00D85416">
        <w:rPr>
          <w:rFonts w:ascii="Times New Roman" w:hAnsi="Times New Roman" w:cs="Times New Roman"/>
        </w:rPr>
        <w:t>worzenie środowiska akademickiego promującego rozwój mocnych stron</w:t>
      </w:r>
      <w:r w:rsidR="00D85416">
        <w:rPr>
          <w:rFonts w:ascii="Times New Roman" w:hAnsi="Times New Roman" w:cs="Times New Roman"/>
        </w:rPr>
        <w:t>, i</w:t>
      </w:r>
      <w:r w:rsidRPr="00D85416">
        <w:rPr>
          <w:rFonts w:ascii="Times New Roman" w:hAnsi="Times New Roman" w:cs="Times New Roman"/>
        </w:rPr>
        <w:t>ntegracja filozofii mocnych stron w programy nauczania i działalność uczelni</w:t>
      </w:r>
      <w:r w:rsidR="00D85416">
        <w:rPr>
          <w:rFonts w:ascii="Times New Roman" w:hAnsi="Times New Roman" w:cs="Times New Roman"/>
        </w:rPr>
        <w:t>, r</w:t>
      </w:r>
      <w:r w:rsidRPr="00D85416">
        <w:rPr>
          <w:rFonts w:ascii="Times New Roman" w:hAnsi="Times New Roman" w:cs="Times New Roman"/>
        </w:rPr>
        <w:t>ola liderów i mentorów w promowaniu kultury mocnych stron</w:t>
      </w:r>
      <w:r w:rsidR="00D85416">
        <w:rPr>
          <w:rFonts w:ascii="Times New Roman" w:hAnsi="Times New Roman" w:cs="Times New Roman"/>
        </w:rPr>
        <w:t>;</w:t>
      </w:r>
    </w:p>
    <w:p w:rsidR="00E37427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5416">
        <w:rPr>
          <w:rFonts w:ascii="Times New Roman" w:hAnsi="Times New Roman" w:cs="Times New Roman"/>
        </w:rPr>
        <w:t xml:space="preserve">Praktyczne warsztaty </w:t>
      </w:r>
      <w:proofErr w:type="spellStart"/>
      <w:r w:rsidRPr="00D85416">
        <w:rPr>
          <w:rFonts w:ascii="Times New Roman" w:hAnsi="Times New Roman" w:cs="Times New Roman"/>
        </w:rPr>
        <w:t>coachingowe</w:t>
      </w:r>
      <w:proofErr w:type="spellEnd"/>
      <w:r w:rsidR="00D85416">
        <w:rPr>
          <w:rFonts w:ascii="Times New Roman" w:hAnsi="Times New Roman" w:cs="Times New Roman"/>
        </w:rPr>
        <w:t xml:space="preserve"> – p</w:t>
      </w:r>
      <w:r w:rsidRPr="00D85416">
        <w:rPr>
          <w:rFonts w:ascii="Times New Roman" w:hAnsi="Times New Roman" w:cs="Times New Roman"/>
        </w:rPr>
        <w:t xml:space="preserve">rzeprowadzanie sesji </w:t>
      </w:r>
      <w:proofErr w:type="spellStart"/>
      <w:r w:rsidRPr="00D85416">
        <w:rPr>
          <w:rFonts w:ascii="Times New Roman" w:hAnsi="Times New Roman" w:cs="Times New Roman"/>
        </w:rPr>
        <w:t>coachingowych</w:t>
      </w:r>
      <w:proofErr w:type="spellEnd"/>
      <w:r w:rsidRPr="00D85416">
        <w:rPr>
          <w:rFonts w:ascii="Times New Roman" w:hAnsi="Times New Roman" w:cs="Times New Roman"/>
        </w:rPr>
        <w:t xml:space="preserve"> z udziałem uczestników</w:t>
      </w:r>
      <w:r w:rsidR="00D85416">
        <w:rPr>
          <w:rFonts w:ascii="Times New Roman" w:hAnsi="Times New Roman" w:cs="Times New Roman"/>
        </w:rPr>
        <w:t>, ć</w:t>
      </w:r>
      <w:r w:rsidRPr="00D85416">
        <w:rPr>
          <w:rFonts w:ascii="Times New Roman" w:hAnsi="Times New Roman" w:cs="Times New Roman"/>
        </w:rPr>
        <w:t>wiczenia i symulacje związane z rozpoznawaniem i rozwijaniem mocnych stron</w:t>
      </w:r>
      <w:r w:rsidR="00D85416">
        <w:rPr>
          <w:rFonts w:ascii="Times New Roman" w:hAnsi="Times New Roman" w:cs="Times New Roman"/>
        </w:rPr>
        <w:t>, w</w:t>
      </w:r>
      <w:r w:rsidRPr="00D85416">
        <w:rPr>
          <w:rFonts w:ascii="Times New Roman" w:hAnsi="Times New Roman" w:cs="Times New Roman"/>
        </w:rPr>
        <w:t>ymiana doświadczeń i najlepszych praktyk</w:t>
      </w:r>
      <w:r w:rsidR="00D85416">
        <w:rPr>
          <w:rFonts w:ascii="Times New Roman" w:hAnsi="Times New Roman" w:cs="Times New Roman"/>
        </w:rPr>
        <w:t>;</w:t>
      </w:r>
    </w:p>
    <w:p w:rsidR="00E37427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5416">
        <w:rPr>
          <w:rFonts w:ascii="Times New Roman" w:hAnsi="Times New Roman" w:cs="Times New Roman"/>
        </w:rPr>
        <w:t>Technologie wspierające coaching</w:t>
      </w:r>
      <w:r w:rsidR="00D85416">
        <w:rPr>
          <w:rFonts w:ascii="Times New Roman" w:hAnsi="Times New Roman" w:cs="Times New Roman"/>
        </w:rPr>
        <w:t xml:space="preserve"> – w</w:t>
      </w:r>
      <w:r w:rsidRPr="00D85416">
        <w:rPr>
          <w:rFonts w:ascii="Times New Roman" w:hAnsi="Times New Roman" w:cs="Times New Roman"/>
        </w:rPr>
        <w:t>ykorzystanie narzędzi i aplikacji wspierających coaching i rozwój mocnych stro</w:t>
      </w:r>
      <w:r w:rsidR="00D85416">
        <w:rPr>
          <w:rFonts w:ascii="Times New Roman" w:hAnsi="Times New Roman" w:cs="Times New Roman"/>
        </w:rPr>
        <w:t>n, z</w:t>
      </w:r>
      <w:r w:rsidRPr="00D85416">
        <w:rPr>
          <w:rFonts w:ascii="Times New Roman" w:hAnsi="Times New Roman" w:cs="Times New Roman"/>
        </w:rPr>
        <w:t>arządzanie danymi i monitorowanie postępów studentów</w:t>
      </w:r>
      <w:r w:rsidR="00D85416">
        <w:rPr>
          <w:rFonts w:ascii="Times New Roman" w:hAnsi="Times New Roman" w:cs="Times New Roman"/>
        </w:rPr>
        <w:t>, p</w:t>
      </w:r>
      <w:r w:rsidRPr="00D85416">
        <w:rPr>
          <w:rFonts w:ascii="Times New Roman" w:hAnsi="Times New Roman" w:cs="Times New Roman"/>
        </w:rPr>
        <w:t>raktyczne ćwiczenia z wykorzystania technologii w procesie coachingu</w:t>
      </w:r>
      <w:r w:rsidR="00D85416">
        <w:rPr>
          <w:rFonts w:ascii="Times New Roman" w:hAnsi="Times New Roman" w:cs="Times New Roman"/>
        </w:rPr>
        <w:t>;</w:t>
      </w:r>
    </w:p>
    <w:p w:rsidR="00E37427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5416">
        <w:rPr>
          <w:rFonts w:ascii="Times New Roman" w:hAnsi="Times New Roman" w:cs="Times New Roman"/>
        </w:rPr>
        <w:t xml:space="preserve">Implementacja </w:t>
      </w:r>
      <w:r w:rsidR="00D85416">
        <w:rPr>
          <w:rFonts w:ascii="Times New Roman" w:hAnsi="Times New Roman" w:cs="Times New Roman"/>
        </w:rPr>
        <w:t xml:space="preserve">podejścia wg. </w:t>
      </w:r>
      <w:r w:rsidRPr="00D85416">
        <w:rPr>
          <w:rFonts w:ascii="Times New Roman" w:hAnsi="Times New Roman" w:cs="Times New Roman"/>
        </w:rPr>
        <w:t xml:space="preserve">Gallup </w:t>
      </w:r>
      <w:proofErr w:type="spellStart"/>
      <w:r w:rsidRPr="00D85416">
        <w:rPr>
          <w:rFonts w:ascii="Times New Roman" w:hAnsi="Times New Roman" w:cs="Times New Roman"/>
        </w:rPr>
        <w:t>Strengths</w:t>
      </w:r>
      <w:proofErr w:type="spellEnd"/>
      <w:r w:rsidRPr="00D85416">
        <w:rPr>
          <w:rFonts w:ascii="Times New Roman" w:hAnsi="Times New Roman" w:cs="Times New Roman"/>
        </w:rPr>
        <w:t xml:space="preserve"> na uczelni</w:t>
      </w:r>
      <w:r w:rsidR="00D85416">
        <w:rPr>
          <w:rFonts w:ascii="Times New Roman" w:hAnsi="Times New Roman" w:cs="Times New Roman"/>
        </w:rPr>
        <w:t xml:space="preserve"> – t</w:t>
      </w:r>
      <w:r w:rsidRPr="00D85416">
        <w:rPr>
          <w:rFonts w:ascii="Times New Roman" w:hAnsi="Times New Roman" w:cs="Times New Roman"/>
        </w:rPr>
        <w:t>worzenie strategii wdrażania filozofii mocnych stron na poziomie instytucjonalnym</w:t>
      </w:r>
      <w:r w:rsidR="00D85416">
        <w:rPr>
          <w:rFonts w:ascii="Times New Roman" w:hAnsi="Times New Roman" w:cs="Times New Roman"/>
        </w:rPr>
        <w:t>, s</w:t>
      </w:r>
      <w:r w:rsidRPr="00D85416">
        <w:rPr>
          <w:rFonts w:ascii="Times New Roman" w:hAnsi="Times New Roman" w:cs="Times New Roman"/>
        </w:rPr>
        <w:t>zkolenie i rozwój kadry w zakresie coachingu opartego na mocnych stronach</w:t>
      </w:r>
      <w:r w:rsidR="00D85416">
        <w:rPr>
          <w:rFonts w:ascii="Times New Roman" w:hAnsi="Times New Roman" w:cs="Times New Roman"/>
        </w:rPr>
        <w:t>, m</w:t>
      </w:r>
      <w:r w:rsidRPr="00D85416">
        <w:rPr>
          <w:rFonts w:ascii="Times New Roman" w:hAnsi="Times New Roman" w:cs="Times New Roman"/>
        </w:rPr>
        <w:t>onitorowanie i ocena efektywności programu</w:t>
      </w:r>
      <w:r w:rsidR="00D85416">
        <w:rPr>
          <w:rFonts w:ascii="Times New Roman" w:hAnsi="Times New Roman" w:cs="Times New Roman"/>
        </w:rPr>
        <w:t>;</w:t>
      </w:r>
    </w:p>
    <w:p w:rsidR="0044348F" w:rsidRDefault="00E37427" w:rsidP="002105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5416">
        <w:rPr>
          <w:rFonts w:ascii="Times New Roman" w:hAnsi="Times New Roman" w:cs="Times New Roman"/>
        </w:rPr>
        <w:t>Wymiana doświadczeń i najlepsze praktyki</w:t>
      </w:r>
      <w:r w:rsidR="00D85416">
        <w:rPr>
          <w:rFonts w:ascii="Times New Roman" w:hAnsi="Times New Roman" w:cs="Times New Roman"/>
        </w:rPr>
        <w:t xml:space="preserve"> – p</w:t>
      </w:r>
      <w:r w:rsidRPr="00D85416">
        <w:rPr>
          <w:rFonts w:ascii="Times New Roman" w:hAnsi="Times New Roman" w:cs="Times New Roman"/>
        </w:rPr>
        <w:t>rezentacje i dyskusje grupowe</w:t>
      </w:r>
      <w:r w:rsidR="00D85416">
        <w:rPr>
          <w:rFonts w:ascii="Times New Roman" w:hAnsi="Times New Roman" w:cs="Times New Roman"/>
        </w:rPr>
        <w:t>, s</w:t>
      </w:r>
      <w:r w:rsidR="003A38DA" w:rsidRPr="00D85416">
        <w:rPr>
          <w:rFonts w:ascii="Times New Roman" w:hAnsi="Times New Roman" w:cs="Times New Roman"/>
        </w:rPr>
        <w:t>ieciowanie i budowanie współpracy między wydziałami</w:t>
      </w:r>
      <w:r w:rsidR="00D85416">
        <w:rPr>
          <w:rFonts w:ascii="Times New Roman" w:hAnsi="Times New Roman" w:cs="Times New Roman"/>
        </w:rPr>
        <w:t>, p</w:t>
      </w:r>
      <w:r w:rsidR="003A38DA" w:rsidRPr="00D85416">
        <w:rPr>
          <w:rFonts w:ascii="Times New Roman" w:hAnsi="Times New Roman" w:cs="Times New Roman"/>
        </w:rPr>
        <w:t>rzykłady wdrożeń programów mocnych stron z innych uczelni i instytucji edukacyjnych</w:t>
      </w:r>
      <w:r w:rsidR="00D85416">
        <w:rPr>
          <w:rFonts w:ascii="Times New Roman" w:hAnsi="Times New Roman" w:cs="Times New Roman"/>
        </w:rPr>
        <w:t>.</w:t>
      </w:r>
    </w:p>
    <w:p w:rsidR="00D85416" w:rsidRPr="00D85416" w:rsidRDefault="00D85416" w:rsidP="00D8541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44348F" w:rsidRPr="00A54522" w:rsidRDefault="0061255B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VI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44348F" w:rsidRPr="00A54522" w:rsidRDefault="0044348F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C97CD7" w:rsidRPr="00D85416" w:rsidRDefault="0061255B" w:rsidP="0021057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54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15, Podzadanie 15.6. – </w:t>
      </w:r>
      <w:r w:rsidRPr="00D8541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Kurs specjalistyczny z języka angielskiego z native speakerem</w:t>
      </w:r>
      <w:r w:rsidRPr="00D854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4 os</w:t>
      </w:r>
      <w:r w:rsidR="00D854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w </w:t>
      </w:r>
      <w:r w:rsidRPr="00D854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D85416">
        <w:rPr>
          <w:rFonts w:ascii="Times New Roman" w:hAnsi="Times New Roman" w:cs="Times New Roman"/>
          <w:bCs/>
        </w:rPr>
        <w:t>„</w:t>
      </w:r>
      <w:r w:rsidRPr="00D85416">
        <w:rPr>
          <w:rFonts w:ascii="Times New Roman" w:hAnsi="Times New Roman" w:cs="Times New Roman"/>
          <w:bCs/>
        </w:rPr>
        <w:t>Akademia Marynarki Wojennej coraz bardziej dostępna</w:t>
      </w:r>
      <w:r w:rsidR="00D85416">
        <w:rPr>
          <w:rFonts w:ascii="Times New Roman" w:hAnsi="Times New Roman" w:cs="Times New Roman"/>
          <w:bCs/>
        </w:rPr>
        <w:t>”</w:t>
      </w:r>
      <w:r w:rsidRPr="00D85416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2021-2027</w:t>
      </w:r>
      <w:r w:rsidR="00D85416">
        <w:rPr>
          <w:rFonts w:ascii="Times New Roman" w:hAnsi="Times New Roman" w:cs="Times New Roman"/>
          <w:bCs/>
        </w:rPr>
        <w:t xml:space="preserve"> </w:t>
      </w:r>
      <w:r w:rsidRPr="00D85416">
        <w:rPr>
          <w:rFonts w:ascii="Times New Roman" w:hAnsi="Times New Roman" w:cs="Times New Roman"/>
          <w:bCs/>
        </w:rPr>
        <w:t>współfinansowanego ze środków Europejskiego Funduszu Społecznego Plus.</w:t>
      </w:r>
    </w:p>
    <w:p w:rsidR="0061255B" w:rsidRPr="00F072AF" w:rsidRDefault="0061255B" w:rsidP="00F072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1255B" w:rsidRPr="00F072AF" w:rsidRDefault="0061255B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072AF">
        <w:rPr>
          <w:rFonts w:ascii="Times New Roman" w:hAnsi="Times New Roman" w:cs="Times New Roman"/>
          <w:b/>
          <w:bCs/>
        </w:rPr>
        <w:t>Kurs będzie realizowany od dnia podpisania umowy do</w:t>
      </w:r>
      <w:r w:rsidR="00D85416" w:rsidRPr="00F072AF">
        <w:rPr>
          <w:rFonts w:ascii="Times New Roman" w:hAnsi="Times New Roman" w:cs="Times New Roman"/>
          <w:b/>
          <w:bCs/>
        </w:rPr>
        <w:t xml:space="preserve"> 31.12.2028 r. </w:t>
      </w:r>
    </w:p>
    <w:p w:rsidR="0061255B" w:rsidRPr="00F072AF" w:rsidRDefault="0061255B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1255B" w:rsidRPr="00F072AF" w:rsidRDefault="0061255B" w:rsidP="0021057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bookmarkStart w:id="17" w:name="_Hlk189496470"/>
      <w:r w:rsidRPr="00F072AF">
        <w:rPr>
          <w:rFonts w:ascii="Times New Roman" w:hAnsi="Times New Roman" w:cs="Times New Roman"/>
        </w:rPr>
        <w:t>Czas trwania kursu: 4 lata</w:t>
      </w:r>
      <w:r w:rsidR="00F072AF" w:rsidRPr="00F072AF">
        <w:rPr>
          <w:rFonts w:ascii="Times New Roman" w:hAnsi="Times New Roman" w:cs="Times New Roman"/>
        </w:rPr>
        <w:t>/400h</w:t>
      </w:r>
      <w:r w:rsidR="00F072AF">
        <w:rPr>
          <w:rFonts w:ascii="Times New Roman" w:hAnsi="Times New Roman" w:cs="Times New Roman"/>
        </w:rPr>
        <w:t xml:space="preserve">. </w:t>
      </w:r>
    </w:p>
    <w:p w:rsidR="0061255B" w:rsidRPr="00F072AF" w:rsidRDefault="0061255B" w:rsidP="0021057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005D34" w:rsidRDefault="00F072AF" w:rsidP="00F072A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F072AF">
        <w:rPr>
          <w:rFonts w:ascii="Times New Roman" w:hAnsi="Times New Roman" w:cs="Times New Roman"/>
        </w:rPr>
        <w:t>Forma zajęć:</w:t>
      </w:r>
      <w:r w:rsidR="0061255B" w:rsidRPr="00F072AF">
        <w:rPr>
          <w:rFonts w:ascii="Times New Roman" w:hAnsi="Times New Roman" w:cs="Times New Roman"/>
        </w:rPr>
        <w:t xml:space="preserve"> </w:t>
      </w:r>
      <w:r w:rsidRPr="00F072AF">
        <w:rPr>
          <w:rFonts w:ascii="Times New Roman" w:hAnsi="Times New Roman" w:cs="Times New Roman"/>
        </w:rPr>
        <w:t xml:space="preserve">online za pośrednictwem komunikatora video/platformy internetowej zgodnie </w:t>
      </w:r>
    </w:p>
    <w:p w:rsidR="00F072AF" w:rsidRPr="00F072AF" w:rsidRDefault="00F072AF" w:rsidP="00005D34">
      <w:pPr>
        <w:pStyle w:val="Akapitzlist"/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F072AF">
        <w:rPr>
          <w:rFonts w:ascii="Times New Roman" w:hAnsi="Times New Roman" w:cs="Times New Roman"/>
        </w:rPr>
        <w:t xml:space="preserve">z ustaleniami między koordynatorem zadania i lektorem. </w:t>
      </w:r>
    </w:p>
    <w:p w:rsidR="00F072AF" w:rsidRPr="00F072AF" w:rsidRDefault="00F072AF" w:rsidP="00F072A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F072AF">
        <w:rPr>
          <w:rFonts w:ascii="Times New Roman" w:hAnsi="Times New Roman" w:cs="Times New Roman"/>
        </w:rPr>
        <w:t>Na minimum 5 dni przed rozpoczęciem zajęć Zamawiający w porozumieniu z Wykonawcą ustali harmonogram</w:t>
      </w:r>
      <w:r>
        <w:rPr>
          <w:rFonts w:ascii="Times New Roman" w:hAnsi="Times New Roman" w:cs="Times New Roman"/>
        </w:rPr>
        <w:t xml:space="preserve"> kursu. </w:t>
      </w:r>
    </w:p>
    <w:p w:rsidR="00005D34" w:rsidRPr="00005D34" w:rsidRDefault="00F072AF" w:rsidP="00F072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072AF">
        <w:rPr>
          <w:rFonts w:ascii="Times New Roman" w:hAnsi="Times New Roman" w:cs="Times New Roman"/>
        </w:rPr>
        <w:t xml:space="preserve">Harmonogram może obejmować wszystkie dni od poniedziałku do niedzieli, w godzinach </w:t>
      </w:r>
    </w:p>
    <w:p w:rsidR="00F072AF" w:rsidRPr="00F072AF" w:rsidRDefault="00F072AF" w:rsidP="00005D3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072AF">
        <w:rPr>
          <w:rFonts w:ascii="Times New Roman" w:hAnsi="Times New Roman" w:cs="Times New Roman"/>
        </w:rPr>
        <w:t>08.00 - 20.00.</w:t>
      </w:r>
    </w:p>
    <w:p w:rsidR="00F072AF" w:rsidRPr="00F072AF" w:rsidRDefault="00F072AF" w:rsidP="00F072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072AF">
        <w:rPr>
          <w:rFonts w:ascii="Times New Roman" w:hAnsi="Times New Roman" w:cs="Times New Roman"/>
          <w:bCs/>
        </w:rPr>
        <w:t xml:space="preserve">1 godzina </w:t>
      </w:r>
      <w:r>
        <w:rPr>
          <w:rFonts w:ascii="Times New Roman" w:hAnsi="Times New Roman" w:cs="Times New Roman"/>
          <w:bCs/>
        </w:rPr>
        <w:t>kursu</w:t>
      </w:r>
      <w:r w:rsidRPr="00F072AF">
        <w:rPr>
          <w:rFonts w:ascii="Times New Roman" w:hAnsi="Times New Roman" w:cs="Times New Roman"/>
          <w:bCs/>
        </w:rPr>
        <w:t xml:space="preserve"> = 45 minut.</w:t>
      </w:r>
    </w:p>
    <w:p w:rsidR="007C1B98" w:rsidRPr="007C1B98" w:rsidRDefault="00F072AF" w:rsidP="007C1B98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072AF">
        <w:rPr>
          <w:rFonts w:ascii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>y</w:t>
      </w:r>
      <w:r w:rsidRPr="00F072AF">
        <w:rPr>
          <w:rFonts w:ascii="Times New Roman" w:hAnsi="Times New Roman" w:cs="Times New Roman"/>
        </w:rPr>
        <w:t xml:space="preserve"> realizacji </w:t>
      </w:r>
      <w:r>
        <w:rPr>
          <w:rFonts w:ascii="Times New Roman" w:hAnsi="Times New Roman" w:cs="Times New Roman"/>
        </w:rPr>
        <w:t>zajęć</w:t>
      </w:r>
      <w:r w:rsidRPr="00F072AF">
        <w:rPr>
          <w:rFonts w:ascii="Times New Roman" w:hAnsi="Times New Roman" w:cs="Times New Roman"/>
        </w:rPr>
        <w:t xml:space="preserve"> mo</w:t>
      </w:r>
      <w:r>
        <w:rPr>
          <w:rFonts w:ascii="Times New Roman" w:hAnsi="Times New Roman" w:cs="Times New Roman"/>
        </w:rPr>
        <w:t xml:space="preserve">gą zostać zmienione </w:t>
      </w:r>
      <w:r w:rsidRPr="00F072AF">
        <w:rPr>
          <w:rFonts w:ascii="Times New Roman" w:hAnsi="Times New Roman" w:cs="Times New Roman"/>
        </w:rPr>
        <w:t xml:space="preserve">na wniosek Zamawiającego, złożony minimum 10 dni przed planowanym rozpoczęciem </w:t>
      </w:r>
      <w:r>
        <w:rPr>
          <w:rFonts w:ascii="Times New Roman" w:hAnsi="Times New Roman" w:cs="Times New Roman"/>
        </w:rPr>
        <w:t xml:space="preserve">zajęć </w:t>
      </w:r>
      <w:r w:rsidRPr="00F072AF">
        <w:rPr>
          <w:rFonts w:ascii="Times New Roman" w:hAnsi="Times New Roman" w:cs="Times New Roman"/>
        </w:rPr>
        <w:t>i po uzyskaniu pisemnej zgody od Wykonawcy (minimum email).</w:t>
      </w:r>
    </w:p>
    <w:p w:rsidR="007C1B98" w:rsidRPr="007C1B98" w:rsidRDefault="007C1B98" w:rsidP="0021057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7C1B98">
        <w:rPr>
          <w:rFonts w:ascii="Times New Roman" w:hAnsi="Times New Roman" w:cs="Times New Roman"/>
        </w:rPr>
        <w:t xml:space="preserve">Potwierdzenie realizacji </w:t>
      </w:r>
      <w:r>
        <w:rPr>
          <w:rFonts w:ascii="Times New Roman" w:hAnsi="Times New Roman" w:cs="Times New Roman"/>
        </w:rPr>
        <w:t>kursu</w:t>
      </w:r>
      <w:r w:rsidRPr="007C1B98">
        <w:rPr>
          <w:rFonts w:ascii="Times New Roman" w:hAnsi="Times New Roman" w:cs="Times New Roman"/>
        </w:rPr>
        <w:t>: Zaświadczeni</w:t>
      </w:r>
      <w:r>
        <w:rPr>
          <w:rFonts w:ascii="Times New Roman" w:hAnsi="Times New Roman" w:cs="Times New Roman"/>
        </w:rPr>
        <w:t xml:space="preserve">a/Certyfikaty. </w:t>
      </w:r>
    </w:p>
    <w:p w:rsidR="0061255B" w:rsidRPr="00A54522" w:rsidRDefault="0061255B" w:rsidP="0021057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 xml:space="preserve">Zakres tematyczny </w:t>
      </w:r>
      <w:r w:rsidR="00F072AF">
        <w:rPr>
          <w:rFonts w:ascii="Times New Roman" w:hAnsi="Times New Roman" w:cs="Times New Roman"/>
        </w:rPr>
        <w:t>kursu</w:t>
      </w:r>
      <w:r w:rsidRPr="00A54522">
        <w:rPr>
          <w:rFonts w:ascii="Times New Roman" w:hAnsi="Times New Roman" w:cs="Times New Roman"/>
        </w:rPr>
        <w:t xml:space="preserve">: </w:t>
      </w:r>
    </w:p>
    <w:bookmarkEnd w:id="17"/>
    <w:p w:rsidR="00155E99" w:rsidRPr="00021548" w:rsidRDefault="00155E99" w:rsidP="000215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2AF">
        <w:rPr>
          <w:rFonts w:ascii="Times New Roman" w:hAnsi="Times New Roman" w:cs="Times New Roman"/>
        </w:rPr>
        <w:t xml:space="preserve">Celem </w:t>
      </w:r>
      <w:r w:rsidR="00F072AF" w:rsidRPr="00F072AF">
        <w:rPr>
          <w:rFonts w:ascii="Times New Roman" w:hAnsi="Times New Roman" w:cs="Times New Roman"/>
        </w:rPr>
        <w:t xml:space="preserve">kursu </w:t>
      </w:r>
      <w:r w:rsidRPr="00F072AF">
        <w:rPr>
          <w:rFonts w:ascii="Times New Roman" w:hAnsi="Times New Roman" w:cs="Times New Roman"/>
        </w:rPr>
        <w:t xml:space="preserve">jest podniesienie kompetencji językowych kadry </w:t>
      </w:r>
      <w:r w:rsidR="00F072AF" w:rsidRPr="00F072AF">
        <w:rPr>
          <w:rFonts w:ascii="Times New Roman" w:hAnsi="Times New Roman" w:cs="Times New Roman"/>
        </w:rPr>
        <w:t>U</w:t>
      </w:r>
      <w:r w:rsidRPr="00F072AF">
        <w:rPr>
          <w:rFonts w:ascii="Times New Roman" w:hAnsi="Times New Roman" w:cs="Times New Roman"/>
        </w:rPr>
        <w:t xml:space="preserve">czelni w zakresie specjalistycznego języka angielskiego, z uwzględnieniem terminologii i umiejętności niezbędnych do efektywnej komunikacji z osobami z niepełnosprawnościami i </w:t>
      </w:r>
      <w:r w:rsidR="00F072AF">
        <w:rPr>
          <w:rFonts w:ascii="Times New Roman" w:hAnsi="Times New Roman" w:cs="Times New Roman"/>
        </w:rPr>
        <w:t xml:space="preserve">szczególnymi </w:t>
      </w:r>
      <w:r w:rsidRPr="00F072AF">
        <w:rPr>
          <w:rFonts w:ascii="Times New Roman" w:hAnsi="Times New Roman" w:cs="Times New Roman"/>
        </w:rPr>
        <w:t xml:space="preserve">potrzebami. </w:t>
      </w:r>
      <w:r w:rsidR="00F072AF">
        <w:rPr>
          <w:rFonts w:ascii="Times New Roman" w:hAnsi="Times New Roman" w:cs="Times New Roman"/>
        </w:rPr>
        <w:t xml:space="preserve">Kurs </w:t>
      </w:r>
      <w:r w:rsidRPr="00F072AF">
        <w:rPr>
          <w:rFonts w:ascii="Times New Roman" w:hAnsi="Times New Roman" w:cs="Times New Roman"/>
        </w:rPr>
        <w:t xml:space="preserve">ma na celu zapewnienie, że kadra </w:t>
      </w:r>
      <w:r w:rsidR="00021548">
        <w:rPr>
          <w:rFonts w:ascii="Times New Roman" w:hAnsi="Times New Roman" w:cs="Times New Roman"/>
        </w:rPr>
        <w:t xml:space="preserve">Uczelni </w:t>
      </w:r>
      <w:r w:rsidRPr="00F072AF">
        <w:rPr>
          <w:rFonts w:ascii="Times New Roman" w:hAnsi="Times New Roman" w:cs="Times New Roman"/>
        </w:rPr>
        <w:t>będzie mogła prowadzić zajęcia, konsultacje oraz przygotowywać materiały edukacyjne w języku angielskim, które będą dostępne i zrozumiałe dla wszystkich studentów</w:t>
      </w:r>
      <w:r w:rsidR="00021548">
        <w:rPr>
          <w:rFonts w:ascii="Times New Roman" w:hAnsi="Times New Roman" w:cs="Times New Roman"/>
        </w:rPr>
        <w:t xml:space="preserve">. </w:t>
      </w:r>
    </w:p>
    <w:p w:rsidR="00155E99" w:rsidRDefault="00155E99" w:rsidP="004B44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522">
        <w:rPr>
          <w:rFonts w:ascii="Times New Roman" w:hAnsi="Times New Roman" w:cs="Times New Roman"/>
        </w:rPr>
        <w:t xml:space="preserve">Program </w:t>
      </w:r>
      <w:r w:rsidR="00021548">
        <w:rPr>
          <w:rFonts w:ascii="Times New Roman" w:hAnsi="Times New Roman" w:cs="Times New Roman"/>
        </w:rPr>
        <w:t>kurs</w:t>
      </w:r>
      <w:r w:rsidR="00005D34">
        <w:rPr>
          <w:rFonts w:ascii="Times New Roman" w:hAnsi="Times New Roman" w:cs="Times New Roman"/>
        </w:rPr>
        <w:t>u</w:t>
      </w:r>
      <w:r w:rsidR="00021548">
        <w:rPr>
          <w:rFonts w:ascii="Times New Roman" w:hAnsi="Times New Roman" w:cs="Times New Roman"/>
        </w:rPr>
        <w:t xml:space="preserve">: </w:t>
      </w:r>
    </w:p>
    <w:p w:rsidR="007D1BF9" w:rsidRDefault="00155E99" w:rsidP="002105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751F">
        <w:rPr>
          <w:rFonts w:ascii="Times New Roman" w:hAnsi="Times New Roman" w:cs="Times New Roman"/>
        </w:rPr>
        <w:t>Podstawy specjalistycznego języka angielskiego</w:t>
      </w:r>
      <w:r w:rsidR="00021548" w:rsidRPr="0017751F">
        <w:rPr>
          <w:rFonts w:ascii="Times New Roman" w:hAnsi="Times New Roman" w:cs="Times New Roman"/>
        </w:rPr>
        <w:t xml:space="preserve"> – k</w:t>
      </w:r>
      <w:r w:rsidRPr="0017751F">
        <w:rPr>
          <w:rFonts w:ascii="Times New Roman" w:hAnsi="Times New Roman" w:cs="Times New Roman"/>
        </w:rPr>
        <w:t xml:space="preserve">luczowa terminologia związana </w:t>
      </w:r>
    </w:p>
    <w:p w:rsidR="007D1BF9" w:rsidRDefault="00155E99" w:rsidP="007D1BF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7751F">
        <w:rPr>
          <w:rFonts w:ascii="Times New Roman" w:hAnsi="Times New Roman" w:cs="Times New Roman"/>
        </w:rPr>
        <w:t>z edukacją wyższą</w:t>
      </w:r>
      <w:r w:rsidR="00021548" w:rsidRPr="0017751F">
        <w:rPr>
          <w:rFonts w:ascii="Times New Roman" w:hAnsi="Times New Roman" w:cs="Times New Roman"/>
        </w:rPr>
        <w:t>, j</w:t>
      </w:r>
      <w:r w:rsidRPr="0017751F">
        <w:rPr>
          <w:rFonts w:ascii="Times New Roman" w:hAnsi="Times New Roman" w:cs="Times New Roman"/>
        </w:rPr>
        <w:t>ęzyk akademicki i jego specyfika</w:t>
      </w:r>
      <w:r w:rsidR="00021548" w:rsidRPr="0017751F">
        <w:rPr>
          <w:rFonts w:ascii="Times New Roman" w:hAnsi="Times New Roman" w:cs="Times New Roman"/>
        </w:rPr>
        <w:t>, t</w:t>
      </w:r>
      <w:r w:rsidRPr="0017751F">
        <w:rPr>
          <w:rFonts w:ascii="Times New Roman" w:hAnsi="Times New Roman" w:cs="Times New Roman"/>
        </w:rPr>
        <w:t xml:space="preserve">erminologia związana </w:t>
      </w:r>
    </w:p>
    <w:p w:rsidR="00155E99" w:rsidRDefault="00155E99" w:rsidP="007D1BF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7751F">
        <w:rPr>
          <w:rFonts w:ascii="Times New Roman" w:hAnsi="Times New Roman" w:cs="Times New Roman"/>
        </w:rPr>
        <w:t xml:space="preserve">z niepełnosprawnościami i </w:t>
      </w:r>
      <w:r w:rsidR="00021548" w:rsidRPr="0017751F">
        <w:rPr>
          <w:rFonts w:ascii="Times New Roman" w:hAnsi="Times New Roman" w:cs="Times New Roman"/>
        </w:rPr>
        <w:t>szczególnymi</w:t>
      </w:r>
      <w:r w:rsidRPr="0017751F">
        <w:rPr>
          <w:rFonts w:ascii="Times New Roman" w:hAnsi="Times New Roman" w:cs="Times New Roman"/>
        </w:rPr>
        <w:t xml:space="preserve"> potrzebami</w:t>
      </w:r>
      <w:r w:rsidR="00021548" w:rsidRPr="0017751F">
        <w:rPr>
          <w:rFonts w:ascii="Times New Roman" w:hAnsi="Times New Roman" w:cs="Times New Roman"/>
        </w:rPr>
        <w:t>;</w:t>
      </w:r>
    </w:p>
    <w:p w:rsidR="00155E99" w:rsidRDefault="00155E99" w:rsidP="002105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Komunikacja z osobami z niepełnosprawnościami</w:t>
      </w:r>
      <w:r w:rsidR="00021548" w:rsidRPr="00965C00">
        <w:rPr>
          <w:rFonts w:ascii="Times New Roman" w:hAnsi="Times New Roman" w:cs="Times New Roman"/>
        </w:rPr>
        <w:t xml:space="preserve"> i szczególnymi potrzebami – t</w:t>
      </w:r>
      <w:r w:rsidRPr="00965C00">
        <w:rPr>
          <w:rFonts w:ascii="Times New Roman" w:hAnsi="Times New Roman" w:cs="Times New Roman"/>
        </w:rPr>
        <w:t>echniki efektywnej komunikacji w języku angielskim</w:t>
      </w:r>
      <w:r w:rsidR="00021548" w:rsidRPr="00965C00">
        <w:rPr>
          <w:rFonts w:ascii="Times New Roman" w:hAnsi="Times New Roman" w:cs="Times New Roman"/>
        </w:rPr>
        <w:t>, f</w:t>
      </w:r>
      <w:r w:rsidRPr="00965C00">
        <w:rPr>
          <w:rFonts w:ascii="Times New Roman" w:hAnsi="Times New Roman" w:cs="Times New Roman"/>
        </w:rPr>
        <w:t>razy i zwroty wspierające osoby z różnymi rodzajami niepełnosprawności</w:t>
      </w:r>
      <w:r w:rsidR="00021548" w:rsidRPr="00965C00">
        <w:rPr>
          <w:rFonts w:ascii="Times New Roman" w:hAnsi="Times New Roman" w:cs="Times New Roman"/>
        </w:rPr>
        <w:t xml:space="preserve"> i szczególnych potrzeb, p</w:t>
      </w:r>
      <w:r w:rsidRPr="00965C00">
        <w:rPr>
          <w:rFonts w:ascii="Times New Roman" w:hAnsi="Times New Roman" w:cs="Times New Roman"/>
        </w:rPr>
        <w:t>raktyczne scenariusze i dialogi</w:t>
      </w:r>
      <w:r w:rsidR="00021548" w:rsidRPr="00965C00">
        <w:rPr>
          <w:rFonts w:ascii="Times New Roman" w:hAnsi="Times New Roman" w:cs="Times New Roman"/>
        </w:rPr>
        <w:t>;</w:t>
      </w:r>
    </w:p>
    <w:p w:rsidR="007D1BF9" w:rsidRDefault="00155E99" w:rsidP="002105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Tworzenie dostępnych materiałów edukacyjnych</w:t>
      </w:r>
      <w:r w:rsidR="00021548" w:rsidRPr="00965C00">
        <w:rPr>
          <w:rFonts w:ascii="Times New Roman" w:hAnsi="Times New Roman" w:cs="Times New Roman"/>
        </w:rPr>
        <w:t xml:space="preserve"> – z</w:t>
      </w:r>
      <w:r w:rsidRPr="00965C00">
        <w:rPr>
          <w:rFonts w:ascii="Times New Roman" w:hAnsi="Times New Roman" w:cs="Times New Roman"/>
        </w:rPr>
        <w:t xml:space="preserve">asady pisania w prostym </w:t>
      </w:r>
    </w:p>
    <w:p w:rsidR="007D1BF9" w:rsidRDefault="00155E99" w:rsidP="007D1BF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i zrozumiałym języku angielskim</w:t>
      </w:r>
      <w:r w:rsidR="00021548" w:rsidRPr="00965C00">
        <w:rPr>
          <w:rFonts w:ascii="Times New Roman" w:hAnsi="Times New Roman" w:cs="Times New Roman"/>
        </w:rPr>
        <w:t>, t</w:t>
      </w:r>
      <w:r w:rsidRPr="00965C00">
        <w:rPr>
          <w:rFonts w:ascii="Times New Roman" w:hAnsi="Times New Roman" w:cs="Times New Roman"/>
        </w:rPr>
        <w:t xml:space="preserve">worzenie dostępnych dokumentów, prezentacji </w:t>
      </w:r>
    </w:p>
    <w:p w:rsidR="00155E99" w:rsidRDefault="00155E99" w:rsidP="007D1BF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i materiałów online</w:t>
      </w:r>
      <w:r w:rsidR="00021548" w:rsidRPr="00965C00">
        <w:rPr>
          <w:rFonts w:ascii="Times New Roman" w:hAnsi="Times New Roman" w:cs="Times New Roman"/>
        </w:rPr>
        <w:t>, w</w:t>
      </w:r>
      <w:r w:rsidRPr="00965C00">
        <w:rPr>
          <w:rFonts w:ascii="Times New Roman" w:hAnsi="Times New Roman" w:cs="Times New Roman"/>
        </w:rPr>
        <w:t>ykorzystanie narzędzi i technologii wspierających</w:t>
      </w:r>
      <w:r w:rsidR="00021548" w:rsidRPr="00965C00">
        <w:rPr>
          <w:rFonts w:ascii="Times New Roman" w:hAnsi="Times New Roman" w:cs="Times New Roman"/>
        </w:rPr>
        <w:t>;</w:t>
      </w:r>
    </w:p>
    <w:p w:rsidR="00155E99" w:rsidRDefault="00155E99" w:rsidP="002105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Praktyczne umiejętności językowe</w:t>
      </w:r>
      <w:r w:rsidR="00021548" w:rsidRPr="00965C00">
        <w:rPr>
          <w:rFonts w:ascii="Times New Roman" w:hAnsi="Times New Roman" w:cs="Times New Roman"/>
        </w:rPr>
        <w:t xml:space="preserve"> – ć</w:t>
      </w:r>
      <w:r w:rsidRPr="00965C00">
        <w:rPr>
          <w:rFonts w:ascii="Times New Roman" w:hAnsi="Times New Roman" w:cs="Times New Roman"/>
        </w:rPr>
        <w:t>wiczenia z mówienia i pisania w kontekście akademickim</w:t>
      </w:r>
      <w:r w:rsidR="00021548" w:rsidRPr="00965C00">
        <w:rPr>
          <w:rFonts w:ascii="Times New Roman" w:hAnsi="Times New Roman" w:cs="Times New Roman"/>
        </w:rPr>
        <w:t>, s</w:t>
      </w:r>
      <w:r w:rsidRPr="00965C00">
        <w:rPr>
          <w:rFonts w:ascii="Times New Roman" w:hAnsi="Times New Roman" w:cs="Times New Roman"/>
        </w:rPr>
        <w:t>ymulacje sytuacji dydaktycznych i administracyjnych</w:t>
      </w:r>
      <w:r w:rsidR="00021548" w:rsidRPr="00965C00">
        <w:rPr>
          <w:rFonts w:ascii="Times New Roman" w:hAnsi="Times New Roman" w:cs="Times New Roman"/>
        </w:rPr>
        <w:t>, r</w:t>
      </w:r>
      <w:r w:rsidRPr="00965C00">
        <w:rPr>
          <w:rFonts w:ascii="Times New Roman" w:hAnsi="Times New Roman" w:cs="Times New Roman"/>
        </w:rPr>
        <w:t>ozwiązywanie problemów i udzielanie wsparcia w języku angielskim</w:t>
      </w:r>
      <w:r w:rsidR="00021548" w:rsidRPr="00965C00">
        <w:rPr>
          <w:rFonts w:ascii="Times New Roman" w:hAnsi="Times New Roman" w:cs="Times New Roman"/>
        </w:rPr>
        <w:t>;</w:t>
      </w:r>
    </w:p>
    <w:p w:rsidR="00021548" w:rsidRDefault="00155E99" w:rsidP="002105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Kulturowe aspekty komunikacji</w:t>
      </w:r>
      <w:r w:rsidR="00021548" w:rsidRPr="00965C00">
        <w:rPr>
          <w:rFonts w:ascii="Times New Roman" w:hAnsi="Times New Roman" w:cs="Times New Roman"/>
        </w:rPr>
        <w:t xml:space="preserve"> – z</w:t>
      </w:r>
      <w:r w:rsidRPr="00965C00">
        <w:rPr>
          <w:rFonts w:ascii="Times New Roman" w:hAnsi="Times New Roman" w:cs="Times New Roman"/>
        </w:rPr>
        <w:t>rozumienie różnic kulturowych w komunikacji</w:t>
      </w:r>
      <w:r w:rsidR="00021548" w:rsidRPr="00965C00">
        <w:rPr>
          <w:rFonts w:ascii="Times New Roman" w:hAnsi="Times New Roman" w:cs="Times New Roman"/>
        </w:rPr>
        <w:t>, b</w:t>
      </w:r>
      <w:r w:rsidRPr="00965C00">
        <w:rPr>
          <w:rFonts w:ascii="Times New Roman" w:hAnsi="Times New Roman" w:cs="Times New Roman"/>
        </w:rPr>
        <w:t>udowanie relacji z międzynarodowymi studentami i współpracownikami</w:t>
      </w:r>
      <w:r w:rsidR="00021548" w:rsidRPr="00965C00">
        <w:rPr>
          <w:rFonts w:ascii="Times New Roman" w:hAnsi="Times New Roman" w:cs="Times New Roman"/>
        </w:rPr>
        <w:t>, a</w:t>
      </w:r>
      <w:r w:rsidRPr="00965C00">
        <w:rPr>
          <w:rFonts w:ascii="Times New Roman" w:hAnsi="Times New Roman" w:cs="Times New Roman"/>
        </w:rPr>
        <w:t>daptacja stylu komunikacji do różnych kontekstów kulturowych</w:t>
      </w:r>
      <w:r w:rsidR="00021548" w:rsidRPr="00965C00">
        <w:rPr>
          <w:rFonts w:ascii="Times New Roman" w:hAnsi="Times New Roman" w:cs="Times New Roman"/>
        </w:rPr>
        <w:t>;</w:t>
      </w:r>
    </w:p>
    <w:p w:rsidR="00155E99" w:rsidRDefault="00155E99" w:rsidP="002105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Praktyczne warsztaty z native speakerem</w:t>
      </w:r>
      <w:r w:rsidR="00021548" w:rsidRPr="00965C00">
        <w:rPr>
          <w:rFonts w:ascii="Times New Roman" w:hAnsi="Times New Roman" w:cs="Times New Roman"/>
        </w:rPr>
        <w:t xml:space="preserve"> – i</w:t>
      </w:r>
      <w:r w:rsidRPr="00965C00">
        <w:rPr>
          <w:rFonts w:ascii="Times New Roman" w:hAnsi="Times New Roman" w:cs="Times New Roman"/>
        </w:rPr>
        <w:t>nteraktywne ćwiczenia z udziałem native speakera</w:t>
      </w:r>
      <w:r w:rsidR="00021548" w:rsidRPr="00965C00">
        <w:rPr>
          <w:rFonts w:ascii="Times New Roman" w:hAnsi="Times New Roman" w:cs="Times New Roman"/>
        </w:rPr>
        <w:t>, f</w:t>
      </w:r>
      <w:r w:rsidRPr="00965C00">
        <w:rPr>
          <w:rFonts w:ascii="Times New Roman" w:hAnsi="Times New Roman" w:cs="Times New Roman"/>
        </w:rPr>
        <w:t>eedback i poprawa błędów językowych</w:t>
      </w:r>
      <w:r w:rsidR="00021548" w:rsidRPr="00965C00">
        <w:rPr>
          <w:rFonts w:ascii="Times New Roman" w:hAnsi="Times New Roman" w:cs="Times New Roman"/>
        </w:rPr>
        <w:t>, i</w:t>
      </w:r>
      <w:r w:rsidRPr="00965C00">
        <w:rPr>
          <w:rFonts w:ascii="Times New Roman" w:hAnsi="Times New Roman" w:cs="Times New Roman"/>
        </w:rPr>
        <w:t>ndywidualne konsultacje i sesje</w:t>
      </w:r>
      <w:r w:rsidR="00021548" w:rsidRPr="00965C00">
        <w:rPr>
          <w:rFonts w:ascii="Times New Roman" w:hAnsi="Times New Roman" w:cs="Times New Roman"/>
        </w:rPr>
        <w:t xml:space="preserve">; </w:t>
      </w:r>
    </w:p>
    <w:p w:rsidR="00155E99" w:rsidRDefault="00155E99" w:rsidP="002105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Dostosowanie kursów i zajęć do potrzeb studentó</w:t>
      </w:r>
      <w:r w:rsidR="00021548" w:rsidRPr="00965C00">
        <w:rPr>
          <w:rFonts w:ascii="Times New Roman" w:hAnsi="Times New Roman" w:cs="Times New Roman"/>
        </w:rPr>
        <w:t>w – p</w:t>
      </w:r>
      <w:r w:rsidRPr="00965C00">
        <w:rPr>
          <w:rFonts w:ascii="Times New Roman" w:hAnsi="Times New Roman" w:cs="Times New Roman"/>
        </w:rPr>
        <w:t>rojektowanie kursów i materiałów w sposób dostępny dla osób z niepełnosprawnościami</w:t>
      </w:r>
      <w:r w:rsidR="00021548" w:rsidRPr="00965C00">
        <w:rPr>
          <w:rFonts w:ascii="Times New Roman" w:hAnsi="Times New Roman" w:cs="Times New Roman"/>
        </w:rPr>
        <w:t xml:space="preserve"> i szczególnymi potrzebami, p</w:t>
      </w:r>
      <w:r w:rsidRPr="00965C00">
        <w:rPr>
          <w:rFonts w:ascii="Times New Roman" w:hAnsi="Times New Roman" w:cs="Times New Roman"/>
        </w:rPr>
        <w:t>rzykłady adaptacji materiałów dydaktycznych</w:t>
      </w:r>
      <w:r w:rsidR="00021548" w:rsidRP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>raktyczne ćwiczenia z dostosowywania treści</w:t>
      </w:r>
      <w:r w:rsidR="00021548" w:rsidRPr="00965C00">
        <w:rPr>
          <w:rFonts w:ascii="Times New Roman" w:hAnsi="Times New Roman" w:cs="Times New Roman"/>
        </w:rPr>
        <w:t>;</w:t>
      </w:r>
    </w:p>
    <w:p w:rsidR="0044348F" w:rsidRPr="00965C00" w:rsidRDefault="00155E99" w:rsidP="002105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Ocena postępów i feedback</w:t>
      </w:r>
      <w:r w:rsidR="00021548" w:rsidRPr="00965C00">
        <w:rPr>
          <w:rFonts w:ascii="Times New Roman" w:hAnsi="Times New Roman" w:cs="Times New Roman"/>
        </w:rPr>
        <w:t xml:space="preserve"> – r</w:t>
      </w:r>
      <w:r w:rsidRPr="00965C00">
        <w:rPr>
          <w:rFonts w:ascii="Times New Roman" w:hAnsi="Times New Roman" w:cs="Times New Roman"/>
        </w:rPr>
        <w:t>egularne testy i zadania sprawdzające umiejętności językowe</w:t>
      </w:r>
      <w:r w:rsidR="00021548" w:rsidRPr="00965C00">
        <w:rPr>
          <w:rFonts w:ascii="Times New Roman" w:hAnsi="Times New Roman" w:cs="Times New Roman"/>
        </w:rPr>
        <w:t>, f</w:t>
      </w:r>
      <w:r w:rsidRPr="00965C00">
        <w:rPr>
          <w:rFonts w:ascii="Times New Roman" w:hAnsi="Times New Roman" w:cs="Times New Roman"/>
        </w:rPr>
        <w:t>eedback od native speakera i prowadzących</w:t>
      </w:r>
      <w:r w:rsidR="00021548" w:rsidRPr="00965C00">
        <w:rPr>
          <w:rFonts w:ascii="Times New Roman" w:hAnsi="Times New Roman" w:cs="Times New Roman"/>
        </w:rPr>
        <w:t>, i</w:t>
      </w:r>
      <w:r w:rsidRPr="00965C00">
        <w:rPr>
          <w:rFonts w:ascii="Times New Roman" w:hAnsi="Times New Roman" w:cs="Times New Roman"/>
        </w:rPr>
        <w:t>ndywidualne plany rozwoju językowego</w:t>
      </w:r>
      <w:r w:rsidR="00021548" w:rsidRPr="00965C00">
        <w:rPr>
          <w:rFonts w:ascii="Times New Roman" w:hAnsi="Times New Roman" w:cs="Times New Roman"/>
        </w:rPr>
        <w:t xml:space="preserve">. </w:t>
      </w:r>
    </w:p>
    <w:p w:rsidR="0044348F" w:rsidRPr="00A54522" w:rsidRDefault="0044348F" w:rsidP="001550B3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4348F" w:rsidRPr="00A54522" w:rsidRDefault="000E546C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VII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7D1BF9" w:rsidRDefault="000E546C" w:rsidP="0021057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15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16, Podzadanie 16.3. </w:t>
      </w:r>
      <w:r w:rsidR="00021548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0215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r w:rsidRPr="000215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PJM poziom rozszerzony</w:t>
      </w:r>
      <w:r w:rsidRPr="00021548">
        <w:rPr>
          <w:rFonts w:ascii="Times New Roman" w:eastAsia="Times New Roman" w:hAnsi="Times New Roman" w:cs="Times New Roman"/>
          <w:color w:val="000000" w:themeColor="text1"/>
          <w:lang w:eastAsia="pl-PL"/>
        </w:rPr>
        <w:t>” dla 5 os</w:t>
      </w:r>
      <w:r w:rsidR="000215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w </w:t>
      </w:r>
      <w:r w:rsidRPr="000215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021548">
        <w:rPr>
          <w:rFonts w:ascii="Times New Roman" w:hAnsi="Times New Roman" w:cs="Times New Roman"/>
          <w:bCs/>
        </w:rPr>
        <w:t>„</w:t>
      </w:r>
      <w:r w:rsidRPr="00021548">
        <w:rPr>
          <w:rFonts w:ascii="Times New Roman" w:hAnsi="Times New Roman" w:cs="Times New Roman"/>
          <w:bCs/>
        </w:rPr>
        <w:t>Akademia Marynarki Wojennej coraz bardziej dostępna</w:t>
      </w:r>
      <w:r w:rsidR="00021548">
        <w:rPr>
          <w:rFonts w:ascii="Times New Roman" w:hAnsi="Times New Roman" w:cs="Times New Roman"/>
          <w:bCs/>
        </w:rPr>
        <w:t>”</w:t>
      </w:r>
    </w:p>
    <w:p w:rsidR="000E546C" w:rsidRPr="00021548" w:rsidRDefault="000E546C" w:rsidP="007D1BF9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1548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2021-2027 współfinansowanego ze</w:t>
      </w:r>
      <w:r w:rsidR="00021548">
        <w:rPr>
          <w:rFonts w:ascii="Times New Roman" w:hAnsi="Times New Roman" w:cs="Times New Roman"/>
          <w:bCs/>
        </w:rPr>
        <w:t xml:space="preserve"> </w:t>
      </w:r>
      <w:r w:rsidRPr="00021548">
        <w:rPr>
          <w:rFonts w:ascii="Times New Roman" w:hAnsi="Times New Roman" w:cs="Times New Roman"/>
          <w:bCs/>
        </w:rPr>
        <w:t>środków Europejskiego Funduszu Społecznego Plus.</w:t>
      </w:r>
    </w:p>
    <w:p w:rsidR="000E546C" w:rsidRPr="00021548" w:rsidRDefault="000E546C" w:rsidP="000215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E546C" w:rsidRPr="007C1B98" w:rsidRDefault="000E546C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8" w:name="_Hlk189568029"/>
      <w:r w:rsidRPr="007C1B98">
        <w:rPr>
          <w:rFonts w:ascii="Times New Roman" w:hAnsi="Times New Roman" w:cs="Times New Roman"/>
          <w:b/>
          <w:bCs/>
        </w:rPr>
        <w:t>Szkolenie będ</w:t>
      </w:r>
      <w:r w:rsidR="00B2370A">
        <w:rPr>
          <w:rFonts w:ascii="Times New Roman" w:hAnsi="Times New Roman" w:cs="Times New Roman"/>
          <w:b/>
          <w:bCs/>
        </w:rPr>
        <w:t xml:space="preserve">zie </w:t>
      </w:r>
      <w:r w:rsidRPr="007C1B98">
        <w:rPr>
          <w:rFonts w:ascii="Times New Roman" w:hAnsi="Times New Roman" w:cs="Times New Roman"/>
          <w:b/>
          <w:bCs/>
        </w:rPr>
        <w:t>realizowane od dnia podpisania umowy do</w:t>
      </w:r>
      <w:r w:rsidR="00021548" w:rsidRPr="007C1B98">
        <w:rPr>
          <w:rFonts w:ascii="Times New Roman" w:hAnsi="Times New Roman" w:cs="Times New Roman"/>
          <w:b/>
          <w:bCs/>
        </w:rPr>
        <w:t xml:space="preserve"> 31.12.2025 r. </w:t>
      </w:r>
    </w:p>
    <w:p w:rsidR="007C1B98" w:rsidRPr="007C1B98" w:rsidRDefault="007C1B98" w:rsidP="007C1B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1B98" w:rsidRPr="00C921BC" w:rsidRDefault="007C1B98" w:rsidP="0021057B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Czas trwania</w:t>
      </w:r>
      <w:r>
        <w:rPr>
          <w:rFonts w:ascii="Times New Roman" w:hAnsi="Times New Roman" w:cs="Times New Roman"/>
        </w:rPr>
        <w:t xml:space="preserve"> szkolenia</w:t>
      </w:r>
      <w:r w:rsidRPr="00C921B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90h. </w:t>
      </w:r>
    </w:p>
    <w:p w:rsidR="007C1B98" w:rsidRPr="00C921BC" w:rsidRDefault="007C1B98" w:rsidP="0021057B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7C1B98" w:rsidRPr="00C921BC" w:rsidRDefault="007C1B98" w:rsidP="007C1B9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Miejsce: szkolenie stacjonarne na terenie AMW (ul. Śmidowicza 69, 81-127 Gdynia) lub online za pośrednictwem komunikatora video/platformy internetowej zgodn</w:t>
      </w:r>
      <w:r>
        <w:rPr>
          <w:rFonts w:ascii="Times New Roman" w:hAnsi="Times New Roman" w:cs="Times New Roman"/>
        </w:rPr>
        <w:t xml:space="preserve">ie </w:t>
      </w:r>
      <w:r w:rsidRPr="00C921BC">
        <w:rPr>
          <w:rFonts w:ascii="Times New Roman" w:hAnsi="Times New Roman" w:cs="Times New Roman"/>
        </w:rPr>
        <w:t xml:space="preserve">z ustaleniami między koordynatorem zadania i szkoleniowcem. </w:t>
      </w:r>
    </w:p>
    <w:p w:rsidR="007C1B98" w:rsidRPr="00C921BC" w:rsidRDefault="007C1B98" w:rsidP="007C1B9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Na minimum 5 dni przed rozpoczęciem szkolenia Zamawiający w porozumieniu</w:t>
      </w:r>
      <w:r>
        <w:rPr>
          <w:rFonts w:ascii="Times New Roman" w:hAnsi="Times New Roman" w:cs="Times New Roman"/>
        </w:rPr>
        <w:t xml:space="preserve">                                   </w:t>
      </w:r>
      <w:r w:rsidRPr="00C921BC">
        <w:rPr>
          <w:rFonts w:ascii="Times New Roman" w:hAnsi="Times New Roman" w:cs="Times New Roman"/>
        </w:rPr>
        <w:t>z Wykonawcą ustali harmonogram szkole</w:t>
      </w:r>
      <w:r>
        <w:rPr>
          <w:rFonts w:ascii="Times New Roman" w:hAnsi="Times New Roman" w:cs="Times New Roman"/>
        </w:rPr>
        <w:t>nia</w:t>
      </w:r>
      <w:r w:rsidRPr="00C921BC">
        <w:rPr>
          <w:rFonts w:ascii="Times New Roman" w:hAnsi="Times New Roman" w:cs="Times New Roman"/>
        </w:rPr>
        <w:t xml:space="preserve">. </w:t>
      </w:r>
    </w:p>
    <w:p w:rsidR="007D1BF9" w:rsidRPr="007D1BF9" w:rsidRDefault="007C1B98" w:rsidP="007C1B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Harmonogram może obejmować wszystkie dni od poniedziałku do niedzieli</w:t>
      </w:r>
      <w:r>
        <w:rPr>
          <w:rFonts w:ascii="Times New Roman" w:hAnsi="Times New Roman" w:cs="Times New Roman"/>
        </w:rPr>
        <w:t xml:space="preserve">, </w:t>
      </w:r>
      <w:r w:rsidRPr="00C921BC">
        <w:rPr>
          <w:rFonts w:ascii="Times New Roman" w:hAnsi="Times New Roman" w:cs="Times New Roman"/>
        </w:rPr>
        <w:t xml:space="preserve">w godzinach </w:t>
      </w:r>
    </w:p>
    <w:p w:rsidR="007C1B98" w:rsidRPr="00C921BC" w:rsidRDefault="007C1B98" w:rsidP="007D1BF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08.00 - 20.00.</w:t>
      </w:r>
    </w:p>
    <w:p w:rsidR="007C1B98" w:rsidRPr="00C921BC" w:rsidRDefault="007C1B98" w:rsidP="007C1B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Cs/>
        </w:rPr>
        <w:t>1 godzina</w:t>
      </w:r>
      <w:r>
        <w:rPr>
          <w:rFonts w:ascii="Times New Roman" w:hAnsi="Times New Roman" w:cs="Times New Roman"/>
          <w:bCs/>
        </w:rPr>
        <w:t xml:space="preserve"> szkolenia </w:t>
      </w:r>
      <w:r w:rsidRPr="00C921BC">
        <w:rPr>
          <w:rFonts w:ascii="Times New Roman" w:hAnsi="Times New Roman" w:cs="Times New Roman"/>
          <w:bCs/>
        </w:rPr>
        <w:t>= 45 minut</w:t>
      </w:r>
      <w:r>
        <w:rPr>
          <w:rFonts w:ascii="Times New Roman" w:hAnsi="Times New Roman" w:cs="Times New Roman"/>
          <w:bCs/>
        </w:rPr>
        <w:t>.</w:t>
      </w:r>
    </w:p>
    <w:p w:rsidR="007D1BF9" w:rsidRDefault="007C1B98" w:rsidP="007C1B98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Termin realizacji szkolenia może zostać zmieniony na wniosek Zamawiającego, złożony minimum 10 dni przed planowanym rozpoczęciem szkolenia i po uzyskaniu pisemnej zgody </w:t>
      </w:r>
    </w:p>
    <w:p w:rsidR="007C1B98" w:rsidRDefault="007C1B98" w:rsidP="007D1BF9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od Wykonawcy (minimum </w:t>
      </w:r>
      <w:r>
        <w:rPr>
          <w:rFonts w:ascii="Times New Roman" w:hAnsi="Times New Roman" w:cs="Times New Roman"/>
        </w:rPr>
        <w:t>e</w:t>
      </w:r>
      <w:r w:rsidRPr="00C921BC">
        <w:rPr>
          <w:rFonts w:ascii="Times New Roman" w:hAnsi="Times New Roman" w:cs="Times New Roman"/>
        </w:rPr>
        <w:t>mail).</w:t>
      </w:r>
    </w:p>
    <w:p w:rsidR="007C1B98" w:rsidRPr="007C1B98" w:rsidRDefault="007C1B98" w:rsidP="0021057B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Potwierdzenie realizacji szkolenia: </w:t>
      </w:r>
      <w:r>
        <w:rPr>
          <w:rFonts w:ascii="Times New Roman" w:hAnsi="Times New Roman" w:cs="Times New Roman"/>
        </w:rPr>
        <w:t>Zaświadczenia/</w:t>
      </w:r>
      <w:r w:rsidRPr="00C921BC">
        <w:rPr>
          <w:rFonts w:ascii="Times New Roman" w:hAnsi="Times New Roman" w:cs="Times New Roman"/>
          <w:color w:val="000000"/>
        </w:rPr>
        <w:t>Certyfikat</w:t>
      </w:r>
      <w:r>
        <w:rPr>
          <w:rFonts w:ascii="Times New Roman" w:hAnsi="Times New Roman" w:cs="Times New Roman"/>
          <w:color w:val="000000"/>
        </w:rPr>
        <w:t>y.</w:t>
      </w:r>
    </w:p>
    <w:p w:rsidR="000E546C" w:rsidRDefault="000E546C" w:rsidP="0021057B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7C1B98">
        <w:rPr>
          <w:rFonts w:ascii="Times New Roman" w:hAnsi="Times New Roman" w:cs="Times New Roman"/>
        </w:rPr>
        <w:t xml:space="preserve">Zakres tematyczny szkolenia: </w:t>
      </w:r>
    </w:p>
    <w:bookmarkEnd w:id="18"/>
    <w:p w:rsidR="000E546C" w:rsidRDefault="000E546C" w:rsidP="0021057B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7C1B98">
        <w:rPr>
          <w:rFonts w:ascii="Times New Roman" w:hAnsi="Times New Roman" w:cs="Times New Roman"/>
        </w:rPr>
        <w:t xml:space="preserve">Celem szkolenia jest zaawansowane rozwinięcie umiejętności posługiwania się Polskim Językiem Migowym (PJM) wśród kadry </w:t>
      </w:r>
      <w:r w:rsidR="007C1B98">
        <w:rPr>
          <w:rFonts w:ascii="Times New Roman" w:hAnsi="Times New Roman" w:cs="Times New Roman"/>
        </w:rPr>
        <w:t xml:space="preserve">Uczelni. </w:t>
      </w:r>
      <w:r w:rsidRPr="007C1B98">
        <w:rPr>
          <w:rFonts w:ascii="Times New Roman" w:hAnsi="Times New Roman" w:cs="Times New Roman"/>
        </w:rPr>
        <w:t xml:space="preserve">Szkolenie ma na celu zapewnienie, że pracownicy </w:t>
      </w:r>
      <w:r w:rsidR="007C1B98">
        <w:rPr>
          <w:rFonts w:ascii="Times New Roman" w:hAnsi="Times New Roman" w:cs="Times New Roman"/>
        </w:rPr>
        <w:t>U</w:t>
      </w:r>
      <w:r w:rsidRPr="007C1B98">
        <w:rPr>
          <w:rFonts w:ascii="Times New Roman" w:hAnsi="Times New Roman" w:cs="Times New Roman"/>
        </w:rPr>
        <w:t xml:space="preserve">czelni będą w stanie efektywnie komunikować się z osobami niesłyszącymi i słabosłyszącymi, wspierać ich w procesie edukacyjnym oraz tworzyć bardziej </w:t>
      </w:r>
      <w:proofErr w:type="spellStart"/>
      <w:r w:rsidRPr="007C1B98">
        <w:rPr>
          <w:rFonts w:ascii="Times New Roman" w:hAnsi="Times New Roman" w:cs="Times New Roman"/>
        </w:rPr>
        <w:t>inkluzywne</w:t>
      </w:r>
      <w:proofErr w:type="spellEnd"/>
      <w:r w:rsidRPr="007C1B98">
        <w:rPr>
          <w:rFonts w:ascii="Times New Roman" w:hAnsi="Times New Roman" w:cs="Times New Roman"/>
        </w:rPr>
        <w:t xml:space="preserve"> i dostępne środowisko akademickie.</w:t>
      </w:r>
    </w:p>
    <w:p w:rsidR="000E546C" w:rsidRDefault="000E546C" w:rsidP="0021057B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7C1B98">
        <w:rPr>
          <w:rFonts w:ascii="Times New Roman" w:hAnsi="Times New Roman" w:cs="Times New Roman"/>
        </w:rPr>
        <w:t>Program szkolenia</w:t>
      </w:r>
      <w:r w:rsidR="007C1B98">
        <w:rPr>
          <w:rFonts w:ascii="Times New Roman" w:hAnsi="Times New Roman" w:cs="Times New Roman"/>
        </w:rPr>
        <w:t xml:space="preserve">: </w:t>
      </w:r>
    </w:p>
    <w:p w:rsidR="000E546C" w:rsidRDefault="000E546C" w:rsidP="0021057B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Wprowadzenie do szkolenia</w:t>
      </w:r>
      <w:r w:rsidR="00932B94" w:rsidRPr="00965C00">
        <w:rPr>
          <w:rFonts w:ascii="Times New Roman" w:hAnsi="Times New Roman" w:cs="Times New Roman"/>
        </w:rPr>
        <w:t xml:space="preserve"> – c</w:t>
      </w:r>
      <w:r w:rsidRPr="00965C00">
        <w:rPr>
          <w:rFonts w:ascii="Times New Roman" w:hAnsi="Times New Roman" w:cs="Times New Roman"/>
        </w:rPr>
        <w:t>ele i oczekiwania szkolenia</w:t>
      </w:r>
      <w:r w:rsidR="00932B94" w:rsidRP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>rzegląd struktury kursu i metod nauczania</w:t>
      </w:r>
      <w:r w:rsidR="00932B94" w:rsidRPr="00965C00">
        <w:rPr>
          <w:rFonts w:ascii="Times New Roman" w:hAnsi="Times New Roman" w:cs="Times New Roman"/>
        </w:rPr>
        <w:t>, z</w:t>
      </w:r>
      <w:r w:rsidRPr="00965C00">
        <w:rPr>
          <w:rFonts w:ascii="Times New Roman" w:hAnsi="Times New Roman" w:cs="Times New Roman"/>
        </w:rPr>
        <w:t>apoznanie się z prowadzącymi, w tym z native speakerami PJM</w:t>
      </w:r>
      <w:r w:rsidR="00932B94" w:rsidRPr="00965C00">
        <w:rPr>
          <w:rFonts w:ascii="Times New Roman" w:hAnsi="Times New Roman" w:cs="Times New Roman"/>
        </w:rPr>
        <w:t>;</w:t>
      </w:r>
    </w:p>
    <w:p w:rsidR="007D1BF9" w:rsidRDefault="000E546C" w:rsidP="0021057B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Zaawansowana gramatyka PJM</w:t>
      </w:r>
      <w:r w:rsidR="00932B94" w:rsidRPr="00965C00">
        <w:rPr>
          <w:rFonts w:ascii="Times New Roman" w:hAnsi="Times New Roman" w:cs="Times New Roman"/>
        </w:rPr>
        <w:t xml:space="preserve"> – r</w:t>
      </w:r>
      <w:r w:rsidRPr="00965C00">
        <w:rPr>
          <w:rFonts w:ascii="Times New Roman" w:hAnsi="Times New Roman" w:cs="Times New Roman"/>
        </w:rPr>
        <w:t>ozbudowane struktury gramatyczne</w:t>
      </w:r>
      <w:r w:rsidR="00932B94" w:rsidRPr="00965C00">
        <w:rPr>
          <w:rFonts w:ascii="Times New Roman" w:hAnsi="Times New Roman" w:cs="Times New Roman"/>
        </w:rPr>
        <w:t>, s</w:t>
      </w:r>
      <w:r w:rsidRPr="00965C00">
        <w:rPr>
          <w:rFonts w:ascii="Times New Roman" w:hAnsi="Times New Roman" w:cs="Times New Roman"/>
        </w:rPr>
        <w:t xml:space="preserve">kładnia PJM </w:t>
      </w:r>
    </w:p>
    <w:p w:rsidR="000E546C" w:rsidRDefault="000E546C" w:rsidP="007D1BF9">
      <w:pPr>
        <w:pStyle w:val="Akapitzlist"/>
        <w:shd w:val="clear" w:color="auto" w:fill="FFFFFF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na poziomie zaawansowanym</w:t>
      </w:r>
      <w:r w:rsidR="00932B94" w:rsidRP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>raktyczne zastosowanie zaawansowanych zasad gramatycznych</w:t>
      </w:r>
      <w:r w:rsidR="00932B94" w:rsidRPr="00965C00">
        <w:rPr>
          <w:rFonts w:ascii="Times New Roman" w:hAnsi="Times New Roman" w:cs="Times New Roman"/>
        </w:rPr>
        <w:t>;</w:t>
      </w:r>
    </w:p>
    <w:p w:rsidR="007D1BF9" w:rsidRDefault="000E546C" w:rsidP="0021057B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Słownictwo specjalistyczne</w:t>
      </w:r>
      <w:r w:rsidR="00932B94" w:rsidRPr="00965C00">
        <w:rPr>
          <w:rFonts w:ascii="Times New Roman" w:hAnsi="Times New Roman" w:cs="Times New Roman"/>
        </w:rPr>
        <w:t xml:space="preserve"> – t</w:t>
      </w:r>
      <w:r w:rsidRPr="00965C00">
        <w:rPr>
          <w:rFonts w:ascii="Times New Roman" w:hAnsi="Times New Roman" w:cs="Times New Roman"/>
        </w:rPr>
        <w:t>erminologia akademicka w PJM</w:t>
      </w:r>
      <w:r w:rsidR="00932B94" w:rsidRPr="00965C00">
        <w:rPr>
          <w:rFonts w:ascii="Times New Roman" w:hAnsi="Times New Roman" w:cs="Times New Roman"/>
        </w:rPr>
        <w:t>, s</w:t>
      </w:r>
      <w:r w:rsidRPr="00965C00">
        <w:rPr>
          <w:rFonts w:ascii="Times New Roman" w:hAnsi="Times New Roman" w:cs="Times New Roman"/>
        </w:rPr>
        <w:t xml:space="preserve">pecjalistyczne zwroty </w:t>
      </w:r>
    </w:p>
    <w:p w:rsidR="000E546C" w:rsidRDefault="000E546C" w:rsidP="007D1BF9">
      <w:pPr>
        <w:pStyle w:val="Akapitzlist"/>
        <w:shd w:val="clear" w:color="auto" w:fill="FFFFFF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i wyrażenia związane z różnymi dziedzinami nauki</w:t>
      </w:r>
      <w:r w:rsidR="00932B94" w:rsidRPr="00965C00">
        <w:rPr>
          <w:rFonts w:ascii="Times New Roman" w:hAnsi="Times New Roman" w:cs="Times New Roman"/>
        </w:rPr>
        <w:t>, ć</w:t>
      </w:r>
      <w:r w:rsidRPr="00965C00">
        <w:rPr>
          <w:rFonts w:ascii="Times New Roman" w:hAnsi="Times New Roman" w:cs="Times New Roman"/>
        </w:rPr>
        <w:t>wiczenia z użyciem słownictwa specjalistycznego w kontekście edukacyjnym</w:t>
      </w:r>
      <w:r w:rsidR="00932B94" w:rsidRPr="00965C00">
        <w:rPr>
          <w:rFonts w:ascii="Times New Roman" w:hAnsi="Times New Roman" w:cs="Times New Roman"/>
        </w:rPr>
        <w:t>;</w:t>
      </w:r>
    </w:p>
    <w:p w:rsidR="007D1BF9" w:rsidRDefault="000E546C" w:rsidP="0021057B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Komunikacja w kontekście akademickim</w:t>
      </w:r>
      <w:r w:rsidR="00932B94" w:rsidRPr="00965C00">
        <w:rPr>
          <w:rFonts w:ascii="Times New Roman" w:hAnsi="Times New Roman" w:cs="Times New Roman"/>
        </w:rPr>
        <w:t xml:space="preserve"> – p</w:t>
      </w:r>
      <w:r w:rsidRPr="00965C00">
        <w:rPr>
          <w:rFonts w:ascii="Times New Roman" w:hAnsi="Times New Roman" w:cs="Times New Roman"/>
        </w:rPr>
        <w:t>rowadzenie wykładów i zajęć w PJM</w:t>
      </w:r>
      <w:r w:rsidR="00932B94" w:rsidRPr="00965C00">
        <w:rPr>
          <w:rFonts w:ascii="Times New Roman" w:hAnsi="Times New Roman" w:cs="Times New Roman"/>
        </w:rPr>
        <w:t>, t</w:t>
      </w:r>
      <w:r w:rsidRPr="00965C00">
        <w:rPr>
          <w:rFonts w:ascii="Times New Roman" w:hAnsi="Times New Roman" w:cs="Times New Roman"/>
        </w:rPr>
        <w:t>echniki tłumaczenia i translacji między językiem polskim a PJM</w:t>
      </w:r>
      <w:r w:rsidR="00932B94" w:rsidRP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 xml:space="preserve">raktyczne ćwiczenia </w:t>
      </w:r>
    </w:p>
    <w:p w:rsidR="000E546C" w:rsidRDefault="000E546C" w:rsidP="007D1BF9">
      <w:pPr>
        <w:pStyle w:val="Akapitzlist"/>
        <w:shd w:val="clear" w:color="auto" w:fill="FFFFFF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w symulowanych sytuacjach akademickich</w:t>
      </w:r>
      <w:r w:rsidR="00932B94" w:rsidRPr="00965C00">
        <w:rPr>
          <w:rFonts w:ascii="Times New Roman" w:hAnsi="Times New Roman" w:cs="Times New Roman"/>
        </w:rPr>
        <w:t>;</w:t>
      </w:r>
    </w:p>
    <w:p w:rsidR="007D1BF9" w:rsidRDefault="000E546C" w:rsidP="0021057B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Dostosowanie materiałów dydaktycznych</w:t>
      </w:r>
      <w:r w:rsidR="00932B94" w:rsidRPr="00965C00">
        <w:rPr>
          <w:rFonts w:ascii="Times New Roman" w:hAnsi="Times New Roman" w:cs="Times New Roman"/>
        </w:rPr>
        <w:t xml:space="preserve"> – t</w:t>
      </w:r>
      <w:r w:rsidRPr="00965C00">
        <w:rPr>
          <w:rFonts w:ascii="Times New Roman" w:hAnsi="Times New Roman" w:cs="Times New Roman"/>
        </w:rPr>
        <w:t xml:space="preserve">worzenie dostępnych materiałów edukacyjnych </w:t>
      </w:r>
    </w:p>
    <w:p w:rsidR="000E546C" w:rsidRDefault="000E546C" w:rsidP="007D1BF9">
      <w:pPr>
        <w:pStyle w:val="Akapitzlist"/>
        <w:shd w:val="clear" w:color="auto" w:fill="FFFFFF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w PJM</w:t>
      </w:r>
      <w:r w:rsidR="00932B94" w:rsidRPr="00965C00">
        <w:rPr>
          <w:rFonts w:ascii="Times New Roman" w:hAnsi="Times New Roman" w:cs="Times New Roman"/>
        </w:rPr>
        <w:t>, m</w:t>
      </w:r>
      <w:r w:rsidRPr="00965C00">
        <w:rPr>
          <w:rFonts w:ascii="Times New Roman" w:hAnsi="Times New Roman" w:cs="Times New Roman"/>
        </w:rPr>
        <w:t>etody adaptacji tekstów, prezentacji i multimediów</w:t>
      </w:r>
      <w:r w:rsidR="00932B94" w:rsidRP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>raktyczne warsztaty z tworzenia i adaptacji materiałów</w:t>
      </w:r>
      <w:r w:rsidR="00932B94" w:rsidRPr="00965C00">
        <w:rPr>
          <w:rFonts w:ascii="Times New Roman" w:hAnsi="Times New Roman" w:cs="Times New Roman"/>
        </w:rPr>
        <w:t>;</w:t>
      </w:r>
    </w:p>
    <w:p w:rsidR="007D1BF9" w:rsidRDefault="000E546C" w:rsidP="0021057B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Wsparcie studentów niesłyszących i słabosłyszących</w:t>
      </w:r>
      <w:r w:rsidR="00932B94" w:rsidRPr="00965C00">
        <w:rPr>
          <w:rFonts w:ascii="Times New Roman" w:hAnsi="Times New Roman" w:cs="Times New Roman"/>
        </w:rPr>
        <w:t xml:space="preserve"> – s</w:t>
      </w:r>
      <w:r w:rsidRPr="00965C00">
        <w:rPr>
          <w:rFonts w:ascii="Times New Roman" w:hAnsi="Times New Roman" w:cs="Times New Roman"/>
        </w:rPr>
        <w:t xml:space="preserve">trategie wspierania studentów </w:t>
      </w:r>
    </w:p>
    <w:p w:rsidR="000E546C" w:rsidRDefault="000E546C" w:rsidP="007D1BF9">
      <w:pPr>
        <w:pStyle w:val="Akapitzlist"/>
        <w:shd w:val="clear" w:color="auto" w:fill="FFFFFF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z niepełnosprawnością słuchu</w:t>
      </w:r>
      <w:r w:rsidR="00932B94" w:rsidRPr="00965C00">
        <w:rPr>
          <w:rFonts w:ascii="Times New Roman" w:hAnsi="Times New Roman" w:cs="Times New Roman"/>
        </w:rPr>
        <w:t>, z</w:t>
      </w:r>
      <w:r w:rsidRPr="00965C00">
        <w:rPr>
          <w:rFonts w:ascii="Times New Roman" w:hAnsi="Times New Roman" w:cs="Times New Roman"/>
        </w:rPr>
        <w:t xml:space="preserve">asady prowadzenia konsultacji i mentoringu w </w:t>
      </w:r>
      <w:proofErr w:type="spellStart"/>
      <w:r w:rsidRPr="00965C00">
        <w:rPr>
          <w:rFonts w:ascii="Times New Roman" w:hAnsi="Times New Roman" w:cs="Times New Roman"/>
        </w:rPr>
        <w:t>PJM</w:t>
      </w:r>
      <w:proofErr w:type="spellEnd"/>
      <w:r w:rsidR="00932B94" w:rsidRPr="00965C00">
        <w:rPr>
          <w:rFonts w:ascii="Times New Roman" w:hAnsi="Times New Roman" w:cs="Times New Roman"/>
        </w:rPr>
        <w:t xml:space="preserve">, </w:t>
      </w:r>
      <w:proofErr w:type="spellStart"/>
      <w:r w:rsidR="00932B94" w:rsidRPr="00965C00">
        <w:rPr>
          <w:rFonts w:ascii="Times New Roman" w:hAnsi="Times New Roman" w:cs="Times New Roman"/>
        </w:rPr>
        <w:t>c</w:t>
      </w:r>
      <w:r w:rsidRPr="00965C00">
        <w:rPr>
          <w:rFonts w:ascii="Times New Roman" w:hAnsi="Times New Roman" w:cs="Times New Roman"/>
        </w:rPr>
        <w:t>ase</w:t>
      </w:r>
      <w:proofErr w:type="spellEnd"/>
      <w:r w:rsidRPr="00965C00">
        <w:rPr>
          <w:rFonts w:ascii="Times New Roman" w:hAnsi="Times New Roman" w:cs="Times New Roman"/>
        </w:rPr>
        <w:t xml:space="preserve"> </w:t>
      </w:r>
      <w:proofErr w:type="spellStart"/>
      <w:r w:rsidRPr="00965C00">
        <w:rPr>
          <w:rFonts w:ascii="Times New Roman" w:hAnsi="Times New Roman" w:cs="Times New Roman"/>
        </w:rPr>
        <w:t>studies</w:t>
      </w:r>
      <w:proofErr w:type="spellEnd"/>
      <w:r w:rsidRPr="00965C00">
        <w:rPr>
          <w:rFonts w:ascii="Times New Roman" w:hAnsi="Times New Roman" w:cs="Times New Roman"/>
        </w:rPr>
        <w:t xml:space="preserve"> i przykłady dobrych praktyk</w:t>
      </w:r>
      <w:r w:rsidR="00932B94" w:rsidRPr="00965C00">
        <w:rPr>
          <w:rFonts w:ascii="Times New Roman" w:hAnsi="Times New Roman" w:cs="Times New Roman"/>
        </w:rPr>
        <w:t xml:space="preserve">; </w:t>
      </w:r>
    </w:p>
    <w:p w:rsidR="000E546C" w:rsidRDefault="000E546C" w:rsidP="0021057B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 xml:space="preserve">Kultura i społeczność </w:t>
      </w:r>
      <w:r w:rsidR="00932B94" w:rsidRPr="00965C00">
        <w:rPr>
          <w:rFonts w:ascii="Times New Roman" w:hAnsi="Times New Roman" w:cs="Times New Roman"/>
        </w:rPr>
        <w:t>osób niesłyszących – z</w:t>
      </w:r>
      <w:r w:rsidRPr="00965C00">
        <w:rPr>
          <w:rFonts w:ascii="Times New Roman" w:hAnsi="Times New Roman" w:cs="Times New Roman"/>
        </w:rPr>
        <w:t>rozumienie kultury i społeczności osób niesłyszących</w:t>
      </w:r>
      <w:r w:rsidR="00932B94" w:rsidRPr="00965C00">
        <w:rPr>
          <w:rFonts w:ascii="Times New Roman" w:hAnsi="Times New Roman" w:cs="Times New Roman"/>
        </w:rPr>
        <w:t>, z</w:t>
      </w:r>
      <w:r w:rsidRPr="00965C00">
        <w:rPr>
          <w:rFonts w:ascii="Times New Roman" w:hAnsi="Times New Roman" w:cs="Times New Roman"/>
        </w:rPr>
        <w:t>naczenie kulturowe PJM</w:t>
      </w:r>
      <w:r w:rsidR="00932B94" w:rsidRPr="00965C00">
        <w:rPr>
          <w:rFonts w:ascii="Times New Roman" w:hAnsi="Times New Roman" w:cs="Times New Roman"/>
        </w:rPr>
        <w:t>, e</w:t>
      </w:r>
      <w:r w:rsidRPr="00965C00">
        <w:rPr>
          <w:rFonts w:ascii="Times New Roman" w:hAnsi="Times New Roman" w:cs="Times New Roman"/>
        </w:rPr>
        <w:t>tykieta i normy komunikacyjne w społeczności</w:t>
      </w:r>
      <w:r w:rsidR="00932B94" w:rsidRPr="00965C00">
        <w:rPr>
          <w:rFonts w:ascii="Times New Roman" w:hAnsi="Times New Roman" w:cs="Times New Roman"/>
        </w:rPr>
        <w:t xml:space="preserve"> osób niesłyszących</w:t>
      </w:r>
      <w:r w:rsidR="0075438A" w:rsidRPr="00965C00">
        <w:rPr>
          <w:rFonts w:ascii="Times New Roman" w:hAnsi="Times New Roman" w:cs="Times New Roman"/>
        </w:rPr>
        <w:t>;</w:t>
      </w:r>
    </w:p>
    <w:p w:rsidR="0075438A" w:rsidRPr="007D1BF9" w:rsidRDefault="000E546C" w:rsidP="0075438A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Technologie wspierające</w:t>
      </w:r>
      <w:r w:rsidR="0075438A" w:rsidRPr="00965C00">
        <w:rPr>
          <w:rFonts w:ascii="Times New Roman" w:hAnsi="Times New Roman" w:cs="Times New Roman"/>
        </w:rPr>
        <w:t xml:space="preserve"> – w</w:t>
      </w:r>
      <w:r w:rsidRPr="00965C00">
        <w:rPr>
          <w:rFonts w:ascii="Times New Roman" w:hAnsi="Times New Roman" w:cs="Times New Roman"/>
        </w:rPr>
        <w:t>ykorzystanie technologii wspomagających komunikację w PJM</w:t>
      </w:r>
      <w:r w:rsidR="0075438A" w:rsidRPr="00965C00">
        <w:rPr>
          <w:rFonts w:ascii="Times New Roman" w:hAnsi="Times New Roman" w:cs="Times New Roman"/>
        </w:rPr>
        <w:t>, a</w:t>
      </w:r>
      <w:r w:rsidRPr="00965C00">
        <w:rPr>
          <w:rFonts w:ascii="Times New Roman" w:hAnsi="Times New Roman" w:cs="Times New Roman"/>
        </w:rPr>
        <w:t>plikacje, oprogramowanie i narzędzia online</w:t>
      </w:r>
      <w:r w:rsidR="0075438A" w:rsidRP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>raktyczne ćwiczenia z użycia technologii wspierających</w:t>
      </w:r>
      <w:r w:rsidR="00932B94" w:rsidRPr="00965C00">
        <w:rPr>
          <w:rFonts w:ascii="Times New Roman" w:hAnsi="Times New Roman" w:cs="Times New Roman"/>
        </w:rPr>
        <w:t>.</w:t>
      </w:r>
    </w:p>
    <w:p w:rsidR="0075438A" w:rsidRPr="0075438A" w:rsidRDefault="0075438A" w:rsidP="0075438A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:rsidR="0044348F" w:rsidRDefault="00B84837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VIII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75438A" w:rsidRPr="00A54522" w:rsidRDefault="0075438A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7D1BF9" w:rsidRDefault="00B84837" w:rsidP="0021057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237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16, Podzadanie 16.4. </w:t>
      </w:r>
      <w:r w:rsidR="00B2370A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B237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proofErr w:type="spellStart"/>
      <w:r w:rsidRPr="00B2370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Diversity</w:t>
      </w:r>
      <w:proofErr w:type="spellEnd"/>
      <w:r w:rsidRPr="00B2370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and </w:t>
      </w:r>
      <w:proofErr w:type="spellStart"/>
      <w:r w:rsidRPr="00B2370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Inclusion</w:t>
      </w:r>
      <w:proofErr w:type="spellEnd"/>
      <w:r w:rsidRPr="00B2370A">
        <w:rPr>
          <w:rFonts w:ascii="Times New Roman" w:eastAsia="Times New Roman" w:hAnsi="Times New Roman" w:cs="Times New Roman"/>
          <w:color w:val="000000" w:themeColor="text1"/>
          <w:lang w:eastAsia="pl-PL"/>
        </w:rPr>
        <w:t>” dla 20 os</w:t>
      </w:r>
      <w:r w:rsidR="00B237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w </w:t>
      </w:r>
      <w:r w:rsidRPr="00B237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B2370A">
        <w:rPr>
          <w:rFonts w:ascii="Times New Roman" w:hAnsi="Times New Roman" w:cs="Times New Roman"/>
          <w:bCs/>
        </w:rPr>
        <w:t>„</w:t>
      </w:r>
      <w:r w:rsidRPr="00B2370A">
        <w:rPr>
          <w:rFonts w:ascii="Times New Roman" w:hAnsi="Times New Roman" w:cs="Times New Roman"/>
          <w:bCs/>
        </w:rPr>
        <w:t>Akademia Marynarki Wojennej coraz bardziej dostępna</w:t>
      </w:r>
      <w:r w:rsidR="00B2370A">
        <w:rPr>
          <w:rFonts w:ascii="Times New Roman" w:hAnsi="Times New Roman" w:cs="Times New Roman"/>
          <w:bCs/>
        </w:rPr>
        <w:t>”</w:t>
      </w:r>
      <w:r w:rsidRPr="00B2370A">
        <w:rPr>
          <w:rFonts w:ascii="Times New Roman" w:hAnsi="Times New Roman" w:cs="Times New Roman"/>
          <w:bCs/>
        </w:rPr>
        <w:t xml:space="preserve"> </w:t>
      </w:r>
    </w:p>
    <w:p w:rsidR="00B84837" w:rsidRPr="00B2370A" w:rsidRDefault="00B84837" w:rsidP="007D1BF9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2370A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</w:t>
      </w:r>
      <w:proofErr w:type="gramStart"/>
      <w:r w:rsidRPr="00B2370A">
        <w:rPr>
          <w:rFonts w:ascii="Times New Roman" w:hAnsi="Times New Roman" w:cs="Times New Roman"/>
          <w:bCs/>
        </w:rPr>
        <w:t>2027  współfinansowanego</w:t>
      </w:r>
      <w:proofErr w:type="gramEnd"/>
      <w:r w:rsidRPr="00B2370A">
        <w:rPr>
          <w:rFonts w:ascii="Times New Roman" w:hAnsi="Times New Roman" w:cs="Times New Roman"/>
          <w:bCs/>
        </w:rPr>
        <w:t> ze środków Europejskiego Funduszu Społecznego Plus.</w:t>
      </w:r>
    </w:p>
    <w:p w:rsidR="00B2370A" w:rsidRPr="00B2370A" w:rsidRDefault="00B2370A" w:rsidP="00B237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370A" w:rsidRPr="007C1B98" w:rsidRDefault="00B2370A" w:rsidP="00B237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C1B98">
        <w:rPr>
          <w:rFonts w:ascii="Times New Roman" w:hAnsi="Times New Roman" w:cs="Times New Roman"/>
          <w:b/>
          <w:bCs/>
        </w:rPr>
        <w:t>Szkolenie będ</w:t>
      </w:r>
      <w:r>
        <w:rPr>
          <w:rFonts w:ascii="Times New Roman" w:hAnsi="Times New Roman" w:cs="Times New Roman"/>
          <w:b/>
          <w:bCs/>
        </w:rPr>
        <w:t xml:space="preserve">zie </w:t>
      </w:r>
      <w:r w:rsidRPr="007C1B98">
        <w:rPr>
          <w:rFonts w:ascii="Times New Roman" w:hAnsi="Times New Roman" w:cs="Times New Roman"/>
          <w:b/>
          <w:bCs/>
        </w:rPr>
        <w:t xml:space="preserve">realizowane od dnia podpisania umowy do 31.12.2025 r. </w:t>
      </w:r>
    </w:p>
    <w:p w:rsidR="00B2370A" w:rsidRPr="007C1B98" w:rsidRDefault="00B2370A" w:rsidP="00B2370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370A" w:rsidRPr="00C921BC" w:rsidRDefault="00B2370A" w:rsidP="0021057B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Czas trwania</w:t>
      </w:r>
      <w:r>
        <w:rPr>
          <w:rFonts w:ascii="Times New Roman" w:hAnsi="Times New Roman" w:cs="Times New Roman"/>
        </w:rPr>
        <w:t xml:space="preserve"> szkolenia</w:t>
      </w:r>
      <w:r w:rsidRPr="00C921B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 szkolenia</w:t>
      </w:r>
      <w:r w:rsidR="0017751F">
        <w:rPr>
          <w:rFonts w:ascii="Times New Roman" w:hAnsi="Times New Roman" w:cs="Times New Roman"/>
        </w:rPr>
        <w:t xml:space="preserve"> = 20 osób (2 grupy po 10 osób) = 16h / </w:t>
      </w:r>
      <w:r>
        <w:rPr>
          <w:rFonts w:ascii="Times New Roman" w:hAnsi="Times New Roman" w:cs="Times New Roman"/>
        </w:rPr>
        <w:t>(</w:t>
      </w:r>
      <w:r w:rsidR="000A0571">
        <w:rPr>
          <w:rFonts w:ascii="Times New Roman" w:hAnsi="Times New Roman" w:cs="Times New Roman"/>
        </w:rPr>
        <w:t xml:space="preserve">1 szkolenie = 10 osób x 8 h). </w:t>
      </w:r>
    </w:p>
    <w:p w:rsidR="00B2370A" w:rsidRPr="00C921BC" w:rsidRDefault="00B2370A" w:rsidP="0021057B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B2370A" w:rsidRPr="00C921BC" w:rsidRDefault="00B2370A" w:rsidP="00B2370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Miejsce: szkolenie stacjonarne na terenie AMW (ul. Śmidowicza 69, 81-127 Gdynia) lub online za pośrednictwem komunikatora video/platformy internetowej zgodn</w:t>
      </w:r>
      <w:r>
        <w:rPr>
          <w:rFonts w:ascii="Times New Roman" w:hAnsi="Times New Roman" w:cs="Times New Roman"/>
        </w:rPr>
        <w:t xml:space="preserve">ie </w:t>
      </w:r>
      <w:r w:rsidRPr="00C921BC">
        <w:rPr>
          <w:rFonts w:ascii="Times New Roman" w:hAnsi="Times New Roman" w:cs="Times New Roman"/>
        </w:rPr>
        <w:t xml:space="preserve">z ustaleniami między koordynatorem zadania i szkoleniowcem. </w:t>
      </w:r>
    </w:p>
    <w:p w:rsidR="00B2370A" w:rsidRPr="00C921BC" w:rsidRDefault="00B2370A" w:rsidP="00B2370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Na minimum 5 dni przed rozpoczęciem szkolenia Zamawiający w porozumieniu</w:t>
      </w:r>
      <w:r>
        <w:rPr>
          <w:rFonts w:ascii="Times New Roman" w:hAnsi="Times New Roman" w:cs="Times New Roman"/>
        </w:rPr>
        <w:t xml:space="preserve">                                   </w:t>
      </w:r>
      <w:r w:rsidRPr="00C921BC">
        <w:rPr>
          <w:rFonts w:ascii="Times New Roman" w:hAnsi="Times New Roman" w:cs="Times New Roman"/>
        </w:rPr>
        <w:t>z Wykonawcą ustali harmonogram szkole</w:t>
      </w:r>
      <w:r>
        <w:rPr>
          <w:rFonts w:ascii="Times New Roman" w:hAnsi="Times New Roman" w:cs="Times New Roman"/>
        </w:rPr>
        <w:t>nia</w:t>
      </w:r>
      <w:r w:rsidRPr="00C921BC">
        <w:rPr>
          <w:rFonts w:ascii="Times New Roman" w:hAnsi="Times New Roman" w:cs="Times New Roman"/>
        </w:rPr>
        <w:t xml:space="preserve">. </w:t>
      </w:r>
    </w:p>
    <w:p w:rsidR="007D1BF9" w:rsidRPr="007D1BF9" w:rsidRDefault="00B2370A" w:rsidP="00B237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Harmonogram może obejmować wszystkie dni od poniedziałku do niedzieli</w:t>
      </w:r>
      <w:r>
        <w:rPr>
          <w:rFonts w:ascii="Times New Roman" w:hAnsi="Times New Roman" w:cs="Times New Roman"/>
        </w:rPr>
        <w:t xml:space="preserve">, </w:t>
      </w:r>
      <w:r w:rsidRPr="00C921BC">
        <w:rPr>
          <w:rFonts w:ascii="Times New Roman" w:hAnsi="Times New Roman" w:cs="Times New Roman"/>
        </w:rPr>
        <w:t xml:space="preserve">w godzinach </w:t>
      </w:r>
    </w:p>
    <w:p w:rsidR="00B2370A" w:rsidRPr="00C921BC" w:rsidRDefault="00B2370A" w:rsidP="007D1BF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08.00 - 20.00.</w:t>
      </w:r>
    </w:p>
    <w:p w:rsidR="00B2370A" w:rsidRPr="00C921BC" w:rsidRDefault="00B2370A" w:rsidP="00B237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Cs/>
        </w:rPr>
        <w:t>1 godzina</w:t>
      </w:r>
      <w:r>
        <w:rPr>
          <w:rFonts w:ascii="Times New Roman" w:hAnsi="Times New Roman" w:cs="Times New Roman"/>
          <w:bCs/>
        </w:rPr>
        <w:t xml:space="preserve"> szkolenia </w:t>
      </w:r>
      <w:r w:rsidRPr="00C921BC">
        <w:rPr>
          <w:rFonts w:ascii="Times New Roman" w:hAnsi="Times New Roman" w:cs="Times New Roman"/>
          <w:bCs/>
        </w:rPr>
        <w:t>= 45 minut</w:t>
      </w:r>
      <w:r>
        <w:rPr>
          <w:rFonts w:ascii="Times New Roman" w:hAnsi="Times New Roman" w:cs="Times New Roman"/>
          <w:bCs/>
        </w:rPr>
        <w:t>.</w:t>
      </w:r>
    </w:p>
    <w:p w:rsidR="007D1BF9" w:rsidRDefault="00B2370A" w:rsidP="00B2370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Termin realizacji szkolenia może zostać zmieniony na wniosek Zamawiającego, złożony minimum 10 dni przed planowanym rozpoczęciem szkolenia i po uzyskaniu pisemnej zgody </w:t>
      </w:r>
    </w:p>
    <w:p w:rsidR="00B2370A" w:rsidRDefault="00B2370A" w:rsidP="007D1BF9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od Wykonawcy (minimum </w:t>
      </w:r>
      <w:r>
        <w:rPr>
          <w:rFonts w:ascii="Times New Roman" w:hAnsi="Times New Roman" w:cs="Times New Roman"/>
        </w:rPr>
        <w:t>e</w:t>
      </w:r>
      <w:r w:rsidRPr="00C921BC">
        <w:rPr>
          <w:rFonts w:ascii="Times New Roman" w:hAnsi="Times New Roman" w:cs="Times New Roman"/>
        </w:rPr>
        <w:t>mail).</w:t>
      </w:r>
    </w:p>
    <w:p w:rsidR="00B2370A" w:rsidRPr="007C1B98" w:rsidRDefault="00B2370A" w:rsidP="0021057B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Potwierdzenie realizacji szkolenia: </w:t>
      </w:r>
      <w:r>
        <w:rPr>
          <w:rFonts w:ascii="Times New Roman" w:hAnsi="Times New Roman" w:cs="Times New Roman"/>
        </w:rPr>
        <w:t>Zaświadczenia/</w:t>
      </w:r>
      <w:r w:rsidRPr="00C921BC">
        <w:rPr>
          <w:rFonts w:ascii="Times New Roman" w:hAnsi="Times New Roman" w:cs="Times New Roman"/>
          <w:color w:val="000000"/>
        </w:rPr>
        <w:t>Certyfikat</w:t>
      </w:r>
      <w:r>
        <w:rPr>
          <w:rFonts w:ascii="Times New Roman" w:hAnsi="Times New Roman" w:cs="Times New Roman"/>
          <w:color w:val="000000"/>
        </w:rPr>
        <w:t>y.</w:t>
      </w:r>
    </w:p>
    <w:p w:rsidR="0017751F" w:rsidRDefault="00B2370A" w:rsidP="0021057B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7C1B98">
        <w:rPr>
          <w:rFonts w:ascii="Times New Roman" w:hAnsi="Times New Roman" w:cs="Times New Roman"/>
        </w:rPr>
        <w:t xml:space="preserve">Zakres tematyczny szkolenia: </w:t>
      </w:r>
    </w:p>
    <w:p w:rsidR="007D1BF9" w:rsidRDefault="005E20E8" w:rsidP="0021057B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17751F">
        <w:rPr>
          <w:rFonts w:ascii="Times New Roman" w:hAnsi="Times New Roman" w:cs="Times New Roman"/>
        </w:rPr>
        <w:t>Celem szkolenia</w:t>
      </w:r>
      <w:r w:rsidR="0017751F" w:rsidRPr="0017751F">
        <w:rPr>
          <w:rFonts w:ascii="Times New Roman" w:hAnsi="Times New Roman" w:cs="Times New Roman"/>
        </w:rPr>
        <w:t xml:space="preserve"> </w:t>
      </w:r>
      <w:r w:rsidRPr="0017751F">
        <w:rPr>
          <w:rFonts w:ascii="Times New Roman" w:hAnsi="Times New Roman" w:cs="Times New Roman"/>
        </w:rPr>
        <w:t xml:space="preserve">jest podniesienie kompetencji kadry </w:t>
      </w:r>
      <w:r w:rsidR="0017751F" w:rsidRPr="0017751F">
        <w:rPr>
          <w:rFonts w:ascii="Times New Roman" w:hAnsi="Times New Roman" w:cs="Times New Roman"/>
        </w:rPr>
        <w:t xml:space="preserve">Uczelni </w:t>
      </w:r>
      <w:r w:rsidRPr="0017751F">
        <w:rPr>
          <w:rFonts w:ascii="Times New Roman" w:hAnsi="Times New Roman" w:cs="Times New Roman"/>
        </w:rPr>
        <w:t>w zakresie zarządzania różnorodnością i inkluzją. Szkolenie ma na celu zwiększenie świadomości na temat znaczenia różnorodności i inkluzji, a także dostarczenie narzędzi i strategii, które pomogą w tworzeniu bardziej przyjaznego i dostępnego środowiska akademickiego dla</w:t>
      </w:r>
      <w:r w:rsidR="0017751F" w:rsidRPr="0017751F">
        <w:rPr>
          <w:rFonts w:ascii="Times New Roman" w:hAnsi="Times New Roman" w:cs="Times New Roman"/>
        </w:rPr>
        <w:t xml:space="preserve"> </w:t>
      </w:r>
      <w:r w:rsidRPr="0017751F">
        <w:rPr>
          <w:rFonts w:ascii="Times New Roman" w:hAnsi="Times New Roman" w:cs="Times New Roman"/>
        </w:rPr>
        <w:t xml:space="preserve">wszystkich, w tym osób </w:t>
      </w:r>
    </w:p>
    <w:p w:rsidR="0017751F" w:rsidRDefault="005E20E8" w:rsidP="007D1BF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17751F">
        <w:rPr>
          <w:rFonts w:ascii="Times New Roman" w:hAnsi="Times New Roman" w:cs="Times New Roman"/>
        </w:rPr>
        <w:t xml:space="preserve">z niepełnosprawnościami i </w:t>
      </w:r>
      <w:r w:rsidR="0017751F">
        <w:rPr>
          <w:rFonts w:ascii="Times New Roman" w:hAnsi="Times New Roman" w:cs="Times New Roman"/>
        </w:rPr>
        <w:t>szczególnymi potrzebami.</w:t>
      </w:r>
    </w:p>
    <w:p w:rsidR="005E20E8" w:rsidRDefault="005E20E8" w:rsidP="0021057B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17751F">
        <w:rPr>
          <w:rFonts w:ascii="Times New Roman" w:hAnsi="Times New Roman" w:cs="Times New Roman"/>
        </w:rPr>
        <w:t>Program szkolenia</w:t>
      </w:r>
      <w:r w:rsidR="0017751F">
        <w:rPr>
          <w:rFonts w:ascii="Times New Roman" w:hAnsi="Times New Roman" w:cs="Times New Roman"/>
        </w:rPr>
        <w:t>:</w:t>
      </w:r>
    </w:p>
    <w:p w:rsidR="007D1BF9" w:rsidRDefault="005E20E8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Wprowadzenie do różnorodności i inkluzji</w:t>
      </w:r>
      <w:r w:rsidR="00965C00">
        <w:rPr>
          <w:rFonts w:ascii="Times New Roman" w:hAnsi="Times New Roman" w:cs="Times New Roman"/>
        </w:rPr>
        <w:t xml:space="preserve"> – d</w:t>
      </w:r>
      <w:r w:rsidRPr="00965C00">
        <w:rPr>
          <w:rFonts w:ascii="Times New Roman" w:hAnsi="Times New Roman" w:cs="Times New Roman"/>
        </w:rPr>
        <w:t xml:space="preserve">efinicje i znaczenie różnorodności i inkluzji </w:t>
      </w:r>
    </w:p>
    <w:p w:rsidR="005E20E8" w:rsidRDefault="005E20E8" w:rsidP="007D1BF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w kontekście akademickim</w:t>
      </w:r>
      <w:r w:rsid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>rzegląd aktualnych trendów i badań dotyczących różnorodności</w:t>
      </w:r>
      <w:r w:rsidR="00965C00">
        <w:rPr>
          <w:rFonts w:ascii="Times New Roman" w:hAnsi="Times New Roman" w:cs="Times New Roman"/>
        </w:rPr>
        <w:t>, k</w:t>
      </w:r>
      <w:r w:rsidRPr="00965C00">
        <w:rPr>
          <w:rFonts w:ascii="Times New Roman" w:hAnsi="Times New Roman" w:cs="Times New Roman"/>
        </w:rPr>
        <w:t>orzyści płynące z różnorodności i inkluzji dla całej społeczności akademickiej</w:t>
      </w:r>
      <w:r w:rsidR="00965C00">
        <w:rPr>
          <w:rFonts w:ascii="Times New Roman" w:hAnsi="Times New Roman" w:cs="Times New Roman"/>
        </w:rPr>
        <w:t>;</w:t>
      </w:r>
    </w:p>
    <w:p w:rsidR="005E20E8" w:rsidRDefault="005E20E8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Świadomość i uprzedzenia</w:t>
      </w:r>
      <w:r w:rsidR="00965C00">
        <w:rPr>
          <w:rFonts w:ascii="Times New Roman" w:hAnsi="Times New Roman" w:cs="Times New Roman"/>
        </w:rPr>
        <w:t xml:space="preserve"> – z</w:t>
      </w:r>
      <w:r w:rsidRPr="00965C00">
        <w:rPr>
          <w:rFonts w:ascii="Times New Roman" w:hAnsi="Times New Roman" w:cs="Times New Roman"/>
        </w:rPr>
        <w:t>rozumienie pojęcia uprzedzeń i ich wpływu na środowisko pracy i nauki</w:t>
      </w:r>
      <w:r w:rsidR="00965C00">
        <w:rPr>
          <w:rFonts w:ascii="Times New Roman" w:hAnsi="Times New Roman" w:cs="Times New Roman"/>
        </w:rPr>
        <w:t>, r</w:t>
      </w:r>
      <w:r w:rsidRPr="00965C00">
        <w:rPr>
          <w:rFonts w:ascii="Times New Roman" w:hAnsi="Times New Roman" w:cs="Times New Roman"/>
        </w:rPr>
        <w:t>odzaje uprzedzeń (świadome i nieświadome) oraz sposoby ich rozpoznawania</w:t>
      </w:r>
      <w:r w:rsidR="00965C00">
        <w:rPr>
          <w:rFonts w:ascii="Times New Roman" w:hAnsi="Times New Roman" w:cs="Times New Roman"/>
        </w:rPr>
        <w:t>, ć</w:t>
      </w:r>
      <w:r w:rsidRPr="00965C00">
        <w:rPr>
          <w:rFonts w:ascii="Times New Roman" w:hAnsi="Times New Roman" w:cs="Times New Roman"/>
        </w:rPr>
        <w:t>wiczenia z zakresu samoświadomości i rozpoznawania własnych uprzedzeń</w:t>
      </w:r>
      <w:r w:rsidR="00965C00">
        <w:rPr>
          <w:rFonts w:ascii="Times New Roman" w:hAnsi="Times New Roman" w:cs="Times New Roman"/>
        </w:rPr>
        <w:t>;</w:t>
      </w:r>
    </w:p>
    <w:p w:rsidR="005E20E8" w:rsidRDefault="005E20E8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Prawo i polityki dotyczące różnorodności i inkluzji</w:t>
      </w:r>
      <w:r w:rsidR="00965C00">
        <w:rPr>
          <w:rFonts w:ascii="Times New Roman" w:hAnsi="Times New Roman" w:cs="Times New Roman"/>
        </w:rPr>
        <w:t xml:space="preserve"> – p</w:t>
      </w:r>
      <w:r w:rsidRPr="00965C00">
        <w:rPr>
          <w:rFonts w:ascii="Times New Roman" w:hAnsi="Times New Roman" w:cs="Times New Roman"/>
        </w:rPr>
        <w:t>rzegląd regulacji prawnych dotyczących równości i niedyskryminacji</w:t>
      </w:r>
      <w:r w:rsid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>olityki uczelni wspierające różnorodność i inkluzję</w:t>
      </w:r>
      <w:r w:rsid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>rocedury zgłaszania i radzenia sobie z przypadkami dyskryminacji i wykluczenia</w:t>
      </w:r>
      <w:r w:rsidR="00965C00">
        <w:rPr>
          <w:rFonts w:ascii="Times New Roman" w:hAnsi="Times New Roman" w:cs="Times New Roman"/>
        </w:rPr>
        <w:t>;</w:t>
      </w:r>
    </w:p>
    <w:p w:rsidR="00965C00" w:rsidRDefault="005E20E8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Komunikacja międzykulturowa</w:t>
      </w:r>
      <w:r w:rsidR="00965C00">
        <w:rPr>
          <w:rFonts w:ascii="Times New Roman" w:hAnsi="Times New Roman" w:cs="Times New Roman"/>
        </w:rPr>
        <w:t xml:space="preserve"> – z</w:t>
      </w:r>
      <w:r w:rsidRPr="00965C00">
        <w:rPr>
          <w:rFonts w:ascii="Times New Roman" w:hAnsi="Times New Roman" w:cs="Times New Roman"/>
        </w:rPr>
        <w:t>asady efektywnej komunikacji w zróżnicowanym środowisku akademickim</w:t>
      </w:r>
      <w:r w:rsidR="00965C00">
        <w:rPr>
          <w:rFonts w:ascii="Times New Roman" w:hAnsi="Times New Roman" w:cs="Times New Roman"/>
        </w:rPr>
        <w:t>, t</w:t>
      </w:r>
      <w:r w:rsidRPr="00965C00">
        <w:rPr>
          <w:rFonts w:ascii="Times New Roman" w:hAnsi="Times New Roman" w:cs="Times New Roman"/>
        </w:rPr>
        <w:t>echniki komunikacji z osobami z różnych kultur i o różnych potrzebach</w:t>
      </w:r>
      <w:r w:rsid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>raktyczne ćwiczenia z zakresu komunikacji międzykulturowej</w:t>
      </w:r>
      <w:r w:rsidR="00965C00">
        <w:rPr>
          <w:rFonts w:ascii="Times New Roman" w:hAnsi="Times New Roman" w:cs="Times New Roman"/>
        </w:rPr>
        <w:t>;</w:t>
      </w:r>
    </w:p>
    <w:p w:rsidR="007D1BF9" w:rsidRDefault="005E20E8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965C00">
        <w:rPr>
          <w:rFonts w:ascii="Times New Roman" w:hAnsi="Times New Roman" w:cs="Times New Roman"/>
        </w:rPr>
        <w:t>Inkluzywne</w:t>
      </w:r>
      <w:proofErr w:type="spellEnd"/>
      <w:r w:rsidRPr="00965C00">
        <w:rPr>
          <w:rFonts w:ascii="Times New Roman" w:hAnsi="Times New Roman" w:cs="Times New Roman"/>
        </w:rPr>
        <w:t xml:space="preserve"> praktyki dydaktyczne</w:t>
      </w:r>
      <w:r w:rsidR="00965C00">
        <w:rPr>
          <w:rFonts w:ascii="Times New Roman" w:hAnsi="Times New Roman" w:cs="Times New Roman"/>
        </w:rPr>
        <w:t xml:space="preserve"> – s</w:t>
      </w:r>
      <w:r w:rsidRPr="00965C00">
        <w:rPr>
          <w:rFonts w:ascii="Times New Roman" w:hAnsi="Times New Roman" w:cs="Times New Roman"/>
        </w:rPr>
        <w:t xml:space="preserve">trategie tworzenia </w:t>
      </w:r>
      <w:proofErr w:type="spellStart"/>
      <w:r w:rsidRPr="00965C00">
        <w:rPr>
          <w:rFonts w:ascii="Times New Roman" w:hAnsi="Times New Roman" w:cs="Times New Roman"/>
        </w:rPr>
        <w:t>inkluzywnych</w:t>
      </w:r>
      <w:proofErr w:type="spellEnd"/>
      <w:r w:rsidRPr="00965C00">
        <w:rPr>
          <w:rFonts w:ascii="Times New Roman" w:hAnsi="Times New Roman" w:cs="Times New Roman"/>
        </w:rPr>
        <w:t xml:space="preserve"> programów nauczania </w:t>
      </w:r>
    </w:p>
    <w:p w:rsidR="005E20E8" w:rsidRDefault="005E20E8" w:rsidP="007D1BF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i materiałów edukacyjnych</w:t>
      </w:r>
      <w:r w:rsidR="00965C00">
        <w:rPr>
          <w:rFonts w:ascii="Times New Roman" w:hAnsi="Times New Roman" w:cs="Times New Roman"/>
        </w:rPr>
        <w:t>, d</w:t>
      </w:r>
      <w:r w:rsidRPr="00965C00">
        <w:rPr>
          <w:rFonts w:ascii="Times New Roman" w:hAnsi="Times New Roman" w:cs="Times New Roman"/>
        </w:rPr>
        <w:t>ostosowanie metod nauczania do potrzeb różnych grup studentów</w:t>
      </w:r>
      <w:r w:rsidR="00965C00">
        <w:rPr>
          <w:rFonts w:ascii="Times New Roman" w:hAnsi="Times New Roman" w:cs="Times New Roman"/>
        </w:rPr>
        <w:t xml:space="preserve">, </w:t>
      </w:r>
      <w:proofErr w:type="spellStart"/>
      <w:r w:rsidR="00965C00">
        <w:rPr>
          <w:rFonts w:ascii="Times New Roman" w:hAnsi="Times New Roman" w:cs="Times New Roman"/>
        </w:rPr>
        <w:t>c</w:t>
      </w:r>
      <w:r w:rsidRPr="00965C00">
        <w:rPr>
          <w:rFonts w:ascii="Times New Roman" w:hAnsi="Times New Roman" w:cs="Times New Roman"/>
        </w:rPr>
        <w:t>ase</w:t>
      </w:r>
      <w:proofErr w:type="spellEnd"/>
      <w:r w:rsidRPr="00965C00">
        <w:rPr>
          <w:rFonts w:ascii="Times New Roman" w:hAnsi="Times New Roman" w:cs="Times New Roman"/>
        </w:rPr>
        <w:t xml:space="preserve"> </w:t>
      </w:r>
      <w:proofErr w:type="spellStart"/>
      <w:r w:rsidRPr="00965C00">
        <w:rPr>
          <w:rFonts w:ascii="Times New Roman" w:hAnsi="Times New Roman" w:cs="Times New Roman"/>
        </w:rPr>
        <w:t>studies</w:t>
      </w:r>
      <w:proofErr w:type="spellEnd"/>
      <w:r w:rsidRPr="00965C00">
        <w:rPr>
          <w:rFonts w:ascii="Times New Roman" w:hAnsi="Times New Roman" w:cs="Times New Roman"/>
        </w:rPr>
        <w:t xml:space="preserve"> i przykłady </w:t>
      </w:r>
      <w:proofErr w:type="spellStart"/>
      <w:r w:rsidRPr="00965C00">
        <w:rPr>
          <w:rFonts w:ascii="Times New Roman" w:hAnsi="Times New Roman" w:cs="Times New Roman"/>
        </w:rPr>
        <w:t>inkluzywnych</w:t>
      </w:r>
      <w:proofErr w:type="spellEnd"/>
      <w:r w:rsidRPr="00965C00">
        <w:rPr>
          <w:rFonts w:ascii="Times New Roman" w:hAnsi="Times New Roman" w:cs="Times New Roman"/>
        </w:rPr>
        <w:t xml:space="preserve"> praktyk dydaktycznych</w:t>
      </w:r>
      <w:r w:rsidR="00965C00">
        <w:rPr>
          <w:rFonts w:ascii="Times New Roman" w:hAnsi="Times New Roman" w:cs="Times New Roman"/>
        </w:rPr>
        <w:t>;</w:t>
      </w:r>
    </w:p>
    <w:p w:rsidR="007D1BF9" w:rsidRDefault="005E20E8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 xml:space="preserve">Wsparcie osób z niepełnosprawnościami i </w:t>
      </w:r>
      <w:r w:rsidR="00965C00">
        <w:rPr>
          <w:rFonts w:ascii="Times New Roman" w:hAnsi="Times New Roman" w:cs="Times New Roman"/>
        </w:rPr>
        <w:t xml:space="preserve">szczególnymi </w:t>
      </w:r>
      <w:r w:rsidRPr="00965C00">
        <w:rPr>
          <w:rFonts w:ascii="Times New Roman" w:hAnsi="Times New Roman" w:cs="Times New Roman"/>
        </w:rPr>
        <w:t>potrzebami</w:t>
      </w:r>
      <w:r w:rsidR="00965C00">
        <w:rPr>
          <w:rFonts w:ascii="Times New Roman" w:hAnsi="Times New Roman" w:cs="Times New Roman"/>
        </w:rPr>
        <w:t xml:space="preserve"> – i</w:t>
      </w:r>
      <w:r w:rsidRPr="00965C00">
        <w:rPr>
          <w:rFonts w:ascii="Times New Roman" w:hAnsi="Times New Roman" w:cs="Times New Roman"/>
        </w:rPr>
        <w:t xml:space="preserve">dentyfikacja </w:t>
      </w:r>
    </w:p>
    <w:p w:rsidR="007D1BF9" w:rsidRDefault="005E20E8" w:rsidP="007D1BF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 xml:space="preserve">i zrozumienie specyficznych potrzeb </w:t>
      </w:r>
      <w:r w:rsidR="00965C00">
        <w:rPr>
          <w:rFonts w:ascii="Times New Roman" w:hAnsi="Times New Roman" w:cs="Times New Roman"/>
        </w:rPr>
        <w:t xml:space="preserve">osób </w:t>
      </w:r>
      <w:r w:rsidRPr="00965C00">
        <w:rPr>
          <w:rFonts w:ascii="Times New Roman" w:hAnsi="Times New Roman" w:cs="Times New Roman"/>
        </w:rPr>
        <w:t>z niepełnosprawnościami</w:t>
      </w:r>
      <w:r w:rsidR="00965C00">
        <w:rPr>
          <w:rFonts w:ascii="Times New Roman" w:hAnsi="Times New Roman" w:cs="Times New Roman"/>
        </w:rPr>
        <w:t xml:space="preserve"> i szczególnymi potrzebami, a</w:t>
      </w:r>
      <w:r w:rsidRPr="00965C00">
        <w:rPr>
          <w:rFonts w:ascii="Times New Roman" w:hAnsi="Times New Roman" w:cs="Times New Roman"/>
        </w:rPr>
        <w:t>daptacja przestrzeni i materiałów edukacyjnych w celu zwiększenia dostępności</w:t>
      </w:r>
      <w:r w:rsid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 xml:space="preserve">raktyczne wskazówki dotyczące wsparcia i mentorowania </w:t>
      </w:r>
      <w:r w:rsidR="00965C00">
        <w:rPr>
          <w:rFonts w:ascii="Times New Roman" w:hAnsi="Times New Roman" w:cs="Times New Roman"/>
        </w:rPr>
        <w:t xml:space="preserve">studentów i pracowników </w:t>
      </w:r>
    </w:p>
    <w:p w:rsidR="005E20E8" w:rsidRDefault="005E20E8" w:rsidP="007D1BF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z niepełnosprawnościami</w:t>
      </w:r>
      <w:r w:rsidR="00965C00">
        <w:rPr>
          <w:rFonts w:ascii="Times New Roman" w:hAnsi="Times New Roman" w:cs="Times New Roman"/>
        </w:rPr>
        <w:t xml:space="preserve"> i szczególnymi potrzebami; </w:t>
      </w:r>
    </w:p>
    <w:p w:rsidR="005E20E8" w:rsidRDefault="00965C00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E20E8" w:rsidRPr="00965C00">
        <w:rPr>
          <w:rFonts w:ascii="Times New Roman" w:hAnsi="Times New Roman" w:cs="Times New Roman"/>
        </w:rPr>
        <w:t xml:space="preserve">udowanie kultury </w:t>
      </w:r>
      <w:proofErr w:type="spellStart"/>
      <w:r w:rsidR="005E20E8" w:rsidRPr="00965C00">
        <w:rPr>
          <w:rFonts w:ascii="Times New Roman" w:hAnsi="Times New Roman" w:cs="Times New Roman"/>
        </w:rPr>
        <w:t>inkluzywnej</w:t>
      </w:r>
      <w:proofErr w:type="spellEnd"/>
      <w:r>
        <w:rPr>
          <w:rFonts w:ascii="Times New Roman" w:hAnsi="Times New Roman" w:cs="Times New Roman"/>
        </w:rPr>
        <w:t xml:space="preserve"> – t</w:t>
      </w:r>
      <w:r w:rsidR="005E20E8" w:rsidRPr="00965C00">
        <w:rPr>
          <w:rFonts w:ascii="Times New Roman" w:hAnsi="Times New Roman" w:cs="Times New Roman"/>
        </w:rPr>
        <w:t>worzenie środowiska sprzyjającego różnorodności i inkluzji</w:t>
      </w:r>
      <w:r>
        <w:rPr>
          <w:rFonts w:ascii="Times New Roman" w:hAnsi="Times New Roman" w:cs="Times New Roman"/>
        </w:rPr>
        <w:t>, r</w:t>
      </w:r>
      <w:r w:rsidR="005E20E8" w:rsidRPr="00965C00">
        <w:rPr>
          <w:rFonts w:ascii="Times New Roman" w:hAnsi="Times New Roman" w:cs="Times New Roman"/>
        </w:rPr>
        <w:t xml:space="preserve">ola liderów i mentorów w promowaniu kultury </w:t>
      </w:r>
      <w:proofErr w:type="spellStart"/>
      <w:r w:rsidR="005E20E8" w:rsidRPr="00965C00">
        <w:rPr>
          <w:rFonts w:ascii="Times New Roman" w:hAnsi="Times New Roman" w:cs="Times New Roman"/>
        </w:rPr>
        <w:t>inkluzywnej</w:t>
      </w:r>
      <w:proofErr w:type="spellEnd"/>
      <w:r>
        <w:rPr>
          <w:rFonts w:ascii="Times New Roman" w:hAnsi="Times New Roman" w:cs="Times New Roman"/>
        </w:rPr>
        <w:t>, s</w:t>
      </w:r>
      <w:r w:rsidR="005E20E8" w:rsidRPr="00965C00">
        <w:rPr>
          <w:rFonts w:ascii="Times New Roman" w:hAnsi="Times New Roman" w:cs="Times New Roman"/>
        </w:rPr>
        <w:t>trategie angażowania całej społeczności akademickiej w inicjatywy dotyczące różnorodności</w:t>
      </w:r>
      <w:r>
        <w:rPr>
          <w:rFonts w:ascii="Times New Roman" w:hAnsi="Times New Roman" w:cs="Times New Roman"/>
        </w:rPr>
        <w:t>;</w:t>
      </w:r>
    </w:p>
    <w:p w:rsidR="007D1BF9" w:rsidRDefault="005E20E8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Rozwiązywanie konfliktów i mediacje</w:t>
      </w:r>
      <w:r w:rsidR="00965C00">
        <w:rPr>
          <w:rFonts w:ascii="Times New Roman" w:hAnsi="Times New Roman" w:cs="Times New Roman"/>
        </w:rPr>
        <w:t xml:space="preserve"> – t</w:t>
      </w:r>
      <w:r w:rsidRPr="00965C00">
        <w:rPr>
          <w:rFonts w:ascii="Times New Roman" w:hAnsi="Times New Roman" w:cs="Times New Roman"/>
        </w:rPr>
        <w:t>echniki rozwiązywania konfliktów w zróżnicowanym środowisku</w:t>
      </w:r>
      <w:r w:rsidR="00965C00">
        <w:rPr>
          <w:rFonts w:ascii="Times New Roman" w:hAnsi="Times New Roman" w:cs="Times New Roman"/>
        </w:rPr>
        <w:t>, m</w:t>
      </w:r>
      <w:r w:rsidRPr="00965C00">
        <w:rPr>
          <w:rFonts w:ascii="Times New Roman" w:hAnsi="Times New Roman" w:cs="Times New Roman"/>
        </w:rPr>
        <w:t>ediacje jako narzędzie wspierające inkluzję</w:t>
      </w:r>
      <w:r w:rsidR="00965C00">
        <w:rPr>
          <w:rFonts w:ascii="Times New Roman" w:hAnsi="Times New Roman" w:cs="Times New Roman"/>
        </w:rPr>
        <w:t>, p</w:t>
      </w:r>
      <w:r w:rsidRPr="00965C00">
        <w:rPr>
          <w:rFonts w:ascii="Times New Roman" w:hAnsi="Times New Roman" w:cs="Times New Roman"/>
        </w:rPr>
        <w:t xml:space="preserve">raktyczne ćwiczenia </w:t>
      </w:r>
    </w:p>
    <w:p w:rsidR="00A837AF" w:rsidRDefault="005E20E8" w:rsidP="007D1BF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965C00">
        <w:rPr>
          <w:rFonts w:ascii="Times New Roman" w:hAnsi="Times New Roman" w:cs="Times New Roman"/>
        </w:rPr>
        <w:t>z rozwiązywania konfliktów i mediacji</w:t>
      </w:r>
      <w:r w:rsidR="00965C00">
        <w:rPr>
          <w:rFonts w:ascii="Times New Roman" w:hAnsi="Times New Roman" w:cs="Times New Roman"/>
        </w:rPr>
        <w:t>;</w:t>
      </w:r>
      <w:r w:rsidR="00A837AF">
        <w:rPr>
          <w:rFonts w:ascii="Times New Roman" w:hAnsi="Times New Roman" w:cs="Times New Roman"/>
        </w:rPr>
        <w:t xml:space="preserve"> </w:t>
      </w:r>
    </w:p>
    <w:p w:rsidR="005E20E8" w:rsidRDefault="00A837AF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E20E8" w:rsidRPr="00A837AF">
        <w:rPr>
          <w:rFonts w:ascii="Times New Roman" w:hAnsi="Times New Roman" w:cs="Times New Roman"/>
        </w:rPr>
        <w:t>echnologie wspierające różnorodność i inkluzję</w:t>
      </w:r>
      <w:r>
        <w:rPr>
          <w:rFonts w:ascii="Times New Roman" w:hAnsi="Times New Roman" w:cs="Times New Roman"/>
        </w:rPr>
        <w:t xml:space="preserve"> – w</w:t>
      </w:r>
      <w:r w:rsidR="005E20E8" w:rsidRPr="00A837AF">
        <w:rPr>
          <w:rFonts w:ascii="Times New Roman" w:hAnsi="Times New Roman" w:cs="Times New Roman"/>
        </w:rPr>
        <w:t>ykorzystanie technologii do wspierania dostępności i inkluzyjności</w:t>
      </w:r>
      <w:r>
        <w:rPr>
          <w:rFonts w:ascii="Times New Roman" w:hAnsi="Times New Roman" w:cs="Times New Roman"/>
        </w:rPr>
        <w:t>, p</w:t>
      </w:r>
      <w:r w:rsidR="005E20E8" w:rsidRPr="00A837AF">
        <w:rPr>
          <w:rFonts w:ascii="Times New Roman" w:hAnsi="Times New Roman" w:cs="Times New Roman"/>
        </w:rPr>
        <w:t>rzykłady narzędzi i aplikacji wspierających różnorodność</w:t>
      </w:r>
      <w:r>
        <w:rPr>
          <w:rFonts w:ascii="Times New Roman" w:hAnsi="Times New Roman" w:cs="Times New Roman"/>
        </w:rPr>
        <w:t>, p</w:t>
      </w:r>
      <w:r w:rsidR="005E20E8" w:rsidRPr="00A837AF">
        <w:rPr>
          <w:rFonts w:ascii="Times New Roman" w:hAnsi="Times New Roman" w:cs="Times New Roman"/>
        </w:rPr>
        <w:t>raktyczne ćwiczenia z wykorzystania technologii wspierających</w:t>
      </w:r>
      <w:r>
        <w:rPr>
          <w:rFonts w:ascii="Times New Roman" w:hAnsi="Times New Roman" w:cs="Times New Roman"/>
        </w:rPr>
        <w:t>;</w:t>
      </w:r>
    </w:p>
    <w:p w:rsidR="007D1BF9" w:rsidRDefault="005E20E8" w:rsidP="0021057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837AF">
        <w:rPr>
          <w:rFonts w:ascii="Times New Roman" w:hAnsi="Times New Roman" w:cs="Times New Roman"/>
        </w:rPr>
        <w:t>Ewaluacja i ciągłe doskonalenie</w:t>
      </w:r>
      <w:r w:rsidR="00A837AF">
        <w:rPr>
          <w:rFonts w:ascii="Times New Roman" w:hAnsi="Times New Roman" w:cs="Times New Roman"/>
        </w:rPr>
        <w:t xml:space="preserve"> – m</w:t>
      </w:r>
      <w:r w:rsidRPr="00A837AF">
        <w:rPr>
          <w:rFonts w:ascii="Times New Roman" w:hAnsi="Times New Roman" w:cs="Times New Roman"/>
        </w:rPr>
        <w:t xml:space="preserve">etody oceny skuteczności działań na rzecz różnorodności </w:t>
      </w:r>
    </w:p>
    <w:p w:rsidR="0044348F" w:rsidRDefault="005E20E8" w:rsidP="007D1BF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  <w:r w:rsidRPr="00A837AF">
        <w:rPr>
          <w:rFonts w:ascii="Times New Roman" w:hAnsi="Times New Roman" w:cs="Times New Roman"/>
        </w:rPr>
        <w:t>i inkluzji</w:t>
      </w:r>
      <w:r w:rsidR="00A837AF">
        <w:rPr>
          <w:rFonts w:ascii="Times New Roman" w:hAnsi="Times New Roman" w:cs="Times New Roman"/>
        </w:rPr>
        <w:t>, z</w:t>
      </w:r>
      <w:r w:rsidRPr="00A837AF">
        <w:rPr>
          <w:rFonts w:ascii="Times New Roman" w:hAnsi="Times New Roman" w:cs="Times New Roman"/>
        </w:rPr>
        <w:t>bieranie feedbacku i wprowadzanie usprawnień</w:t>
      </w:r>
      <w:r w:rsidR="00A837AF">
        <w:rPr>
          <w:rFonts w:ascii="Times New Roman" w:hAnsi="Times New Roman" w:cs="Times New Roman"/>
        </w:rPr>
        <w:t>, t</w:t>
      </w:r>
      <w:r w:rsidRPr="00A837AF">
        <w:rPr>
          <w:rFonts w:ascii="Times New Roman" w:hAnsi="Times New Roman" w:cs="Times New Roman"/>
        </w:rPr>
        <w:t>worzenie planów działania na przyszłość</w:t>
      </w:r>
      <w:r w:rsidR="00A837AF">
        <w:rPr>
          <w:rFonts w:ascii="Times New Roman" w:hAnsi="Times New Roman" w:cs="Times New Roman"/>
        </w:rPr>
        <w:t>.</w:t>
      </w:r>
    </w:p>
    <w:p w:rsidR="007D1BF9" w:rsidRPr="00657AD4" w:rsidRDefault="007D1BF9" w:rsidP="007D1BF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 w:right="-427"/>
        <w:jc w:val="both"/>
        <w:textAlignment w:val="baseline"/>
        <w:rPr>
          <w:rFonts w:ascii="Times New Roman" w:hAnsi="Times New Roman" w:cs="Times New Roman"/>
        </w:rPr>
      </w:pPr>
    </w:p>
    <w:p w:rsidR="0044348F" w:rsidRPr="00A54522" w:rsidRDefault="0044348F" w:rsidP="001550B3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:rsidR="0044348F" w:rsidRPr="00A54522" w:rsidRDefault="00F741EF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IX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7D1BF9" w:rsidRDefault="00F741EF" w:rsidP="0021057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37A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16, Podzadanie 16.5. </w:t>
      </w:r>
      <w:r w:rsidR="00A837AF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837A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837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Szkolenie z zakresu wsparcia i </w:t>
      </w:r>
      <w:proofErr w:type="spellStart"/>
      <w:r w:rsidRPr="00A837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well-being</w:t>
      </w:r>
      <w:proofErr w:type="spellEnd"/>
      <w:r w:rsidRPr="00A837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kryzysie</w:t>
      </w:r>
      <w:r w:rsidRPr="00A837A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20 os</w:t>
      </w:r>
      <w:r w:rsidR="00A837AF">
        <w:rPr>
          <w:rFonts w:ascii="Times New Roman" w:eastAsia="Times New Roman" w:hAnsi="Times New Roman" w:cs="Times New Roman"/>
          <w:color w:val="000000" w:themeColor="text1"/>
          <w:lang w:eastAsia="pl-PL"/>
        </w:rPr>
        <w:t>ób – w</w:t>
      </w:r>
      <w:r w:rsidRPr="00A837A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ramach projektu </w:t>
      </w:r>
      <w:r w:rsidR="00A837AF">
        <w:rPr>
          <w:rFonts w:ascii="Times New Roman" w:hAnsi="Times New Roman" w:cs="Times New Roman"/>
          <w:bCs/>
        </w:rPr>
        <w:t>„</w:t>
      </w:r>
      <w:r w:rsidRPr="00A837AF">
        <w:rPr>
          <w:rFonts w:ascii="Times New Roman" w:hAnsi="Times New Roman" w:cs="Times New Roman"/>
          <w:bCs/>
        </w:rPr>
        <w:t>Akademia Marynarki Wojennej coraz bardziej dostępna</w:t>
      </w:r>
      <w:r w:rsidR="00A837AF">
        <w:rPr>
          <w:rFonts w:ascii="Times New Roman" w:hAnsi="Times New Roman" w:cs="Times New Roman"/>
          <w:bCs/>
        </w:rPr>
        <w:t>”</w:t>
      </w:r>
      <w:r w:rsidRPr="00A837AF">
        <w:rPr>
          <w:rFonts w:ascii="Times New Roman" w:hAnsi="Times New Roman" w:cs="Times New Roman"/>
          <w:bCs/>
        </w:rPr>
        <w:t xml:space="preserve"> </w:t>
      </w:r>
    </w:p>
    <w:p w:rsidR="00F741EF" w:rsidRPr="00A837AF" w:rsidRDefault="00F741EF" w:rsidP="007D1BF9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37AF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</w:t>
      </w:r>
      <w:proofErr w:type="gramStart"/>
      <w:r w:rsidRPr="00A837AF">
        <w:rPr>
          <w:rFonts w:ascii="Times New Roman" w:hAnsi="Times New Roman" w:cs="Times New Roman"/>
          <w:bCs/>
        </w:rPr>
        <w:t>2027  współfinansowanego</w:t>
      </w:r>
      <w:proofErr w:type="gramEnd"/>
      <w:r w:rsidRPr="00A837AF">
        <w:rPr>
          <w:rFonts w:ascii="Times New Roman" w:hAnsi="Times New Roman" w:cs="Times New Roman"/>
          <w:bCs/>
        </w:rPr>
        <w:t> ze środków Europejskiego Funduszu Społecznego Plus.</w:t>
      </w:r>
    </w:p>
    <w:p w:rsidR="00F741EF" w:rsidRDefault="00F741EF" w:rsidP="001550B3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19" w:name="_Hlk189571052"/>
    </w:p>
    <w:p w:rsidR="00A837AF" w:rsidRPr="007C1B98" w:rsidRDefault="00A837AF" w:rsidP="00A837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C1B98">
        <w:rPr>
          <w:rFonts w:ascii="Times New Roman" w:hAnsi="Times New Roman" w:cs="Times New Roman"/>
          <w:b/>
          <w:bCs/>
        </w:rPr>
        <w:t>Szkolenie będ</w:t>
      </w:r>
      <w:r>
        <w:rPr>
          <w:rFonts w:ascii="Times New Roman" w:hAnsi="Times New Roman" w:cs="Times New Roman"/>
          <w:b/>
          <w:bCs/>
        </w:rPr>
        <w:t xml:space="preserve">zie </w:t>
      </w:r>
      <w:r w:rsidRPr="007C1B98">
        <w:rPr>
          <w:rFonts w:ascii="Times New Roman" w:hAnsi="Times New Roman" w:cs="Times New Roman"/>
          <w:b/>
          <w:bCs/>
        </w:rPr>
        <w:t xml:space="preserve">realizowane od dnia podpisania umowy do 31.12.2025 r. </w:t>
      </w:r>
    </w:p>
    <w:p w:rsidR="00A837AF" w:rsidRPr="007C1B98" w:rsidRDefault="00A837AF" w:rsidP="00A837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837AF" w:rsidRPr="00C921BC" w:rsidRDefault="00A837AF" w:rsidP="0021057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bookmarkStart w:id="20" w:name="_Hlk189571023"/>
      <w:r w:rsidRPr="00C921BC">
        <w:rPr>
          <w:rFonts w:ascii="Times New Roman" w:hAnsi="Times New Roman" w:cs="Times New Roman"/>
        </w:rPr>
        <w:t>Czas trwania</w:t>
      </w:r>
      <w:r>
        <w:rPr>
          <w:rFonts w:ascii="Times New Roman" w:hAnsi="Times New Roman" w:cs="Times New Roman"/>
        </w:rPr>
        <w:t xml:space="preserve"> szkolenia</w:t>
      </w:r>
      <w:r w:rsidRPr="00C921B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 szkolenia = 20 osób (2 grupy po 10 osób) = 16h / (1 szkolenie = 10 osób x 8 h). </w:t>
      </w:r>
    </w:p>
    <w:p w:rsidR="00A837AF" w:rsidRPr="00C921BC" w:rsidRDefault="00A837AF" w:rsidP="0021057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A837AF" w:rsidRPr="00C921BC" w:rsidRDefault="00A837AF" w:rsidP="00A837A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Miejsce: szkolenie stacjonarne na terenie AMW (ul. Śmidowicza 69, 81-127 Gdynia) lub online za pośrednictwem komunikatora video/platformy internetowej zgodn</w:t>
      </w:r>
      <w:r>
        <w:rPr>
          <w:rFonts w:ascii="Times New Roman" w:hAnsi="Times New Roman" w:cs="Times New Roman"/>
        </w:rPr>
        <w:t xml:space="preserve">ie </w:t>
      </w:r>
      <w:r w:rsidRPr="00C921BC">
        <w:rPr>
          <w:rFonts w:ascii="Times New Roman" w:hAnsi="Times New Roman" w:cs="Times New Roman"/>
        </w:rPr>
        <w:t xml:space="preserve">z ustaleniami między koordynatorem zadania i szkoleniowcem. </w:t>
      </w:r>
    </w:p>
    <w:p w:rsidR="00A837AF" w:rsidRPr="00C921BC" w:rsidRDefault="00A837AF" w:rsidP="00A837A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Na minimum 5 dni przed rozpoczęciem szkolenia Zamawiający w porozumieniu</w:t>
      </w:r>
      <w:r>
        <w:rPr>
          <w:rFonts w:ascii="Times New Roman" w:hAnsi="Times New Roman" w:cs="Times New Roman"/>
        </w:rPr>
        <w:t xml:space="preserve">                                   </w:t>
      </w:r>
      <w:r w:rsidRPr="00C921BC">
        <w:rPr>
          <w:rFonts w:ascii="Times New Roman" w:hAnsi="Times New Roman" w:cs="Times New Roman"/>
        </w:rPr>
        <w:t>z Wykonawcą ustali harmonogram szkole</w:t>
      </w:r>
      <w:r>
        <w:rPr>
          <w:rFonts w:ascii="Times New Roman" w:hAnsi="Times New Roman" w:cs="Times New Roman"/>
        </w:rPr>
        <w:t>nia</w:t>
      </w:r>
      <w:r w:rsidRPr="00C921BC">
        <w:rPr>
          <w:rFonts w:ascii="Times New Roman" w:hAnsi="Times New Roman" w:cs="Times New Roman"/>
        </w:rPr>
        <w:t xml:space="preserve">. </w:t>
      </w:r>
    </w:p>
    <w:p w:rsidR="007D1BF9" w:rsidRPr="007D1BF9" w:rsidRDefault="00A837AF" w:rsidP="00A837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Harmonogram może obejmować wszystkie dni od poniedziałku do niedzieli</w:t>
      </w:r>
      <w:r>
        <w:rPr>
          <w:rFonts w:ascii="Times New Roman" w:hAnsi="Times New Roman" w:cs="Times New Roman"/>
        </w:rPr>
        <w:t xml:space="preserve">, </w:t>
      </w:r>
      <w:r w:rsidRPr="00C921BC">
        <w:rPr>
          <w:rFonts w:ascii="Times New Roman" w:hAnsi="Times New Roman" w:cs="Times New Roman"/>
        </w:rPr>
        <w:t xml:space="preserve">w godzinach </w:t>
      </w:r>
    </w:p>
    <w:p w:rsidR="00A837AF" w:rsidRPr="00C921BC" w:rsidRDefault="00A837AF" w:rsidP="007D1BF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08.00 - 20.00.</w:t>
      </w:r>
    </w:p>
    <w:p w:rsidR="00A837AF" w:rsidRPr="00C921BC" w:rsidRDefault="00A837AF" w:rsidP="00A837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Cs/>
        </w:rPr>
        <w:t>1 godzina</w:t>
      </w:r>
      <w:r>
        <w:rPr>
          <w:rFonts w:ascii="Times New Roman" w:hAnsi="Times New Roman" w:cs="Times New Roman"/>
          <w:bCs/>
        </w:rPr>
        <w:t xml:space="preserve"> szkolenia </w:t>
      </w:r>
      <w:r w:rsidRPr="00C921BC">
        <w:rPr>
          <w:rFonts w:ascii="Times New Roman" w:hAnsi="Times New Roman" w:cs="Times New Roman"/>
          <w:bCs/>
        </w:rPr>
        <w:t>= 45 minut</w:t>
      </w:r>
      <w:r>
        <w:rPr>
          <w:rFonts w:ascii="Times New Roman" w:hAnsi="Times New Roman" w:cs="Times New Roman"/>
          <w:bCs/>
        </w:rPr>
        <w:t>.</w:t>
      </w:r>
    </w:p>
    <w:p w:rsidR="007D1BF9" w:rsidRDefault="00A837AF" w:rsidP="00A837A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Termin realizacji szkolenia może zostać zmieniony na wniosek Zamawiającego, złożony minimum 10 dni przed planowanym rozpoczęciem szkolenia i po uzyskaniu pisemnej zgody </w:t>
      </w:r>
    </w:p>
    <w:p w:rsidR="00A837AF" w:rsidRDefault="00A837AF" w:rsidP="007D1BF9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od Wykonawcy (minimum </w:t>
      </w:r>
      <w:r>
        <w:rPr>
          <w:rFonts w:ascii="Times New Roman" w:hAnsi="Times New Roman" w:cs="Times New Roman"/>
        </w:rPr>
        <w:t>e</w:t>
      </w:r>
      <w:r w:rsidRPr="00C921BC">
        <w:rPr>
          <w:rFonts w:ascii="Times New Roman" w:hAnsi="Times New Roman" w:cs="Times New Roman"/>
        </w:rPr>
        <w:t>mail).</w:t>
      </w:r>
    </w:p>
    <w:p w:rsidR="00A837AF" w:rsidRPr="007C1B98" w:rsidRDefault="00A837AF" w:rsidP="0021057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Potwierdzenie realizacji szkolenia: </w:t>
      </w:r>
      <w:r>
        <w:rPr>
          <w:rFonts w:ascii="Times New Roman" w:hAnsi="Times New Roman" w:cs="Times New Roman"/>
        </w:rPr>
        <w:t>Zaświadczenia/</w:t>
      </w:r>
      <w:r w:rsidRPr="00C921BC">
        <w:rPr>
          <w:rFonts w:ascii="Times New Roman" w:hAnsi="Times New Roman" w:cs="Times New Roman"/>
          <w:color w:val="000000"/>
        </w:rPr>
        <w:t>Certyfikat</w:t>
      </w:r>
      <w:r>
        <w:rPr>
          <w:rFonts w:ascii="Times New Roman" w:hAnsi="Times New Roman" w:cs="Times New Roman"/>
          <w:color w:val="000000"/>
        </w:rPr>
        <w:t>y.</w:t>
      </w:r>
    </w:p>
    <w:p w:rsidR="00A837AF" w:rsidRDefault="00A837AF" w:rsidP="0021057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7C1B98">
        <w:rPr>
          <w:rFonts w:ascii="Times New Roman" w:hAnsi="Times New Roman" w:cs="Times New Roman"/>
        </w:rPr>
        <w:t xml:space="preserve">Zakres tematyczny szkolenia: </w:t>
      </w:r>
    </w:p>
    <w:bookmarkEnd w:id="19"/>
    <w:bookmarkEnd w:id="20"/>
    <w:p w:rsidR="007D1BF9" w:rsidRDefault="0074569E" w:rsidP="0021057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837AF">
        <w:rPr>
          <w:rFonts w:ascii="Times New Roman" w:hAnsi="Times New Roman" w:cs="Times New Roman"/>
        </w:rPr>
        <w:t xml:space="preserve">Celem szkolenia jest wyposażenie kadry </w:t>
      </w:r>
      <w:r w:rsidR="00A837AF">
        <w:rPr>
          <w:rFonts w:ascii="Times New Roman" w:hAnsi="Times New Roman" w:cs="Times New Roman"/>
        </w:rPr>
        <w:t>U</w:t>
      </w:r>
      <w:r w:rsidRPr="00A837AF">
        <w:rPr>
          <w:rFonts w:ascii="Times New Roman" w:hAnsi="Times New Roman" w:cs="Times New Roman"/>
        </w:rPr>
        <w:t>czelni w umiejętności niezbędne do skutecznego wsparcia studentów i pracowników w sytuacjach kryzysowych, ze szczególnym uwzględnieniem osób z niepełnosprawnościami i</w:t>
      </w:r>
      <w:r w:rsidR="00A837AF">
        <w:rPr>
          <w:rFonts w:ascii="Times New Roman" w:hAnsi="Times New Roman" w:cs="Times New Roman"/>
        </w:rPr>
        <w:t xml:space="preserve"> szczególnymi potrzebami</w:t>
      </w:r>
      <w:r w:rsidRPr="00A837AF">
        <w:rPr>
          <w:rFonts w:ascii="Times New Roman" w:hAnsi="Times New Roman" w:cs="Times New Roman"/>
        </w:rPr>
        <w:t xml:space="preserve">. Szkolenie ma na celu rozwijanie kompetencji w zakresie rozpoznawania oznak kryzysu, udzielania wsparcia emocjonalnego </w:t>
      </w:r>
    </w:p>
    <w:p w:rsidR="0074569E" w:rsidRDefault="0074569E" w:rsidP="007D1BF9">
      <w:pPr>
        <w:pStyle w:val="Akapitzlist"/>
        <w:shd w:val="clear" w:color="auto" w:fill="FFFFFF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A837AF">
        <w:rPr>
          <w:rFonts w:ascii="Times New Roman" w:hAnsi="Times New Roman" w:cs="Times New Roman"/>
        </w:rPr>
        <w:t>oraz promowania dobrostanu psychicznego i fizycznego.</w:t>
      </w:r>
    </w:p>
    <w:p w:rsidR="0074569E" w:rsidRDefault="0074569E" w:rsidP="0021057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837AF">
        <w:rPr>
          <w:rFonts w:ascii="Times New Roman" w:hAnsi="Times New Roman" w:cs="Times New Roman"/>
        </w:rPr>
        <w:t>Program szkolenia</w:t>
      </w:r>
      <w:r w:rsidR="00A837AF">
        <w:rPr>
          <w:rFonts w:ascii="Times New Roman" w:hAnsi="Times New Roman" w:cs="Times New Roman"/>
        </w:rPr>
        <w:t>:</w:t>
      </w:r>
    </w:p>
    <w:p w:rsidR="0074569E" w:rsidRPr="00A837AF" w:rsidRDefault="0074569E" w:rsidP="0021057B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837AF">
        <w:rPr>
          <w:rFonts w:ascii="Times New Roman" w:hAnsi="Times New Roman" w:cs="Times New Roman"/>
        </w:rPr>
        <w:t xml:space="preserve">Wprowadzenie do tematyki kryzysu i </w:t>
      </w:r>
      <w:proofErr w:type="spellStart"/>
      <w:r w:rsidRPr="00A837AF">
        <w:rPr>
          <w:rFonts w:ascii="Times New Roman" w:hAnsi="Times New Roman" w:cs="Times New Roman"/>
        </w:rPr>
        <w:t>well-being</w:t>
      </w:r>
      <w:proofErr w:type="spellEnd"/>
      <w:r w:rsidR="00A837AF" w:rsidRPr="00A837AF">
        <w:rPr>
          <w:rFonts w:ascii="Times New Roman" w:hAnsi="Times New Roman" w:cs="Times New Roman"/>
        </w:rPr>
        <w:t xml:space="preserve"> – d</w:t>
      </w:r>
      <w:r w:rsidRPr="00A837AF">
        <w:rPr>
          <w:rFonts w:ascii="Times New Roman" w:hAnsi="Times New Roman" w:cs="Times New Roman"/>
        </w:rPr>
        <w:t>efinicja i rodzaje kryzysów</w:t>
      </w:r>
      <w:r w:rsidR="00A837AF" w:rsidRPr="00A837AF">
        <w:rPr>
          <w:rFonts w:ascii="Times New Roman" w:hAnsi="Times New Roman" w:cs="Times New Roman"/>
        </w:rPr>
        <w:t>, z</w:t>
      </w:r>
      <w:r w:rsidRPr="00A837AF">
        <w:rPr>
          <w:rFonts w:ascii="Times New Roman" w:hAnsi="Times New Roman" w:cs="Times New Roman"/>
        </w:rPr>
        <w:t xml:space="preserve">naczenie </w:t>
      </w:r>
      <w:proofErr w:type="spellStart"/>
      <w:r w:rsidRPr="00A837AF">
        <w:rPr>
          <w:rFonts w:ascii="Times New Roman" w:hAnsi="Times New Roman" w:cs="Times New Roman"/>
        </w:rPr>
        <w:t>well-being</w:t>
      </w:r>
      <w:proofErr w:type="spellEnd"/>
      <w:r w:rsidRPr="00A837AF">
        <w:rPr>
          <w:rFonts w:ascii="Times New Roman" w:hAnsi="Times New Roman" w:cs="Times New Roman"/>
        </w:rPr>
        <w:t xml:space="preserve"> w kontekście edukacyjnym</w:t>
      </w:r>
      <w:r w:rsidR="00A837AF" w:rsidRPr="00A837AF">
        <w:rPr>
          <w:rFonts w:ascii="Times New Roman" w:hAnsi="Times New Roman" w:cs="Times New Roman"/>
        </w:rPr>
        <w:t>, p</w:t>
      </w:r>
      <w:r w:rsidRPr="00A837AF">
        <w:rPr>
          <w:rFonts w:ascii="Times New Roman" w:hAnsi="Times New Roman" w:cs="Times New Roman"/>
        </w:rPr>
        <w:t>rzegląd celów i struktury szkolenia</w:t>
      </w:r>
      <w:r w:rsidR="00A837AF" w:rsidRPr="00A837AF">
        <w:rPr>
          <w:rFonts w:ascii="Times New Roman" w:hAnsi="Times New Roman" w:cs="Times New Roman"/>
        </w:rPr>
        <w:t>;</w:t>
      </w:r>
    </w:p>
    <w:p w:rsidR="0074569E" w:rsidRDefault="0074569E" w:rsidP="0021057B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837AF">
        <w:rPr>
          <w:rFonts w:ascii="Times New Roman" w:hAnsi="Times New Roman" w:cs="Times New Roman"/>
        </w:rPr>
        <w:t>Rozpoznawanie oznak kryzysu</w:t>
      </w:r>
      <w:r w:rsidR="00A837AF">
        <w:rPr>
          <w:rFonts w:ascii="Times New Roman" w:hAnsi="Times New Roman" w:cs="Times New Roman"/>
        </w:rPr>
        <w:t xml:space="preserve"> – p</w:t>
      </w:r>
      <w:r w:rsidRPr="00A837AF">
        <w:rPr>
          <w:rFonts w:ascii="Times New Roman" w:hAnsi="Times New Roman" w:cs="Times New Roman"/>
        </w:rPr>
        <w:t>sychologiczne, emocjonalne i fizyczne objawy kryzysu</w:t>
      </w:r>
      <w:r w:rsidR="00A837AF">
        <w:rPr>
          <w:rFonts w:ascii="Times New Roman" w:hAnsi="Times New Roman" w:cs="Times New Roman"/>
        </w:rPr>
        <w:t>, s</w:t>
      </w:r>
      <w:r w:rsidRPr="00A837AF">
        <w:rPr>
          <w:rFonts w:ascii="Times New Roman" w:hAnsi="Times New Roman" w:cs="Times New Roman"/>
        </w:rPr>
        <w:t xml:space="preserve">pecyficzne oznaki kryzysu u osób z niepełnosprawnościami i </w:t>
      </w:r>
      <w:r w:rsidR="00A837AF">
        <w:rPr>
          <w:rFonts w:ascii="Times New Roman" w:hAnsi="Times New Roman" w:cs="Times New Roman"/>
        </w:rPr>
        <w:t xml:space="preserve">szczególnymi </w:t>
      </w:r>
      <w:r w:rsidRPr="00A837AF">
        <w:rPr>
          <w:rFonts w:ascii="Times New Roman" w:hAnsi="Times New Roman" w:cs="Times New Roman"/>
        </w:rPr>
        <w:t>potrzebami</w:t>
      </w:r>
      <w:r w:rsidR="00A837AF">
        <w:rPr>
          <w:rFonts w:ascii="Times New Roman" w:hAnsi="Times New Roman" w:cs="Times New Roman"/>
        </w:rPr>
        <w:t>, n</w:t>
      </w:r>
      <w:r w:rsidRPr="00A837AF">
        <w:rPr>
          <w:rFonts w:ascii="Times New Roman" w:hAnsi="Times New Roman" w:cs="Times New Roman"/>
        </w:rPr>
        <w:t xml:space="preserve">arzędzia i techniki monitorowania stanu </w:t>
      </w:r>
      <w:proofErr w:type="spellStart"/>
      <w:r w:rsidRPr="00A837AF">
        <w:rPr>
          <w:rFonts w:ascii="Times New Roman" w:hAnsi="Times New Roman" w:cs="Times New Roman"/>
        </w:rPr>
        <w:t>well-being</w:t>
      </w:r>
      <w:proofErr w:type="spellEnd"/>
      <w:r w:rsidRPr="00A837AF">
        <w:rPr>
          <w:rFonts w:ascii="Times New Roman" w:hAnsi="Times New Roman" w:cs="Times New Roman"/>
        </w:rPr>
        <w:t xml:space="preserve"> studentów i pracowników</w:t>
      </w:r>
      <w:r w:rsidR="00A837AF">
        <w:rPr>
          <w:rFonts w:ascii="Times New Roman" w:hAnsi="Times New Roman" w:cs="Times New Roman"/>
        </w:rPr>
        <w:t>;</w:t>
      </w:r>
    </w:p>
    <w:p w:rsidR="0074569E" w:rsidRDefault="0074569E" w:rsidP="0021057B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837AF">
        <w:rPr>
          <w:rFonts w:ascii="Times New Roman" w:hAnsi="Times New Roman" w:cs="Times New Roman"/>
        </w:rPr>
        <w:t>Komunikacja w sytuacjach kryzysowych</w:t>
      </w:r>
      <w:r w:rsidR="00A837AF">
        <w:rPr>
          <w:rFonts w:ascii="Times New Roman" w:hAnsi="Times New Roman" w:cs="Times New Roman"/>
        </w:rPr>
        <w:t xml:space="preserve"> – t</w:t>
      </w:r>
      <w:r w:rsidRPr="00A837AF">
        <w:rPr>
          <w:rFonts w:ascii="Times New Roman" w:hAnsi="Times New Roman" w:cs="Times New Roman"/>
        </w:rPr>
        <w:t>echniki aktywnego słuchania i empatycznej komunikacji</w:t>
      </w:r>
      <w:r w:rsidR="00A837AF">
        <w:rPr>
          <w:rFonts w:ascii="Times New Roman" w:hAnsi="Times New Roman" w:cs="Times New Roman"/>
        </w:rPr>
        <w:t>, j</w:t>
      </w:r>
      <w:r w:rsidRPr="00A837AF">
        <w:rPr>
          <w:rFonts w:ascii="Times New Roman" w:hAnsi="Times New Roman" w:cs="Times New Roman"/>
        </w:rPr>
        <w:t>ak prowadzić rozmowy wspierające w sytuacjach kryzysowych</w:t>
      </w:r>
      <w:r w:rsidR="00A837AF">
        <w:rPr>
          <w:rFonts w:ascii="Times New Roman" w:hAnsi="Times New Roman" w:cs="Times New Roman"/>
        </w:rPr>
        <w:t>, p</w:t>
      </w:r>
      <w:r w:rsidRPr="00A837AF">
        <w:rPr>
          <w:rFonts w:ascii="Times New Roman" w:hAnsi="Times New Roman" w:cs="Times New Roman"/>
        </w:rPr>
        <w:t>raktyczne ćwiczenia z zakresu komunikacji kryzysowej</w:t>
      </w:r>
      <w:r w:rsidR="00A837AF">
        <w:rPr>
          <w:rFonts w:ascii="Times New Roman" w:hAnsi="Times New Roman" w:cs="Times New Roman"/>
        </w:rPr>
        <w:t>;</w:t>
      </w:r>
    </w:p>
    <w:p w:rsidR="0074569E" w:rsidRDefault="0074569E" w:rsidP="0021057B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A837AF">
        <w:rPr>
          <w:rFonts w:ascii="Times New Roman" w:hAnsi="Times New Roman" w:cs="Times New Roman"/>
        </w:rPr>
        <w:t>Strategie wsparcia emocjonalnego</w:t>
      </w:r>
      <w:r w:rsidR="00A837AF">
        <w:rPr>
          <w:rFonts w:ascii="Times New Roman" w:hAnsi="Times New Roman" w:cs="Times New Roman"/>
        </w:rPr>
        <w:t xml:space="preserve"> – m</w:t>
      </w:r>
      <w:r w:rsidRPr="00A837AF">
        <w:rPr>
          <w:rFonts w:ascii="Times New Roman" w:hAnsi="Times New Roman" w:cs="Times New Roman"/>
        </w:rPr>
        <w:t>etody udzielania pierwszej pomocy emocjonalnej</w:t>
      </w:r>
      <w:r w:rsidR="00A837AF">
        <w:rPr>
          <w:rFonts w:ascii="Times New Roman" w:hAnsi="Times New Roman" w:cs="Times New Roman"/>
        </w:rPr>
        <w:t>, b</w:t>
      </w:r>
      <w:r w:rsidRPr="00A837AF">
        <w:rPr>
          <w:rFonts w:ascii="Times New Roman" w:hAnsi="Times New Roman" w:cs="Times New Roman"/>
        </w:rPr>
        <w:t>udowanie relacji zaufania i wsparcia</w:t>
      </w:r>
      <w:r w:rsidR="00A837AF">
        <w:rPr>
          <w:rFonts w:ascii="Times New Roman" w:hAnsi="Times New Roman" w:cs="Times New Roman"/>
        </w:rPr>
        <w:t>, w</w:t>
      </w:r>
      <w:r w:rsidRPr="00A837AF">
        <w:rPr>
          <w:rFonts w:ascii="Times New Roman" w:hAnsi="Times New Roman" w:cs="Times New Roman"/>
        </w:rPr>
        <w:t>sparcie osób przeżywających stres, lęk lub depresję</w:t>
      </w:r>
      <w:r w:rsidR="00BD1C8B">
        <w:rPr>
          <w:rFonts w:ascii="Times New Roman" w:hAnsi="Times New Roman" w:cs="Times New Roman"/>
        </w:rPr>
        <w:t>;</w:t>
      </w:r>
    </w:p>
    <w:p w:rsidR="007D1BF9" w:rsidRDefault="0074569E" w:rsidP="0021057B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 xml:space="preserve">Wsparcie dla osób z niepełnosprawnościami i </w:t>
      </w:r>
      <w:r w:rsidR="00BD1C8B">
        <w:rPr>
          <w:rFonts w:ascii="Times New Roman" w:hAnsi="Times New Roman" w:cs="Times New Roman"/>
        </w:rPr>
        <w:t xml:space="preserve">szczególnymi </w:t>
      </w:r>
      <w:r w:rsidRPr="00BD1C8B">
        <w:rPr>
          <w:rFonts w:ascii="Times New Roman" w:hAnsi="Times New Roman" w:cs="Times New Roman"/>
        </w:rPr>
        <w:t>potrzebami</w:t>
      </w:r>
      <w:r w:rsidR="00BD1C8B">
        <w:rPr>
          <w:rFonts w:ascii="Times New Roman" w:hAnsi="Times New Roman" w:cs="Times New Roman"/>
        </w:rPr>
        <w:t xml:space="preserve"> – s</w:t>
      </w:r>
      <w:r w:rsidRPr="00BD1C8B">
        <w:rPr>
          <w:rFonts w:ascii="Times New Roman" w:hAnsi="Times New Roman" w:cs="Times New Roman"/>
        </w:rPr>
        <w:t>pecyfika wsparcia osób z różnymi rodzajami niepełnosprawności w kryzysie</w:t>
      </w:r>
      <w:r w:rsidR="00BD1C8B">
        <w:rPr>
          <w:rFonts w:ascii="Times New Roman" w:hAnsi="Times New Roman" w:cs="Times New Roman"/>
        </w:rPr>
        <w:t>, d</w:t>
      </w:r>
      <w:r w:rsidRPr="00BD1C8B">
        <w:rPr>
          <w:rFonts w:ascii="Times New Roman" w:hAnsi="Times New Roman" w:cs="Times New Roman"/>
        </w:rPr>
        <w:t xml:space="preserve">ostosowanie metod wsparcia </w:t>
      </w:r>
    </w:p>
    <w:p w:rsidR="0074569E" w:rsidRDefault="0074569E" w:rsidP="007D1BF9">
      <w:pPr>
        <w:pStyle w:val="Akapitzlist"/>
        <w:shd w:val="clear" w:color="auto" w:fill="FFFFFF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do indywidualnych potrzeb</w:t>
      </w:r>
      <w:r w:rsidR="00BD1C8B">
        <w:rPr>
          <w:rFonts w:ascii="Times New Roman" w:hAnsi="Times New Roman" w:cs="Times New Roman"/>
        </w:rPr>
        <w:t xml:space="preserve">, </w:t>
      </w:r>
      <w:proofErr w:type="spellStart"/>
      <w:r w:rsidR="00BD1C8B">
        <w:rPr>
          <w:rFonts w:ascii="Times New Roman" w:hAnsi="Times New Roman" w:cs="Times New Roman"/>
        </w:rPr>
        <w:t>c</w:t>
      </w:r>
      <w:r w:rsidRPr="00BD1C8B">
        <w:rPr>
          <w:rFonts w:ascii="Times New Roman" w:hAnsi="Times New Roman" w:cs="Times New Roman"/>
        </w:rPr>
        <w:t>ase</w:t>
      </w:r>
      <w:proofErr w:type="spellEnd"/>
      <w:r w:rsidRPr="00BD1C8B">
        <w:rPr>
          <w:rFonts w:ascii="Times New Roman" w:hAnsi="Times New Roman" w:cs="Times New Roman"/>
        </w:rPr>
        <w:t xml:space="preserve"> </w:t>
      </w:r>
      <w:proofErr w:type="spellStart"/>
      <w:r w:rsidRPr="00BD1C8B">
        <w:rPr>
          <w:rFonts w:ascii="Times New Roman" w:hAnsi="Times New Roman" w:cs="Times New Roman"/>
        </w:rPr>
        <w:t>studies</w:t>
      </w:r>
      <w:proofErr w:type="spellEnd"/>
      <w:r w:rsidRPr="00BD1C8B">
        <w:rPr>
          <w:rFonts w:ascii="Times New Roman" w:hAnsi="Times New Roman" w:cs="Times New Roman"/>
        </w:rPr>
        <w:t xml:space="preserve"> i przykłady wsparcia w praktyce</w:t>
      </w:r>
      <w:r w:rsidR="00BD1C8B">
        <w:rPr>
          <w:rFonts w:ascii="Times New Roman" w:hAnsi="Times New Roman" w:cs="Times New Roman"/>
        </w:rPr>
        <w:t>;</w:t>
      </w:r>
    </w:p>
    <w:p w:rsidR="0074569E" w:rsidRDefault="0074569E" w:rsidP="0021057B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 xml:space="preserve">Promowanie </w:t>
      </w:r>
      <w:proofErr w:type="spellStart"/>
      <w:r w:rsidRPr="00BD1C8B">
        <w:rPr>
          <w:rFonts w:ascii="Times New Roman" w:hAnsi="Times New Roman" w:cs="Times New Roman"/>
        </w:rPr>
        <w:t>well-being</w:t>
      </w:r>
      <w:proofErr w:type="spellEnd"/>
      <w:r w:rsidRPr="00BD1C8B">
        <w:rPr>
          <w:rFonts w:ascii="Times New Roman" w:hAnsi="Times New Roman" w:cs="Times New Roman"/>
        </w:rPr>
        <w:t xml:space="preserve"> w środowisku akademickim</w:t>
      </w:r>
      <w:r w:rsidR="00BD1C8B">
        <w:rPr>
          <w:rFonts w:ascii="Times New Roman" w:hAnsi="Times New Roman" w:cs="Times New Roman"/>
        </w:rPr>
        <w:t xml:space="preserve"> – t</w:t>
      </w:r>
      <w:r w:rsidRPr="00BD1C8B">
        <w:rPr>
          <w:rFonts w:ascii="Times New Roman" w:hAnsi="Times New Roman" w:cs="Times New Roman"/>
        </w:rPr>
        <w:t>worzenie programów i inicjatyw wspierających dobrostan</w:t>
      </w:r>
      <w:r w:rsidR="00BD1C8B">
        <w:rPr>
          <w:rFonts w:ascii="Times New Roman" w:hAnsi="Times New Roman" w:cs="Times New Roman"/>
        </w:rPr>
        <w:t>, i</w:t>
      </w:r>
      <w:r w:rsidRPr="00BD1C8B">
        <w:rPr>
          <w:rFonts w:ascii="Times New Roman" w:hAnsi="Times New Roman" w:cs="Times New Roman"/>
        </w:rPr>
        <w:t xml:space="preserve">ntegracja </w:t>
      </w:r>
      <w:proofErr w:type="spellStart"/>
      <w:r w:rsidRPr="00BD1C8B">
        <w:rPr>
          <w:rFonts w:ascii="Times New Roman" w:hAnsi="Times New Roman" w:cs="Times New Roman"/>
        </w:rPr>
        <w:t>well-being</w:t>
      </w:r>
      <w:proofErr w:type="spellEnd"/>
      <w:r w:rsidRPr="00BD1C8B">
        <w:rPr>
          <w:rFonts w:ascii="Times New Roman" w:hAnsi="Times New Roman" w:cs="Times New Roman"/>
        </w:rPr>
        <w:t xml:space="preserve"> w politykach i procedurach uczelni</w:t>
      </w:r>
      <w:r w:rsidR="00BD1C8B">
        <w:rPr>
          <w:rFonts w:ascii="Times New Roman" w:hAnsi="Times New Roman" w:cs="Times New Roman"/>
        </w:rPr>
        <w:t>, p</w:t>
      </w:r>
      <w:r w:rsidRPr="00BD1C8B">
        <w:rPr>
          <w:rFonts w:ascii="Times New Roman" w:hAnsi="Times New Roman" w:cs="Times New Roman"/>
        </w:rPr>
        <w:t>raktyczne działania promujące zdrowie psychiczne i fizyczne</w:t>
      </w:r>
      <w:r w:rsidR="00BD1C8B">
        <w:rPr>
          <w:rFonts w:ascii="Times New Roman" w:hAnsi="Times New Roman" w:cs="Times New Roman"/>
        </w:rPr>
        <w:t>;</w:t>
      </w:r>
    </w:p>
    <w:p w:rsidR="007D1BF9" w:rsidRDefault="0074569E" w:rsidP="0021057B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Techniki radzenia sobie ze stresem</w:t>
      </w:r>
      <w:r w:rsidR="00BD1C8B">
        <w:rPr>
          <w:rFonts w:ascii="Times New Roman" w:hAnsi="Times New Roman" w:cs="Times New Roman"/>
        </w:rPr>
        <w:t xml:space="preserve"> – n</w:t>
      </w:r>
      <w:r w:rsidRPr="00BD1C8B">
        <w:rPr>
          <w:rFonts w:ascii="Times New Roman" w:hAnsi="Times New Roman" w:cs="Times New Roman"/>
        </w:rPr>
        <w:t xml:space="preserve">arzędzia i techniki zarządzania stresem dla studentów </w:t>
      </w:r>
    </w:p>
    <w:p w:rsidR="0074569E" w:rsidRDefault="0074569E" w:rsidP="007D1BF9">
      <w:pPr>
        <w:pStyle w:val="Akapitzlist"/>
        <w:shd w:val="clear" w:color="auto" w:fill="FFFFFF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i pracowników</w:t>
      </w:r>
      <w:r w:rsidR="00BD1C8B">
        <w:rPr>
          <w:rFonts w:ascii="Times New Roman" w:hAnsi="Times New Roman" w:cs="Times New Roman"/>
        </w:rPr>
        <w:t>, p</w:t>
      </w:r>
      <w:r w:rsidRPr="00BD1C8B">
        <w:rPr>
          <w:rFonts w:ascii="Times New Roman" w:hAnsi="Times New Roman" w:cs="Times New Roman"/>
        </w:rPr>
        <w:t xml:space="preserve">raktyczne ćwiczenia z technik relaksacyjnych i </w:t>
      </w:r>
      <w:bookmarkStart w:id="21" w:name="_Hlk189571005"/>
      <w:proofErr w:type="spellStart"/>
      <w:r w:rsidRPr="00BD1C8B">
        <w:rPr>
          <w:rFonts w:ascii="Times New Roman" w:hAnsi="Times New Roman" w:cs="Times New Roman"/>
        </w:rPr>
        <w:t>mindfulness</w:t>
      </w:r>
      <w:proofErr w:type="spellEnd"/>
      <w:r w:rsidR="00BD1C8B">
        <w:rPr>
          <w:rFonts w:ascii="Times New Roman" w:hAnsi="Times New Roman" w:cs="Times New Roman"/>
        </w:rPr>
        <w:t>,</w:t>
      </w:r>
      <w:bookmarkEnd w:id="21"/>
      <w:r w:rsidR="00BD1C8B">
        <w:rPr>
          <w:rFonts w:ascii="Times New Roman" w:hAnsi="Times New Roman" w:cs="Times New Roman"/>
        </w:rPr>
        <w:t xml:space="preserve"> w</w:t>
      </w:r>
      <w:r w:rsidRPr="00BD1C8B">
        <w:rPr>
          <w:rFonts w:ascii="Times New Roman" w:hAnsi="Times New Roman" w:cs="Times New Roman"/>
        </w:rPr>
        <w:t>ykorzystanie zasobów uczelni do wsparcia radzenia sobie ze stresem</w:t>
      </w:r>
      <w:r w:rsidR="00BD1C8B">
        <w:rPr>
          <w:rFonts w:ascii="Times New Roman" w:hAnsi="Times New Roman" w:cs="Times New Roman"/>
        </w:rPr>
        <w:t>;</w:t>
      </w:r>
    </w:p>
    <w:p w:rsidR="007D1BF9" w:rsidRDefault="0074569E" w:rsidP="0021057B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Współpraca z profesjonalistami</w:t>
      </w:r>
      <w:r w:rsidR="00BD1C8B">
        <w:rPr>
          <w:rFonts w:ascii="Times New Roman" w:hAnsi="Times New Roman" w:cs="Times New Roman"/>
        </w:rPr>
        <w:t xml:space="preserve"> – k</w:t>
      </w:r>
      <w:r w:rsidRPr="00BD1C8B">
        <w:rPr>
          <w:rFonts w:ascii="Times New Roman" w:hAnsi="Times New Roman" w:cs="Times New Roman"/>
        </w:rPr>
        <w:t xml:space="preserve">iedy i jak skierować studentów i pracowników </w:t>
      </w:r>
    </w:p>
    <w:p w:rsidR="00C97CD7" w:rsidRPr="00BD1C8B" w:rsidRDefault="0074569E" w:rsidP="007D1BF9">
      <w:pPr>
        <w:pStyle w:val="Akapitzlist"/>
        <w:shd w:val="clear" w:color="auto" w:fill="FFFFFF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do profesjonalnej pomocy</w:t>
      </w:r>
      <w:r w:rsidR="00BD1C8B">
        <w:rPr>
          <w:rFonts w:ascii="Times New Roman" w:hAnsi="Times New Roman" w:cs="Times New Roman"/>
        </w:rPr>
        <w:t>, w</w:t>
      </w:r>
      <w:r w:rsidRPr="00BD1C8B">
        <w:rPr>
          <w:rFonts w:ascii="Times New Roman" w:hAnsi="Times New Roman" w:cs="Times New Roman"/>
        </w:rPr>
        <w:t>spółpraca z psychologami, terapeutami i innymi specjalistami</w:t>
      </w:r>
      <w:r w:rsidR="00BD1C8B">
        <w:rPr>
          <w:rFonts w:ascii="Times New Roman" w:hAnsi="Times New Roman" w:cs="Times New Roman"/>
        </w:rPr>
        <w:t>, t</w:t>
      </w:r>
      <w:r w:rsidRPr="00BD1C8B">
        <w:rPr>
          <w:rFonts w:ascii="Times New Roman" w:hAnsi="Times New Roman" w:cs="Times New Roman"/>
        </w:rPr>
        <w:t>worzenie sieci wsparcia w uczelni</w:t>
      </w:r>
      <w:r w:rsidR="00BD1C8B">
        <w:rPr>
          <w:rFonts w:ascii="Times New Roman" w:hAnsi="Times New Roman" w:cs="Times New Roman"/>
        </w:rPr>
        <w:t xml:space="preserve">. </w:t>
      </w:r>
    </w:p>
    <w:p w:rsidR="0044348F" w:rsidRPr="00BD1C8B" w:rsidRDefault="0044348F" w:rsidP="00BD1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4348F" w:rsidRPr="00A54522" w:rsidRDefault="00D84420" w:rsidP="001550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X</w:t>
      </w:r>
    </w:p>
    <w:p w:rsidR="0044348F" w:rsidRPr="00A54522" w:rsidRDefault="00D84420" w:rsidP="001550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7D1BF9" w:rsidRDefault="00D84420" w:rsidP="0021057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16, Podzadanie 16.6. </w:t>
      </w:r>
      <w:r w:rsidR="00BD1C8B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Szkolenie ,,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Mental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Health</w:t>
      </w:r>
      <w:proofErr w:type="spell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20 os</w:t>
      </w:r>
      <w:r w:rsidR="00BD1C8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– w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BD1C8B">
        <w:rPr>
          <w:rFonts w:ascii="Times New Roman" w:hAnsi="Times New Roman" w:cs="Times New Roman"/>
          <w:bCs/>
        </w:rPr>
        <w:t>„</w:t>
      </w:r>
      <w:r w:rsidRPr="00A54522">
        <w:rPr>
          <w:rFonts w:ascii="Times New Roman" w:hAnsi="Times New Roman" w:cs="Times New Roman"/>
          <w:bCs/>
        </w:rPr>
        <w:t>Akademia Marynarki Wojennej coraz bardziej dostępna</w:t>
      </w:r>
      <w:r w:rsidR="00BD1C8B">
        <w:rPr>
          <w:rFonts w:ascii="Times New Roman" w:hAnsi="Times New Roman" w:cs="Times New Roman"/>
          <w:bCs/>
        </w:rPr>
        <w:t>”</w:t>
      </w:r>
      <w:r w:rsidRPr="00A54522">
        <w:rPr>
          <w:rFonts w:ascii="Times New Roman" w:hAnsi="Times New Roman" w:cs="Times New Roman"/>
          <w:bCs/>
        </w:rPr>
        <w:t xml:space="preserve"> </w:t>
      </w:r>
    </w:p>
    <w:p w:rsidR="00BB01EA" w:rsidRPr="00BD1C8B" w:rsidRDefault="00D84420" w:rsidP="007D1BF9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hAnsi="Times New Roman" w:cs="Times New Roman"/>
          <w:bCs/>
        </w:rPr>
        <w:t>(nr projektu FERS.03.01-IP.08-0177/24-00) realizowanego w ramach programu Fundusze Europejskie dla Rozwoju Społecznego 2021-</w:t>
      </w:r>
      <w:proofErr w:type="gramStart"/>
      <w:r w:rsidRPr="00A54522">
        <w:rPr>
          <w:rFonts w:ascii="Times New Roman" w:hAnsi="Times New Roman" w:cs="Times New Roman"/>
          <w:bCs/>
        </w:rPr>
        <w:t>2027 </w:t>
      </w:r>
      <w:r w:rsidR="00BD1C8B">
        <w:rPr>
          <w:rFonts w:ascii="Times New Roman" w:hAnsi="Times New Roman" w:cs="Times New Roman"/>
          <w:bCs/>
        </w:rPr>
        <w:t xml:space="preserve"> </w:t>
      </w:r>
      <w:r w:rsidRPr="00A54522">
        <w:rPr>
          <w:rFonts w:ascii="Times New Roman" w:hAnsi="Times New Roman" w:cs="Times New Roman"/>
          <w:bCs/>
        </w:rPr>
        <w:t>współfinansowanego</w:t>
      </w:r>
      <w:proofErr w:type="gramEnd"/>
      <w:r w:rsidRPr="00A54522">
        <w:rPr>
          <w:rFonts w:ascii="Times New Roman" w:hAnsi="Times New Roman" w:cs="Times New Roman"/>
          <w:bCs/>
        </w:rPr>
        <w:t> ze środków Europejskiego Funduszu Społecznego Plus.</w:t>
      </w:r>
    </w:p>
    <w:p w:rsidR="00BD1C8B" w:rsidRDefault="00BD1C8B" w:rsidP="00BD1C8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D1C8B" w:rsidRPr="007C1B98" w:rsidRDefault="00BD1C8B" w:rsidP="00BD1C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C1B98">
        <w:rPr>
          <w:rFonts w:ascii="Times New Roman" w:hAnsi="Times New Roman" w:cs="Times New Roman"/>
          <w:b/>
          <w:bCs/>
        </w:rPr>
        <w:t>Szkolenie będ</w:t>
      </w:r>
      <w:r>
        <w:rPr>
          <w:rFonts w:ascii="Times New Roman" w:hAnsi="Times New Roman" w:cs="Times New Roman"/>
          <w:b/>
          <w:bCs/>
        </w:rPr>
        <w:t xml:space="preserve">zie </w:t>
      </w:r>
      <w:r w:rsidRPr="007C1B98">
        <w:rPr>
          <w:rFonts w:ascii="Times New Roman" w:hAnsi="Times New Roman" w:cs="Times New Roman"/>
          <w:b/>
          <w:bCs/>
        </w:rPr>
        <w:t xml:space="preserve">realizowane od dnia podpisania umowy do 31.12.2025 r. </w:t>
      </w:r>
    </w:p>
    <w:p w:rsidR="00BD1C8B" w:rsidRPr="007C1B98" w:rsidRDefault="00BD1C8B" w:rsidP="00BD1C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D1C8B" w:rsidRPr="00C921BC" w:rsidRDefault="00BD1C8B" w:rsidP="0021057B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Czas trwania</w:t>
      </w:r>
      <w:r>
        <w:rPr>
          <w:rFonts w:ascii="Times New Roman" w:hAnsi="Times New Roman" w:cs="Times New Roman"/>
        </w:rPr>
        <w:t xml:space="preserve"> szkolenia</w:t>
      </w:r>
      <w:r w:rsidRPr="00C921B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 szkolenia = 20 osób (2 grupy po 10 osób) = 16h / (1 szkolenie = 10 osób x 8 h). </w:t>
      </w:r>
    </w:p>
    <w:p w:rsidR="00BD1C8B" w:rsidRPr="00C921BC" w:rsidRDefault="00BD1C8B" w:rsidP="0021057B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</w:p>
    <w:p w:rsidR="00BD1C8B" w:rsidRPr="00C921BC" w:rsidRDefault="00BD1C8B" w:rsidP="00BD1C8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Miejsce: szkolenie stacjonarne na terenie AMW (ul. Śmidowicza 69, 81-127 Gdynia) lub online za pośrednictwem komunikatora video/platformy internetowej zgodn</w:t>
      </w:r>
      <w:r>
        <w:rPr>
          <w:rFonts w:ascii="Times New Roman" w:hAnsi="Times New Roman" w:cs="Times New Roman"/>
        </w:rPr>
        <w:t xml:space="preserve">ie </w:t>
      </w:r>
      <w:r w:rsidRPr="00C921BC">
        <w:rPr>
          <w:rFonts w:ascii="Times New Roman" w:hAnsi="Times New Roman" w:cs="Times New Roman"/>
        </w:rPr>
        <w:t xml:space="preserve">z ustaleniami między koordynatorem zadania i szkoleniowcem. </w:t>
      </w:r>
    </w:p>
    <w:p w:rsidR="00BD1C8B" w:rsidRPr="00C921BC" w:rsidRDefault="00BD1C8B" w:rsidP="00BD1C8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43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>Na minimum 5 dni przed rozpoczęciem szkolenia Zamawiający w porozumieniu</w:t>
      </w:r>
      <w:r>
        <w:rPr>
          <w:rFonts w:ascii="Times New Roman" w:hAnsi="Times New Roman" w:cs="Times New Roman"/>
        </w:rPr>
        <w:t xml:space="preserve">                                   </w:t>
      </w:r>
      <w:r w:rsidRPr="00C921BC">
        <w:rPr>
          <w:rFonts w:ascii="Times New Roman" w:hAnsi="Times New Roman" w:cs="Times New Roman"/>
        </w:rPr>
        <w:t>z Wykonawcą ustali harmonogram szkole</w:t>
      </w:r>
      <w:r>
        <w:rPr>
          <w:rFonts w:ascii="Times New Roman" w:hAnsi="Times New Roman" w:cs="Times New Roman"/>
        </w:rPr>
        <w:t>nia</w:t>
      </w:r>
      <w:r w:rsidRPr="00C921BC">
        <w:rPr>
          <w:rFonts w:ascii="Times New Roman" w:hAnsi="Times New Roman" w:cs="Times New Roman"/>
        </w:rPr>
        <w:t xml:space="preserve">. </w:t>
      </w:r>
    </w:p>
    <w:p w:rsidR="007D1BF9" w:rsidRPr="007D1BF9" w:rsidRDefault="00BD1C8B" w:rsidP="00BD1C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Harmonogram może obejmować wszystkie dni od poniedziałku do niedzieli</w:t>
      </w:r>
      <w:r>
        <w:rPr>
          <w:rFonts w:ascii="Times New Roman" w:hAnsi="Times New Roman" w:cs="Times New Roman"/>
        </w:rPr>
        <w:t xml:space="preserve">, </w:t>
      </w:r>
      <w:r w:rsidRPr="00C921BC">
        <w:rPr>
          <w:rFonts w:ascii="Times New Roman" w:hAnsi="Times New Roman" w:cs="Times New Roman"/>
        </w:rPr>
        <w:t xml:space="preserve">w godzinach </w:t>
      </w:r>
    </w:p>
    <w:p w:rsidR="00BD1C8B" w:rsidRPr="00C921BC" w:rsidRDefault="00BD1C8B" w:rsidP="007D1BF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</w:rPr>
        <w:t>08.00 - 20.00.</w:t>
      </w:r>
    </w:p>
    <w:p w:rsidR="00BD1C8B" w:rsidRPr="00C921BC" w:rsidRDefault="00BD1C8B" w:rsidP="00BD1C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21BC">
        <w:rPr>
          <w:rFonts w:ascii="Times New Roman" w:hAnsi="Times New Roman" w:cs="Times New Roman"/>
          <w:bCs/>
        </w:rPr>
        <w:t>1 godzina</w:t>
      </w:r>
      <w:r>
        <w:rPr>
          <w:rFonts w:ascii="Times New Roman" w:hAnsi="Times New Roman" w:cs="Times New Roman"/>
          <w:bCs/>
        </w:rPr>
        <w:t xml:space="preserve"> szkolenia </w:t>
      </w:r>
      <w:r w:rsidRPr="00C921BC">
        <w:rPr>
          <w:rFonts w:ascii="Times New Roman" w:hAnsi="Times New Roman" w:cs="Times New Roman"/>
          <w:bCs/>
        </w:rPr>
        <w:t>= 45 minut</w:t>
      </w:r>
      <w:r>
        <w:rPr>
          <w:rFonts w:ascii="Times New Roman" w:hAnsi="Times New Roman" w:cs="Times New Roman"/>
          <w:bCs/>
        </w:rPr>
        <w:t>.</w:t>
      </w:r>
    </w:p>
    <w:p w:rsidR="007D1BF9" w:rsidRDefault="00BD1C8B" w:rsidP="00BD1C8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Termin realizacji szkolenia może zostać zmieniony na wniosek Zamawiającego, złożony minimum 10 dni przed planowanym rozpoczęciem szkolenia i po uzyskaniu pisemnej zgody </w:t>
      </w:r>
    </w:p>
    <w:p w:rsidR="00BD1C8B" w:rsidRDefault="00BD1C8B" w:rsidP="007D1BF9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od Wykonawcy (minimum </w:t>
      </w:r>
      <w:r>
        <w:rPr>
          <w:rFonts w:ascii="Times New Roman" w:hAnsi="Times New Roman" w:cs="Times New Roman"/>
        </w:rPr>
        <w:t>e</w:t>
      </w:r>
      <w:r w:rsidRPr="00C921BC">
        <w:rPr>
          <w:rFonts w:ascii="Times New Roman" w:hAnsi="Times New Roman" w:cs="Times New Roman"/>
        </w:rPr>
        <w:t>mail).</w:t>
      </w:r>
    </w:p>
    <w:p w:rsidR="00BD1C8B" w:rsidRPr="007C1B98" w:rsidRDefault="00BD1C8B" w:rsidP="0021057B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C921BC">
        <w:rPr>
          <w:rFonts w:ascii="Times New Roman" w:hAnsi="Times New Roman" w:cs="Times New Roman"/>
        </w:rPr>
        <w:t xml:space="preserve">Potwierdzenie realizacji szkolenia: </w:t>
      </w:r>
      <w:r>
        <w:rPr>
          <w:rFonts w:ascii="Times New Roman" w:hAnsi="Times New Roman" w:cs="Times New Roman"/>
        </w:rPr>
        <w:t>Zaświadczenia/</w:t>
      </w:r>
      <w:r w:rsidRPr="00C921BC">
        <w:rPr>
          <w:rFonts w:ascii="Times New Roman" w:hAnsi="Times New Roman" w:cs="Times New Roman"/>
          <w:color w:val="000000"/>
        </w:rPr>
        <w:t>Certyfikat</w:t>
      </w:r>
      <w:r>
        <w:rPr>
          <w:rFonts w:ascii="Times New Roman" w:hAnsi="Times New Roman" w:cs="Times New Roman"/>
          <w:color w:val="000000"/>
        </w:rPr>
        <w:t>y.</w:t>
      </w:r>
    </w:p>
    <w:p w:rsidR="00BD1C8B" w:rsidRDefault="00BD1C8B" w:rsidP="0021057B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7C1B98">
        <w:rPr>
          <w:rFonts w:ascii="Times New Roman" w:hAnsi="Times New Roman" w:cs="Times New Roman"/>
        </w:rPr>
        <w:t xml:space="preserve">Zakres tematyczny szkolenia: </w:t>
      </w:r>
    </w:p>
    <w:p w:rsidR="000C49F6" w:rsidRDefault="00BB01EA" w:rsidP="0021057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Celem szkolenia</w:t>
      </w:r>
      <w:r w:rsidR="00BD1C8B">
        <w:rPr>
          <w:rFonts w:ascii="Times New Roman" w:hAnsi="Times New Roman" w:cs="Times New Roman"/>
        </w:rPr>
        <w:t xml:space="preserve"> </w:t>
      </w:r>
      <w:r w:rsidRPr="00BD1C8B">
        <w:rPr>
          <w:rFonts w:ascii="Times New Roman" w:hAnsi="Times New Roman" w:cs="Times New Roman"/>
        </w:rPr>
        <w:t xml:space="preserve">jest wyposażenie kadry </w:t>
      </w:r>
      <w:r w:rsidR="00BD1C8B">
        <w:rPr>
          <w:rFonts w:ascii="Times New Roman" w:hAnsi="Times New Roman" w:cs="Times New Roman"/>
        </w:rPr>
        <w:t>U</w:t>
      </w:r>
      <w:r w:rsidRPr="00BD1C8B">
        <w:rPr>
          <w:rFonts w:ascii="Times New Roman" w:hAnsi="Times New Roman" w:cs="Times New Roman"/>
        </w:rPr>
        <w:t xml:space="preserve">czelni w umiejętności niezbędne do rozpoznawania, wspierania i promowania zdrowia psychicznego wśród studentów i pracowników, </w:t>
      </w:r>
    </w:p>
    <w:p w:rsidR="00BB01EA" w:rsidRDefault="00BB01EA" w:rsidP="000C49F6">
      <w:pPr>
        <w:pStyle w:val="Akapitzlist"/>
        <w:shd w:val="clear" w:color="auto" w:fill="FFFFFF"/>
        <w:spacing w:after="0" w:line="240" w:lineRule="auto"/>
        <w:ind w:left="1003"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ze szczególnym uwzględnieniem osób z niepełnosprawnościami i</w:t>
      </w:r>
      <w:r w:rsidR="00BD1C8B">
        <w:rPr>
          <w:rFonts w:ascii="Times New Roman" w:hAnsi="Times New Roman" w:cs="Times New Roman"/>
        </w:rPr>
        <w:t xml:space="preserve"> szczególnymi potrzebami</w:t>
      </w:r>
      <w:r w:rsidRPr="00BD1C8B">
        <w:rPr>
          <w:rFonts w:ascii="Times New Roman" w:hAnsi="Times New Roman" w:cs="Times New Roman"/>
        </w:rPr>
        <w:t>. Szkolenie ma na celu zwiększenie świadomości na temat problemów związanych ze zdrowiem psychicznym, rozwijanie kompetencji w zakresie udzielania wsparcia oraz tworzenie środowiska sprzyjającego dobrostanowi psychicznemu.</w:t>
      </w:r>
    </w:p>
    <w:p w:rsidR="00BB01EA" w:rsidRDefault="00BB01EA" w:rsidP="0021057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Program szkolenia</w:t>
      </w:r>
      <w:r w:rsidR="00BD1C8B">
        <w:rPr>
          <w:rFonts w:ascii="Times New Roman" w:hAnsi="Times New Roman" w:cs="Times New Roman"/>
        </w:rPr>
        <w:t>:</w:t>
      </w:r>
    </w:p>
    <w:p w:rsidR="00BB01EA" w:rsidRDefault="00BB01EA" w:rsidP="0021057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Wprowadzenie do tematyki zdrowia psychicznego</w:t>
      </w:r>
      <w:r w:rsidR="00BD1C8B">
        <w:rPr>
          <w:rFonts w:ascii="Times New Roman" w:hAnsi="Times New Roman" w:cs="Times New Roman"/>
        </w:rPr>
        <w:t xml:space="preserve"> – d</w:t>
      </w:r>
      <w:r w:rsidRPr="00BD1C8B">
        <w:rPr>
          <w:rFonts w:ascii="Times New Roman" w:hAnsi="Times New Roman" w:cs="Times New Roman"/>
        </w:rPr>
        <w:t>efinicje i znaczenie zdrowia psychicznego</w:t>
      </w:r>
      <w:r w:rsidR="00BD1C8B">
        <w:rPr>
          <w:rFonts w:ascii="Times New Roman" w:hAnsi="Times New Roman" w:cs="Times New Roman"/>
        </w:rPr>
        <w:t>, p</w:t>
      </w:r>
      <w:r w:rsidRPr="00BD1C8B">
        <w:rPr>
          <w:rFonts w:ascii="Times New Roman" w:hAnsi="Times New Roman" w:cs="Times New Roman"/>
        </w:rPr>
        <w:t>rzegląd najczęstszych problemów psychicznych w środowisku akademickim</w:t>
      </w:r>
      <w:r w:rsidR="00BD1C8B">
        <w:rPr>
          <w:rFonts w:ascii="Times New Roman" w:hAnsi="Times New Roman" w:cs="Times New Roman"/>
        </w:rPr>
        <w:t>, z</w:t>
      </w:r>
      <w:r w:rsidRPr="00BD1C8B">
        <w:rPr>
          <w:rFonts w:ascii="Times New Roman" w:hAnsi="Times New Roman" w:cs="Times New Roman"/>
        </w:rPr>
        <w:t>naczenie zdrowia psychicznego dla efektywności edukacji i pracy</w:t>
      </w:r>
      <w:r w:rsidR="00BD1C8B">
        <w:rPr>
          <w:rFonts w:ascii="Times New Roman" w:hAnsi="Times New Roman" w:cs="Times New Roman"/>
        </w:rPr>
        <w:t>;</w:t>
      </w:r>
    </w:p>
    <w:p w:rsidR="000C49F6" w:rsidRDefault="00BB01EA" w:rsidP="0021057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Rozpoznawanie problemów ze zdrowiem psychicznym</w:t>
      </w:r>
      <w:r w:rsidR="00BD1C8B">
        <w:rPr>
          <w:rFonts w:ascii="Times New Roman" w:hAnsi="Times New Roman" w:cs="Times New Roman"/>
        </w:rPr>
        <w:t xml:space="preserve"> – w</w:t>
      </w:r>
      <w:r w:rsidRPr="00BD1C8B">
        <w:rPr>
          <w:rFonts w:ascii="Times New Roman" w:hAnsi="Times New Roman" w:cs="Times New Roman"/>
        </w:rPr>
        <w:t>czesne objawy i symptomy problemów psychicznych</w:t>
      </w:r>
      <w:r w:rsidR="00BD1C8B">
        <w:rPr>
          <w:rFonts w:ascii="Times New Roman" w:hAnsi="Times New Roman" w:cs="Times New Roman"/>
        </w:rPr>
        <w:t>, s</w:t>
      </w:r>
      <w:r w:rsidRPr="00BD1C8B">
        <w:rPr>
          <w:rFonts w:ascii="Times New Roman" w:hAnsi="Times New Roman" w:cs="Times New Roman"/>
        </w:rPr>
        <w:t xml:space="preserve">pecyficzne potrzeby osób z niepełnosprawnościami </w:t>
      </w:r>
    </w:p>
    <w:p w:rsidR="00BB01EA" w:rsidRDefault="00BD1C8B" w:rsidP="000C49F6">
      <w:pPr>
        <w:pStyle w:val="Akapitzlist"/>
        <w:shd w:val="clear" w:color="auto" w:fill="FFFFFF"/>
        <w:spacing w:after="0" w:line="240" w:lineRule="auto"/>
        <w:ind w:left="1363" w:right="-42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szczególnymi potrzebami </w:t>
      </w:r>
      <w:r w:rsidR="00BB01EA" w:rsidRPr="00BD1C8B">
        <w:rPr>
          <w:rFonts w:ascii="Times New Roman" w:hAnsi="Times New Roman" w:cs="Times New Roman"/>
        </w:rPr>
        <w:t>w kontekście zdrowia psychicznego</w:t>
      </w:r>
      <w:r>
        <w:rPr>
          <w:rFonts w:ascii="Times New Roman" w:hAnsi="Times New Roman" w:cs="Times New Roman"/>
        </w:rPr>
        <w:t>;</w:t>
      </w:r>
    </w:p>
    <w:p w:rsidR="00BB01EA" w:rsidRDefault="00BB01EA" w:rsidP="0021057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D1C8B">
        <w:rPr>
          <w:rFonts w:ascii="Times New Roman" w:hAnsi="Times New Roman" w:cs="Times New Roman"/>
        </w:rPr>
        <w:t>Narzędzia i techniki monitorowania stanu zdrowia psychicznego</w:t>
      </w:r>
      <w:r w:rsidR="00657AD4">
        <w:rPr>
          <w:rFonts w:ascii="Times New Roman" w:hAnsi="Times New Roman" w:cs="Times New Roman"/>
        </w:rPr>
        <w:t xml:space="preserve"> – t</w:t>
      </w:r>
      <w:r w:rsidRPr="00657AD4">
        <w:rPr>
          <w:rFonts w:ascii="Times New Roman" w:hAnsi="Times New Roman" w:cs="Times New Roman"/>
        </w:rPr>
        <w:t>echniki wsparcia emocjonalnego</w:t>
      </w:r>
      <w:r w:rsidR="00657AD4">
        <w:rPr>
          <w:rFonts w:ascii="Times New Roman" w:hAnsi="Times New Roman" w:cs="Times New Roman"/>
        </w:rPr>
        <w:t>, m</w:t>
      </w:r>
      <w:r w:rsidRPr="00657AD4">
        <w:rPr>
          <w:rFonts w:ascii="Times New Roman" w:hAnsi="Times New Roman" w:cs="Times New Roman"/>
        </w:rPr>
        <w:t>etody udzielania pierwszej pomocy psychologicznej</w:t>
      </w:r>
      <w:r w:rsidR="00657AD4">
        <w:rPr>
          <w:rFonts w:ascii="Times New Roman" w:hAnsi="Times New Roman" w:cs="Times New Roman"/>
        </w:rPr>
        <w:t>, b</w:t>
      </w:r>
      <w:r w:rsidRPr="00657AD4">
        <w:rPr>
          <w:rFonts w:ascii="Times New Roman" w:hAnsi="Times New Roman" w:cs="Times New Roman"/>
        </w:rPr>
        <w:t>udowanie relacji zaufania i wsparcia</w:t>
      </w:r>
      <w:r w:rsidR="00657AD4">
        <w:rPr>
          <w:rFonts w:ascii="Times New Roman" w:hAnsi="Times New Roman" w:cs="Times New Roman"/>
        </w:rPr>
        <w:t>, t</w:t>
      </w:r>
      <w:r w:rsidRPr="00657AD4">
        <w:rPr>
          <w:rFonts w:ascii="Times New Roman" w:hAnsi="Times New Roman" w:cs="Times New Roman"/>
        </w:rPr>
        <w:t>echniki aktywnego słuchania i empatycznej komunikacji</w:t>
      </w:r>
      <w:r w:rsidR="00657AD4">
        <w:rPr>
          <w:rFonts w:ascii="Times New Roman" w:hAnsi="Times New Roman" w:cs="Times New Roman"/>
        </w:rPr>
        <w:t>;</w:t>
      </w:r>
    </w:p>
    <w:p w:rsidR="00BB01EA" w:rsidRDefault="00BB01EA" w:rsidP="0021057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657AD4">
        <w:rPr>
          <w:rFonts w:ascii="Times New Roman" w:hAnsi="Times New Roman" w:cs="Times New Roman"/>
        </w:rPr>
        <w:t>Specyficzne strategie wsparcia dla osób z niepełnosprawnościami</w:t>
      </w:r>
      <w:r w:rsidR="00657AD4">
        <w:rPr>
          <w:rFonts w:ascii="Times New Roman" w:hAnsi="Times New Roman" w:cs="Times New Roman"/>
        </w:rPr>
        <w:t xml:space="preserve"> i szczególnymi potrzebami – z</w:t>
      </w:r>
      <w:r w:rsidRPr="00657AD4">
        <w:rPr>
          <w:rFonts w:ascii="Times New Roman" w:hAnsi="Times New Roman" w:cs="Times New Roman"/>
        </w:rPr>
        <w:t>rozumienie różnorodnych potrzeb związanych z różnymi rodzajami niepełnosprawności</w:t>
      </w:r>
      <w:r w:rsidR="00657AD4">
        <w:rPr>
          <w:rFonts w:ascii="Times New Roman" w:hAnsi="Times New Roman" w:cs="Times New Roman"/>
        </w:rPr>
        <w:t>, d</w:t>
      </w:r>
      <w:r w:rsidRPr="00657AD4">
        <w:rPr>
          <w:rFonts w:ascii="Times New Roman" w:hAnsi="Times New Roman" w:cs="Times New Roman"/>
        </w:rPr>
        <w:t>ostosowanie metod wsparcia do indywidualnych potrzeb</w:t>
      </w:r>
      <w:r w:rsidR="00657AD4">
        <w:rPr>
          <w:rFonts w:ascii="Times New Roman" w:hAnsi="Times New Roman" w:cs="Times New Roman"/>
        </w:rPr>
        <w:t xml:space="preserve">, </w:t>
      </w:r>
      <w:proofErr w:type="spellStart"/>
      <w:r w:rsidR="00657AD4">
        <w:rPr>
          <w:rFonts w:ascii="Times New Roman" w:hAnsi="Times New Roman" w:cs="Times New Roman"/>
        </w:rPr>
        <w:t>c</w:t>
      </w:r>
      <w:r w:rsidRPr="00657AD4">
        <w:rPr>
          <w:rFonts w:ascii="Times New Roman" w:hAnsi="Times New Roman" w:cs="Times New Roman"/>
        </w:rPr>
        <w:t>ase</w:t>
      </w:r>
      <w:proofErr w:type="spellEnd"/>
      <w:r w:rsidRPr="00657AD4">
        <w:rPr>
          <w:rFonts w:ascii="Times New Roman" w:hAnsi="Times New Roman" w:cs="Times New Roman"/>
        </w:rPr>
        <w:t xml:space="preserve"> </w:t>
      </w:r>
      <w:proofErr w:type="spellStart"/>
      <w:r w:rsidRPr="00657AD4">
        <w:rPr>
          <w:rFonts w:ascii="Times New Roman" w:hAnsi="Times New Roman" w:cs="Times New Roman"/>
        </w:rPr>
        <w:t>studies</w:t>
      </w:r>
      <w:proofErr w:type="spellEnd"/>
      <w:r w:rsidRPr="00657AD4">
        <w:rPr>
          <w:rFonts w:ascii="Times New Roman" w:hAnsi="Times New Roman" w:cs="Times New Roman"/>
        </w:rPr>
        <w:t xml:space="preserve"> i przykłady skutecznych strategii wsparcia</w:t>
      </w:r>
      <w:r w:rsidR="00657AD4">
        <w:rPr>
          <w:rFonts w:ascii="Times New Roman" w:hAnsi="Times New Roman" w:cs="Times New Roman"/>
        </w:rPr>
        <w:t>;</w:t>
      </w:r>
    </w:p>
    <w:p w:rsidR="00BB01EA" w:rsidRDefault="00BB01EA" w:rsidP="0021057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657AD4">
        <w:rPr>
          <w:rFonts w:ascii="Times New Roman" w:hAnsi="Times New Roman" w:cs="Times New Roman"/>
        </w:rPr>
        <w:t>Promowanie dobrostanu psychicznego</w:t>
      </w:r>
      <w:r w:rsidR="00657AD4">
        <w:rPr>
          <w:rFonts w:ascii="Times New Roman" w:hAnsi="Times New Roman" w:cs="Times New Roman"/>
        </w:rPr>
        <w:t xml:space="preserve"> – t</w:t>
      </w:r>
      <w:r w:rsidRPr="00657AD4">
        <w:rPr>
          <w:rFonts w:ascii="Times New Roman" w:hAnsi="Times New Roman" w:cs="Times New Roman"/>
        </w:rPr>
        <w:t>worzenie programów i inicjatyw wspierających zdrowie psychiczne</w:t>
      </w:r>
      <w:r w:rsidR="00657AD4">
        <w:rPr>
          <w:rFonts w:ascii="Times New Roman" w:hAnsi="Times New Roman" w:cs="Times New Roman"/>
        </w:rPr>
        <w:t>, i</w:t>
      </w:r>
      <w:r w:rsidRPr="00657AD4">
        <w:rPr>
          <w:rFonts w:ascii="Times New Roman" w:hAnsi="Times New Roman" w:cs="Times New Roman"/>
        </w:rPr>
        <w:t>ntegracja zdrowia psychicznego w politykach i procedurach uczelni</w:t>
      </w:r>
      <w:r w:rsidR="00657AD4">
        <w:rPr>
          <w:rFonts w:ascii="Times New Roman" w:hAnsi="Times New Roman" w:cs="Times New Roman"/>
        </w:rPr>
        <w:t>, p</w:t>
      </w:r>
      <w:r w:rsidRPr="00657AD4">
        <w:rPr>
          <w:rFonts w:ascii="Times New Roman" w:hAnsi="Times New Roman" w:cs="Times New Roman"/>
        </w:rPr>
        <w:t>raktyczne działania promujące dobrostan psychiczny</w:t>
      </w:r>
      <w:r w:rsidR="00657AD4">
        <w:rPr>
          <w:rFonts w:ascii="Times New Roman" w:hAnsi="Times New Roman" w:cs="Times New Roman"/>
        </w:rPr>
        <w:t>;</w:t>
      </w:r>
    </w:p>
    <w:p w:rsidR="00BB01EA" w:rsidRDefault="00BB01EA" w:rsidP="0021057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657AD4">
        <w:rPr>
          <w:rFonts w:ascii="Times New Roman" w:hAnsi="Times New Roman" w:cs="Times New Roman"/>
        </w:rPr>
        <w:t>Radzenie sobie ze stresem</w:t>
      </w:r>
      <w:r w:rsidR="00657AD4">
        <w:rPr>
          <w:rFonts w:ascii="Times New Roman" w:hAnsi="Times New Roman" w:cs="Times New Roman"/>
        </w:rPr>
        <w:t xml:space="preserve"> – t</w:t>
      </w:r>
      <w:r w:rsidRPr="00657AD4">
        <w:rPr>
          <w:rFonts w:ascii="Times New Roman" w:hAnsi="Times New Roman" w:cs="Times New Roman"/>
        </w:rPr>
        <w:t>echniki zarządzania stresem dla studentów i pracowników</w:t>
      </w:r>
      <w:r w:rsidR="00657AD4">
        <w:rPr>
          <w:rFonts w:ascii="Times New Roman" w:hAnsi="Times New Roman" w:cs="Times New Roman"/>
        </w:rPr>
        <w:t>, ć</w:t>
      </w:r>
      <w:r w:rsidRPr="00657AD4">
        <w:rPr>
          <w:rFonts w:ascii="Times New Roman" w:hAnsi="Times New Roman" w:cs="Times New Roman"/>
        </w:rPr>
        <w:t xml:space="preserve">wiczenia relaksacyjne, </w:t>
      </w:r>
      <w:proofErr w:type="spellStart"/>
      <w:r w:rsidRPr="00657AD4">
        <w:rPr>
          <w:rFonts w:ascii="Times New Roman" w:hAnsi="Times New Roman" w:cs="Times New Roman"/>
        </w:rPr>
        <w:t>mindfulness</w:t>
      </w:r>
      <w:proofErr w:type="spellEnd"/>
      <w:r w:rsidRPr="00657AD4">
        <w:rPr>
          <w:rFonts w:ascii="Times New Roman" w:hAnsi="Times New Roman" w:cs="Times New Roman"/>
        </w:rPr>
        <w:t xml:space="preserve"> i inne metody redukcji stresu</w:t>
      </w:r>
      <w:r w:rsidR="00657AD4">
        <w:rPr>
          <w:rFonts w:ascii="Times New Roman" w:hAnsi="Times New Roman" w:cs="Times New Roman"/>
        </w:rPr>
        <w:t>, w</w:t>
      </w:r>
      <w:r w:rsidRPr="00657AD4">
        <w:rPr>
          <w:rFonts w:ascii="Times New Roman" w:hAnsi="Times New Roman" w:cs="Times New Roman"/>
        </w:rPr>
        <w:t>ykorzystanie zasobów uczelni do wsparcia radzenia sobie ze stresem</w:t>
      </w:r>
      <w:r w:rsidR="00657AD4">
        <w:rPr>
          <w:rFonts w:ascii="Times New Roman" w:hAnsi="Times New Roman" w:cs="Times New Roman"/>
        </w:rPr>
        <w:t>;</w:t>
      </w:r>
    </w:p>
    <w:p w:rsidR="00BB01EA" w:rsidRDefault="00BB01EA" w:rsidP="0021057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657AD4">
        <w:rPr>
          <w:rFonts w:ascii="Times New Roman" w:hAnsi="Times New Roman" w:cs="Times New Roman"/>
        </w:rPr>
        <w:t>Wsparcie kryzysowe</w:t>
      </w:r>
      <w:r w:rsidR="00657AD4">
        <w:rPr>
          <w:rFonts w:ascii="Times New Roman" w:hAnsi="Times New Roman" w:cs="Times New Roman"/>
        </w:rPr>
        <w:t xml:space="preserve"> – p</w:t>
      </w:r>
      <w:r w:rsidRPr="00657AD4">
        <w:rPr>
          <w:rFonts w:ascii="Times New Roman" w:hAnsi="Times New Roman" w:cs="Times New Roman"/>
        </w:rPr>
        <w:t>rocedury postępowania w sytuacjach kryzysowych</w:t>
      </w:r>
      <w:r w:rsidR="00657AD4">
        <w:rPr>
          <w:rFonts w:ascii="Times New Roman" w:hAnsi="Times New Roman" w:cs="Times New Roman"/>
        </w:rPr>
        <w:t>, k</w:t>
      </w:r>
      <w:r w:rsidRPr="00657AD4">
        <w:rPr>
          <w:rFonts w:ascii="Times New Roman" w:hAnsi="Times New Roman" w:cs="Times New Roman"/>
        </w:rPr>
        <w:t>iedy i jak skierować studentów i pracowników do profesjonalnej pomocy</w:t>
      </w:r>
      <w:r w:rsidR="00657AD4">
        <w:rPr>
          <w:rFonts w:ascii="Times New Roman" w:hAnsi="Times New Roman" w:cs="Times New Roman"/>
        </w:rPr>
        <w:t>, w</w:t>
      </w:r>
      <w:r w:rsidRPr="00657AD4">
        <w:rPr>
          <w:rFonts w:ascii="Times New Roman" w:hAnsi="Times New Roman" w:cs="Times New Roman"/>
        </w:rPr>
        <w:t>spółpraca z psychologami, terapeutami i innymi specjalistami</w:t>
      </w:r>
      <w:r w:rsidR="00657AD4">
        <w:rPr>
          <w:rFonts w:ascii="Times New Roman" w:hAnsi="Times New Roman" w:cs="Times New Roman"/>
        </w:rPr>
        <w:t>;</w:t>
      </w:r>
    </w:p>
    <w:p w:rsidR="000C49F6" w:rsidRDefault="00BB01EA" w:rsidP="0021057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657AD4">
        <w:rPr>
          <w:rFonts w:ascii="Times New Roman" w:hAnsi="Times New Roman" w:cs="Times New Roman"/>
        </w:rPr>
        <w:t>Tworzenie przyjaznego środowiska akademickiego</w:t>
      </w:r>
      <w:r w:rsidR="00657AD4">
        <w:rPr>
          <w:rFonts w:ascii="Times New Roman" w:hAnsi="Times New Roman" w:cs="Times New Roman"/>
        </w:rPr>
        <w:t xml:space="preserve"> – b</w:t>
      </w:r>
      <w:r w:rsidRPr="00657AD4">
        <w:rPr>
          <w:rFonts w:ascii="Times New Roman" w:hAnsi="Times New Roman" w:cs="Times New Roman"/>
        </w:rPr>
        <w:t xml:space="preserve">udowanie kultury </w:t>
      </w:r>
      <w:proofErr w:type="spellStart"/>
      <w:r w:rsidRPr="00657AD4">
        <w:rPr>
          <w:rFonts w:ascii="Times New Roman" w:hAnsi="Times New Roman" w:cs="Times New Roman"/>
        </w:rPr>
        <w:t>inkluzywności</w:t>
      </w:r>
      <w:proofErr w:type="spellEnd"/>
      <w:r w:rsidRPr="00657AD4">
        <w:rPr>
          <w:rFonts w:ascii="Times New Roman" w:hAnsi="Times New Roman" w:cs="Times New Roman"/>
        </w:rPr>
        <w:t xml:space="preserve"> </w:t>
      </w:r>
    </w:p>
    <w:p w:rsidR="000C49F6" w:rsidRDefault="00BB01EA" w:rsidP="000C49F6">
      <w:pPr>
        <w:pStyle w:val="Akapitzlist"/>
        <w:shd w:val="clear" w:color="auto" w:fill="FFFFFF"/>
        <w:spacing w:after="0" w:line="240" w:lineRule="auto"/>
        <w:ind w:left="1363" w:right="-427"/>
        <w:jc w:val="both"/>
        <w:textAlignment w:val="baseline"/>
        <w:rPr>
          <w:rFonts w:ascii="Times New Roman" w:hAnsi="Times New Roman" w:cs="Times New Roman"/>
        </w:rPr>
      </w:pPr>
      <w:r w:rsidRPr="00657AD4">
        <w:rPr>
          <w:rFonts w:ascii="Times New Roman" w:hAnsi="Times New Roman" w:cs="Times New Roman"/>
        </w:rPr>
        <w:t>i wsparcia</w:t>
      </w:r>
      <w:r w:rsidR="00657AD4">
        <w:rPr>
          <w:rFonts w:ascii="Times New Roman" w:hAnsi="Times New Roman" w:cs="Times New Roman"/>
        </w:rPr>
        <w:t>, r</w:t>
      </w:r>
      <w:r w:rsidRPr="00657AD4">
        <w:rPr>
          <w:rFonts w:ascii="Times New Roman" w:hAnsi="Times New Roman" w:cs="Times New Roman"/>
        </w:rPr>
        <w:t>ola liderów i mentorów w promowaniu zdrowia psychicznego</w:t>
      </w:r>
      <w:r w:rsidR="00657AD4">
        <w:rPr>
          <w:rFonts w:ascii="Times New Roman" w:hAnsi="Times New Roman" w:cs="Times New Roman"/>
        </w:rPr>
        <w:t>, i</w:t>
      </w:r>
      <w:r w:rsidRPr="00657AD4">
        <w:rPr>
          <w:rFonts w:ascii="Times New Roman" w:hAnsi="Times New Roman" w:cs="Times New Roman"/>
        </w:rPr>
        <w:t xml:space="preserve">nicjatywy </w:t>
      </w:r>
    </w:p>
    <w:p w:rsidR="00BB01EA" w:rsidRDefault="00BB01EA" w:rsidP="000C49F6">
      <w:pPr>
        <w:pStyle w:val="Akapitzlist"/>
        <w:shd w:val="clear" w:color="auto" w:fill="FFFFFF"/>
        <w:spacing w:after="0" w:line="240" w:lineRule="auto"/>
        <w:ind w:left="1363" w:right="-427"/>
        <w:jc w:val="both"/>
        <w:textAlignment w:val="baseline"/>
        <w:rPr>
          <w:rFonts w:ascii="Times New Roman" w:hAnsi="Times New Roman" w:cs="Times New Roman"/>
        </w:rPr>
      </w:pPr>
      <w:r w:rsidRPr="00657AD4">
        <w:rPr>
          <w:rFonts w:ascii="Times New Roman" w:hAnsi="Times New Roman" w:cs="Times New Roman"/>
        </w:rPr>
        <w:t>i działania na rzecz integracji i wsparcia społeczności akademickiej</w:t>
      </w:r>
      <w:r w:rsidR="00657AD4">
        <w:rPr>
          <w:rFonts w:ascii="Times New Roman" w:hAnsi="Times New Roman" w:cs="Times New Roman"/>
        </w:rPr>
        <w:t>;</w:t>
      </w:r>
    </w:p>
    <w:p w:rsidR="00BB01EA" w:rsidRPr="00657AD4" w:rsidRDefault="00BB01EA" w:rsidP="0021057B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657AD4">
        <w:rPr>
          <w:rFonts w:ascii="Times New Roman" w:hAnsi="Times New Roman" w:cs="Times New Roman"/>
        </w:rPr>
        <w:t>Technologie wspierające zdrowie psychiczn</w:t>
      </w:r>
      <w:r w:rsidR="00657AD4">
        <w:rPr>
          <w:rFonts w:ascii="Times New Roman" w:hAnsi="Times New Roman" w:cs="Times New Roman"/>
        </w:rPr>
        <w:t>e – w</w:t>
      </w:r>
      <w:r w:rsidRPr="00657AD4">
        <w:rPr>
          <w:rFonts w:ascii="Times New Roman" w:hAnsi="Times New Roman" w:cs="Times New Roman"/>
        </w:rPr>
        <w:t>ykorzystanie technologii do wspierania zdrowia psychicznego</w:t>
      </w:r>
      <w:r w:rsidR="00657AD4">
        <w:rPr>
          <w:rFonts w:ascii="Times New Roman" w:hAnsi="Times New Roman" w:cs="Times New Roman"/>
        </w:rPr>
        <w:t>, p</w:t>
      </w:r>
      <w:r w:rsidRPr="00657AD4">
        <w:rPr>
          <w:rFonts w:ascii="Times New Roman" w:hAnsi="Times New Roman" w:cs="Times New Roman"/>
        </w:rPr>
        <w:t>rzykłady aplikacji, oprogramowania i narzędzi online</w:t>
      </w:r>
      <w:r w:rsidR="00657AD4">
        <w:rPr>
          <w:rFonts w:ascii="Times New Roman" w:hAnsi="Times New Roman" w:cs="Times New Roman"/>
        </w:rPr>
        <w:t>, p</w:t>
      </w:r>
      <w:r w:rsidRPr="00657AD4">
        <w:rPr>
          <w:rFonts w:ascii="Times New Roman" w:hAnsi="Times New Roman" w:cs="Times New Roman"/>
        </w:rPr>
        <w:t>raktyczne ćwiczenia z wykorzystania technologii wspierających</w:t>
      </w:r>
      <w:r w:rsidR="00657AD4">
        <w:rPr>
          <w:rFonts w:ascii="Times New Roman" w:hAnsi="Times New Roman" w:cs="Times New Roman"/>
        </w:rPr>
        <w:t>.</w:t>
      </w:r>
    </w:p>
    <w:p w:rsidR="0044348F" w:rsidRPr="00657AD4" w:rsidRDefault="0044348F" w:rsidP="00657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4348F" w:rsidRPr="00A54522" w:rsidRDefault="00BB01EA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Część XI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44348F" w:rsidRPr="00A54522" w:rsidRDefault="0044348F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49F6" w:rsidRPr="000C49F6" w:rsidRDefault="00BB01EA" w:rsidP="0021057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9.4. – Opracowanie ,,</w:t>
      </w:r>
      <w:r w:rsidRPr="006F1D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Księgi dostępności informacyjno-               komunikacyjnej</w:t>
      </w:r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6F1D3A"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57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(3 sztuki x 3 budynki) </w:t>
      </w:r>
      <w:r w:rsid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w </w:t>
      </w:r>
      <w:r w:rsidR="006F1D3A"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6F1D3A">
        <w:rPr>
          <w:rFonts w:ascii="Times New Roman" w:hAnsi="Times New Roman" w:cs="Times New Roman"/>
          <w:bCs/>
        </w:rPr>
        <w:t>„</w:t>
      </w:r>
      <w:r w:rsidR="006F1D3A" w:rsidRPr="006F1D3A">
        <w:rPr>
          <w:rFonts w:ascii="Times New Roman" w:hAnsi="Times New Roman" w:cs="Times New Roman"/>
          <w:bCs/>
        </w:rPr>
        <w:t>Akademia Marynarki Wojennej coraz bardziej dostępna</w:t>
      </w:r>
      <w:r w:rsidR="006F1D3A">
        <w:rPr>
          <w:rFonts w:ascii="Times New Roman" w:hAnsi="Times New Roman" w:cs="Times New Roman"/>
          <w:bCs/>
        </w:rPr>
        <w:t>”</w:t>
      </w:r>
      <w:r w:rsidR="006F1D3A" w:rsidRPr="006F1D3A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2021-</w:t>
      </w:r>
      <w:proofErr w:type="gramStart"/>
      <w:r w:rsidR="006F1D3A" w:rsidRPr="006F1D3A">
        <w:rPr>
          <w:rFonts w:ascii="Times New Roman" w:hAnsi="Times New Roman" w:cs="Times New Roman"/>
          <w:bCs/>
        </w:rPr>
        <w:t>2027  współfinansowanego</w:t>
      </w:r>
      <w:proofErr w:type="gramEnd"/>
      <w:r w:rsidR="006F1D3A" w:rsidRPr="006F1D3A">
        <w:rPr>
          <w:rFonts w:ascii="Times New Roman" w:hAnsi="Times New Roman" w:cs="Times New Roman"/>
          <w:bCs/>
        </w:rPr>
        <w:t> </w:t>
      </w:r>
    </w:p>
    <w:p w:rsidR="00BB01EA" w:rsidRPr="006F1D3A" w:rsidRDefault="006F1D3A" w:rsidP="000C49F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F1D3A">
        <w:rPr>
          <w:rFonts w:ascii="Times New Roman" w:hAnsi="Times New Roman" w:cs="Times New Roman"/>
          <w:bCs/>
        </w:rPr>
        <w:t>ze środków Europejskiego Funduszu Społecznego Plus.</w:t>
      </w:r>
    </w:p>
    <w:p w:rsidR="000C49F6" w:rsidRPr="000C49F6" w:rsidRDefault="00BB01EA" w:rsidP="0021057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>Zadanie 9, Podzadanie 9.5.</w:t>
      </w:r>
      <w:r w:rsid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O</w:t>
      </w:r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,,</w:t>
      </w:r>
      <w:r w:rsidRPr="006F1D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Planu likwidacji barier informacyjno-   komunikacyjnych</w:t>
      </w:r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bookmarkStart w:id="22" w:name="_Hlk189422301"/>
      <w:r w:rsidR="00657A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(3 sztuki x 3 budynki) </w:t>
      </w:r>
      <w:r w:rsid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w </w:t>
      </w:r>
      <w:r w:rsidRPr="006F1D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ramach projektu </w:t>
      </w:r>
      <w:r w:rsidR="006F1D3A">
        <w:rPr>
          <w:rFonts w:ascii="Times New Roman" w:hAnsi="Times New Roman" w:cs="Times New Roman"/>
          <w:bCs/>
        </w:rPr>
        <w:t>„</w:t>
      </w:r>
      <w:r w:rsidRPr="006F1D3A">
        <w:rPr>
          <w:rFonts w:ascii="Times New Roman" w:hAnsi="Times New Roman" w:cs="Times New Roman"/>
          <w:bCs/>
        </w:rPr>
        <w:t>Akademia Marynarki Wojennej coraz bardziej dostępna</w:t>
      </w:r>
      <w:r w:rsidR="006F1D3A">
        <w:rPr>
          <w:rFonts w:ascii="Times New Roman" w:hAnsi="Times New Roman" w:cs="Times New Roman"/>
          <w:bCs/>
        </w:rPr>
        <w:t>”</w:t>
      </w:r>
      <w:r w:rsidRPr="006F1D3A">
        <w:rPr>
          <w:rFonts w:ascii="Times New Roman" w:hAnsi="Times New Roman" w:cs="Times New Roman"/>
          <w:bCs/>
        </w:rPr>
        <w:t xml:space="preserve"> (nr projektu FERS.03.01-IP.08-0177/24-00) realizowanego w ramach programu Fundusze Europejskie dla Rozwoju Społecznego </w:t>
      </w:r>
    </w:p>
    <w:p w:rsidR="00BB01EA" w:rsidRPr="006F1D3A" w:rsidRDefault="00BB01EA" w:rsidP="000C49F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F1D3A">
        <w:rPr>
          <w:rFonts w:ascii="Times New Roman" w:hAnsi="Times New Roman" w:cs="Times New Roman"/>
          <w:bCs/>
        </w:rPr>
        <w:t>2021-</w:t>
      </w:r>
      <w:proofErr w:type="gramStart"/>
      <w:r w:rsidRPr="006F1D3A">
        <w:rPr>
          <w:rFonts w:ascii="Times New Roman" w:hAnsi="Times New Roman" w:cs="Times New Roman"/>
          <w:bCs/>
        </w:rPr>
        <w:t>2027  współfinansowanego</w:t>
      </w:r>
      <w:proofErr w:type="gramEnd"/>
      <w:r w:rsidRPr="006F1D3A">
        <w:rPr>
          <w:rFonts w:ascii="Times New Roman" w:hAnsi="Times New Roman" w:cs="Times New Roman"/>
          <w:bCs/>
        </w:rPr>
        <w:t> ze środków Europejskiego Funduszu Społecznego Plus.</w:t>
      </w:r>
    </w:p>
    <w:bookmarkEnd w:id="22"/>
    <w:p w:rsidR="00BB01EA" w:rsidRPr="00A54522" w:rsidRDefault="00BB01EA" w:rsidP="001550B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0C49F6" w:rsidRDefault="00C5531C" w:rsidP="004B4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6405">
        <w:rPr>
          <w:rFonts w:ascii="Times New Roman" w:hAnsi="Times New Roman" w:cs="Times New Roman"/>
          <w:b/>
          <w:bCs/>
        </w:rPr>
        <w:t xml:space="preserve">Opracowania Księgi dostępności </w:t>
      </w:r>
      <w:r>
        <w:rPr>
          <w:rFonts w:ascii="Times New Roman" w:hAnsi="Times New Roman" w:cs="Times New Roman"/>
          <w:b/>
          <w:bCs/>
        </w:rPr>
        <w:t>informacyjno-komunikacyjnej</w:t>
      </w:r>
      <w:r w:rsidRPr="00D7640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(3 sztuki x 3 budynki) </w:t>
      </w:r>
    </w:p>
    <w:p w:rsidR="00C5531C" w:rsidRPr="00D76405" w:rsidRDefault="00C5531C" w:rsidP="000C49F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6405">
        <w:rPr>
          <w:rFonts w:ascii="Times New Roman" w:hAnsi="Times New Roman" w:cs="Times New Roman"/>
          <w:b/>
          <w:bCs/>
        </w:rPr>
        <w:t xml:space="preserve">i Planu likwidacji barier </w:t>
      </w:r>
      <w:r>
        <w:rPr>
          <w:rFonts w:ascii="Times New Roman" w:hAnsi="Times New Roman" w:cs="Times New Roman"/>
          <w:b/>
          <w:bCs/>
        </w:rPr>
        <w:t xml:space="preserve">informacyjno-komunikacyjnych (3 sztuki x 3 budynki) </w:t>
      </w:r>
      <w:r w:rsidRPr="00D76405">
        <w:rPr>
          <w:rFonts w:ascii="Times New Roman" w:hAnsi="Times New Roman" w:cs="Times New Roman"/>
          <w:b/>
          <w:bCs/>
        </w:rPr>
        <w:t xml:space="preserve">należy wykonać od dnia podpisania umowy do 31.08.2025 r. </w:t>
      </w:r>
    </w:p>
    <w:p w:rsidR="00C5531C" w:rsidRPr="00D76405" w:rsidRDefault="00C5531C" w:rsidP="00C5531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5531C" w:rsidRPr="00D76405" w:rsidRDefault="00C5531C" w:rsidP="00C5531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6405">
        <w:rPr>
          <w:rFonts w:ascii="Times New Roman" w:hAnsi="Times New Roman" w:cs="Times New Roman"/>
          <w:bCs/>
        </w:rPr>
        <w:t>Zakres usługi obejmuje:</w:t>
      </w:r>
      <w:r w:rsidRPr="00D76405">
        <w:rPr>
          <w:rFonts w:ascii="Times New Roman" w:hAnsi="Times New Roman" w:cs="Times New Roman"/>
          <w:b/>
          <w:bCs/>
        </w:rPr>
        <w:t xml:space="preserve"> </w:t>
      </w:r>
      <w:r w:rsidRPr="00D76405">
        <w:rPr>
          <w:rFonts w:ascii="Times New Roman" w:eastAsia="Times New Roman" w:hAnsi="Times New Roman" w:cs="Times New Roman"/>
          <w:lang w:eastAsia="pl-PL"/>
        </w:rPr>
        <w:t xml:space="preserve">rozpoznanie potrzeb, analiza ekspercka, audyt, raport w formie opracowania. </w:t>
      </w:r>
    </w:p>
    <w:p w:rsidR="0044348F" w:rsidRPr="00657AD4" w:rsidRDefault="0044348F" w:rsidP="00657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4348F" w:rsidRPr="00A54522" w:rsidRDefault="0044348F" w:rsidP="001550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25094" w:rsidRDefault="00D25094" w:rsidP="001550B3">
      <w:pPr>
        <w:spacing w:after="0" w:line="240" w:lineRule="auto"/>
        <w:ind w:right="143"/>
        <w:jc w:val="both"/>
        <w:rPr>
          <w:rFonts w:ascii="Times New Roman" w:hAnsi="Times New Roman" w:cs="Times New Roman"/>
          <w:b/>
          <w:color w:val="000000" w:themeColor="text1"/>
          <w:lang w:eastAsia="pl-PL"/>
        </w:rPr>
      </w:pPr>
      <w:r w:rsidRPr="003C2347">
        <w:rPr>
          <w:rFonts w:ascii="Times New Roman" w:hAnsi="Times New Roman" w:cs="Times New Roman"/>
          <w:b/>
          <w:color w:val="000000" w:themeColor="text1"/>
          <w:highlight w:val="red"/>
          <w:lang w:eastAsia="pl-PL"/>
        </w:rPr>
        <w:t>Dotyczy wszystkich części:</w:t>
      </w:r>
      <w:r w:rsidR="00CF71F2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</w:p>
    <w:p w:rsidR="00657AD4" w:rsidRPr="00A54522" w:rsidRDefault="00657AD4" w:rsidP="001550B3">
      <w:pPr>
        <w:spacing w:after="0" w:line="240" w:lineRule="auto"/>
        <w:ind w:right="143"/>
        <w:jc w:val="both"/>
        <w:rPr>
          <w:rFonts w:ascii="Times New Roman" w:hAnsi="Times New Roman" w:cs="Times New Roman"/>
          <w:b/>
          <w:color w:val="000000" w:themeColor="text1"/>
          <w:lang w:eastAsia="pl-PL"/>
        </w:rPr>
      </w:pPr>
    </w:p>
    <w:p w:rsidR="00CC37C5" w:rsidRPr="00A54522" w:rsidRDefault="00A652D5" w:rsidP="0021057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54522">
        <w:rPr>
          <w:rFonts w:ascii="Times New Roman" w:eastAsia="Times New Roman" w:hAnsi="Times New Roman" w:cs="Times New Roman"/>
          <w:b/>
          <w:iCs/>
          <w:lang w:eastAsia="pl-PL"/>
        </w:rPr>
        <w:t>Warunki jakie musi spełniać wykonawca:</w:t>
      </w:r>
    </w:p>
    <w:p w:rsidR="00A652D5" w:rsidRPr="00A54522" w:rsidRDefault="00A652D5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0B3F73" w:rsidRPr="00B22C78" w:rsidRDefault="000B3F73" w:rsidP="0021057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22C78">
        <w:rPr>
          <w:rFonts w:ascii="Times New Roman" w:eastAsia="Times New Roman" w:hAnsi="Times New Roman" w:cs="Times New Roman"/>
          <w:lang w:eastAsia="pl-PL"/>
        </w:rPr>
        <w:t>W okresie ostatnich 12 miesięcy p</w:t>
      </w:r>
      <w:r w:rsidR="00A652D5" w:rsidRPr="00B22C78">
        <w:rPr>
          <w:rFonts w:ascii="Times New Roman" w:eastAsia="Times New Roman" w:hAnsi="Times New Roman" w:cs="Times New Roman"/>
          <w:lang w:eastAsia="pl-PL"/>
        </w:rPr>
        <w:t>rzeprowadzenie</w:t>
      </w:r>
      <w:r w:rsidRPr="00B22C78">
        <w:rPr>
          <w:rFonts w:ascii="Times New Roman" w:eastAsia="Times New Roman" w:hAnsi="Times New Roman" w:cs="Times New Roman"/>
          <w:lang w:eastAsia="pl-PL"/>
        </w:rPr>
        <w:t xml:space="preserve"> co najmniej</w:t>
      </w:r>
      <w:r w:rsidR="00A652D5" w:rsidRPr="00B22C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2C78">
        <w:rPr>
          <w:rFonts w:ascii="Times New Roman" w:eastAsia="Times New Roman" w:hAnsi="Times New Roman" w:cs="Times New Roman"/>
          <w:lang w:eastAsia="pl-PL"/>
        </w:rPr>
        <w:t>4</w:t>
      </w:r>
      <w:r w:rsidR="00A652D5" w:rsidRPr="00B22C78">
        <w:rPr>
          <w:rFonts w:ascii="Times New Roman" w:eastAsia="Times New Roman" w:hAnsi="Times New Roman" w:cs="Times New Roman"/>
          <w:lang w:eastAsia="pl-PL"/>
        </w:rPr>
        <w:t xml:space="preserve"> szkoleń</w:t>
      </w:r>
      <w:r w:rsidR="0061255B" w:rsidRPr="00B22C78">
        <w:rPr>
          <w:rFonts w:ascii="Times New Roman" w:eastAsia="Times New Roman" w:hAnsi="Times New Roman" w:cs="Times New Roman"/>
          <w:lang w:eastAsia="pl-PL"/>
        </w:rPr>
        <w:t>/kursów</w:t>
      </w:r>
      <w:r w:rsidRPr="00B22C78">
        <w:rPr>
          <w:rFonts w:ascii="Times New Roman" w:eastAsia="Times New Roman" w:hAnsi="Times New Roman" w:cs="Times New Roman"/>
          <w:lang w:eastAsia="pl-PL"/>
        </w:rPr>
        <w:t>, w tym co najmniej 2 szkolenia/kursy on-line</w:t>
      </w:r>
      <w:r w:rsidR="0061255B" w:rsidRPr="00B22C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52D5" w:rsidRPr="00B22C78">
        <w:rPr>
          <w:rFonts w:ascii="Times New Roman" w:eastAsia="Times New Roman" w:hAnsi="Times New Roman" w:cs="Times New Roman"/>
          <w:lang w:eastAsia="pl-PL"/>
        </w:rPr>
        <w:t>w tematyce zgodniej z przedmiotem zamówienia (dana część)</w:t>
      </w:r>
      <w:r w:rsidRPr="00B22C78">
        <w:rPr>
          <w:rFonts w:ascii="Times New Roman" w:eastAsia="Times New Roman" w:hAnsi="Times New Roman" w:cs="Times New Roman"/>
          <w:lang w:eastAsia="pl-PL"/>
        </w:rPr>
        <w:t xml:space="preserve">, z których każde obejmowało co najmniej </w:t>
      </w:r>
      <w:r w:rsidR="00571566">
        <w:rPr>
          <w:rFonts w:ascii="Times New Roman" w:eastAsia="Times New Roman" w:hAnsi="Times New Roman" w:cs="Times New Roman"/>
          <w:lang w:eastAsia="pl-PL"/>
        </w:rPr>
        <w:t>6</w:t>
      </w:r>
      <w:r w:rsidRPr="00B22C78">
        <w:rPr>
          <w:rFonts w:ascii="Times New Roman" w:eastAsia="Times New Roman" w:hAnsi="Times New Roman" w:cs="Times New Roman"/>
          <w:lang w:eastAsia="pl-PL"/>
        </w:rPr>
        <w:t xml:space="preserve"> godzin</w:t>
      </w:r>
      <w:r w:rsidR="003B791C">
        <w:rPr>
          <w:rFonts w:ascii="Times New Roman" w:eastAsia="Times New Roman" w:hAnsi="Times New Roman" w:cs="Times New Roman"/>
          <w:lang w:eastAsia="pl-PL"/>
        </w:rPr>
        <w:t xml:space="preserve"> (</w:t>
      </w:r>
      <w:r w:rsidR="00374ACC">
        <w:rPr>
          <w:rFonts w:ascii="Times New Roman" w:eastAsia="Times New Roman" w:hAnsi="Times New Roman" w:cs="Times New Roman"/>
          <w:lang w:eastAsia="pl-PL"/>
        </w:rPr>
        <w:t>6h = 45 min).</w:t>
      </w:r>
    </w:p>
    <w:p w:rsidR="005B1690" w:rsidRPr="00B22C78" w:rsidRDefault="005B1690" w:rsidP="001550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5B1690" w:rsidRPr="00B22C78" w:rsidRDefault="005B1690" w:rsidP="0021057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22C78">
        <w:rPr>
          <w:rFonts w:ascii="Times New Roman" w:eastAsia="Times New Roman" w:hAnsi="Times New Roman" w:cs="Times New Roman"/>
          <w:iCs/>
          <w:lang w:eastAsia="pl-PL"/>
        </w:rPr>
        <w:t xml:space="preserve">Posiadanie wykształcenia wyższego. </w:t>
      </w:r>
    </w:p>
    <w:p w:rsidR="00A652D5" w:rsidRPr="00B22C78" w:rsidRDefault="00A652D5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CC37C5" w:rsidRPr="00B22C78" w:rsidRDefault="00CC37C5" w:rsidP="002105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22C78">
        <w:rPr>
          <w:rFonts w:ascii="Times New Roman" w:eastAsia="Times New Roman" w:hAnsi="Times New Roman" w:cs="Times New Roman"/>
          <w:iCs/>
          <w:lang w:eastAsia="pl-PL"/>
        </w:rPr>
        <w:t>Realizacja szkoleń/kursów zgodnych z przedmiotem zamówienia.</w:t>
      </w:r>
    </w:p>
    <w:p w:rsidR="00A652D5" w:rsidRPr="00B22C78" w:rsidRDefault="00A652D5" w:rsidP="001550B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CC37C5" w:rsidRDefault="00B1606E" w:rsidP="002105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Dostarczenie </w:t>
      </w:r>
      <w:r w:rsidR="00081A11">
        <w:rPr>
          <w:rFonts w:ascii="Times New Roman" w:eastAsia="Times New Roman" w:hAnsi="Times New Roman" w:cs="Times New Roman"/>
          <w:iCs/>
          <w:lang w:eastAsia="pl-PL"/>
        </w:rPr>
        <w:t xml:space="preserve">najpóźniej </w:t>
      </w:r>
      <w:r w:rsidR="00081A11" w:rsidRPr="00081A11">
        <w:rPr>
          <w:rFonts w:ascii="Times New Roman" w:eastAsia="Times New Roman" w:hAnsi="Times New Roman" w:cs="Times New Roman"/>
          <w:iCs/>
          <w:lang w:eastAsia="pl-PL"/>
        </w:rPr>
        <w:t xml:space="preserve">na 3 dni robocze przed dniem </w:t>
      </w:r>
      <w:r w:rsidR="00081A11">
        <w:rPr>
          <w:rFonts w:ascii="Times New Roman" w:eastAsia="Times New Roman" w:hAnsi="Times New Roman" w:cs="Times New Roman"/>
          <w:iCs/>
          <w:lang w:eastAsia="pl-PL"/>
        </w:rPr>
        <w:t xml:space="preserve">rozpoczęcia szkolenia/kursu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Zamawiającemu materiałów szkoleniowych dla </w:t>
      </w:r>
      <w:r w:rsidR="00CC37C5" w:rsidRPr="00B22C78">
        <w:rPr>
          <w:rFonts w:ascii="Times New Roman" w:eastAsia="Times New Roman" w:hAnsi="Times New Roman" w:cs="Times New Roman"/>
          <w:iCs/>
          <w:lang w:eastAsia="pl-PL"/>
        </w:rPr>
        <w:t>uczes</w:t>
      </w:r>
      <w:r>
        <w:rPr>
          <w:rFonts w:ascii="Times New Roman" w:eastAsia="Times New Roman" w:hAnsi="Times New Roman" w:cs="Times New Roman"/>
          <w:iCs/>
          <w:lang w:eastAsia="pl-PL"/>
        </w:rPr>
        <w:t>tników</w:t>
      </w:r>
      <w:r w:rsidR="00CC37C5" w:rsidRPr="00B22C78">
        <w:rPr>
          <w:rFonts w:ascii="Times New Roman" w:eastAsia="Times New Roman" w:hAnsi="Times New Roman" w:cs="Times New Roman"/>
          <w:iCs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formacie </w:t>
      </w:r>
      <w:r w:rsidR="00081A11">
        <w:rPr>
          <w:rFonts w:ascii="Times New Roman" w:eastAsia="Times New Roman" w:hAnsi="Times New Roman" w:cs="Times New Roman"/>
          <w:iCs/>
          <w:lang w:eastAsia="pl-PL"/>
        </w:rPr>
        <w:t xml:space="preserve">pliku </w:t>
      </w:r>
      <w:r w:rsidR="00374ACC">
        <w:rPr>
          <w:rFonts w:ascii="Times New Roman" w:eastAsia="Times New Roman" w:hAnsi="Times New Roman" w:cs="Times New Roman"/>
          <w:iCs/>
          <w:lang w:eastAsia="pl-PL"/>
        </w:rPr>
        <w:t xml:space="preserve">edytowalnego </w:t>
      </w:r>
      <w:r w:rsidR="00CC37C5" w:rsidRPr="00B22C78">
        <w:rPr>
          <w:rFonts w:ascii="Times New Roman" w:eastAsia="Times New Roman" w:hAnsi="Times New Roman" w:cs="Times New Roman"/>
          <w:iCs/>
          <w:lang w:eastAsia="pl-PL"/>
        </w:rPr>
        <w:t xml:space="preserve">on-line do pobrania i wydrukowania. </w:t>
      </w:r>
    </w:p>
    <w:p w:rsidR="00B22C78" w:rsidRDefault="00B22C78" w:rsidP="00B22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B22C78" w:rsidRDefault="00B22C78" w:rsidP="00B22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B22C78" w:rsidRDefault="00B22C78" w:rsidP="00B22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B22C78" w:rsidRDefault="00B22C78" w:rsidP="00B22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B22C78" w:rsidRDefault="00B22C78" w:rsidP="00B22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B22C78" w:rsidRPr="00B22C78" w:rsidRDefault="00B22C78" w:rsidP="00B22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334482" w:rsidRDefault="00334482" w:rsidP="001550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22C78">
        <w:rPr>
          <w:rFonts w:ascii="Times New Roman" w:hAnsi="Times New Roman" w:cs="Times New Roman"/>
        </w:rPr>
        <w:t xml:space="preserve">Materiały szkoleniowe muszą być oznakowane zgodnie z zasadami promocji </w:t>
      </w:r>
      <w:r w:rsidRPr="00B22C78">
        <w:rPr>
          <w:rFonts w:ascii="Times New Roman" w:hAnsi="Times New Roman" w:cs="Times New Roman"/>
        </w:rPr>
        <w:br/>
        <w:t xml:space="preserve">i oznakowania projektów w ramach Programu </w:t>
      </w:r>
      <w:r w:rsidRPr="00B22C78">
        <w:rPr>
          <w:rFonts w:ascii="Times New Roman" w:hAnsi="Times New Roman" w:cs="Times New Roman"/>
          <w:bCs/>
        </w:rPr>
        <w:t>Fundusze Europejskie dla Rozwoju Społecznego 2021-</w:t>
      </w:r>
      <w:proofErr w:type="gramStart"/>
      <w:r w:rsidRPr="00B22C78">
        <w:rPr>
          <w:rFonts w:ascii="Times New Roman" w:hAnsi="Times New Roman" w:cs="Times New Roman"/>
          <w:bCs/>
        </w:rPr>
        <w:t>2027 .</w:t>
      </w:r>
      <w:proofErr w:type="gramEnd"/>
      <w:r w:rsidRPr="00B22C78">
        <w:rPr>
          <w:rFonts w:ascii="Times New Roman" w:hAnsi="Times New Roman" w:cs="Times New Roman"/>
          <w:bCs/>
        </w:rPr>
        <w:t xml:space="preserve"> </w:t>
      </w:r>
      <w:r w:rsidRPr="00B22C78">
        <w:rPr>
          <w:rFonts w:ascii="Times New Roman" w:hAnsi="Times New Roman" w:cs="Times New Roman"/>
        </w:rPr>
        <w:t>Niezbędne logotypy dostarczy Wykonawcy Zamawiający.</w:t>
      </w:r>
    </w:p>
    <w:p w:rsidR="00B1606E" w:rsidRDefault="00B1606E" w:rsidP="001550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1606E" w:rsidRPr="00081A11" w:rsidRDefault="00B1606E" w:rsidP="00B1606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81A11">
        <w:rPr>
          <w:rFonts w:ascii="Times New Roman" w:hAnsi="Times New Roman" w:cs="Times New Roman"/>
        </w:rPr>
        <w:t xml:space="preserve">Materiały </w:t>
      </w:r>
      <w:r w:rsidR="00081A11" w:rsidRPr="00081A11">
        <w:rPr>
          <w:rFonts w:ascii="Times New Roman" w:hAnsi="Times New Roman" w:cs="Times New Roman"/>
        </w:rPr>
        <w:t xml:space="preserve">szkoleniowe </w:t>
      </w:r>
      <w:r w:rsidRPr="00081A11">
        <w:rPr>
          <w:rFonts w:ascii="Times New Roman" w:hAnsi="Times New Roman" w:cs="Times New Roman"/>
        </w:rPr>
        <w:t>przygotowane przez Wykonawcę wymagają uzyskania akceptacji Zamawiającego.</w:t>
      </w:r>
    </w:p>
    <w:p w:rsidR="00B1606E" w:rsidRPr="00081A11" w:rsidRDefault="00B1606E" w:rsidP="00B1606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1606E" w:rsidRPr="00081A11" w:rsidRDefault="00B1606E" w:rsidP="00081A1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81A11">
        <w:rPr>
          <w:rFonts w:ascii="Times New Roman" w:hAnsi="Times New Roman" w:cs="Times New Roman"/>
        </w:rPr>
        <w:t xml:space="preserve">Wykonawca oświadcza, że wszystkie dostarczone </w:t>
      </w:r>
      <w:r w:rsidR="00571566">
        <w:rPr>
          <w:rFonts w:ascii="Times New Roman" w:hAnsi="Times New Roman" w:cs="Times New Roman"/>
        </w:rPr>
        <w:t>m</w:t>
      </w:r>
      <w:r w:rsidRPr="00081A11">
        <w:rPr>
          <w:rFonts w:ascii="Times New Roman" w:hAnsi="Times New Roman" w:cs="Times New Roman"/>
        </w:rPr>
        <w:t xml:space="preserve">ateriały </w:t>
      </w:r>
      <w:r w:rsidR="00D11939">
        <w:rPr>
          <w:rFonts w:ascii="Times New Roman" w:hAnsi="Times New Roman" w:cs="Times New Roman"/>
        </w:rPr>
        <w:t>szkoleniowe s</w:t>
      </w:r>
      <w:r w:rsidRPr="00081A11">
        <w:rPr>
          <w:rFonts w:ascii="Times New Roman" w:hAnsi="Times New Roman" w:cs="Times New Roman"/>
        </w:rPr>
        <w:t>tanowią jego wyłączną własność i nie są obciążone prawami osób trzecich.</w:t>
      </w:r>
    </w:p>
    <w:p w:rsidR="00334482" w:rsidRPr="00081A11" w:rsidRDefault="00334482" w:rsidP="00081A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CC37C5" w:rsidRPr="00B22C78" w:rsidRDefault="00CC37C5" w:rsidP="002105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22C78">
        <w:rPr>
          <w:rFonts w:ascii="Times New Roman" w:eastAsia="Times New Roman" w:hAnsi="Times New Roman" w:cs="Times New Roman"/>
          <w:iCs/>
          <w:lang w:eastAsia="pl-PL"/>
        </w:rPr>
        <w:t>Prowadzenie odpowiedniej dokumentacji przygotowanej i dostarczonej przez Zamawiającego, zawierającej m.in. listy obecności z każdego dnia szkolenia/kursu.</w:t>
      </w:r>
    </w:p>
    <w:p w:rsidR="00A652D5" w:rsidRPr="00A54522" w:rsidRDefault="00A652D5" w:rsidP="001550B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A652D5" w:rsidRPr="00A54522" w:rsidRDefault="0077128D" w:rsidP="002105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3" w:name="_Hlk189575206"/>
      <w:r>
        <w:rPr>
          <w:rFonts w:ascii="Times New Roman" w:eastAsia="Times New Roman" w:hAnsi="Times New Roman" w:cs="Times New Roman"/>
          <w:lang w:eastAsia="pl-PL"/>
        </w:rPr>
        <w:t xml:space="preserve">Dostarczenie </w:t>
      </w:r>
      <w:r w:rsidR="00081A11">
        <w:rPr>
          <w:rFonts w:ascii="Times New Roman" w:eastAsia="Times New Roman" w:hAnsi="Times New Roman" w:cs="Times New Roman"/>
          <w:lang w:eastAsia="pl-PL"/>
        </w:rPr>
        <w:t xml:space="preserve">najpóźniej na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="00081A11">
        <w:rPr>
          <w:rFonts w:ascii="Times New Roman" w:eastAsia="Times New Roman" w:hAnsi="Times New Roman" w:cs="Times New Roman"/>
          <w:lang w:eastAsia="pl-PL"/>
        </w:rPr>
        <w:t xml:space="preserve"> dni roboc</w:t>
      </w:r>
      <w:r>
        <w:rPr>
          <w:rFonts w:ascii="Times New Roman" w:eastAsia="Times New Roman" w:hAnsi="Times New Roman" w:cs="Times New Roman"/>
          <w:lang w:eastAsia="pl-PL"/>
        </w:rPr>
        <w:t>zych</w:t>
      </w:r>
      <w:r w:rsidR="00081A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52D5" w:rsidRPr="00A54522">
        <w:rPr>
          <w:rFonts w:ascii="Times New Roman" w:eastAsia="Times New Roman" w:hAnsi="Times New Roman" w:cs="Times New Roman"/>
          <w:lang w:eastAsia="pl-PL"/>
        </w:rPr>
        <w:t>po zakończeniu szkolenia</w:t>
      </w:r>
      <w:r w:rsidR="00081A11">
        <w:rPr>
          <w:rFonts w:ascii="Times New Roman" w:eastAsia="Times New Roman" w:hAnsi="Times New Roman" w:cs="Times New Roman"/>
          <w:lang w:eastAsia="pl-PL"/>
        </w:rPr>
        <w:t>/kursu</w:t>
      </w:r>
      <w:r w:rsidR="00A652D5" w:rsidRPr="00A54522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23"/>
      <w:r w:rsidR="00081A11">
        <w:rPr>
          <w:rFonts w:ascii="Times New Roman" w:eastAsia="Times New Roman" w:hAnsi="Times New Roman" w:cs="Times New Roman"/>
          <w:lang w:eastAsia="pl-PL"/>
        </w:rPr>
        <w:t xml:space="preserve">Zamawiającemu </w:t>
      </w:r>
      <w:bookmarkStart w:id="24" w:name="_Hlk189582968"/>
      <w:r w:rsidR="00081A11">
        <w:rPr>
          <w:rFonts w:ascii="Times New Roman" w:eastAsia="Times New Roman" w:hAnsi="Times New Roman" w:cs="Times New Roman"/>
          <w:lang w:eastAsia="pl-PL"/>
        </w:rPr>
        <w:t xml:space="preserve">zaświadczeń/certyfikatów </w:t>
      </w:r>
      <w:r w:rsidR="00D11939">
        <w:rPr>
          <w:rFonts w:ascii="Times New Roman" w:eastAsia="Times New Roman" w:hAnsi="Times New Roman" w:cs="Times New Roman"/>
          <w:lang w:eastAsia="pl-PL"/>
        </w:rPr>
        <w:t xml:space="preserve">dla uczestników </w:t>
      </w:r>
      <w:r w:rsidR="00A652D5" w:rsidRPr="00A54522">
        <w:rPr>
          <w:rFonts w:ascii="Times New Roman" w:eastAsia="Times New Roman" w:hAnsi="Times New Roman" w:cs="Times New Roman"/>
          <w:lang w:eastAsia="pl-PL"/>
        </w:rPr>
        <w:t>szkolenia</w:t>
      </w:r>
      <w:r w:rsidR="00D11939">
        <w:rPr>
          <w:rFonts w:ascii="Times New Roman" w:hAnsi="Times New Roman" w:cs="Times New Roman"/>
        </w:rPr>
        <w:t>/kursu.</w:t>
      </w:r>
      <w:r w:rsidR="00A652D5" w:rsidRPr="00A54522">
        <w:rPr>
          <w:rFonts w:ascii="Times New Roman" w:hAnsi="Times New Roman" w:cs="Times New Roman"/>
        </w:rPr>
        <w:t xml:space="preserve"> </w:t>
      </w:r>
      <w:r w:rsidR="00D11939">
        <w:rPr>
          <w:rFonts w:ascii="Times New Roman" w:eastAsia="Times New Roman" w:hAnsi="Times New Roman" w:cs="Times New Roman"/>
          <w:iCs/>
          <w:lang w:eastAsia="pl-PL"/>
        </w:rPr>
        <w:t>D</w:t>
      </w:r>
      <w:r w:rsidR="00A652D5" w:rsidRPr="00A54522">
        <w:rPr>
          <w:rFonts w:ascii="Times New Roman" w:eastAsia="Times New Roman" w:hAnsi="Times New Roman" w:cs="Times New Roman"/>
          <w:iCs/>
          <w:lang w:eastAsia="pl-PL"/>
        </w:rPr>
        <w:t xml:space="preserve">okumenty te mogą </w:t>
      </w:r>
      <w:r w:rsidR="00D11939">
        <w:rPr>
          <w:rFonts w:ascii="Times New Roman" w:eastAsia="Times New Roman" w:hAnsi="Times New Roman" w:cs="Times New Roman"/>
          <w:iCs/>
          <w:lang w:eastAsia="pl-PL"/>
        </w:rPr>
        <w:t xml:space="preserve">być przekazane drogą </w:t>
      </w:r>
      <w:r w:rsidR="00A652D5" w:rsidRPr="00A54522">
        <w:rPr>
          <w:rFonts w:ascii="Times New Roman" w:eastAsia="Times New Roman" w:hAnsi="Times New Roman" w:cs="Times New Roman"/>
          <w:iCs/>
          <w:lang w:eastAsia="pl-PL"/>
        </w:rPr>
        <w:t>elektroniczną.</w:t>
      </w:r>
    </w:p>
    <w:bookmarkEnd w:id="24"/>
    <w:p w:rsidR="00334482" w:rsidRPr="00B22C78" w:rsidRDefault="00334482" w:rsidP="00B22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CC37C5" w:rsidRPr="00A54522" w:rsidRDefault="00374ACC" w:rsidP="002105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Dostarczenie </w:t>
      </w:r>
      <w:r w:rsidR="00571566">
        <w:rPr>
          <w:rFonts w:ascii="Times New Roman" w:eastAsia="Times New Roman" w:hAnsi="Times New Roman" w:cs="Times New Roman"/>
          <w:lang w:eastAsia="pl-PL"/>
        </w:rPr>
        <w:t xml:space="preserve">najpóźniej na </w:t>
      </w:r>
      <w:r>
        <w:rPr>
          <w:rFonts w:ascii="Times New Roman" w:eastAsia="Times New Roman" w:hAnsi="Times New Roman" w:cs="Times New Roman"/>
          <w:lang w:eastAsia="pl-PL"/>
        </w:rPr>
        <w:t xml:space="preserve">7 dni roboczych </w:t>
      </w:r>
      <w:r w:rsidR="00571566" w:rsidRPr="00A54522">
        <w:rPr>
          <w:rFonts w:ascii="Times New Roman" w:eastAsia="Times New Roman" w:hAnsi="Times New Roman" w:cs="Times New Roman"/>
          <w:lang w:eastAsia="pl-PL"/>
        </w:rPr>
        <w:t>po zakończeniu szkolenia</w:t>
      </w:r>
      <w:r w:rsidR="00571566">
        <w:rPr>
          <w:rFonts w:ascii="Times New Roman" w:eastAsia="Times New Roman" w:hAnsi="Times New Roman" w:cs="Times New Roman"/>
          <w:lang w:eastAsia="pl-PL"/>
        </w:rPr>
        <w:t xml:space="preserve">/kursu </w:t>
      </w:r>
      <w:r w:rsidR="0077128D">
        <w:rPr>
          <w:rFonts w:ascii="Times New Roman" w:eastAsia="Times New Roman" w:hAnsi="Times New Roman" w:cs="Times New Roman"/>
          <w:lang w:eastAsia="pl-PL"/>
        </w:rPr>
        <w:t xml:space="preserve">Zamawiającemu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wymienion</w:t>
      </w:r>
      <w:r w:rsidR="004D415C">
        <w:rPr>
          <w:rFonts w:ascii="Times New Roman" w:eastAsia="Times New Roman" w:hAnsi="Times New Roman" w:cs="Times New Roman"/>
          <w:iCs/>
          <w:lang w:eastAsia="pl-PL"/>
        </w:rPr>
        <w:t>ych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 xml:space="preserve"> poniżej dokument</w:t>
      </w:r>
      <w:r w:rsidR="004D415C">
        <w:rPr>
          <w:rFonts w:ascii="Times New Roman" w:eastAsia="Times New Roman" w:hAnsi="Times New Roman" w:cs="Times New Roman"/>
          <w:iCs/>
          <w:lang w:eastAsia="pl-PL"/>
        </w:rPr>
        <w:t xml:space="preserve">ów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 xml:space="preserve">tj.: </w:t>
      </w:r>
    </w:p>
    <w:p w:rsidR="00CC37C5" w:rsidRPr="00A54522" w:rsidRDefault="00CC37C5" w:rsidP="001550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CC37C5" w:rsidRPr="00A54522" w:rsidRDefault="00CC37C5" w:rsidP="002105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54522">
        <w:rPr>
          <w:rFonts w:ascii="Times New Roman" w:eastAsia="Times New Roman" w:hAnsi="Times New Roman" w:cs="Times New Roman"/>
          <w:b/>
          <w:iCs/>
          <w:lang w:eastAsia="pl-PL"/>
        </w:rPr>
        <w:t xml:space="preserve">Dla szkoleń/ kursów w trybie stacjonarnym: </w:t>
      </w:r>
    </w:p>
    <w:p w:rsidR="00CC37C5" w:rsidRDefault="00CC37C5" w:rsidP="002105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54522">
        <w:rPr>
          <w:rFonts w:ascii="Times New Roman" w:eastAsia="Times New Roman" w:hAnsi="Times New Roman" w:cs="Times New Roman"/>
          <w:iCs/>
          <w:lang w:eastAsia="pl-PL"/>
        </w:rPr>
        <w:t>List</w:t>
      </w:r>
      <w:r w:rsidR="004D415C">
        <w:rPr>
          <w:rFonts w:ascii="Times New Roman" w:eastAsia="Times New Roman" w:hAnsi="Times New Roman" w:cs="Times New Roman"/>
          <w:iCs/>
          <w:lang w:eastAsia="pl-PL"/>
        </w:rPr>
        <w:t xml:space="preserve">y </w:t>
      </w:r>
      <w:r w:rsidRPr="00A54522">
        <w:rPr>
          <w:rFonts w:ascii="Times New Roman" w:eastAsia="Times New Roman" w:hAnsi="Times New Roman" w:cs="Times New Roman"/>
          <w:iCs/>
          <w:lang w:eastAsia="pl-PL"/>
        </w:rPr>
        <w:t xml:space="preserve">obecności </w:t>
      </w:r>
      <w:r w:rsidR="0077128D">
        <w:rPr>
          <w:rFonts w:ascii="Times New Roman" w:eastAsia="Times New Roman" w:hAnsi="Times New Roman" w:cs="Times New Roman"/>
          <w:iCs/>
          <w:lang w:eastAsia="pl-PL"/>
        </w:rPr>
        <w:t xml:space="preserve">uczestników </w:t>
      </w:r>
      <w:r w:rsidRPr="00A54522">
        <w:rPr>
          <w:rFonts w:ascii="Times New Roman" w:eastAsia="Times New Roman" w:hAnsi="Times New Roman" w:cs="Times New Roman"/>
          <w:iCs/>
          <w:lang w:eastAsia="pl-PL"/>
        </w:rPr>
        <w:t>szkoleń</w:t>
      </w:r>
      <w:r w:rsidR="00374ACC">
        <w:rPr>
          <w:rFonts w:ascii="Times New Roman" w:eastAsia="Times New Roman" w:hAnsi="Times New Roman" w:cs="Times New Roman"/>
          <w:iCs/>
          <w:lang w:eastAsia="pl-PL"/>
        </w:rPr>
        <w:t>/kursów</w:t>
      </w:r>
      <w:r w:rsidRPr="00A54522">
        <w:rPr>
          <w:rFonts w:ascii="Times New Roman" w:eastAsia="Times New Roman" w:hAnsi="Times New Roman" w:cs="Times New Roman"/>
          <w:iCs/>
          <w:lang w:eastAsia="pl-PL"/>
        </w:rPr>
        <w:t xml:space="preserve"> z każdego dnia szkoleniowego</w:t>
      </w:r>
      <w:r w:rsidR="004D415C">
        <w:rPr>
          <w:rFonts w:ascii="Times New Roman" w:eastAsia="Times New Roman" w:hAnsi="Times New Roman" w:cs="Times New Roman"/>
          <w:iCs/>
          <w:lang w:eastAsia="pl-PL"/>
        </w:rPr>
        <w:t>/</w:t>
      </w:r>
      <w:r w:rsidR="0077128D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4D415C">
        <w:rPr>
          <w:rFonts w:ascii="Times New Roman" w:eastAsia="Times New Roman" w:hAnsi="Times New Roman" w:cs="Times New Roman"/>
          <w:iCs/>
          <w:lang w:eastAsia="pl-PL"/>
        </w:rPr>
        <w:t>kursowego</w:t>
      </w:r>
      <w:r w:rsidRPr="00A54522">
        <w:rPr>
          <w:rFonts w:ascii="Times New Roman" w:eastAsia="Times New Roman" w:hAnsi="Times New Roman" w:cs="Times New Roman"/>
          <w:iCs/>
          <w:lang w:eastAsia="pl-PL"/>
        </w:rPr>
        <w:t xml:space="preserve"> wraz z ich podpisami;</w:t>
      </w:r>
    </w:p>
    <w:p w:rsidR="0077128D" w:rsidRPr="0077128D" w:rsidRDefault="0077128D" w:rsidP="002105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5" w:name="_Hlk189583085"/>
      <w:r>
        <w:rPr>
          <w:rFonts w:ascii="Times New Roman" w:eastAsia="Times New Roman" w:hAnsi="Times New Roman" w:cs="Times New Roman"/>
          <w:lang w:eastAsia="pl-PL"/>
        </w:rPr>
        <w:t xml:space="preserve">Zaświadczeń/certyfikatów dla uczestników </w:t>
      </w:r>
      <w:r w:rsidRPr="00A54522">
        <w:rPr>
          <w:rFonts w:ascii="Times New Roman" w:eastAsia="Times New Roman" w:hAnsi="Times New Roman" w:cs="Times New Roman"/>
          <w:lang w:eastAsia="pl-PL"/>
        </w:rPr>
        <w:t>szkolenia</w:t>
      </w:r>
      <w:r>
        <w:rPr>
          <w:rFonts w:ascii="Times New Roman" w:hAnsi="Times New Roman" w:cs="Times New Roman"/>
        </w:rPr>
        <w:t>/kursu.</w:t>
      </w:r>
      <w:r w:rsidRPr="00A54522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>D</w:t>
      </w:r>
      <w:r w:rsidRPr="00A54522">
        <w:rPr>
          <w:rFonts w:ascii="Times New Roman" w:eastAsia="Times New Roman" w:hAnsi="Times New Roman" w:cs="Times New Roman"/>
          <w:iCs/>
          <w:lang w:eastAsia="pl-PL"/>
        </w:rPr>
        <w:t xml:space="preserve">okumenty te mogą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być przekazane drogą </w:t>
      </w:r>
      <w:r w:rsidRPr="00A54522">
        <w:rPr>
          <w:rFonts w:ascii="Times New Roman" w:eastAsia="Times New Roman" w:hAnsi="Times New Roman" w:cs="Times New Roman"/>
          <w:iCs/>
          <w:lang w:eastAsia="pl-PL"/>
        </w:rPr>
        <w:t>elektroniczną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; </w:t>
      </w:r>
    </w:p>
    <w:p w:rsidR="00CC37C5" w:rsidRDefault="00CC37C5" w:rsidP="002105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bookmarkStart w:id="26" w:name="_Hlk189588152"/>
      <w:bookmarkEnd w:id="25"/>
      <w:r w:rsidRPr="00A54522">
        <w:rPr>
          <w:rFonts w:ascii="Times New Roman" w:eastAsia="Times New Roman" w:hAnsi="Times New Roman" w:cs="Times New Roman"/>
          <w:iCs/>
          <w:lang w:eastAsia="pl-PL"/>
        </w:rPr>
        <w:t>Protoko</w:t>
      </w:r>
      <w:r w:rsidR="004D415C">
        <w:rPr>
          <w:rFonts w:ascii="Times New Roman" w:eastAsia="Times New Roman" w:hAnsi="Times New Roman" w:cs="Times New Roman"/>
          <w:iCs/>
          <w:lang w:eastAsia="pl-PL"/>
        </w:rPr>
        <w:t xml:space="preserve">łu </w:t>
      </w:r>
      <w:r w:rsidRPr="00A54522">
        <w:rPr>
          <w:rFonts w:ascii="Times New Roman" w:eastAsia="Times New Roman" w:hAnsi="Times New Roman" w:cs="Times New Roman"/>
          <w:iCs/>
          <w:lang w:eastAsia="pl-PL"/>
        </w:rPr>
        <w:t>odbioru szkolenia/kursu</w:t>
      </w:r>
      <w:r w:rsidR="004D415C">
        <w:rPr>
          <w:rFonts w:ascii="Times New Roman" w:eastAsia="Times New Roman" w:hAnsi="Times New Roman" w:cs="Times New Roman"/>
          <w:iCs/>
          <w:lang w:eastAsia="pl-PL"/>
        </w:rPr>
        <w:t xml:space="preserve">; </w:t>
      </w:r>
    </w:p>
    <w:p w:rsidR="004D415C" w:rsidRPr="004D415C" w:rsidRDefault="004D415C" w:rsidP="002105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Rachunku</w:t>
      </w:r>
      <w:r w:rsidRPr="004D415C">
        <w:rPr>
          <w:rFonts w:ascii="Times New Roman" w:eastAsia="Times New Roman" w:hAnsi="Times New Roman" w:cs="Times New Roman"/>
          <w:iCs/>
          <w:lang w:eastAsia="pl-PL"/>
        </w:rPr>
        <w:t>/faktur</w:t>
      </w:r>
      <w:r>
        <w:rPr>
          <w:rFonts w:ascii="Times New Roman" w:eastAsia="Times New Roman" w:hAnsi="Times New Roman" w:cs="Times New Roman"/>
          <w:iCs/>
          <w:lang w:eastAsia="pl-PL"/>
        </w:rPr>
        <w:t>y</w:t>
      </w:r>
      <w:r w:rsidRPr="004D415C">
        <w:rPr>
          <w:rFonts w:ascii="Times New Roman" w:eastAsia="Times New Roman" w:hAnsi="Times New Roman" w:cs="Times New Roman"/>
          <w:iCs/>
          <w:lang w:eastAsia="pl-PL"/>
        </w:rPr>
        <w:t xml:space="preserve"> VAT po stwierdzeniu przez Zamawiającego należytego wykonania Umowy, co zostanie potwierdzone podpisaniem Protokołu odbioru szkolenia</w:t>
      </w:r>
      <w:r>
        <w:rPr>
          <w:rFonts w:ascii="Times New Roman" w:eastAsia="Times New Roman" w:hAnsi="Times New Roman" w:cs="Times New Roman"/>
          <w:iCs/>
          <w:lang w:eastAsia="pl-PL"/>
        </w:rPr>
        <w:t>/kursu</w:t>
      </w:r>
      <w:r w:rsidRPr="004D415C">
        <w:rPr>
          <w:rFonts w:ascii="Times New Roman" w:eastAsia="Times New Roman" w:hAnsi="Times New Roman" w:cs="Times New Roman"/>
          <w:iCs/>
          <w:lang w:eastAsia="pl-PL"/>
        </w:rPr>
        <w:t xml:space="preserve"> przez Zamawiającego</w:t>
      </w:r>
      <w:bookmarkEnd w:id="26"/>
      <w:r w:rsidR="0077128D">
        <w:rPr>
          <w:rFonts w:ascii="Times New Roman" w:eastAsia="Times New Roman" w:hAnsi="Times New Roman" w:cs="Times New Roman"/>
          <w:iCs/>
          <w:lang w:eastAsia="pl-PL"/>
        </w:rPr>
        <w:t xml:space="preserve">. </w:t>
      </w:r>
    </w:p>
    <w:p w:rsidR="00CC37C5" w:rsidRPr="00A54522" w:rsidRDefault="00CC37C5" w:rsidP="001550B3">
      <w:pPr>
        <w:pStyle w:val="Akapitzlist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CC37C5" w:rsidRPr="00A54522" w:rsidRDefault="00CC37C5" w:rsidP="002105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54522">
        <w:rPr>
          <w:rFonts w:ascii="Times New Roman" w:eastAsia="Times New Roman" w:hAnsi="Times New Roman" w:cs="Times New Roman"/>
          <w:b/>
          <w:iCs/>
          <w:lang w:eastAsia="pl-PL"/>
        </w:rPr>
        <w:t xml:space="preserve">Dla szkoleń/ kursów w trybie zdalnym: </w:t>
      </w:r>
    </w:p>
    <w:p w:rsidR="00CC37C5" w:rsidRDefault="0077128D" w:rsidP="002105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54522">
        <w:rPr>
          <w:rFonts w:ascii="Times New Roman" w:eastAsia="Times New Roman" w:hAnsi="Times New Roman" w:cs="Times New Roman"/>
          <w:iCs/>
          <w:lang w:eastAsia="pl-PL"/>
        </w:rPr>
        <w:t>Elektronicz</w:t>
      </w:r>
      <w:r w:rsidR="00A45EC7">
        <w:rPr>
          <w:rFonts w:ascii="Times New Roman" w:eastAsia="Times New Roman" w:hAnsi="Times New Roman" w:cs="Times New Roman"/>
          <w:iCs/>
          <w:lang w:eastAsia="pl-PL"/>
        </w:rPr>
        <w:t>nej l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isty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 xml:space="preserve">obecności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uczestników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szkoleń</w:t>
      </w:r>
      <w:r>
        <w:rPr>
          <w:rFonts w:ascii="Times New Roman" w:eastAsia="Times New Roman" w:hAnsi="Times New Roman" w:cs="Times New Roman"/>
          <w:iCs/>
          <w:lang w:eastAsia="pl-PL"/>
        </w:rPr>
        <w:t>/kursów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 xml:space="preserve"> z każdego dnia szkoleniowego</w:t>
      </w:r>
      <w:r>
        <w:rPr>
          <w:rFonts w:ascii="Times New Roman" w:eastAsia="Times New Roman" w:hAnsi="Times New Roman" w:cs="Times New Roman"/>
          <w:iCs/>
          <w:lang w:eastAsia="pl-PL"/>
        </w:rPr>
        <w:t>/kursowego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 xml:space="preserve"> lub inn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e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dokument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y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elektroniczn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e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(np. rejestry logowań, raporty aktywności uczestników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,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ewentualnie zebranie od uczestników potwierdzeń przekazanych mailem, że uczestniczyli w szkoleniu</w:t>
      </w:r>
      <w:r>
        <w:rPr>
          <w:rFonts w:ascii="Times New Roman" w:eastAsia="Times New Roman" w:hAnsi="Times New Roman" w:cs="Times New Roman"/>
          <w:iCs/>
          <w:lang w:eastAsia="pl-PL"/>
        </w:rPr>
        <w:t>/kursie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 xml:space="preserve">), które potwierdzą obecność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uczestników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w każdym dniu szkoleniowym</w:t>
      </w:r>
      <w:r w:rsidR="00A45EC7">
        <w:rPr>
          <w:rFonts w:ascii="Times New Roman" w:eastAsia="Times New Roman" w:hAnsi="Times New Roman" w:cs="Times New Roman"/>
          <w:iCs/>
          <w:lang w:eastAsia="pl-PL"/>
        </w:rPr>
        <w:t>/kursowym</w:t>
      </w:r>
      <w:r>
        <w:rPr>
          <w:rFonts w:ascii="Times New Roman" w:eastAsia="Times New Roman" w:hAnsi="Times New Roman" w:cs="Times New Roman"/>
          <w:iCs/>
          <w:lang w:eastAsia="pl-PL"/>
        </w:rPr>
        <w:t>;</w:t>
      </w:r>
    </w:p>
    <w:p w:rsidR="0077128D" w:rsidRPr="00A45EC7" w:rsidRDefault="00A45EC7" w:rsidP="002105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Zaświadczeń/certyfikatów dla uczestników </w:t>
      </w:r>
      <w:r w:rsidRPr="00A54522">
        <w:rPr>
          <w:rFonts w:ascii="Times New Roman" w:eastAsia="Times New Roman" w:hAnsi="Times New Roman" w:cs="Times New Roman"/>
          <w:lang w:eastAsia="pl-PL"/>
        </w:rPr>
        <w:t>szkolenia</w:t>
      </w:r>
      <w:r>
        <w:rPr>
          <w:rFonts w:ascii="Times New Roman" w:hAnsi="Times New Roman" w:cs="Times New Roman"/>
        </w:rPr>
        <w:t>/kursu.</w:t>
      </w:r>
      <w:r w:rsidRPr="00A54522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>D</w:t>
      </w:r>
      <w:r w:rsidRPr="00A54522">
        <w:rPr>
          <w:rFonts w:ascii="Times New Roman" w:eastAsia="Times New Roman" w:hAnsi="Times New Roman" w:cs="Times New Roman"/>
          <w:iCs/>
          <w:lang w:eastAsia="pl-PL"/>
        </w:rPr>
        <w:t xml:space="preserve">okumenty te mogą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być przekazane drogą </w:t>
      </w:r>
      <w:r w:rsidRPr="00A54522">
        <w:rPr>
          <w:rFonts w:ascii="Times New Roman" w:eastAsia="Times New Roman" w:hAnsi="Times New Roman" w:cs="Times New Roman"/>
          <w:iCs/>
          <w:lang w:eastAsia="pl-PL"/>
        </w:rPr>
        <w:t>elektroniczną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; </w:t>
      </w:r>
    </w:p>
    <w:p w:rsidR="00CC37C5" w:rsidRPr="00A54522" w:rsidRDefault="00A22FA5" w:rsidP="002105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Zarchiwizowanych n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agra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ń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video – fragmenty szkolenia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/kursu 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 xml:space="preserve">(minimum 15 minut początku i 15 końca każdej sesji) realizowanego zdalnie muszą być rejestrowane/ nagrywane na potrzeby m.in. monitoringu, kontroli lub audytu; nie ma obowiązku rejestrowania/nagrywania wizerunku uczestników (wideo), jednakże na nagraniu powinien być widoczny </w:t>
      </w:r>
      <w:r>
        <w:rPr>
          <w:rFonts w:ascii="Times New Roman" w:eastAsia="Times New Roman" w:hAnsi="Times New Roman" w:cs="Times New Roman"/>
          <w:iCs/>
          <w:lang w:eastAsia="pl-PL"/>
        </w:rPr>
        <w:t>szkoleniowiec/</w:t>
      </w:r>
      <w:r w:rsidR="00CC37C5" w:rsidRPr="00A54522">
        <w:rPr>
          <w:rFonts w:ascii="Times New Roman" w:eastAsia="Times New Roman" w:hAnsi="Times New Roman" w:cs="Times New Roman"/>
          <w:iCs/>
          <w:lang w:eastAsia="pl-PL"/>
        </w:rPr>
        <w:t>trener</w:t>
      </w:r>
      <w:r>
        <w:rPr>
          <w:rFonts w:ascii="Times New Roman" w:eastAsia="Times New Roman" w:hAnsi="Times New Roman" w:cs="Times New Roman"/>
          <w:iCs/>
          <w:lang w:eastAsia="pl-PL"/>
        </w:rPr>
        <w:t>;</w:t>
      </w:r>
    </w:p>
    <w:p w:rsidR="00A22FA5" w:rsidRPr="00A22FA5" w:rsidRDefault="00A22FA5" w:rsidP="002105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22FA5">
        <w:rPr>
          <w:rFonts w:ascii="Times New Roman" w:eastAsia="Times New Roman" w:hAnsi="Times New Roman" w:cs="Times New Roman"/>
          <w:iCs/>
          <w:lang w:eastAsia="pl-PL"/>
        </w:rPr>
        <w:t xml:space="preserve">Protokołu odbioru szkolenia/kursu; </w:t>
      </w:r>
    </w:p>
    <w:p w:rsidR="00CC37C5" w:rsidRPr="00A54522" w:rsidRDefault="00A22FA5" w:rsidP="002105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Rachunku</w:t>
      </w:r>
      <w:r w:rsidRPr="004D415C">
        <w:rPr>
          <w:rFonts w:ascii="Times New Roman" w:eastAsia="Times New Roman" w:hAnsi="Times New Roman" w:cs="Times New Roman"/>
          <w:iCs/>
          <w:lang w:eastAsia="pl-PL"/>
        </w:rPr>
        <w:t>/faktur</w:t>
      </w:r>
      <w:r>
        <w:rPr>
          <w:rFonts w:ascii="Times New Roman" w:eastAsia="Times New Roman" w:hAnsi="Times New Roman" w:cs="Times New Roman"/>
          <w:iCs/>
          <w:lang w:eastAsia="pl-PL"/>
        </w:rPr>
        <w:t>y</w:t>
      </w:r>
      <w:r w:rsidRPr="004D415C">
        <w:rPr>
          <w:rFonts w:ascii="Times New Roman" w:eastAsia="Times New Roman" w:hAnsi="Times New Roman" w:cs="Times New Roman"/>
          <w:iCs/>
          <w:lang w:eastAsia="pl-PL"/>
        </w:rPr>
        <w:t xml:space="preserve"> VAT po stwierdzeniu przez Zamawiającego należytego wykonania Umowy, co zostanie potwierdzone podpisaniem Protokołu odbioru szkolenia</w:t>
      </w:r>
      <w:r>
        <w:rPr>
          <w:rFonts w:ascii="Times New Roman" w:eastAsia="Times New Roman" w:hAnsi="Times New Roman" w:cs="Times New Roman"/>
          <w:iCs/>
          <w:lang w:eastAsia="pl-PL"/>
        </w:rPr>
        <w:t>/kursu</w:t>
      </w:r>
      <w:r w:rsidRPr="004D415C">
        <w:rPr>
          <w:rFonts w:ascii="Times New Roman" w:eastAsia="Times New Roman" w:hAnsi="Times New Roman" w:cs="Times New Roman"/>
          <w:iCs/>
          <w:lang w:eastAsia="pl-PL"/>
        </w:rPr>
        <w:t xml:space="preserve"> przez Zamawiającego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. </w:t>
      </w:r>
    </w:p>
    <w:p w:rsidR="00A652D5" w:rsidRPr="00A54522" w:rsidRDefault="00A652D5" w:rsidP="001550B3">
      <w:pPr>
        <w:pStyle w:val="Akapitzlist"/>
        <w:spacing w:after="0" w:line="240" w:lineRule="auto"/>
        <w:ind w:left="1844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A652D5" w:rsidRPr="00A54522" w:rsidRDefault="00A652D5" w:rsidP="002105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54522">
        <w:rPr>
          <w:rFonts w:ascii="Times New Roman" w:eastAsia="Times New Roman" w:hAnsi="Times New Roman" w:cs="Times New Roman"/>
          <w:iCs/>
          <w:lang w:eastAsia="pl-PL"/>
        </w:rPr>
        <w:t>Dodatkowe wymagania dla szkoleń/</w:t>
      </w:r>
      <w:proofErr w:type="gramStart"/>
      <w:r w:rsidRPr="00A54522">
        <w:rPr>
          <w:rFonts w:ascii="Times New Roman" w:eastAsia="Times New Roman" w:hAnsi="Times New Roman" w:cs="Times New Roman"/>
          <w:iCs/>
          <w:lang w:eastAsia="pl-PL"/>
        </w:rPr>
        <w:t>kursów  w</w:t>
      </w:r>
      <w:proofErr w:type="gramEnd"/>
      <w:r w:rsidRPr="00A54522">
        <w:rPr>
          <w:rFonts w:ascii="Times New Roman" w:eastAsia="Times New Roman" w:hAnsi="Times New Roman" w:cs="Times New Roman"/>
          <w:iCs/>
          <w:lang w:eastAsia="pl-PL"/>
        </w:rPr>
        <w:t xml:space="preserve"> trybie zdalnym:</w:t>
      </w:r>
    </w:p>
    <w:p w:rsidR="000C49F6" w:rsidRDefault="00A652D5" w:rsidP="0021057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C1829">
        <w:rPr>
          <w:rFonts w:ascii="Times New Roman" w:eastAsia="Times New Roman" w:hAnsi="Times New Roman" w:cs="Times New Roman"/>
          <w:iCs/>
          <w:lang w:eastAsia="pl-PL"/>
        </w:rPr>
        <w:t>Wykonawca zapewni realizację szkolenia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/kursu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 na odległość w trybie </w:t>
      </w:r>
      <w:proofErr w:type="gramStart"/>
      <w:r w:rsidRPr="001C1829">
        <w:rPr>
          <w:rFonts w:ascii="Times New Roman" w:eastAsia="Times New Roman" w:hAnsi="Times New Roman" w:cs="Times New Roman"/>
          <w:iCs/>
          <w:lang w:eastAsia="pl-PL"/>
        </w:rPr>
        <w:t>synchronicznym  z</w:t>
      </w:r>
      <w:proofErr w:type="gramEnd"/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 wykorzystaniem rozwiązań technicznych pozwalających uczestnikom w pełni zrealizować zakładany program szkolenia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/kursu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. 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Szkoleniowiec/t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>rener będzie prowadził szkolenie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/kurs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 w czasie rzeczywistym, </w:t>
      </w:r>
    </w:p>
    <w:p w:rsidR="00A652D5" w:rsidRDefault="00A652D5" w:rsidP="000C49F6">
      <w:pPr>
        <w:pStyle w:val="Akapitzlist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C1829">
        <w:rPr>
          <w:rFonts w:ascii="Times New Roman" w:eastAsia="Times New Roman" w:hAnsi="Times New Roman" w:cs="Times New Roman"/>
          <w:iCs/>
          <w:lang w:eastAsia="pl-PL"/>
        </w:rPr>
        <w:t>w formie umożliwiającej przekazanie i utrwalenie treści określonych w programie szkolenia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/kursu;</w:t>
      </w:r>
    </w:p>
    <w:p w:rsidR="001C1829" w:rsidRDefault="00A652D5" w:rsidP="0021057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C1829">
        <w:rPr>
          <w:rFonts w:ascii="Times New Roman" w:eastAsia="Times New Roman" w:hAnsi="Times New Roman" w:cs="Times New Roman"/>
          <w:iCs/>
          <w:lang w:eastAsia="pl-PL"/>
        </w:rPr>
        <w:t>Wykonawca zapewni uczestnikom szkoleń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/kursów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 dostęp do platformy do nauki zdalnej zapewniającej funkcje: możliwość połączenia video pomiędzy 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szkoleniowcem/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trenerem i uczestnikami, możliwość połączenia audio poprzez komputer lub dodatkowe połączenie telefoniczne, wirtualna tablica, na której 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szkoleniowiec/t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rener zamieszcza notatki widoczne dla uczestników, możliwość udostępniania materiałów prezentacyjnych i pomocniczych przez 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szkoleniowca/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>trenera, możliwość pracy w podgrupach na potrzeby realizacji ćwiczeń</w:t>
      </w:r>
      <w:r w:rsidR="001C1829">
        <w:rPr>
          <w:rFonts w:ascii="Times New Roman" w:eastAsia="Times New Roman" w:hAnsi="Times New Roman" w:cs="Times New Roman"/>
          <w:iCs/>
          <w:lang w:eastAsia="pl-PL"/>
        </w:rPr>
        <w:t>;</w:t>
      </w:r>
    </w:p>
    <w:p w:rsidR="000C49F6" w:rsidRDefault="00A652D5" w:rsidP="0021057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Wykonawca zapewni uczestnikom instrukcje prezentującą możliwości platformy </w:t>
      </w:r>
    </w:p>
    <w:p w:rsidR="00A652D5" w:rsidRDefault="00A652D5" w:rsidP="000C49F6">
      <w:pPr>
        <w:pStyle w:val="Akapitzlist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C1829">
        <w:rPr>
          <w:rFonts w:ascii="Times New Roman" w:eastAsia="Times New Roman" w:hAnsi="Times New Roman" w:cs="Times New Roman"/>
          <w:iCs/>
          <w:lang w:eastAsia="pl-PL"/>
        </w:rPr>
        <w:t>i sposób prowadzenia szkoleń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/kursów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 oraz określi minimalne wymagania sprzętowe, jakie musi spełniać komputer uczestnika oraz minimalne wymagania dotyczące parametrów łącza sieciowego, jakim musi dysponować uczestnik</w:t>
      </w:r>
      <w:r w:rsidR="001C1829">
        <w:rPr>
          <w:rFonts w:ascii="Times New Roman" w:eastAsia="Times New Roman" w:hAnsi="Times New Roman" w:cs="Times New Roman"/>
          <w:iCs/>
          <w:lang w:eastAsia="pl-PL"/>
        </w:rPr>
        <w:t>;</w:t>
      </w:r>
    </w:p>
    <w:p w:rsidR="001C1829" w:rsidRDefault="00A652D5" w:rsidP="0021057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C1829">
        <w:rPr>
          <w:rFonts w:ascii="Times New Roman" w:eastAsia="Times New Roman" w:hAnsi="Times New Roman" w:cs="Times New Roman"/>
          <w:iCs/>
          <w:lang w:eastAsia="pl-PL"/>
        </w:rPr>
        <w:t>Wykonawca określi niezbędne oprogramowanie umożliwiające uczestnikom dostęp do prezentowanych treści i materiałów oraz okres ważności linku umożliwiającego uczestnictwo w szkoleniu</w:t>
      </w:r>
      <w:r w:rsidR="00A22FA5" w:rsidRPr="001C1829">
        <w:rPr>
          <w:rFonts w:ascii="Times New Roman" w:eastAsia="Times New Roman" w:hAnsi="Times New Roman" w:cs="Times New Roman"/>
          <w:iCs/>
          <w:lang w:eastAsia="pl-PL"/>
        </w:rPr>
        <w:t>/kursie</w:t>
      </w: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 on-line;</w:t>
      </w:r>
    </w:p>
    <w:p w:rsidR="0044348F" w:rsidRPr="001C1829" w:rsidRDefault="00A652D5" w:rsidP="0021057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C1829">
        <w:rPr>
          <w:rFonts w:ascii="Times New Roman" w:eastAsia="Times New Roman" w:hAnsi="Times New Roman" w:cs="Times New Roman"/>
          <w:iCs/>
          <w:lang w:eastAsia="pl-PL"/>
        </w:rPr>
        <w:t xml:space="preserve">Wykonawca zapewni uczestnikom wsparcie telefoniczne w zakresie obsługi platformy do nauki zdalnej. </w:t>
      </w:r>
    </w:p>
    <w:p w:rsidR="0044348F" w:rsidRPr="00A54522" w:rsidRDefault="0044348F" w:rsidP="001550B3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  <w:u w:val="single"/>
        </w:rPr>
      </w:pPr>
    </w:p>
    <w:p w:rsidR="00CC37C5" w:rsidRPr="003C2347" w:rsidRDefault="003C2347" w:rsidP="0021057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highlight w:val="red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3C2347">
        <w:rPr>
          <w:rFonts w:ascii="Times New Roman" w:eastAsia="Calibri" w:hAnsi="Times New Roman" w:cs="Times New Roman"/>
          <w:b/>
          <w:highlight w:val="red"/>
        </w:rPr>
        <w:t xml:space="preserve">Uwaga- </w:t>
      </w:r>
      <w:r w:rsidR="00CC37C5" w:rsidRPr="003C2347">
        <w:rPr>
          <w:rFonts w:ascii="Times New Roman" w:eastAsia="Calibri" w:hAnsi="Times New Roman" w:cs="Times New Roman"/>
          <w:b/>
          <w:highlight w:val="red"/>
        </w:rPr>
        <w:t>Wskazana cena powinna:</w:t>
      </w:r>
    </w:p>
    <w:p w:rsidR="00CC37C5" w:rsidRPr="00A54522" w:rsidRDefault="00CC37C5" w:rsidP="001550B3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CC37C5" w:rsidRPr="001C1829" w:rsidRDefault="001C1829" w:rsidP="0021057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</w:t>
      </w:r>
      <w:r w:rsidR="00CC37C5" w:rsidRPr="001C1829">
        <w:rPr>
          <w:rFonts w:ascii="Times New Roman" w:eastAsia="Calibri" w:hAnsi="Times New Roman" w:cs="Times New Roman"/>
        </w:rPr>
        <w:t>yć podana w złotych polskich i wyliczona na podstawie indywidualnej kalkulacji uwzględniając podatki oraz rabaty, opusty, itp., których Wykonawca zamierza udzielić oraz wszystkie koszty związane z realizacją umowy;</w:t>
      </w:r>
    </w:p>
    <w:p w:rsidR="00CC37C5" w:rsidRPr="003C2347" w:rsidRDefault="001C1829" w:rsidP="0021057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3C2347">
        <w:rPr>
          <w:rFonts w:ascii="Times New Roman" w:eastAsia="Calibri" w:hAnsi="Times New Roman" w:cs="Times New Roman"/>
          <w:highlight w:val="yellow"/>
        </w:rPr>
        <w:t>B</w:t>
      </w:r>
      <w:r w:rsidR="00CC37C5" w:rsidRPr="003C2347">
        <w:rPr>
          <w:rFonts w:ascii="Times New Roman" w:eastAsia="Calibri" w:hAnsi="Times New Roman" w:cs="Times New Roman"/>
          <w:highlight w:val="yellow"/>
        </w:rPr>
        <w:t>yć oszacowana: za</w:t>
      </w:r>
      <w:r w:rsidRPr="003C2347">
        <w:rPr>
          <w:rFonts w:ascii="Times New Roman" w:eastAsia="Calibri" w:hAnsi="Times New Roman" w:cs="Times New Roman"/>
          <w:highlight w:val="yellow"/>
        </w:rPr>
        <w:t xml:space="preserve"> szkolenie, w kwocie brutto i netto; </w:t>
      </w:r>
    </w:p>
    <w:p w:rsidR="00941135" w:rsidRPr="003C2347" w:rsidRDefault="00941135" w:rsidP="0021057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3C2347">
        <w:rPr>
          <w:rFonts w:ascii="Times New Roman" w:eastAsia="Calibri" w:hAnsi="Times New Roman" w:cs="Times New Roman"/>
          <w:highlight w:val="yellow"/>
        </w:rPr>
        <w:t xml:space="preserve">W przypadku dwóch </w:t>
      </w:r>
      <w:proofErr w:type="gramStart"/>
      <w:r w:rsidRPr="003C2347">
        <w:rPr>
          <w:rFonts w:ascii="Times New Roman" w:eastAsia="Calibri" w:hAnsi="Times New Roman" w:cs="Times New Roman"/>
          <w:highlight w:val="yellow"/>
        </w:rPr>
        <w:t xml:space="preserve">szkoleń </w:t>
      </w:r>
      <w:r w:rsidR="003A3A9B" w:rsidRPr="003C2347">
        <w:rPr>
          <w:rFonts w:ascii="Times New Roman" w:eastAsia="Calibri" w:hAnsi="Times New Roman" w:cs="Times New Roman"/>
          <w:highlight w:val="yellow"/>
        </w:rPr>
        <w:t xml:space="preserve"> dotyczących</w:t>
      </w:r>
      <w:proofErr w:type="gramEnd"/>
      <w:r w:rsidR="003A3A9B" w:rsidRPr="003C2347">
        <w:rPr>
          <w:rFonts w:ascii="Times New Roman" w:eastAsia="Calibri" w:hAnsi="Times New Roman" w:cs="Times New Roman"/>
          <w:highlight w:val="yellow"/>
        </w:rPr>
        <w:t xml:space="preserve"> tej samej części </w:t>
      </w:r>
      <w:r w:rsidRPr="003C2347">
        <w:rPr>
          <w:rFonts w:ascii="Times New Roman" w:eastAsia="Calibri" w:hAnsi="Times New Roman" w:cs="Times New Roman"/>
          <w:highlight w:val="yellow"/>
        </w:rPr>
        <w:t>proszę o podanie ceny łącznej za dwa szkolenia, w kwocie brutto i netto</w:t>
      </w:r>
    </w:p>
    <w:p w:rsidR="00941135" w:rsidRPr="003C2347" w:rsidRDefault="00941135" w:rsidP="0021057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3C2347">
        <w:rPr>
          <w:rFonts w:ascii="Times New Roman" w:eastAsia="Calibri" w:hAnsi="Times New Roman" w:cs="Times New Roman"/>
          <w:highlight w:val="yellow"/>
        </w:rPr>
        <w:t xml:space="preserve">W przypadku </w:t>
      </w:r>
      <w:r w:rsidR="003A3A9B" w:rsidRPr="003C2347">
        <w:rPr>
          <w:rFonts w:ascii="Times New Roman" w:eastAsia="Calibri" w:hAnsi="Times New Roman" w:cs="Times New Roman"/>
          <w:highlight w:val="yellow"/>
        </w:rPr>
        <w:t xml:space="preserve">części dotyczącej opracowania księgi i planu proszę o podanie ceny za każde z opracowanie </w:t>
      </w:r>
      <w:proofErr w:type="gramStart"/>
      <w:r w:rsidR="003A3A9B" w:rsidRPr="003C2347">
        <w:rPr>
          <w:rFonts w:ascii="Times New Roman" w:eastAsia="Calibri" w:hAnsi="Times New Roman" w:cs="Times New Roman"/>
          <w:highlight w:val="yellow"/>
        </w:rPr>
        <w:t>osobno  w</w:t>
      </w:r>
      <w:proofErr w:type="gramEnd"/>
      <w:r w:rsidR="003A3A9B" w:rsidRPr="003C2347">
        <w:rPr>
          <w:rFonts w:ascii="Times New Roman" w:eastAsia="Calibri" w:hAnsi="Times New Roman" w:cs="Times New Roman"/>
          <w:highlight w:val="yellow"/>
        </w:rPr>
        <w:t xml:space="preserve"> kwocie brutto i netto</w:t>
      </w:r>
    </w:p>
    <w:p w:rsidR="003A3A9B" w:rsidRPr="003C2347" w:rsidRDefault="003A3A9B" w:rsidP="0021057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3C2347">
        <w:rPr>
          <w:rFonts w:ascii="Times New Roman" w:eastAsia="Calibri" w:hAnsi="Times New Roman" w:cs="Times New Roman"/>
          <w:highlight w:val="yellow"/>
        </w:rPr>
        <w:t>W przypadku części dotyczącej szkolenia, opracowania księgi i planu proszę o podanie ceny za szkolenie, księgę i plan osobno, w kwocie brutto i netto.</w:t>
      </w:r>
    </w:p>
    <w:p w:rsidR="00CC37C5" w:rsidRPr="001C1829" w:rsidRDefault="001C1829" w:rsidP="0021057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CC37C5" w:rsidRPr="001C1829">
        <w:rPr>
          <w:rFonts w:ascii="Times New Roman" w:eastAsia="Calibri" w:hAnsi="Times New Roman" w:cs="Times New Roman"/>
        </w:rPr>
        <w:t>awierać koszty ewentualnego dojazdu prowadzącego, zakwaterowania, wyżywienia, opracowania materiałów szkoleniowych, udostępnienia platformy e-learningowej (o ile dotyczy) oraz inne koszty jakie poniesie Wykonawca w związku z realizacją przedmiotu zamówienia;</w:t>
      </w:r>
    </w:p>
    <w:p w:rsidR="00CC37C5" w:rsidRPr="001C1829" w:rsidRDefault="001C1829" w:rsidP="0021057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CC37C5" w:rsidRPr="001C1829">
        <w:rPr>
          <w:rFonts w:ascii="Times New Roman" w:eastAsia="Calibri" w:hAnsi="Times New Roman" w:cs="Times New Roman"/>
        </w:rPr>
        <w:t>awierać podatek VAT (o ile dotyczy);</w:t>
      </w:r>
    </w:p>
    <w:p w:rsidR="00CC37C5" w:rsidRPr="001C1829" w:rsidRDefault="001C1829" w:rsidP="0021057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</w:t>
      </w:r>
      <w:r w:rsidR="00CC37C5" w:rsidRPr="001C1829">
        <w:rPr>
          <w:rFonts w:ascii="Times New Roman" w:eastAsia="Calibri" w:hAnsi="Times New Roman" w:cs="Times New Roman"/>
        </w:rPr>
        <w:t>yć podana z dokładnością do dwóch miejsc po przecinku, w walucie PLN.</w:t>
      </w:r>
    </w:p>
    <w:p w:rsidR="00CC37C5" w:rsidRPr="00A54522" w:rsidRDefault="00CC37C5" w:rsidP="001550B3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color w:val="FF0000"/>
        </w:rPr>
      </w:pPr>
    </w:p>
    <w:p w:rsidR="00B24FC6" w:rsidRPr="00A54522" w:rsidRDefault="00B24FC6" w:rsidP="001550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FC6" w:rsidRPr="00A54522" w:rsidRDefault="00B24FC6" w:rsidP="001550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FC6" w:rsidRPr="00A54522" w:rsidRDefault="00B24FC6" w:rsidP="001550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FC6" w:rsidRPr="00A54522" w:rsidRDefault="00B24FC6" w:rsidP="001550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FC6" w:rsidRPr="00A54522" w:rsidRDefault="00B24FC6" w:rsidP="001550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FC6" w:rsidRPr="00A54522" w:rsidRDefault="00B24FC6" w:rsidP="001550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FC6" w:rsidRPr="00A54522" w:rsidRDefault="00B24FC6" w:rsidP="001550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51888" w:rsidRPr="00A54522" w:rsidRDefault="00851888" w:rsidP="001550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86D91" w:rsidRPr="00A54522" w:rsidRDefault="00686D91" w:rsidP="001550B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86D91" w:rsidRPr="00A545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DA" w:rsidRDefault="000B0FDA" w:rsidP="00686D91">
      <w:pPr>
        <w:spacing w:after="0" w:line="240" w:lineRule="auto"/>
      </w:pPr>
      <w:r>
        <w:separator/>
      </w:r>
    </w:p>
  </w:endnote>
  <w:endnote w:type="continuationSeparator" w:id="0">
    <w:p w:rsidR="000B0FDA" w:rsidRDefault="000B0FDA" w:rsidP="006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DA" w:rsidRDefault="000B0FDA" w:rsidP="00686D91">
      <w:pPr>
        <w:spacing w:after="0" w:line="240" w:lineRule="auto"/>
      </w:pPr>
      <w:r>
        <w:separator/>
      </w:r>
    </w:p>
  </w:footnote>
  <w:footnote w:type="continuationSeparator" w:id="0">
    <w:p w:rsidR="000B0FDA" w:rsidRDefault="000B0FDA" w:rsidP="0068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00" w:rsidRDefault="00965C00">
    <w:pPr>
      <w:pStyle w:val="Nagwek"/>
    </w:pPr>
    <w:r>
      <w:rPr>
        <w:noProof/>
      </w:rPr>
      <w:drawing>
        <wp:inline distT="0" distB="0" distL="0" distR="0">
          <wp:extent cx="5760720" cy="541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FERS_PL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296"/>
    <w:multiLevelType w:val="hybridMultilevel"/>
    <w:tmpl w:val="089C9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E18"/>
    <w:multiLevelType w:val="hybridMultilevel"/>
    <w:tmpl w:val="A0F8E28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95A017A"/>
    <w:multiLevelType w:val="hybridMultilevel"/>
    <w:tmpl w:val="04C8B964"/>
    <w:lvl w:ilvl="0" w:tplc="CB8AFF2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D2A423B"/>
    <w:multiLevelType w:val="hybridMultilevel"/>
    <w:tmpl w:val="4ADC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0EA8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B0E"/>
    <w:multiLevelType w:val="hybridMultilevel"/>
    <w:tmpl w:val="54AA7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61EAA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52D"/>
    <w:multiLevelType w:val="hybridMultilevel"/>
    <w:tmpl w:val="6AF81F6C"/>
    <w:lvl w:ilvl="0" w:tplc="FDE85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5105F7"/>
    <w:multiLevelType w:val="hybridMultilevel"/>
    <w:tmpl w:val="215E5662"/>
    <w:lvl w:ilvl="0" w:tplc="96BE9E9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12EF"/>
    <w:multiLevelType w:val="hybridMultilevel"/>
    <w:tmpl w:val="215E5662"/>
    <w:lvl w:ilvl="0" w:tplc="96BE9E9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50A7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6988"/>
    <w:multiLevelType w:val="hybridMultilevel"/>
    <w:tmpl w:val="4A3075D2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80442A2"/>
    <w:multiLevelType w:val="hybridMultilevel"/>
    <w:tmpl w:val="E252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E17D0"/>
    <w:multiLevelType w:val="hybridMultilevel"/>
    <w:tmpl w:val="DD08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505A2"/>
    <w:multiLevelType w:val="hybridMultilevel"/>
    <w:tmpl w:val="30847D00"/>
    <w:lvl w:ilvl="0" w:tplc="0415000D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5" w15:restartNumberingAfterBreak="0">
    <w:nsid w:val="3B0319B8"/>
    <w:multiLevelType w:val="hybridMultilevel"/>
    <w:tmpl w:val="9DB0E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A51F5"/>
    <w:multiLevelType w:val="hybridMultilevel"/>
    <w:tmpl w:val="3A7056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E3CE4"/>
    <w:multiLevelType w:val="hybridMultilevel"/>
    <w:tmpl w:val="215E5662"/>
    <w:lvl w:ilvl="0" w:tplc="96BE9E9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226FF"/>
    <w:multiLevelType w:val="hybridMultilevel"/>
    <w:tmpl w:val="3A5ADC4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22773"/>
    <w:multiLevelType w:val="hybridMultilevel"/>
    <w:tmpl w:val="86F60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426E"/>
    <w:multiLevelType w:val="hybridMultilevel"/>
    <w:tmpl w:val="5E10FBA8"/>
    <w:lvl w:ilvl="0" w:tplc="D55E1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AF7963"/>
    <w:multiLevelType w:val="hybridMultilevel"/>
    <w:tmpl w:val="6542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80AD6"/>
    <w:multiLevelType w:val="hybridMultilevel"/>
    <w:tmpl w:val="215E5662"/>
    <w:lvl w:ilvl="0" w:tplc="96BE9E9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252BD"/>
    <w:multiLevelType w:val="hybridMultilevel"/>
    <w:tmpl w:val="CAC0D73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CA35098"/>
    <w:multiLevelType w:val="hybridMultilevel"/>
    <w:tmpl w:val="215E5662"/>
    <w:lvl w:ilvl="0" w:tplc="96BE9E9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D322E"/>
    <w:multiLevelType w:val="hybridMultilevel"/>
    <w:tmpl w:val="D4348598"/>
    <w:lvl w:ilvl="0" w:tplc="23420DD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0215680"/>
    <w:multiLevelType w:val="hybridMultilevel"/>
    <w:tmpl w:val="7BF84F2E"/>
    <w:lvl w:ilvl="0" w:tplc="53847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461405"/>
    <w:multiLevelType w:val="hybridMultilevel"/>
    <w:tmpl w:val="80D4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A4D4D"/>
    <w:multiLevelType w:val="hybridMultilevel"/>
    <w:tmpl w:val="CA860D88"/>
    <w:lvl w:ilvl="0" w:tplc="74869B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12BF5"/>
    <w:multiLevelType w:val="hybridMultilevel"/>
    <w:tmpl w:val="E9FC11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553F8"/>
    <w:multiLevelType w:val="hybridMultilevel"/>
    <w:tmpl w:val="A1FE1288"/>
    <w:lvl w:ilvl="0" w:tplc="2E74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2D2C19"/>
    <w:multiLevelType w:val="hybridMultilevel"/>
    <w:tmpl w:val="CD7ED7E8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20358FA"/>
    <w:multiLevelType w:val="hybridMultilevel"/>
    <w:tmpl w:val="F89ACF26"/>
    <w:lvl w:ilvl="0" w:tplc="3E04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F30D64"/>
    <w:multiLevelType w:val="hybridMultilevel"/>
    <w:tmpl w:val="CD76E768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1964E08"/>
    <w:multiLevelType w:val="hybridMultilevel"/>
    <w:tmpl w:val="77661A4C"/>
    <w:lvl w:ilvl="0" w:tplc="7EB8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806D3D"/>
    <w:multiLevelType w:val="hybridMultilevel"/>
    <w:tmpl w:val="E32C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31720"/>
    <w:multiLevelType w:val="hybridMultilevel"/>
    <w:tmpl w:val="145A1750"/>
    <w:lvl w:ilvl="0" w:tplc="2378F9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74E244C4"/>
    <w:multiLevelType w:val="hybridMultilevel"/>
    <w:tmpl w:val="A16E981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75EC2D69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4715D"/>
    <w:multiLevelType w:val="hybridMultilevel"/>
    <w:tmpl w:val="EDF68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00C83"/>
    <w:multiLevelType w:val="hybridMultilevel"/>
    <w:tmpl w:val="C276B5CE"/>
    <w:lvl w:ilvl="0" w:tplc="96BE9E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1"/>
  </w:num>
  <w:num w:numId="5">
    <w:abstractNumId w:val="35"/>
  </w:num>
  <w:num w:numId="6">
    <w:abstractNumId w:val="14"/>
  </w:num>
  <w:num w:numId="7">
    <w:abstractNumId w:val="18"/>
  </w:num>
  <w:num w:numId="8">
    <w:abstractNumId w:val="28"/>
  </w:num>
  <w:num w:numId="9">
    <w:abstractNumId w:val="0"/>
  </w:num>
  <w:num w:numId="10">
    <w:abstractNumId w:val="3"/>
  </w:num>
  <w:num w:numId="11">
    <w:abstractNumId w:val="40"/>
  </w:num>
  <w:num w:numId="12">
    <w:abstractNumId w:val="4"/>
  </w:num>
  <w:num w:numId="13">
    <w:abstractNumId w:val="16"/>
  </w:num>
  <w:num w:numId="14">
    <w:abstractNumId w:val="12"/>
  </w:num>
  <w:num w:numId="15">
    <w:abstractNumId w:val="30"/>
  </w:num>
  <w:num w:numId="16">
    <w:abstractNumId w:val="38"/>
  </w:num>
  <w:num w:numId="17">
    <w:abstractNumId w:val="15"/>
  </w:num>
  <w:num w:numId="18">
    <w:abstractNumId w:val="26"/>
  </w:num>
  <w:num w:numId="19">
    <w:abstractNumId w:val="10"/>
  </w:num>
  <w:num w:numId="20">
    <w:abstractNumId w:val="23"/>
  </w:num>
  <w:num w:numId="21">
    <w:abstractNumId w:val="2"/>
  </w:num>
  <w:num w:numId="22">
    <w:abstractNumId w:val="29"/>
  </w:num>
  <w:num w:numId="23">
    <w:abstractNumId w:val="39"/>
  </w:num>
  <w:num w:numId="24">
    <w:abstractNumId w:val="17"/>
  </w:num>
  <w:num w:numId="25">
    <w:abstractNumId w:val="5"/>
  </w:num>
  <w:num w:numId="26">
    <w:abstractNumId w:val="34"/>
  </w:num>
  <w:num w:numId="27">
    <w:abstractNumId w:val="22"/>
  </w:num>
  <w:num w:numId="28">
    <w:abstractNumId w:val="27"/>
  </w:num>
  <w:num w:numId="29">
    <w:abstractNumId w:val="8"/>
  </w:num>
  <w:num w:numId="30">
    <w:abstractNumId w:val="32"/>
  </w:num>
  <w:num w:numId="31">
    <w:abstractNumId w:val="20"/>
  </w:num>
  <w:num w:numId="32">
    <w:abstractNumId w:val="7"/>
  </w:num>
  <w:num w:numId="33">
    <w:abstractNumId w:val="24"/>
  </w:num>
  <w:num w:numId="34">
    <w:abstractNumId w:val="37"/>
  </w:num>
  <w:num w:numId="35">
    <w:abstractNumId w:val="25"/>
  </w:num>
  <w:num w:numId="36">
    <w:abstractNumId w:val="9"/>
  </w:num>
  <w:num w:numId="37">
    <w:abstractNumId w:val="1"/>
  </w:num>
  <w:num w:numId="38">
    <w:abstractNumId w:val="36"/>
  </w:num>
  <w:num w:numId="39">
    <w:abstractNumId w:val="13"/>
  </w:num>
  <w:num w:numId="40">
    <w:abstractNumId w:val="33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91"/>
    <w:rsid w:val="00005D34"/>
    <w:rsid w:val="000125A9"/>
    <w:rsid w:val="00021548"/>
    <w:rsid w:val="000319C4"/>
    <w:rsid w:val="00077E44"/>
    <w:rsid w:val="00080EC9"/>
    <w:rsid w:val="00081A11"/>
    <w:rsid w:val="0009759F"/>
    <w:rsid w:val="000A0571"/>
    <w:rsid w:val="000B0FDA"/>
    <w:rsid w:val="000B3F73"/>
    <w:rsid w:val="000C49F6"/>
    <w:rsid w:val="000E546C"/>
    <w:rsid w:val="00126211"/>
    <w:rsid w:val="00134BD9"/>
    <w:rsid w:val="00153E7A"/>
    <w:rsid w:val="001550B3"/>
    <w:rsid w:val="00155E99"/>
    <w:rsid w:val="0017751F"/>
    <w:rsid w:val="001B6AD4"/>
    <w:rsid w:val="001C1829"/>
    <w:rsid w:val="001D110B"/>
    <w:rsid w:val="0021057B"/>
    <w:rsid w:val="00242636"/>
    <w:rsid w:val="0025043E"/>
    <w:rsid w:val="00264C9E"/>
    <w:rsid w:val="0029162C"/>
    <w:rsid w:val="00327E36"/>
    <w:rsid w:val="00334482"/>
    <w:rsid w:val="00372F34"/>
    <w:rsid w:val="00374ACC"/>
    <w:rsid w:val="003A38DA"/>
    <w:rsid w:val="003A3A9B"/>
    <w:rsid w:val="003B791C"/>
    <w:rsid w:val="003C2347"/>
    <w:rsid w:val="003D03DD"/>
    <w:rsid w:val="00411BA0"/>
    <w:rsid w:val="00411FD4"/>
    <w:rsid w:val="0044348F"/>
    <w:rsid w:val="004B440D"/>
    <w:rsid w:val="004D415C"/>
    <w:rsid w:val="004E3492"/>
    <w:rsid w:val="004F6332"/>
    <w:rsid w:val="005174A1"/>
    <w:rsid w:val="005269F7"/>
    <w:rsid w:val="00537FA0"/>
    <w:rsid w:val="00561C23"/>
    <w:rsid w:val="00571566"/>
    <w:rsid w:val="005B1690"/>
    <w:rsid w:val="005D051F"/>
    <w:rsid w:val="005E20E8"/>
    <w:rsid w:val="0061255B"/>
    <w:rsid w:val="0062058F"/>
    <w:rsid w:val="00657AD4"/>
    <w:rsid w:val="0066271D"/>
    <w:rsid w:val="0066768B"/>
    <w:rsid w:val="00686D91"/>
    <w:rsid w:val="006B1342"/>
    <w:rsid w:val="006D2B62"/>
    <w:rsid w:val="006F1D3A"/>
    <w:rsid w:val="00722637"/>
    <w:rsid w:val="0074569E"/>
    <w:rsid w:val="0075438A"/>
    <w:rsid w:val="0077128D"/>
    <w:rsid w:val="007C1B98"/>
    <w:rsid w:val="007D1BF9"/>
    <w:rsid w:val="00804C22"/>
    <w:rsid w:val="008156C4"/>
    <w:rsid w:val="00851888"/>
    <w:rsid w:val="0088332E"/>
    <w:rsid w:val="008A0F76"/>
    <w:rsid w:val="008D1C9B"/>
    <w:rsid w:val="00932B94"/>
    <w:rsid w:val="00941135"/>
    <w:rsid w:val="0094719B"/>
    <w:rsid w:val="0095705B"/>
    <w:rsid w:val="00965C00"/>
    <w:rsid w:val="00983E53"/>
    <w:rsid w:val="009B3D96"/>
    <w:rsid w:val="009C715B"/>
    <w:rsid w:val="00A10839"/>
    <w:rsid w:val="00A22FA5"/>
    <w:rsid w:val="00A45EC7"/>
    <w:rsid w:val="00A54522"/>
    <w:rsid w:val="00A652D5"/>
    <w:rsid w:val="00A805C4"/>
    <w:rsid w:val="00A81E75"/>
    <w:rsid w:val="00A837AF"/>
    <w:rsid w:val="00AA3D99"/>
    <w:rsid w:val="00AC7B48"/>
    <w:rsid w:val="00B1606E"/>
    <w:rsid w:val="00B22C78"/>
    <w:rsid w:val="00B2370A"/>
    <w:rsid w:val="00B24FC6"/>
    <w:rsid w:val="00B265DA"/>
    <w:rsid w:val="00B73CC1"/>
    <w:rsid w:val="00B74D7E"/>
    <w:rsid w:val="00B75018"/>
    <w:rsid w:val="00B84837"/>
    <w:rsid w:val="00B87F5E"/>
    <w:rsid w:val="00BB01EA"/>
    <w:rsid w:val="00BD1C8B"/>
    <w:rsid w:val="00C33DA4"/>
    <w:rsid w:val="00C5241D"/>
    <w:rsid w:val="00C5531C"/>
    <w:rsid w:val="00C921BC"/>
    <w:rsid w:val="00C9557F"/>
    <w:rsid w:val="00C97CD7"/>
    <w:rsid w:val="00CC0709"/>
    <w:rsid w:val="00CC37C5"/>
    <w:rsid w:val="00CF71F2"/>
    <w:rsid w:val="00D11939"/>
    <w:rsid w:val="00D13A81"/>
    <w:rsid w:val="00D25094"/>
    <w:rsid w:val="00D37731"/>
    <w:rsid w:val="00D56A6D"/>
    <w:rsid w:val="00D75AAB"/>
    <w:rsid w:val="00D76405"/>
    <w:rsid w:val="00D84420"/>
    <w:rsid w:val="00D85416"/>
    <w:rsid w:val="00D93EF8"/>
    <w:rsid w:val="00E10C09"/>
    <w:rsid w:val="00E37427"/>
    <w:rsid w:val="00E95942"/>
    <w:rsid w:val="00EC59DD"/>
    <w:rsid w:val="00F072AF"/>
    <w:rsid w:val="00F456CF"/>
    <w:rsid w:val="00F741EF"/>
    <w:rsid w:val="00F9034C"/>
    <w:rsid w:val="00FC5A31"/>
    <w:rsid w:val="00FD3CF7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A2D46F-6C8D-42C2-AF66-87C3FA4C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D91"/>
  </w:style>
  <w:style w:type="paragraph" w:styleId="Stopka">
    <w:name w:val="footer"/>
    <w:basedOn w:val="Normalny"/>
    <w:link w:val="StopkaZnak"/>
    <w:uiPriority w:val="99"/>
    <w:unhideWhenUsed/>
    <w:rsid w:val="0068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D91"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qFormat/>
    <w:rsid w:val="00686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7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4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4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4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4E32-E4C5-438F-9341-D068C540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7326</Words>
  <Characters>43956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Sitkowska-Wójcik Magdalena</dc:creator>
  <cp:keywords/>
  <dc:description/>
  <cp:lastModifiedBy>Woźniak  Adam</cp:lastModifiedBy>
  <cp:revision>2</cp:revision>
  <dcterms:created xsi:type="dcterms:W3CDTF">2025-02-05T13:14:00Z</dcterms:created>
  <dcterms:modified xsi:type="dcterms:W3CDTF">2025-02-05T13:14:00Z</dcterms:modified>
</cp:coreProperties>
</file>