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B458" w14:textId="77777777" w:rsidR="006016C4" w:rsidRDefault="001A72BD">
      <w:pPr>
        <w:pStyle w:val="Nagwek"/>
        <w:jc w:val="right"/>
        <w:rPr>
          <w:rFonts w:ascii="Trebuchet MS" w:hAnsi="Trebuchet MS"/>
          <w:b/>
        </w:rPr>
      </w:pPr>
      <w:bookmarkStart w:id="0" w:name="_Hlk69985681"/>
      <w:r>
        <w:rPr>
          <w:rFonts w:ascii="Trebuchet MS" w:eastAsia="Times New Roman" w:hAnsi="Trebuchet MS" w:cs="Arial"/>
          <w:b/>
          <w:color w:val="000000" w:themeColor="text1"/>
          <w:sz w:val="20"/>
          <w:szCs w:val="20"/>
          <w:lang w:eastAsia="pl-PL"/>
        </w:rPr>
        <w:t>Załącznik nr 5 do SWZ</w:t>
      </w:r>
    </w:p>
    <w:bookmarkEnd w:id="0"/>
    <w:p w14:paraId="1D2F83B0" w14:textId="77777777" w:rsidR="006016C4" w:rsidRDefault="001A72BD">
      <w:pPr>
        <w:pStyle w:val="Nagwek"/>
        <w:jc w:val="both"/>
        <w:rPr>
          <w:b/>
          <w:sz w:val="20"/>
          <w:szCs w:val="20"/>
          <w:u w:val="single"/>
        </w:rPr>
      </w:pPr>
      <w:r>
        <w:rPr>
          <w:rFonts w:ascii="Trebuchet MS" w:hAnsi="Trebuchet MS"/>
          <w:b/>
          <w:sz w:val="20"/>
          <w:szCs w:val="20"/>
        </w:rPr>
        <w:t>RZP.271.2.12.2025</w:t>
      </w:r>
    </w:p>
    <w:p w14:paraId="42DBCA1C" w14:textId="77777777" w:rsidR="006016C4" w:rsidRDefault="006016C4">
      <w:pPr>
        <w:spacing w:after="0" w:line="360" w:lineRule="auto"/>
        <w:ind w:left="6096" w:firstLine="425"/>
        <w:jc w:val="right"/>
        <w:rPr>
          <w:rFonts w:ascii="Trebuchet MS" w:eastAsia="Times New Roman" w:hAnsi="Trebuchet MS" w:cs="Arial"/>
          <w:b/>
          <w:color w:val="000000" w:themeColor="text1"/>
          <w:sz w:val="20"/>
          <w:szCs w:val="20"/>
          <w:lang w:eastAsia="pl-PL"/>
        </w:rPr>
      </w:pPr>
    </w:p>
    <w:p w14:paraId="04E55F7B" w14:textId="77777777" w:rsidR="006016C4" w:rsidRDefault="006016C4">
      <w:pPr>
        <w:spacing w:after="0" w:line="360" w:lineRule="auto"/>
        <w:ind w:left="6096" w:firstLine="425"/>
        <w:jc w:val="right"/>
        <w:rPr>
          <w:rFonts w:ascii="Trebuchet MS" w:eastAsia="Times New Roman" w:hAnsi="Trebuchet MS" w:cs="Arial"/>
          <w:b/>
          <w:color w:val="000000" w:themeColor="text1"/>
          <w:sz w:val="20"/>
          <w:szCs w:val="20"/>
          <w:lang w:eastAsia="pl-PL"/>
        </w:rPr>
      </w:pPr>
    </w:p>
    <w:p w14:paraId="6E8C93D9" w14:textId="77777777" w:rsidR="006016C4" w:rsidRDefault="001A72BD">
      <w:pPr>
        <w:pStyle w:val="Zwykytekst"/>
        <w:spacing w:line="360" w:lineRule="auto"/>
        <w:jc w:val="center"/>
        <w:rPr>
          <w:rFonts w:ascii="Trebuchet MS" w:hAnsi="Trebuchet MS" w:cs="Arial"/>
          <w:b/>
        </w:rPr>
      </w:pPr>
      <w:r>
        <w:rPr>
          <w:rFonts w:ascii="Trebuchet MS" w:hAnsi="Trebuchet MS" w:cs="Arial"/>
          <w:b/>
        </w:rPr>
        <w:t xml:space="preserve">Projektowane postanowienia umowy, </w:t>
      </w:r>
      <w:r>
        <w:rPr>
          <w:rFonts w:ascii="Trebuchet MS" w:hAnsi="Trebuchet MS" w:cs="Arial"/>
          <w:b/>
        </w:rPr>
        <w:br/>
        <w:t>które zostaną wprowadzone do treści umowy w sprawie zamówienia</w:t>
      </w:r>
    </w:p>
    <w:p w14:paraId="2210E571" w14:textId="77777777" w:rsidR="006016C4" w:rsidRDefault="006016C4">
      <w:pPr>
        <w:pStyle w:val="Zwykytekst"/>
        <w:rPr>
          <w:rFonts w:ascii="Trebuchet MS" w:hAnsi="Trebuchet MS" w:cs="Arial"/>
          <w:b/>
        </w:rPr>
      </w:pPr>
    </w:p>
    <w:p w14:paraId="7D3EF265" w14:textId="77777777" w:rsidR="006016C4" w:rsidRDefault="001A72BD">
      <w:pPr>
        <w:pStyle w:val="Zwykytekst"/>
        <w:spacing w:line="360" w:lineRule="auto"/>
        <w:jc w:val="center"/>
        <w:rPr>
          <w:rFonts w:ascii="Trebuchet MS" w:hAnsi="Trebuchet MS" w:cs="Arial"/>
          <w:b/>
        </w:rPr>
      </w:pPr>
      <w:r>
        <w:rPr>
          <w:rFonts w:ascii="Trebuchet MS" w:hAnsi="Trebuchet MS" w:cs="Arial"/>
          <w:b/>
        </w:rPr>
        <w:t>Umowa  nr     ----------------------------</w:t>
      </w:r>
    </w:p>
    <w:p w14:paraId="72E5FE6E" w14:textId="77777777" w:rsidR="006016C4" w:rsidRDefault="001A72BD">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xml:space="preserve">Zawarta w dniu </w:t>
      </w:r>
      <w:r>
        <w:rPr>
          <w:rFonts w:ascii="Trebuchet MS" w:hAnsi="Trebuchet MS" w:cs="Arial"/>
          <w:sz w:val="20"/>
          <w:szCs w:val="20"/>
          <w:lang w:eastAsia="zh-CN"/>
        </w:rPr>
        <w:t>.............................. roku w Wolbromiu, pomiędzy Gminą Wolbrom, reprezentowaną przez: ............................................................................................. ,</w:t>
      </w:r>
    </w:p>
    <w:p w14:paraId="7C5EB7F8" w14:textId="77777777" w:rsidR="006016C4" w:rsidRDefault="001A72BD">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 w dalszej treści umowy Zamawiającym,</w:t>
      </w:r>
    </w:p>
    <w:p w14:paraId="58C4A897" w14:textId="77777777" w:rsidR="006016C4" w:rsidRDefault="001A72BD">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a</w:t>
      </w:r>
    </w:p>
    <w:p w14:paraId="0B84A0AB" w14:textId="77777777" w:rsidR="006016C4" w:rsidRDefault="001A72BD">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w:t>
      </w:r>
    </w:p>
    <w:p w14:paraId="7A14849A" w14:textId="77777777" w:rsidR="006016C4" w:rsidRDefault="001A72BD">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zwaną/ym w dalszej treści umowy Wykonawcą.</w:t>
      </w:r>
    </w:p>
    <w:p w14:paraId="003008E7" w14:textId="77777777" w:rsidR="006016C4" w:rsidRDefault="006016C4">
      <w:pPr>
        <w:spacing w:after="0" w:line="360" w:lineRule="auto"/>
        <w:jc w:val="both"/>
        <w:rPr>
          <w:rFonts w:ascii="Trebuchet MS" w:eastAsia="Times New Roman" w:hAnsi="Trebuchet MS" w:cs="Arial"/>
          <w:color w:val="000000" w:themeColor="text1"/>
          <w:sz w:val="20"/>
          <w:szCs w:val="20"/>
          <w:lang w:eastAsia="pl-PL"/>
        </w:rPr>
      </w:pPr>
    </w:p>
    <w:p w14:paraId="4DD22A42"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w:t>
      </w:r>
    </w:p>
    <w:p w14:paraId="12AC037E" w14:textId="77777777" w:rsidR="006016C4" w:rsidRDefault="001A72BD">
      <w:pPr>
        <w:spacing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W oparciu o ustawę z dnia 11 września 2019r. Prawo zamówień publicznych (</w:t>
      </w:r>
      <w:r>
        <w:rPr>
          <w:rFonts w:ascii="Trebuchet MS" w:eastAsia="Times New Roman" w:hAnsi="Trebuchet MS"/>
          <w:color w:val="000000" w:themeColor="text1"/>
          <w:sz w:val="20"/>
          <w:szCs w:val="20"/>
          <w:lang w:eastAsia="pl-PL"/>
        </w:rPr>
        <w:t xml:space="preserve">t.j. Dz. U. z 2024r. poz. </w:t>
      </w:r>
      <w:r>
        <w:rPr>
          <w:rFonts w:ascii="Trebuchet MS" w:eastAsia="Times New Roman" w:hAnsi="Trebuchet MS"/>
          <w:color w:val="000000" w:themeColor="text1"/>
          <w:sz w:val="20"/>
          <w:szCs w:val="20"/>
          <w:lang w:eastAsia="pl-PL"/>
        </w:rPr>
        <w:t>1320</w:t>
      </w:r>
      <w:r>
        <w:rPr>
          <w:rFonts w:ascii="Trebuchet MS" w:eastAsia="Times New Roman" w:hAnsi="Trebuchet MS" w:cs="Arial"/>
          <w:color w:val="000000" w:themeColor="text1"/>
          <w:sz w:val="20"/>
          <w:szCs w:val="20"/>
          <w:lang w:eastAsia="pl-PL"/>
        </w:rPr>
        <w:t xml:space="preserve">) oraz na podstawie przeprowadzonego w trybie podstawowym postępowania o udzielenie zamówienia publicznego, Zamawiający powierza wykonanie, a Wykonawca przyjmuje do wykonania zadanie pod nazwą: </w:t>
      </w:r>
      <w:r>
        <w:rPr>
          <w:rFonts w:ascii="Trebuchet MS" w:hAnsi="Trebuchet MS" w:cs="Trebuchet MS"/>
          <w:b/>
          <w:bCs/>
          <w:color w:val="00000A"/>
          <w:sz w:val="20"/>
          <w:szCs w:val="20"/>
        </w:rPr>
        <w:t>„</w:t>
      </w:r>
      <w:r>
        <w:rPr>
          <w:rFonts w:ascii="Trebuchet MS" w:hAnsi="Trebuchet MS"/>
          <w:b/>
          <w:bCs/>
          <w:color w:val="00000A"/>
          <w:sz w:val="20"/>
          <w:szCs w:val="20"/>
        </w:rPr>
        <w:t>Budowa zadaszenia o stałej konstrukcji istniejącego boiska wielofunkcyjnego przy Szkole Podstawowej w Wierzchowisku</w:t>
      </w:r>
      <w:r>
        <w:rPr>
          <w:rFonts w:ascii="Trebuchet MS" w:hAnsi="Trebuchet MS" w:cs="Trebuchet MS"/>
          <w:b/>
          <w:bCs/>
          <w:color w:val="00000A"/>
          <w:sz w:val="20"/>
          <w:szCs w:val="20"/>
        </w:rPr>
        <w:t>”</w:t>
      </w:r>
      <w:r>
        <w:rPr>
          <w:rFonts w:ascii="Trebuchet MS" w:eastAsia="Times New Roman" w:hAnsi="Trebuchet MS" w:cs="Arial"/>
          <w:color w:val="000000" w:themeColor="text1"/>
          <w:sz w:val="20"/>
          <w:szCs w:val="20"/>
          <w:lang w:eastAsia="pl-PL"/>
        </w:rPr>
        <w:t xml:space="preserve"> </w:t>
      </w:r>
      <w:r>
        <w:rPr>
          <w:rFonts w:ascii="Trebuchet MS" w:eastAsia="Times New Roman" w:hAnsi="Trebuchet MS" w:cs="Arial"/>
          <w:b/>
          <w:bCs/>
          <w:color w:val="000000" w:themeColor="text1"/>
          <w:sz w:val="20"/>
          <w:szCs w:val="20"/>
          <w:lang w:val="en-US" w:eastAsia="pl-PL"/>
        </w:rPr>
        <w:t>- projektuj i buduj</w:t>
      </w:r>
      <w:r>
        <w:rPr>
          <w:rFonts w:ascii="Trebuchet MS" w:eastAsia="Times New Roman" w:hAnsi="Trebuchet MS" w:cs="Arial"/>
          <w:color w:val="000000" w:themeColor="text1"/>
          <w:sz w:val="20"/>
          <w:szCs w:val="20"/>
          <w:lang w:val="en-US" w:eastAsia="pl-PL"/>
        </w:rPr>
        <w:t xml:space="preserve"> </w:t>
      </w:r>
      <w:r>
        <w:rPr>
          <w:rFonts w:ascii="Trebuchet MS" w:eastAsia="Times New Roman" w:hAnsi="Trebuchet MS" w:cs="Arial"/>
          <w:color w:val="000000" w:themeColor="text1"/>
          <w:sz w:val="20"/>
          <w:szCs w:val="20"/>
          <w:lang w:eastAsia="pl-PL"/>
        </w:rPr>
        <w:t xml:space="preserve">wraz z </w:t>
      </w:r>
      <w:bookmarkStart w:id="1" w:name="_Hlk95893299"/>
      <w:r>
        <w:rPr>
          <w:rFonts w:ascii="Trebuchet MS" w:eastAsia="Times New Roman" w:hAnsi="Trebuchet MS" w:cs="Arial"/>
          <w:color w:val="000000" w:themeColor="text1"/>
          <w:sz w:val="20"/>
          <w:szCs w:val="20"/>
          <w:lang w:eastAsia="pl-PL"/>
        </w:rPr>
        <w:t>opracowaniem kompletnej dokumentacji projektowej niezbędnej do wykonania opisanych w PFU robót</w:t>
      </w:r>
      <w:bookmarkEnd w:id="1"/>
      <w:r>
        <w:rPr>
          <w:rFonts w:ascii="Trebuchet MS" w:eastAsia="Times New Roman" w:hAnsi="Trebuchet MS" w:cs="Arial"/>
          <w:color w:val="000000" w:themeColor="text1"/>
          <w:sz w:val="20"/>
          <w:szCs w:val="20"/>
          <w:lang w:eastAsia="pl-PL"/>
        </w:rPr>
        <w:t>.</w:t>
      </w:r>
    </w:p>
    <w:p w14:paraId="6C0EAEA5" w14:textId="77777777" w:rsidR="006016C4" w:rsidRDefault="001A72B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Szczegółowy zakres rzeczowy przedmiotu umowy zawarty jest w </w:t>
      </w:r>
      <w:r>
        <w:rPr>
          <w:rFonts w:ascii="Trebuchet MS" w:eastAsia="Times New Roman" w:hAnsi="Trebuchet MS" w:cs="Arial"/>
          <w:color w:val="000000" w:themeColor="text1"/>
          <w:sz w:val="20"/>
          <w:szCs w:val="20"/>
          <w:lang w:eastAsia="pl-PL"/>
        </w:rPr>
        <w:t>programie funkcjonalno-użytkowym (w skrócie PFU).</w:t>
      </w:r>
    </w:p>
    <w:p w14:paraId="0A4EE0C9" w14:textId="77777777" w:rsidR="006016C4" w:rsidRDefault="001A72B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Oferta Wykonawcy stanowi integralną część umowy.</w:t>
      </w:r>
    </w:p>
    <w:p w14:paraId="0F1247C7" w14:textId="77777777" w:rsidR="006016C4" w:rsidRDefault="001A72B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Za wykonanie przedmiotu umowy w szczególności prawidłowy montaż i uruchomienie, które zagwarantują poprawną realizację inwestycji przy spełnieniu jednocześnie bezpieczeństwa pracy odpowiada Wykonawca.</w:t>
      </w:r>
    </w:p>
    <w:p w14:paraId="4B585F14" w14:textId="77777777" w:rsidR="006016C4" w:rsidRDefault="001A72B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Zamawiający wymaga aby Wykonawca wykonał przedmiot umowy zgodnie ze standardami</w:t>
      </w:r>
      <w:r>
        <w:rPr>
          <w:rFonts w:ascii="Trebuchet MS" w:eastAsia="Times New Roman" w:hAnsi="Trebuchet MS" w:cs="Arial"/>
          <w:color w:val="000000" w:themeColor="text1"/>
          <w:sz w:val="20"/>
          <w:szCs w:val="20"/>
          <w:lang w:eastAsia="pl-PL"/>
        </w:rPr>
        <w:br/>
        <w:t>i obowiązującymi przepisami prawa w zakresie dostępności dla wszystkich użytkowników.</w:t>
      </w:r>
    </w:p>
    <w:p w14:paraId="18446E8A" w14:textId="77777777" w:rsidR="006016C4" w:rsidRDefault="001A72BD">
      <w:pPr>
        <w:pStyle w:val="Akapitzlist"/>
        <w:spacing w:after="0" w:line="360" w:lineRule="auto"/>
        <w:ind w:left="0"/>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2.</w:t>
      </w:r>
    </w:p>
    <w:p w14:paraId="145169AB" w14:textId="77777777" w:rsidR="006016C4" w:rsidRDefault="001A72BD">
      <w:pPr>
        <w:pStyle w:val="Akapitzlist"/>
        <w:numPr>
          <w:ilvl w:val="3"/>
          <w:numId w:val="2"/>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 xml:space="preserve">Do zadań Wykonawcy należy w szczególności:  </w:t>
      </w:r>
    </w:p>
    <w:p w14:paraId="124F8E2E" w14:textId="77777777" w:rsidR="006016C4" w:rsidRDefault="001A72BD">
      <w:pPr>
        <w:pStyle w:val="Akapitzlist"/>
        <w:numPr>
          <w:ilvl w:val="0"/>
          <w:numId w:val="3"/>
        </w:numPr>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opracowaniem kompletnej dokumentacji projektowej niezbędnej do wykonania opisanych </w:t>
      </w:r>
      <w:r>
        <w:rPr>
          <w:rFonts w:ascii="Trebuchet MS" w:hAnsi="Trebuchet MS"/>
          <w:color w:val="000000" w:themeColor="text1"/>
          <w:sz w:val="20"/>
          <w:szCs w:val="20"/>
        </w:rPr>
        <w:br/>
        <w:t>w PFU robót,</w:t>
      </w:r>
    </w:p>
    <w:p w14:paraId="110E3203" w14:textId="77777777" w:rsidR="006016C4" w:rsidRDefault="001A72BD">
      <w:pPr>
        <w:pStyle w:val="Akapitzlist"/>
        <w:numPr>
          <w:ilvl w:val="0"/>
          <w:numId w:val="3"/>
        </w:numPr>
        <w:spacing w:after="0" w:line="360" w:lineRule="auto"/>
        <w:ind w:left="709" w:hanging="283"/>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wykonanie robót budowlanych, zgodnie z opracowaną wcześniej dokumentacją projektową,</w:t>
      </w:r>
    </w:p>
    <w:p w14:paraId="68A15283" w14:textId="77777777" w:rsidR="006016C4" w:rsidRDefault="001A72BD">
      <w:pPr>
        <w:pStyle w:val="Akapitzlist"/>
        <w:numPr>
          <w:ilvl w:val="0"/>
          <w:numId w:val="3"/>
        </w:numPr>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przeszkolenie użytkowników w zakresie obsługi zainstalowanych urządzeń, instrukcji eksploatacji oraz warunków gwarancji, </w:t>
      </w:r>
    </w:p>
    <w:p w14:paraId="0FE758FD" w14:textId="77777777" w:rsidR="006016C4" w:rsidRDefault="001A72BD">
      <w:pPr>
        <w:pStyle w:val="Akapitzlist"/>
        <w:numPr>
          <w:ilvl w:val="0"/>
          <w:numId w:val="3"/>
        </w:numPr>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wykonanie wszelakich robót w tym demontażowych, niezbędnych do prawidłowego wykonania przedmiotu umowy, </w:t>
      </w:r>
    </w:p>
    <w:p w14:paraId="394D9CE1" w14:textId="77777777" w:rsidR="006016C4" w:rsidRDefault="001A72BD">
      <w:pPr>
        <w:pStyle w:val="Akapitzlist"/>
        <w:numPr>
          <w:ilvl w:val="0"/>
          <w:numId w:val="3"/>
        </w:numPr>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lastRenderedPageBreak/>
        <w:t xml:space="preserve">wykonanie niezbędnych prób, odbiorów i </w:t>
      </w:r>
      <w:r>
        <w:rPr>
          <w:rFonts w:ascii="Trebuchet MS" w:hAnsi="Trebuchet MS"/>
          <w:color w:val="000000" w:themeColor="text1"/>
          <w:sz w:val="20"/>
          <w:szCs w:val="20"/>
        </w:rPr>
        <w:t>uruchomień,</w:t>
      </w:r>
    </w:p>
    <w:p w14:paraId="71883BB4" w14:textId="77777777" w:rsidR="006016C4" w:rsidRDefault="001A72BD">
      <w:pPr>
        <w:pStyle w:val="Akapitzlist"/>
        <w:numPr>
          <w:ilvl w:val="0"/>
          <w:numId w:val="3"/>
        </w:numPr>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wykonanie przedmiotu zamówienia przy użyciu materiałów fabrycznie nowych, </w:t>
      </w:r>
    </w:p>
    <w:p w14:paraId="12674BAC" w14:textId="77777777" w:rsidR="006016C4" w:rsidRDefault="001A72BD">
      <w:pPr>
        <w:pStyle w:val="Akapitzlist"/>
        <w:numPr>
          <w:ilvl w:val="0"/>
          <w:numId w:val="3"/>
        </w:numPr>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dostarczanie Zamawiającemu odpowiednich atestów wbudowywanych materiałów i wyrobów dopuszczonych do stosowania w budownictwie i pracach instalacyjnych, </w:t>
      </w:r>
    </w:p>
    <w:p w14:paraId="1FCED2E3" w14:textId="77777777" w:rsidR="006016C4" w:rsidRDefault="001A72BD">
      <w:pPr>
        <w:pStyle w:val="Akapitzlist"/>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na żądanie Zamawiającego składanie pisemnych informacji z przebiegu prac montażowych, </w:t>
      </w:r>
    </w:p>
    <w:p w14:paraId="5C7D1A4A" w14:textId="77777777" w:rsidR="006016C4" w:rsidRDefault="001A72BD">
      <w:pPr>
        <w:pStyle w:val="Akapitzlist"/>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rPr>
      </w:pPr>
      <w:r>
        <w:rPr>
          <w:rFonts w:ascii="Trebuchet MS" w:hAnsi="Trebuchet MS"/>
          <w:color w:val="000000" w:themeColor="text1"/>
          <w:sz w:val="20"/>
          <w:szCs w:val="20"/>
        </w:rPr>
        <w:t xml:space="preserve">zorganizowanie, zabezpieczenie, utrzymywanie terenu budowy wraz z jego zapleczem </w:t>
      </w:r>
      <w:r>
        <w:rPr>
          <w:rFonts w:ascii="Trebuchet MS" w:hAnsi="Trebuchet MS"/>
          <w:color w:val="000000" w:themeColor="text1"/>
          <w:sz w:val="20"/>
          <w:szCs w:val="20"/>
        </w:rPr>
        <w:br/>
        <w:t>i niezbędnymi mediami oraz zapewnienie warunków bezpieczeństwa na terenie budowy</w:t>
      </w:r>
      <w:r>
        <w:rPr>
          <w:rFonts w:ascii="Trebuchet MS" w:hAnsi="Trebuchet MS"/>
          <w:color w:val="000000" w:themeColor="text1"/>
          <w:sz w:val="20"/>
          <w:szCs w:val="20"/>
        </w:rPr>
        <w:br/>
        <w:t>i w strefie jego oddziaływania; w szczególności wykonanie trwałych wygrodzeń, wywieszenie tablic ostrzegawczych i informacyjnych itp.,</w:t>
      </w:r>
    </w:p>
    <w:p w14:paraId="46668231" w14:textId="77777777" w:rsidR="006016C4" w:rsidRDefault="001A72BD">
      <w:pPr>
        <w:pStyle w:val="Akapitzlist"/>
        <w:numPr>
          <w:ilvl w:val="0"/>
          <w:numId w:val="3"/>
        </w:numPr>
        <w:tabs>
          <w:tab w:val="left" w:pos="709"/>
          <w:tab w:val="left" w:pos="851"/>
        </w:tabs>
        <w:spacing w:after="0" w:line="360" w:lineRule="auto"/>
        <w:ind w:left="709" w:hanging="283"/>
        <w:jc w:val="both"/>
        <w:rPr>
          <w:rFonts w:ascii="Trebuchet MS" w:hAnsi="Trebuchet MS" w:cs="Arial"/>
          <w:sz w:val="20"/>
          <w:szCs w:val="20"/>
        </w:rPr>
      </w:pPr>
      <w:r>
        <w:rPr>
          <w:rFonts w:ascii="Trebuchet MS" w:hAnsi="Trebuchet MS" w:cs="Arial"/>
          <w:sz w:val="20"/>
          <w:szCs w:val="20"/>
        </w:rPr>
        <w:t>w zakres</w:t>
      </w:r>
      <w:r>
        <w:rPr>
          <w:rFonts w:ascii="Trebuchet MS" w:hAnsi="Trebuchet MS" w:cs="Arial"/>
          <w:sz w:val="21"/>
          <w:szCs w:val="21"/>
        </w:rPr>
        <w:t>ie dokumentacji projektowej</w:t>
      </w:r>
      <w:r>
        <w:rPr>
          <w:rFonts w:ascii="Trebuchet MS" w:hAnsi="Trebuchet MS" w:cs="Arial"/>
          <w:sz w:val="20"/>
          <w:szCs w:val="20"/>
        </w:rPr>
        <w:t>:</w:t>
      </w:r>
    </w:p>
    <w:p w14:paraId="659D6E8F" w14:textId="77777777" w:rsidR="006016C4" w:rsidRDefault="001A72BD">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opracowanie dokumentacji zgodnie i w oparciu o obowiązujące akty prawne, normy, normatywy i wytyczne Programu funkcjonalno-użytkowego,</w:t>
      </w:r>
    </w:p>
    <w:p w14:paraId="63A75F34" w14:textId="77777777" w:rsidR="006016C4" w:rsidRDefault="001A72BD">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uzyskanie zatwierdzenia koncepcji technicznej od Zamawiającego, </w:t>
      </w:r>
    </w:p>
    <w:p w14:paraId="26FC4661" w14:textId="77777777" w:rsidR="006016C4" w:rsidRDefault="001A72BD">
      <w:pPr>
        <w:numPr>
          <w:ilvl w:val="2"/>
          <w:numId w:val="4"/>
        </w:numPr>
        <w:tabs>
          <w:tab w:val="left" w:pos="900"/>
        </w:tabs>
        <w:spacing w:after="0" w:line="360" w:lineRule="auto"/>
        <w:ind w:left="900" w:hanging="191"/>
        <w:jc w:val="both"/>
        <w:rPr>
          <w:rFonts w:ascii="Trebuchet MS" w:hAnsi="Trebuchet MS" w:cs="Arial"/>
          <w:sz w:val="20"/>
          <w:szCs w:val="20"/>
        </w:rPr>
      </w:pPr>
      <w:r>
        <w:rPr>
          <w:rFonts w:ascii="Trebuchet MS" w:hAnsi="Trebuchet MS" w:cs="Arial"/>
          <w:sz w:val="20"/>
          <w:szCs w:val="20"/>
        </w:rPr>
        <w:t>wykonanie dokumentacji zgodnie z harmonogramem rzeczowym,</w:t>
      </w:r>
    </w:p>
    <w:p w14:paraId="3724ADB6" w14:textId="77777777" w:rsidR="006016C4" w:rsidRDefault="001A72BD">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przekazanie Zamawiającemu dokumentacji wraz z </w:t>
      </w:r>
      <w:r>
        <w:rPr>
          <w:rFonts w:ascii="Trebuchet MS" w:hAnsi="Trebuchet MS"/>
          <w:sz w:val="20"/>
          <w:szCs w:val="20"/>
        </w:rPr>
        <w:t xml:space="preserve">uzyskanie decyzji zatwierdzającej projekt </w:t>
      </w:r>
      <w:r>
        <w:rPr>
          <w:rFonts w:ascii="Trebuchet MS" w:hAnsi="Trebuchet MS"/>
          <w:sz w:val="20"/>
          <w:szCs w:val="20"/>
        </w:rPr>
        <w:t>budowlany i udzielającej pozwolenia na budowę</w:t>
      </w:r>
      <w:r>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w:t>
      </w:r>
      <w:r>
        <w:rPr>
          <w:rFonts w:ascii="Trebuchet MS" w:hAnsi="Trebuchet MS" w:cs="Arial"/>
          <w:sz w:val="20"/>
          <w:szCs w:val="20"/>
        </w:rPr>
        <w:t xml:space="preserve"> zostały wprowadzone do projektu,</w:t>
      </w:r>
    </w:p>
    <w:p w14:paraId="1528FAFB" w14:textId="77777777" w:rsidR="006016C4" w:rsidRDefault="001A72BD">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sz w:val="20"/>
          <w:szCs w:val="20"/>
        </w:rPr>
        <w:t>z chwilą przekazania dokumentacji projektowej Wykonawca przeniesie na Zamawiającego na czas nieoznaczony majątkowe prawa autorskie do dokumentacji projektowej, stanowiącej przedmiot umowy, do korzystania na terytorium kraju i zagranicą na wszelkich polach eksploatacyjnych, a w szczególności:</w:t>
      </w:r>
    </w:p>
    <w:p w14:paraId="60313D2F" w14:textId="77777777" w:rsidR="006016C4" w:rsidRDefault="001A72BD">
      <w:pPr>
        <w:numPr>
          <w:ilvl w:val="0"/>
          <w:numId w:val="5"/>
        </w:numPr>
        <w:tabs>
          <w:tab w:val="left" w:pos="1276"/>
        </w:tabs>
        <w:spacing w:after="0" w:line="360" w:lineRule="auto"/>
        <w:jc w:val="both"/>
        <w:rPr>
          <w:rFonts w:ascii="Trebuchet MS" w:hAnsi="Trebuchet MS" w:cs="Arial"/>
          <w:spacing w:val="-6"/>
          <w:sz w:val="20"/>
          <w:szCs w:val="20"/>
        </w:rPr>
      </w:pPr>
      <w:r>
        <w:rPr>
          <w:rFonts w:ascii="Trebuchet MS" w:hAnsi="Trebuchet MS" w:cs="Arial"/>
          <w:spacing w:val="-6"/>
          <w:sz w:val="20"/>
          <w:szCs w:val="20"/>
        </w:rPr>
        <w:t xml:space="preserve">wykonawstwa, remontu, dobudowy, przebudowy, modernizacji, wprowadzeń zmian </w:t>
      </w:r>
      <w:r>
        <w:rPr>
          <w:rFonts w:ascii="Trebuchet MS" w:hAnsi="Trebuchet MS" w:cs="Arial"/>
          <w:spacing w:val="-6"/>
          <w:sz w:val="20"/>
          <w:szCs w:val="20"/>
        </w:rPr>
        <w:br/>
        <w:t>w oparciu o przedmiotową dokumentację,</w:t>
      </w:r>
    </w:p>
    <w:p w14:paraId="5C051149" w14:textId="77777777" w:rsidR="006016C4" w:rsidRDefault="001A72BD">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używania opracowania projektowego,</w:t>
      </w:r>
    </w:p>
    <w:p w14:paraId="4974F5DC" w14:textId="77777777" w:rsidR="006016C4" w:rsidRDefault="001A72BD">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powielania opracowania dowolną techniką, wprowadzania do komputera,</w:t>
      </w:r>
    </w:p>
    <w:p w14:paraId="2708D8AF" w14:textId="77777777" w:rsidR="006016C4" w:rsidRDefault="001A72BD">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upubliczniania i rozpowszechniania do celów służbowych bez ograniczeń,</w:t>
      </w:r>
    </w:p>
    <w:p w14:paraId="196D6A4C" w14:textId="77777777" w:rsidR="006016C4" w:rsidRDefault="001A72BD">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wprowadzenia do obrotu, użyczenia lub najmu oryginału albo egzemplarzy na których utrwalono dokumentację projektową,</w:t>
      </w:r>
    </w:p>
    <w:p w14:paraId="1593AC58" w14:textId="77777777" w:rsidR="006016C4" w:rsidRDefault="001A72BD">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dokonywania zmian w dokumentacji projektowej,</w:t>
      </w:r>
    </w:p>
    <w:p w14:paraId="5D47716D" w14:textId="77777777" w:rsidR="006016C4" w:rsidRDefault="001A72BD">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a także prawo zezwalania na wykonywanie zależnego prawa autorskiego w stosunku do dokumentacji projektowej.</w:t>
      </w:r>
    </w:p>
    <w:p w14:paraId="18D74B0D" w14:textId="77777777" w:rsidR="006016C4" w:rsidRDefault="001A72BD">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pełnienie nadzoru autorskiego. Wykonawca zobowiązany jest do pełnienia nadzoru, nad zgodnością wykonanych robót z opracowaną dokumentacją projektową w czasie robót realizowanych na podstawie wykonywanej dokumentacji projektowej.</w:t>
      </w:r>
    </w:p>
    <w:p w14:paraId="1666ED25" w14:textId="77777777" w:rsidR="006016C4" w:rsidRDefault="001A72BD">
      <w:pPr>
        <w:pStyle w:val="Akapitzlist"/>
        <w:numPr>
          <w:ilvl w:val="3"/>
          <w:numId w:val="2"/>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lastRenderedPageBreak/>
        <w:t xml:space="preserve">Realizacja dostawy i montażu zostanie określona w </w:t>
      </w:r>
      <w:r>
        <w:rPr>
          <w:rFonts w:ascii="Trebuchet MS" w:hAnsi="Trebuchet MS"/>
          <w:b/>
          <w:bCs/>
          <w:color w:val="000000" w:themeColor="text1"/>
          <w:sz w:val="20"/>
          <w:szCs w:val="20"/>
        </w:rPr>
        <w:t xml:space="preserve">harmonogramie rzeczowo-finansowym (stanowiącym załącznik nr 2 do niniejszej umowy) złożonym przez </w:t>
      </w:r>
      <w:r>
        <w:rPr>
          <w:rFonts w:ascii="Trebuchet MS" w:hAnsi="Trebuchet MS"/>
          <w:b/>
          <w:bCs/>
          <w:color w:val="000000" w:themeColor="text1"/>
          <w:sz w:val="20"/>
          <w:szCs w:val="20"/>
        </w:rPr>
        <w:t>Wykonawcę w terminie do 14 dni roboczych od momentu podpisania umowy</w:t>
      </w:r>
      <w:r>
        <w:rPr>
          <w:rFonts w:ascii="Trebuchet MS" w:hAnsi="Trebuchet MS"/>
          <w:color w:val="000000" w:themeColor="text1"/>
          <w:sz w:val="20"/>
          <w:szCs w:val="20"/>
        </w:rPr>
        <w:t>.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05A4597F" w14:textId="77777777" w:rsidR="006016C4" w:rsidRDefault="001A72BD">
      <w:pPr>
        <w:pStyle w:val="Akapitzlist"/>
        <w:numPr>
          <w:ilvl w:val="3"/>
          <w:numId w:val="2"/>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Harmonogram rzeczowo-finansowy winien uwzględniać:</w:t>
      </w:r>
    </w:p>
    <w:p w14:paraId="0D0A0155" w14:textId="77777777" w:rsidR="006016C4" w:rsidRDefault="001A72BD">
      <w:pPr>
        <w:pStyle w:val="Akapitzlist"/>
        <w:spacing w:after="0" w:line="360" w:lineRule="auto"/>
        <w:ind w:left="426"/>
        <w:jc w:val="both"/>
        <w:rPr>
          <w:rFonts w:ascii="Trebuchet MS" w:hAnsi="Trebuchet MS"/>
          <w:color w:val="000000" w:themeColor="text1"/>
          <w:sz w:val="20"/>
          <w:szCs w:val="20"/>
        </w:rPr>
      </w:pPr>
      <w:r>
        <w:rPr>
          <w:rFonts w:ascii="Trebuchet MS" w:hAnsi="Trebuchet MS"/>
          <w:color w:val="000000" w:themeColor="text1"/>
          <w:sz w:val="20"/>
          <w:szCs w:val="20"/>
        </w:rPr>
        <w:t>-  datę przedstawienia zamawiającemu dokumentacji projektowej do akceptacji;</w:t>
      </w:r>
    </w:p>
    <w:p w14:paraId="53E1C317" w14:textId="77777777" w:rsidR="006016C4" w:rsidRDefault="001A72BD">
      <w:pPr>
        <w:pStyle w:val="Akapitzlist"/>
        <w:spacing w:after="0" w:line="360" w:lineRule="auto"/>
        <w:ind w:left="426"/>
        <w:jc w:val="both"/>
        <w:rPr>
          <w:rFonts w:ascii="Trebuchet MS" w:hAnsi="Trebuchet MS"/>
          <w:color w:val="000000" w:themeColor="text1"/>
          <w:sz w:val="20"/>
          <w:szCs w:val="20"/>
        </w:rPr>
      </w:pPr>
      <w:r>
        <w:rPr>
          <w:rFonts w:ascii="Trebuchet MS" w:hAnsi="Trebuchet MS"/>
          <w:color w:val="000000" w:themeColor="text1"/>
          <w:sz w:val="20"/>
          <w:szCs w:val="20"/>
        </w:rPr>
        <w:t>-  datę rozpoczęcia dostaw, montażu i odbioru przedmiotu umowy.</w:t>
      </w:r>
    </w:p>
    <w:p w14:paraId="17061F73" w14:textId="77777777" w:rsidR="006016C4" w:rsidRDefault="001A72BD">
      <w:pPr>
        <w:pStyle w:val="Akapitzlist"/>
        <w:numPr>
          <w:ilvl w:val="3"/>
          <w:numId w:val="2"/>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Wykonawca winien ustalić terminy dostawy i montażu z Zamawiającym.</w:t>
      </w:r>
    </w:p>
    <w:p w14:paraId="60F14D4D" w14:textId="77777777" w:rsidR="006016C4" w:rsidRDefault="001A72BD">
      <w:pPr>
        <w:pStyle w:val="Akapitzlist"/>
        <w:numPr>
          <w:ilvl w:val="3"/>
          <w:numId w:val="2"/>
        </w:numPr>
        <w:spacing w:after="0" w:line="360" w:lineRule="auto"/>
        <w:ind w:left="426" w:hanging="426"/>
        <w:jc w:val="both"/>
        <w:rPr>
          <w:rFonts w:ascii="Trebuchet MS" w:hAnsi="Trebuchet MS"/>
          <w:color w:val="000000" w:themeColor="text1"/>
          <w:sz w:val="20"/>
          <w:szCs w:val="20"/>
        </w:rPr>
      </w:pPr>
      <w:r>
        <w:rPr>
          <w:rFonts w:ascii="Trebuchet MS" w:eastAsia="Times New Roman" w:hAnsi="Trebuchet MS" w:cs="Arial"/>
          <w:color w:val="000000" w:themeColor="text1"/>
          <w:sz w:val="20"/>
          <w:szCs w:val="20"/>
          <w:lang w:eastAsia="pl-PL"/>
        </w:rPr>
        <w:t xml:space="preserve">Wykonawca zobowiązany jest do aktualizacji </w:t>
      </w:r>
      <w:r>
        <w:rPr>
          <w:rFonts w:ascii="Trebuchet MS" w:hAnsi="Trebuchet MS"/>
          <w:color w:val="000000" w:themeColor="text1"/>
          <w:sz w:val="20"/>
          <w:szCs w:val="20"/>
        </w:rPr>
        <w:t>harmonogramu rzeczowo-finansowego na każde wezwanie Zamawiającego, z uwzględnieniem faktycznego postępu prac.</w:t>
      </w:r>
    </w:p>
    <w:p w14:paraId="242F6A9A" w14:textId="77777777" w:rsidR="006016C4" w:rsidRDefault="001A72BD">
      <w:pPr>
        <w:pStyle w:val="Akapitzlist"/>
        <w:numPr>
          <w:ilvl w:val="3"/>
          <w:numId w:val="2"/>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Wykonawca zobowiązuje się do realizacji zadania zgodnie z zasadami wiedzy technicznej i sztuki budowlanej, obowiązującymi przepisami, w tym przepisami ochrony środowiska, bezpieczeństwa i higieny pracy, ochrony przeciwpożarowej i właściwymi normami.</w:t>
      </w:r>
    </w:p>
    <w:p w14:paraId="4A195170" w14:textId="77777777" w:rsidR="006016C4" w:rsidRDefault="001A72BD">
      <w:pPr>
        <w:pStyle w:val="Akapitzlist"/>
        <w:numPr>
          <w:ilvl w:val="3"/>
          <w:numId w:val="2"/>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 xml:space="preserve">Wykonawca oświadcza, że przed zawarciem umowy uzyskał od Zamawiającego wszystkie informacje, które mogłyby mieć wpływ na ryzyko i okoliczności realizacji przedmiotu umowy, tj. wykonanie projektu oraz robót budowlanych w tym na ustalenie wysokości wynagrodzenia umownego, a nadto oświadcza, że zapoznał się ze wszystkimi dokumentami oraz warunkami, </w:t>
      </w:r>
      <w:r>
        <w:rPr>
          <w:rFonts w:ascii="Trebuchet MS" w:hAnsi="Trebuchet MS"/>
          <w:color w:val="000000" w:themeColor="text1"/>
          <w:sz w:val="20"/>
          <w:szCs w:val="20"/>
        </w:rPr>
        <w:br/>
        <w:t>które są niezbędne i konieczne do wykonania przez niego usługi bez konieczności uzupełnień</w:t>
      </w:r>
      <w:r>
        <w:rPr>
          <w:rFonts w:ascii="Trebuchet MS" w:hAnsi="Trebuchet MS"/>
          <w:color w:val="000000" w:themeColor="text1"/>
          <w:sz w:val="20"/>
          <w:szCs w:val="20"/>
        </w:rPr>
        <w:br/>
        <w:t xml:space="preserve">i ponoszenia przez Zamawiającego jakichkolwiek dodatkowych kosztów i w związku z tym nie wnosi i nie będzie podnosił w przyszłości żadnych zastrzeżeń. </w:t>
      </w:r>
    </w:p>
    <w:p w14:paraId="48561811" w14:textId="77777777" w:rsidR="006016C4" w:rsidRDefault="001A72BD">
      <w:pPr>
        <w:pStyle w:val="Akapitzlist"/>
        <w:numPr>
          <w:ilvl w:val="3"/>
          <w:numId w:val="2"/>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 xml:space="preserve">Zamawiający wymaga, aby w ramach realizacji umowy czynności bezpośrednio związane </w:t>
      </w:r>
      <w:r>
        <w:rPr>
          <w:rFonts w:ascii="Trebuchet MS" w:hAnsi="Trebuchet MS"/>
          <w:color w:val="000000" w:themeColor="text1"/>
          <w:sz w:val="20"/>
          <w:szCs w:val="20"/>
        </w:rPr>
        <w:br/>
        <w:t xml:space="preserve">z przedmiotem umowy (wchodzące w koszty bezpośrednie robót) były wykonywane przez osoby zatrudnione na podstawie umowy o pracę w rozumieniu 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tzw. pracowników fizycznych. </w:t>
      </w:r>
      <w:bookmarkStart w:id="2" w:name="_Hlk95896197"/>
      <w:r>
        <w:rPr>
          <w:rFonts w:ascii="Trebuchet MS" w:hAnsi="Trebuchet MS"/>
          <w:color w:val="000000" w:themeColor="text1"/>
          <w:sz w:val="20"/>
          <w:szCs w:val="20"/>
        </w:rPr>
        <w:t>Wymóg nie dotyczy więc, między innymi osób: projek</w:t>
      </w:r>
      <w:r>
        <w:rPr>
          <w:rFonts w:ascii="Trebuchet MS" w:hAnsi="Trebuchet MS"/>
          <w:color w:val="000000" w:themeColor="text1"/>
          <w:sz w:val="20"/>
          <w:szCs w:val="20"/>
        </w:rPr>
        <w:t>tantów,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bookmarkEnd w:id="2"/>
    </w:p>
    <w:p w14:paraId="29E630F9" w14:textId="77777777" w:rsidR="006016C4" w:rsidRDefault="001A72BD">
      <w:pPr>
        <w:pStyle w:val="Akapitzlist"/>
        <w:numPr>
          <w:ilvl w:val="3"/>
          <w:numId w:val="2"/>
        </w:numPr>
        <w:spacing w:after="0" w:line="360" w:lineRule="auto"/>
        <w:ind w:left="426" w:hanging="426"/>
        <w:jc w:val="both"/>
        <w:rPr>
          <w:rFonts w:ascii="Trebuchet MS" w:hAnsi="Trebuchet MS" w:cs="Tahoma"/>
          <w:color w:val="000000" w:themeColor="text1"/>
          <w:sz w:val="20"/>
        </w:rPr>
      </w:pPr>
      <w:r>
        <w:rPr>
          <w:rFonts w:ascii="Trebuchet MS" w:hAnsi="Trebuchet MS"/>
          <w:color w:val="000000" w:themeColor="text1"/>
          <w:sz w:val="20"/>
        </w:rPr>
        <w:t xml:space="preserve">Przed zawarciem umowy Wykonawca przedłożył Zamawiającemu oświadczenie, że czynności </w:t>
      </w:r>
      <w:r>
        <w:rPr>
          <w:rFonts w:ascii="Trebuchet MS" w:hAnsi="Trebuchet MS"/>
          <w:color w:val="000000" w:themeColor="text1"/>
          <w:sz w:val="20"/>
        </w:rPr>
        <w:br/>
        <w:t xml:space="preserve">o których mowa w ust. 8 będą wykonywane przez osoby zatrudnione przez niego na podstawie umowy o pracę. W przypadku wskazania w Ofercie podwykonawców, którzy </w:t>
      </w:r>
      <w:r>
        <w:rPr>
          <w:rFonts w:ascii="Trebuchet MS" w:hAnsi="Trebuchet MS" w:cs="Tahoma"/>
          <w:color w:val="000000" w:themeColor="text1"/>
          <w:sz w:val="20"/>
        </w:rPr>
        <w:t xml:space="preserve">w ramach realizacji swojej części będą wykonywali czynności o których mowa w ust. 8 </w:t>
      </w:r>
      <w:r>
        <w:rPr>
          <w:rFonts w:ascii="Trebuchet MS" w:hAnsi="Trebuchet MS"/>
          <w:color w:val="000000" w:themeColor="text1"/>
          <w:sz w:val="20"/>
        </w:rPr>
        <w:t xml:space="preserve">Wykonawca składa </w:t>
      </w:r>
      <w:r>
        <w:rPr>
          <w:rFonts w:ascii="Trebuchet MS" w:hAnsi="Trebuchet MS"/>
          <w:color w:val="000000" w:themeColor="text1"/>
          <w:sz w:val="20"/>
        </w:rPr>
        <w:lastRenderedPageBreak/>
        <w:t xml:space="preserve">Zamawiającemu (w formie odrębnego dokumentu lub bezpośrednio w umowie podwykonawczej) od wskazanych podwykonawców, że czynności o których mowa w ust. 8 będą wykonywane przez osoby zatrudnione przez podwykonawców na podstawie umowy o pracę. W przypadku wskazania w Ofercie części zamówienia jaka zostanie powierzona do realizacji w podwykonawstwie wówczas nie później niż z dniem zawarcia umowy o podwykonawstwo </w:t>
      </w:r>
      <w:r>
        <w:rPr>
          <w:rFonts w:ascii="Trebuchet MS" w:hAnsi="Trebuchet MS"/>
          <w:color w:val="000000" w:themeColor="text1"/>
          <w:sz w:val="20"/>
        </w:rPr>
        <w:t xml:space="preserve">Wykonawca składa Zamawiającemu oświadczenie (w formie odrębnego dokumentu lub bezpośrednio w umowie podwykonawczej) podwykonawcy lub dalszego </w:t>
      </w:r>
      <w:r>
        <w:rPr>
          <w:rFonts w:ascii="Trebuchet MS" w:hAnsi="Trebuchet MS"/>
          <w:color w:val="000000" w:themeColor="text1"/>
        </w:rPr>
        <w:t>p</w:t>
      </w:r>
      <w:r>
        <w:rPr>
          <w:rFonts w:ascii="Trebuchet MS" w:hAnsi="Trebuchet MS"/>
          <w:color w:val="000000" w:themeColor="text1"/>
          <w:sz w:val="20"/>
        </w:rPr>
        <w:t>odwykonawcy, że </w:t>
      </w:r>
      <w:r>
        <w:rPr>
          <w:rFonts w:ascii="Trebuchet MS" w:hAnsi="Trebuchet MS" w:cs="Tahoma"/>
          <w:color w:val="000000" w:themeColor="text1"/>
          <w:sz w:val="20"/>
        </w:rPr>
        <w:t>w ramach realizacji swojej części czynności o których mowa w ust. 8,</w:t>
      </w:r>
      <w:r>
        <w:rPr>
          <w:rFonts w:ascii="Trebuchet MS" w:hAnsi="Trebuchet MS"/>
          <w:color w:val="000000" w:themeColor="text1"/>
          <w:sz w:val="20"/>
        </w:rPr>
        <w:t xml:space="preserve"> będą wykonywane przez osoby zatrudnione przez podwykonawcę lub dalszego podwykonawcę na podstawie umowy o pracę.</w:t>
      </w:r>
    </w:p>
    <w:p w14:paraId="7EF19067" w14:textId="77777777" w:rsidR="006016C4" w:rsidRDefault="001A72BD">
      <w:pPr>
        <w:pStyle w:val="Akapitzlist"/>
        <w:numPr>
          <w:ilvl w:val="3"/>
          <w:numId w:val="2"/>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8 czynności. Zamawiający uprawniony jest w szczególności do: </w:t>
      </w:r>
    </w:p>
    <w:p w14:paraId="143DB85B" w14:textId="77777777" w:rsidR="006016C4" w:rsidRDefault="001A72BD">
      <w:pPr>
        <w:pStyle w:val="Standard"/>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żądania oświadczeń i dokumentów w zakresie potwierdzenia spełniania ww. wymogów i dokonywania ich oceny,</w:t>
      </w:r>
    </w:p>
    <w:p w14:paraId="1ED63521" w14:textId="77777777" w:rsidR="006016C4" w:rsidRDefault="001A72BD">
      <w:pPr>
        <w:pStyle w:val="Standard"/>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żądania wyjaśnień w przypadku wątpliwości w zakresie potwierdzenia spełniania ww. wymogów,</w:t>
      </w:r>
    </w:p>
    <w:p w14:paraId="1AC10410" w14:textId="77777777" w:rsidR="006016C4" w:rsidRDefault="001A72BD">
      <w:pPr>
        <w:pStyle w:val="Standard"/>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przeprowadzania kontroli na miejscu wykonywania świadczenia,</w:t>
      </w:r>
    </w:p>
    <w:p w14:paraId="79C5A1D1" w14:textId="77777777" w:rsidR="006016C4" w:rsidRDefault="001A72BD">
      <w:pPr>
        <w:pStyle w:val="Standard"/>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 xml:space="preserve">zwrócenia się do Państwowej Inspekcji Pracy, o przeprowadzenie u Wykonawcy </w:t>
      </w:r>
      <w:r>
        <w:rPr>
          <w:rFonts w:ascii="Trebuchet MS" w:hAnsi="Trebuchet MS"/>
          <w:color w:val="000000" w:themeColor="text1"/>
          <w:sz w:val="20"/>
          <w:szCs w:val="20"/>
          <w:lang w:val="pl-PL"/>
        </w:rPr>
        <w:t>lub podwykonawcy lub dalszego podwykonawcy kontroli.</w:t>
      </w:r>
    </w:p>
    <w:p w14:paraId="2DDDBE1F" w14:textId="77777777" w:rsidR="006016C4" w:rsidRDefault="001A72BD">
      <w:pPr>
        <w:pStyle w:val="Akapitzlist"/>
        <w:numPr>
          <w:ilvl w:val="3"/>
          <w:numId w:val="2"/>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czynności, w zakresie realizacji zamówienia:</w:t>
      </w:r>
    </w:p>
    <w:p w14:paraId="2ED37405" w14:textId="77777777" w:rsidR="006016C4" w:rsidRDefault="001A72BD">
      <w:pPr>
        <w:pStyle w:val="Standard"/>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 xml:space="preserve">oświadczenie zatrudnionego pracownika, </w:t>
      </w:r>
    </w:p>
    <w:p w14:paraId="0116A59C" w14:textId="77777777" w:rsidR="006016C4" w:rsidRDefault="001A72BD">
      <w:pPr>
        <w:pStyle w:val="Standard"/>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oświadczenie Wykonawcy, podwykonawcy o zatrudnieniu pracownika na podstawie umowy o pracę,</w:t>
      </w:r>
    </w:p>
    <w:p w14:paraId="5CDBF137" w14:textId="77777777" w:rsidR="006016C4" w:rsidRDefault="001A72BD">
      <w:pPr>
        <w:pStyle w:val="Standard"/>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poświadczoną za zgodność z oryginałem kopii umowy o pracę zatrudnionego pracownika,</w:t>
      </w:r>
    </w:p>
    <w:p w14:paraId="7CC1B6E0" w14:textId="77777777" w:rsidR="006016C4" w:rsidRDefault="001A72BD">
      <w:pPr>
        <w:pStyle w:val="Standard"/>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 xml:space="preserve">inne dokumenty </w:t>
      </w:r>
    </w:p>
    <w:p w14:paraId="2E91AA42" w14:textId="77777777" w:rsidR="006016C4" w:rsidRDefault="001A72BD">
      <w:pPr>
        <w:pStyle w:val="Standard"/>
        <w:numPr>
          <w:ilvl w:val="3"/>
          <w:numId w:val="7"/>
        </w:numPr>
        <w:tabs>
          <w:tab w:val="left" w:pos="851"/>
        </w:tabs>
        <w:spacing w:line="360" w:lineRule="auto"/>
        <w:ind w:left="709" w:hanging="284"/>
        <w:jc w:val="both"/>
        <w:textAlignment w:val="auto"/>
        <w:rPr>
          <w:rFonts w:ascii="Trebuchet MS" w:hAnsi="Trebuchet MS"/>
          <w:color w:val="000000" w:themeColor="text1"/>
          <w:sz w:val="20"/>
          <w:szCs w:val="20"/>
          <w:lang w:val="pl-PL"/>
        </w:rPr>
      </w:pPr>
      <w:r>
        <w:rPr>
          <w:rFonts w:ascii="Trebuchet MS" w:hAnsi="Trebuchet MS"/>
          <w:color w:val="000000" w:themeColor="text1"/>
          <w:sz w:val="20"/>
          <w:szCs w:val="20"/>
          <w:lang w:val="pl-P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w:t>
      </w:r>
      <w:r>
        <w:rPr>
          <w:rFonts w:ascii="Trebuchet MS" w:hAnsi="Trebuchet MS"/>
          <w:color w:val="000000" w:themeColor="text1"/>
          <w:sz w:val="20"/>
          <w:szCs w:val="20"/>
          <w:lang w:val="pl-PL"/>
        </w:rPr>
        <w:t>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253D7B9F" w14:textId="77777777" w:rsidR="006016C4" w:rsidRDefault="001A72BD">
      <w:pPr>
        <w:pStyle w:val="Akapitzlist"/>
        <w:numPr>
          <w:ilvl w:val="3"/>
          <w:numId w:val="2"/>
        </w:numPr>
        <w:spacing w:after="0" w:line="360" w:lineRule="auto"/>
        <w:ind w:left="426" w:hanging="426"/>
        <w:jc w:val="both"/>
        <w:rPr>
          <w:rFonts w:ascii="Trebuchet MS" w:hAnsi="Trebuchet MS"/>
          <w:bCs/>
          <w:color w:val="000000" w:themeColor="text1"/>
          <w:sz w:val="20"/>
        </w:rPr>
      </w:pPr>
      <w:r>
        <w:rPr>
          <w:rFonts w:ascii="Trebuchet MS" w:hAnsi="Trebuchet MS"/>
          <w:color w:val="000000" w:themeColor="text1"/>
          <w:sz w:val="20"/>
        </w:rPr>
        <w:lastRenderedPageBreak/>
        <w:t>Na Wykonawcy ciąży obowiązek zapewnienia aby również podwykonawcy i dalsi podwykonawcy spełniali wszystkie wymogi w odniesieniu do zatrudniania na podstawie umowy o pracę wykonujących wskazane w ust. 8 czynności i dokumenty o których mowa w ust. 9.</w:t>
      </w:r>
    </w:p>
    <w:p w14:paraId="42BC4DD7" w14:textId="77777777" w:rsidR="006016C4" w:rsidRDefault="006016C4">
      <w:pPr>
        <w:spacing w:after="0" w:line="360" w:lineRule="auto"/>
        <w:rPr>
          <w:rFonts w:ascii="Trebuchet MS" w:eastAsia="Times New Roman" w:hAnsi="Trebuchet MS" w:cs="Arial"/>
          <w:b/>
          <w:color w:val="000000" w:themeColor="text1"/>
          <w:sz w:val="20"/>
          <w:szCs w:val="20"/>
          <w:lang w:eastAsia="pl-PL"/>
        </w:rPr>
      </w:pPr>
    </w:p>
    <w:p w14:paraId="4D030B18"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3.</w:t>
      </w:r>
    </w:p>
    <w:p w14:paraId="08CD7755" w14:textId="77777777" w:rsidR="006016C4" w:rsidRDefault="001A72BD">
      <w:pPr>
        <w:pStyle w:val="Akapitzlist"/>
        <w:numPr>
          <w:ilvl w:val="0"/>
          <w:numId w:val="8"/>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hAnsi="Trebuchet MS" w:cs="Arial"/>
          <w:sz w:val="20"/>
          <w:szCs w:val="20"/>
        </w:rPr>
        <w:t xml:space="preserve">Termin realizacji przedmiotu umowy: </w:t>
      </w:r>
      <w:r>
        <w:rPr>
          <w:rFonts w:ascii="Trebuchet MS" w:hAnsi="Trebuchet MS" w:cs="Arial"/>
          <w:b/>
          <w:bCs/>
          <w:sz w:val="20"/>
          <w:szCs w:val="20"/>
        </w:rPr>
        <w:t>do 28.11.2025 r.</w:t>
      </w:r>
    </w:p>
    <w:p w14:paraId="4D67A2AA" w14:textId="77777777" w:rsidR="006016C4" w:rsidRDefault="001A72BD">
      <w:pPr>
        <w:pStyle w:val="Akapitzlist"/>
        <w:spacing w:after="0" w:line="360" w:lineRule="auto"/>
        <w:ind w:leftChars="200" w:left="440"/>
        <w:jc w:val="both"/>
        <w:rPr>
          <w:rFonts w:ascii="Trebuchet MS" w:eastAsia="Times New Roman" w:hAnsi="Trebuchet MS" w:cs="Arial"/>
          <w:color w:val="000000" w:themeColor="text1"/>
          <w:sz w:val="20"/>
          <w:szCs w:val="20"/>
          <w:lang w:eastAsia="pl-PL"/>
        </w:rPr>
      </w:pPr>
      <w:r>
        <w:rPr>
          <w:rFonts w:ascii="Trebuchet MS" w:hAnsi="Trebuchet MS" w:cs="Arial"/>
          <w:b/>
          <w:bCs/>
          <w:sz w:val="20"/>
          <w:szCs w:val="20"/>
        </w:rPr>
        <w:t>(do 29</w:t>
      </w:r>
      <w:r>
        <w:rPr>
          <w:rFonts w:ascii="Trebuchet MS" w:hAnsi="Trebuchet MS"/>
          <w:b/>
          <w:sz w:val="20"/>
          <w:szCs w:val="20"/>
        </w:rPr>
        <w:t xml:space="preserve">.08.2025 r. </w:t>
      </w:r>
      <w:r>
        <w:rPr>
          <w:rFonts w:ascii="Trebuchet MS" w:hAnsi="Trebuchet MS" w:cs="Arial"/>
          <w:b/>
          <w:bCs/>
          <w:sz w:val="20"/>
          <w:szCs w:val="20"/>
        </w:rPr>
        <w:t xml:space="preserve"> uzyskanie prawomocnej decyzji pozwolenia na budowę).</w:t>
      </w:r>
    </w:p>
    <w:p w14:paraId="1BD822BC" w14:textId="77777777" w:rsidR="006016C4" w:rsidRDefault="001A72BD">
      <w:pPr>
        <w:pStyle w:val="Akapitzlist"/>
        <w:numPr>
          <w:ilvl w:val="0"/>
          <w:numId w:val="8"/>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Za wykonanie przedmiotu zamówienia w zakresie wskazanym w ust. 1 uważać się będzie dzień zgłoszenia Zamawiającemu gotowości odbioru końcowego.</w:t>
      </w:r>
    </w:p>
    <w:p w14:paraId="4DB94B01" w14:textId="77777777" w:rsidR="006016C4" w:rsidRDefault="001A72BD">
      <w:pPr>
        <w:pStyle w:val="Akapitzlist"/>
        <w:numPr>
          <w:ilvl w:val="0"/>
          <w:numId w:val="8"/>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Przedmiotem odbioru końcowego będzie całość przedmiotu umowy określona w § 1 niniejszej umowy.</w:t>
      </w:r>
    </w:p>
    <w:p w14:paraId="587F54DB" w14:textId="77777777" w:rsidR="006016C4" w:rsidRDefault="001A72BD">
      <w:pPr>
        <w:pStyle w:val="Akapitzlist"/>
        <w:numPr>
          <w:ilvl w:val="0"/>
          <w:numId w:val="8"/>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Wykonawca zgłosi Zamawiającemu gotowość do odbioru w formie pisemnej lub elektronicznej. Zamawiający powoła komisję odbiorową, która w terminie do 5 dni roboczych od daty pisemnego zgłoszenia przez Wykonawcę gotowości do odbioru, przystąpi do czynności odbiorowych przedmiotu umowy i zakończy je w ciągu maksymalnie kolejnych 3 dni roboczych. </w:t>
      </w:r>
      <w:r>
        <w:rPr>
          <w:rFonts w:ascii="Trebuchet MS" w:eastAsia="Times New Roman" w:hAnsi="Trebuchet MS" w:cs="Arial"/>
          <w:color w:val="000000" w:themeColor="text1"/>
          <w:sz w:val="20"/>
          <w:szCs w:val="20"/>
          <w:lang w:eastAsia="pl-PL"/>
        </w:rPr>
        <w:b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eastAsia="Times New Roman" w:hAnsi="Trebuchet MS" w:cs="Arial"/>
          <w:color w:val="000000" w:themeColor="text1"/>
          <w:sz w:val="20"/>
          <w:szCs w:val="20"/>
          <w:lang w:eastAsia="pl-PL"/>
        </w:rPr>
        <w:br/>
        <w:t>i Wykonawcy.</w:t>
      </w:r>
    </w:p>
    <w:p w14:paraId="27E73A30" w14:textId="77777777" w:rsidR="006016C4" w:rsidRDefault="001A72BD">
      <w:pPr>
        <w:pStyle w:val="Akapitzlist"/>
        <w:numPr>
          <w:ilvl w:val="0"/>
          <w:numId w:val="8"/>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Wykonawca przed odbiorem końcowym winien dostarczyć Zamawiającemu w 2 egzemplarzach dokumentacje powykonawczą (w każdym zakresie wykonanych robót)</w:t>
      </w:r>
      <w:r>
        <w:t xml:space="preserve"> </w:t>
      </w:r>
      <w:r>
        <w:rPr>
          <w:rFonts w:ascii="Trebuchet MS" w:hAnsi="Trebuchet MS"/>
          <w:color w:val="000000" w:themeColor="text1"/>
          <w:sz w:val="20"/>
          <w:szCs w:val="20"/>
        </w:rPr>
        <w:t xml:space="preserve">pozwalającą na ocenę prawidłowego wykonania przedmiotu odbioru w tym wszystkie dokumenty odbiorowe, instrukcję użytkowania ze wskazaniem właściwej technologii, dokumenty certyfikacyjne na zamontowane wyroby oraz </w:t>
      </w:r>
      <w:r>
        <w:rPr>
          <w:rFonts w:ascii="Trebuchet MS" w:hAnsi="Trebuchet MS"/>
          <w:color w:val="000000" w:themeColor="text1"/>
          <w:sz w:val="20"/>
          <w:szCs w:val="20"/>
        </w:rPr>
        <w:t>wbudowane materiały, itp. (jeżeli dotyczy). Do czasu przejęcia obiektu przez Zamawiającego na Wykonawcy spoczywa obowiązek dozorowania obiektu oraz odpowiedzialność za niego jak w okresie prowadzenia robót.</w:t>
      </w:r>
    </w:p>
    <w:p w14:paraId="6CB01B1A" w14:textId="77777777" w:rsidR="006016C4" w:rsidRDefault="001A72BD">
      <w:pPr>
        <w:pStyle w:val="Akapitzlist"/>
        <w:numPr>
          <w:ilvl w:val="0"/>
          <w:numId w:val="8"/>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Z czynności odbioru zostanie sporządzony protokół zawierający wszelkie ustalenia dokonane</w:t>
      </w:r>
      <w:r>
        <w:rPr>
          <w:rFonts w:ascii="Trebuchet MS" w:hAnsi="Trebuchet MS"/>
          <w:color w:val="000000" w:themeColor="text1"/>
          <w:sz w:val="20"/>
          <w:szCs w:val="20"/>
        </w:rPr>
        <w:br/>
        <w:t>w toku odbioru oraz terminy wyznaczone na usunięcie ewentualnych wad.</w:t>
      </w:r>
    </w:p>
    <w:p w14:paraId="3B0CA237" w14:textId="77777777" w:rsidR="006016C4" w:rsidRDefault="001A72BD">
      <w:pPr>
        <w:pStyle w:val="Zwykytekst"/>
        <w:numPr>
          <w:ilvl w:val="0"/>
          <w:numId w:val="8"/>
        </w:numPr>
        <w:shd w:val="clear" w:color="auto" w:fill="FFFFFF"/>
        <w:spacing w:line="360" w:lineRule="auto"/>
        <w:ind w:left="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6EB7F5DD" w14:textId="77777777" w:rsidR="006016C4" w:rsidRDefault="001A72BD">
      <w:pPr>
        <w:pStyle w:val="Zwykytekst"/>
        <w:shd w:val="clear" w:color="auto" w:fill="FFFFFF"/>
        <w:spacing w:line="360" w:lineRule="auto"/>
        <w:ind w:left="426"/>
        <w:jc w:val="both"/>
        <w:rPr>
          <w:rFonts w:ascii="Trebuchet MS" w:hAnsi="Trebuchet MS" w:cs="Arial"/>
        </w:rPr>
      </w:pPr>
      <w:r>
        <w:rPr>
          <w:rFonts w:ascii="Trebuchet MS" w:hAnsi="Trebuchet MS" w:cs="Arial"/>
        </w:rPr>
        <w:t>1) jeżeli wady nadają się do usunięcia lecz mają charakter nieistotny, tzn. nie stanowią 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22600FFB" w14:textId="77777777" w:rsidR="006016C4" w:rsidRDefault="001A72BD">
      <w:pPr>
        <w:pStyle w:val="Zwykytekst"/>
        <w:spacing w:line="360" w:lineRule="auto"/>
        <w:ind w:left="426"/>
        <w:jc w:val="both"/>
        <w:rPr>
          <w:rFonts w:ascii="Trebuchet MS" w:hAnsi="Trebuchet MS" w:cs="Arial"/>
        </w:rPr>
      </w:pPr>
      <w:r>
        <w:rPr>
          <w:rFonts w:ascii="Trebuchet MS" w:hAnsi="Trebuchet MS" w:cs="Arial"/>
        </w:rPr>
        <w:t>2) </w:t>
      </w:r>
      <w:bookmarkStart w:id="3" w:name="_Hlk95900116"/>
      <w:r>
        <w:rPr>
          <w:rFonts w:ascii="Trebuchet MS" w:hAnsi="Trebuchet MS" w:cs="Arial"/>
        </w:rPr>
        <w:t>jeżeli wady nie nadają się do usunięcia, ale nie uniemożliwiają użytkowania przedmiotu odbioru zgodnie z przeznaczeniem, Zamawiający może żądać wykonania przedmiotu odbioru lub jego części na koszt Wykonawcy.</w:t>
      </w:r>
      <w:bookmarkEnd w:id="3"/>
    </w:p>
    <w:p w14:paraId="5A51CADA" w14:textId="77777777" w:rsidR="006016C4" w:rsidRDefault="001A72BD">
      <w:pPr>
        <w:pStyle w:val="Akapitzlist"/>
        <w:numPr>
          <w:ilvl w:val="0"/>
          <w:numId w:val="8"/>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W przypadku zażądania usunięcia stwierdzonych wad, Zamawiający wyznaczy Wykonawcy termin na ich usunięcie. Po usunięciu wad lub nieprawidłowości Wykonawca zawiadamia Zamawiającego o gotowości do odbioru na zasadach określonych w ust. 4 niniejszego paragrafu.</w:t>
      </w:r>
    </w:p>
    <w:p w14:paraId="0EDFEFA8" w14:textId="77777777" w:rsidR="006016C4" w:rsidRDefault="001A72BD">
      <w:pPr>
        <w:pStyle w:val="Akapitzlist"/>
        <w:numPr>
          <w:ilvl w:val="0"/>
          <w:numId w:val="8"/>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lastRenderedPageBreak/>
        <w:t xml:space="preserve">W przypadku nieusunięcia przez Wykonawcę zgłoszonej wady w wyznaczonym terminie, Zamawiający może usunąć wadę w zastępstwie Wykonawcy - na jego koszt i ryzyko </w:t>
      </w:r>
      <w:r>
        <w:rPr>
          <w:rFonts w:ascii="Trebuchet MS" w:hAnsi="Trebuchet MS"/>
          <w:color w:val="000000" w:themeColor="text1"/>
          <w:sz w:val="20"/>
          <w:szCs w:val="20"/>
        </w:rPr>
        <w:br/>
        <w:t xml:space="preserve">po uprzednim pisemnym powiadomieniu Wykonawcy. </w:t>
      </w:r>
    </w:p>
    <w:p w14:paraId="3FF9A712" w14:textId="77777777" w:rsidR="006016C4" w:rsidRDefault="001A72BD">
      <w:pPr>
        <w:pStyle w:val="Akapitzlist"/>
        <w:numPr>
          <w:ilvl w:val="0"/>
          <w:numId w:val="8"/>
        </w:numPr>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Przekazanie przedmiotu zamówienia zostanie dokonane po podpisaniu przez Zamawiającego protokołu odbioru końcowego.</w:t>
      </w:r>
    </w:p>
    <w:p w14:paraId="678B295D"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4.</w:t>
      </w:r>
    </w:p>
    <w:p w14:paraId="60BECE18" w14:textId="77777777" w:rsidR="006016C4" w:rsidRDefault="001A72BD">
      <w:pPr>
        <w:numPr>
          <w:ilvl w:val="0"/>
          <w:numId w:val="9"/>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Wykonawca zobowiązuje się na własny koszt zorganizować, zabezpieczyć, utrzymywać plac robót oraz zapewnić warunki bezpieczeństwa na placu robót i w </w:t>
      </w:r>
      <w:r>
        <w:rPr>
          <w:rFonts w:ascii="Trebuchet MS" w:eastAsia="Times New Roman" w:hAnsi="Trebuchet MS" w:cs="Arial"/>
          <w:color w:val="000000" w:themeColor="text1"/>
          <w:sz w:val="20"/>
          <w:szCs w:val="20"/>
          <w:lang w:eastAsia="pl-PL"/>
        </w:rPr>
        <w:t>strefie jego oddziaływania. </w:t>
      </w:r>
    </w:p>
    <w:p w14:paraId="12F54B7C" w14:textId="77777777" w:rsidR="006016C4" w:rsidRDefault="001A72BD">
      <w:pPr>
        <w:numPr>
          <w:ilvl w:val="0"/>
          <w:numId w:val="9"/>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Wykonawca zobowiązuje się nie naruszać porządku i czystości placu robót i jego otoczenia.</w:t>
      </w:r>
    </w:p>
    <w:p w14:paraId="675D8293" w14:textId="77777777" w:rsidR="006016C4" w:rsidRDefault="001A72BD">
      <w:pPr>
        <w:numPr>
          <w:ilvl w:val="0"/>
          <w:numId w:val="9"/>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Wykonawca jest zobowiązany do wywozu gruzu i odpadów na własny koszt, zgodnie</w:t>
      </w:r>
      <w:r>
        <w:rPr>
          <w:rFonts w:ascii="Trebuchet MS" w:eastAsia="Times New Roman" w:hAnsi="Trebuchet MS" w:cs="Arial"/>
          <w:color w:val="000000" w:themeColor="text1"/>
          <w:sz w:val="20"/>
          <w:szCs w:val="20"/>
          <w:lang w:eastAsia="pl-PL"/>
        </w:rPr>
        <w:br/>
        <w:t>z obowiązującymi przepisami prawa.</w:t>
      </w:r>
    </w:p>
    <w:p w14:paraId="096739E4" w14:textId="77777777" w:rsidR="006016C4" w:rsidRDefault="001A72BD">
      <w:pPr>
        <w:numPr>
          <w:ilvl w:val="0"/>
          <w:numId w:val="9"/>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Wykonawca, po </w:t>
      </w:r>
      <w:r>
        <w:rPr>
          <w:rFonts w:ascii="Trebuchet MS" w:eastAsia="Times New Roman" w:hAnsi="Trebuchet MS" w:cs="Arial"/>
          <w:color w:val="000000" w:themeColor="text1"/>
          <w:sz w:val="20"/>
          <w:szCs w:val="20"/>
          <w:lang w:eastAsia="pl-PL"/>
        </w:rPr>
        <w:t>zakończeniu robót objętych niniejszą umową, winien uporządkować plac robót, natomiast tereny bezpośrednio przyległe, z których korzystał w trakcie prowadzenia robót, przywrócić do stanu pierwotnego lub odtworzyć do stanu co najmniej nie pogorszonego.</w:t>
      </w:r>
    </w:p>
    <w:p w14:paraId="5824964D" w14:textId="77777777" w:rsidR="006016C4" w:rsidRDefault="001A72BD">
      <w:pPr>
        <w:numPr>
          <w:ilvl w:val="0"/>
          <w:numId w:val="9"/>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Utrzymanie czystości i porządku oraz gospodarkę odpadami należy prowadzić zgodnie z ustawą z dnia 13 września 1996 r. o utrzymaniu czystości i porządku w gminach, stosowną uchwałą Rady Miejskiej w Wolbrom oraz ustawą z dnia 14 grudnia 2012r. o odpadach.</w:t>
      </w:r>
    </w:p>
    <w:p w14:paraId="0EA6E3D7"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br/>
        <w:t>§ 5.</w:t>
      </w:r>
    </w:p>
    <w:p w14:paraId="337F56BE" w14:textId="77777777" w:rsidR="006016C4" w:rsidRDefault="001A72BD">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Courier New"/>
          <w:color w:val="000000" w:themeColor="text1"/>
          <w:sz w:val="20"/>
          <w:szCs w:val="20"/>
          <w:lang w:eastAsia="pl-PL"/>
        </w:rPr>
        <w:t xml:space="preserve">Wykonawca zobowiązany jest przez cały okres obowiązywania umowy do posiadania ważnej polisy ubezpieczeniowej w zakresie prowadzonej działalności z tytułu odpowiedzialności cywilnej. </w:t>
      </w:r>
      <w:r>
        <w:rPr>
          <w:rFonts w:ascii="Trebuchet MS" w:eastAsia="Times New Roman" w:hAnsi="Trebuchet MS" w:cs="Courier New"/>
          <w:b/>
          <w:bCs/>
          <w:color w:val="000000" w:themeColor="text1"/>
          <w:sz w:val="20"/>
          <w:szCs w:val="20"/>
          <w:lang w:eastAsia="pl-PL"/>
        </w:rPr>
        <w:t>Wartość polisy nie może być niższa niż wysokość wynagrodzenia za wykonanie przedmiotu niniejszej umowy.</w:t>
      </w:r>
    </w:p>
    <w:p w14:paraId="372F943C" w14:textId="77777777" w:rsidR="006016C4" w:rsidRDefault="001A72BD">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Przed zawarciem umowy Wykonawca przedłoży Zamawiającemu ważną polisę ubezpieczeniową w wymaganym zakresie </w:t>
      </w:r>
      <w:bookmarkStart w:id="4" w:name="_Hlk95901285"/>
      <w:r>
        <w:rPr>
          <w:rFonts w:ascii="Trebuchet MS" w:eastAsia="Times New Roman" w:hAnsi="Trebuchet MS" w:cs="Arial"/>
          <w:color w:val="000000" w:themeColor="text1"/>
          <w:sz w:val="20"/>
          <w:szCs w:val="20"/>
          <w:lang w:eastAsia="pl-PL"/>
        </w:rPr>
        <w:t>wraz z potwierdzeniem jej opłacenia</w:t>
      </w:r>
      <w:bookmarkEnd w:id="4"/>
      <w:r>
        <w:rPr>
          <w:rFonts w:ascii="Trebuchet MS" w:eastAsia="Times New Roman" w:hAnsi="Trebuchet MS" w:cs="Arial"/>
          <w:color w:val="000000" w:themeColor="text1"/>
          <w:sz w:val="20"/>
          <w:szCs w:val="20"/>
          <w:lang w:eastAsia="pl-PL"/>
        </w:rPr>
        <w:t xml:space="preserve">. W przypadku utraty ważności polisy w trakcie realizacji umowy, Wykonawca </w:t>
      </w:r>
      <w:r>
        <w:rPr>
          <w:rFonts w:ascii="Trebuchet MS" w:eastAsia="Times New Roman" w:hAnsi="Trebuchet MS" w:cs="Arial"/>
          <w:color w:val="000000" w:themeColor="text1"/>
          <w:sz w:val="20"/>
          <w:szCs w:val="20"/>
          <w:lang w:eastAsia="pl-PL"/>
        </w:rPr>
        <w:t>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37569A23" w14:textId="77777777" w:rsidR="006016C4" w:rsidRDefault="001A72BD">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Courier New"/>
          <w:color w:val="000000" w:themeColor="text1"/>
          <w:sz w:val="20"/>
          <w:szCs w:val="20"/>
          <w:lang w:eastAsia="pl-PL"/>
        </w:rPr>
        <w:t>Wykonawca ponosi pełną odpowiedzialność prawną i finansową za szkody powstałe w związku z prowadzonymi pracami</w:t>
      </w:r>
      <w:r>
        <w:rPr>
          <w:rFonts w:ascii="Trebuchet MS" w:eastAsia="Times New Roman" w:hAnsi="Trebuchet MS" w:cs="Arial"/>
          <w:color w:val="000000" w:themeColor="text1"/>
          <w:sz w:val="20"/>
          <w:szCs w:val="20"/>
          <w:lang w:eastAsia="pl-PL"/>
        </w:rPr>
        <w:t>, w trakcie trwania umowy oraz w związku z ruchem pojazdów mechanicznych i sprzętu na placu robót i w strefie jej oddziaływania, a w szczególności:</w:t>
      </w:r>
    </w:p>
    <w:p w14:paraId="1064107A" w14:textId="77777777" w:rsidR="006016C4" w:rsidRDefault="001A72BD">
      <w:pPr>
        <w:spacing w:after="0" w:line="360" w:lineRule="auto"/>
        <w:ind w:left="567"/>
        <w:jc w:val="both"/>
        <w:rPr>
          <w:rFonts w:ascii="Trebuchet MS" w:eastAsia="Times New Roman" w:hAnsi="Trebuchet MS" w:cs="Arial"/>
          <w:color w:val="000000" w:themeColor="text1"/>
          <w:sz w:val="20"/>
          <w:szCs w:val="20"/>
          <w:lang w:eastAsia="pl-PL"/>
        </w:rPr>
      </w:pPr>
      <w:r>
        <w:rPr>
          <w:rFonts w:ascii="Trebuchet MS" w:eastAsia="Times New Roman" w:hAnsi="Trebuchet MS" w:cs="Times New Roman"/>
          <w:color w:val="000000" w:themeColor="text1"/>
          <w:sz w:val="20"/>
          <w:szCs w:val="20"/>
          <w:lang w:eastAsia="pl-PL"/>
        </w:rPr>
        <w:t>- za śmierć lub kalectwo spowodowane działaniem lub zaniechaniem Wykonawcy w stosunku do</w:t>
      </w:r>
      <w:r>
        <w:rPr>
          <w:rFonts w:ascii="Trebuchet MS" w:eastAsia="Times New Roman" w:hAnsi="Trebuchet MS" w:cs="Arial"/>
          <w:color w:val="000000" w:themeColor="text1"/>
          <w:sz w:val="20"/>
          <w:szCs w:val="20"/>
          <w:lang w:eastAsia="pl-PL"/>
        </w:rPr>
        <w:t xml:space="preserve"> osób upoważnionych do przebywania na terenie budowy i osób trzecich, które nie są upoważnione do przebywania na placu robót, </w:t>
      </w:r>
    </w:p>
    <w:p w14:paraId="69D8D10A" w14:textId="77777777" w:rsidR="006016C4" w:rsidRDefault="001A72BD">
      <w:pPr>
        <w:spacing w:after="0" w:line="360" w:lineRule="auto"/>
        <w:ind w:left="567"/>
        <w:jc w:val="both"/>
        <w:rPr>
          <w:rFonts w:ascii="Trebuchet MS" w:eastAsia="Times New Roman" w:hAnsi="Trebuchet MS" w:cs="Arial"/>
          <w:color w:val="000000" w:themeColor="text1"/>
          <w:sz w:val="20"/>
          <w:szCs w:val="20"/>
          <w:lang w:eastAsia="pl-PL"/>
        </w:rPr>
      </w:pPr>
      <w:r>
        <w:rPr>
          <w:rFonts w:ascii="Trebuchet MS" w:eastAsia="Times New Roman" w:hAnsi="Trebuchet MS" w:cs="Times New Roman"/>
          <w:color w:val="000000" w:themeColor="text1"/>
          <w:sz w:val="20"/>
          <w:szCs w:val="20"/>
          <w:lang w:eastAsia="pl-PL"/>
        </w:rPr>
        <w:t xml:space="preserve">- za uszkodzenie wszelkiej własności Zamawiającego i osób trzecich, a w szczególności: </w:t>
      </w:r>
      <w:r>
        <w:rPr>
          <w:rFonts w:ascii="Trebuchet MS" w:eastAsia="Times New Roman" w:hAnsi="Trebuchet MS" w:cs="Arial"/>
          <w:color w:val="000000" w:themeColor="text1"/>
          <w:sz w:val="20"/>
          <w:szCs w:val="20"/>
          <w:lang w:eastAsia="pl-PL"/>
        </w:rPr>
        <w:t>uszkodzenia budynków, ich wyposażenia i urządzeń stanowiących własność użytkownika lub Zamawiającego</w:t>
      </w:r>
      <w:r>
        <w:rPr>
          <w:rFonts w:ascii="Trebuchet MS" w:eastAsia="Times New Roman" w:hAnsi="Trebuchet MS" w:cs="Times New Roman"/>
          <w:color w:val="000000" w:themeColor="text1"/>
          <w:sz w:val="20"/>
          <w:szCs w:val="20"/>
          <w:lang w:eastAsia="pl-PL"/>
        </w:rPr>
        <w:t xml:space="preserve"> spowodowane działaniem lub zaniechaniem Wykonawcy oraz</w:t>
      </w:r>
      <w:r>
        <w:rPr>
          <w:rFonts w:ascii="Trebuchet MS" w:eastAsia="Times New Roman" w:hAnsi="Trebuchet MS" w:cs="Arial"/>
          <w:color w:val="000000" w:themeColor="text1"/>
          <w:sz w:val="20"/>
          <w:szCs w:val="20"/>
          <w:lang w:eastAsia="pl-PL"/>
        </w:rPr>
        <w:t xml:space="preserve"> powstałymi wadami w wykonanych pracach.</w:t>
      </w:r>
    </w:p>
    <w:p w14:paraId="3DD859BB" w14:textId="77777777" w:rsidR="006016C4" w:rsidRDefault="006016C4">
      <w:pPr>
        <w:spacing w:after="0" w:line="360" w:lineRule="auto"/>
        <w:jc w:val="center"/>
        <w:rPr>
          <w:rFonts w:ascii="Trebuchet MS" w:eastAsia="Times New Roman" w:hAnsi="Trebuchet MS" w:cs="Arial"/>
          <w:b/>
          <w:color w:val="000000" w:themeColor="text1"/>
          <w:sz w:val="20"/>
          <w:szCs w:val="20"/>
          <w:lang w:eastAsia="pl-PL"/>
        </w:rPr>
      </w:pPr>
    </w:p>
    <w:p w14:paraId="2FF72065"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lastRenderedPageBreak/>
        <w:t>§</w:t>
      </w:r>
      <w:r>
        <w:rPr>
          <w:rFonts w:ascii="Trebuchet MS" w:eastAsia="Times New Roman" w:hAnsi="Trebuchet MS" w:cs="Arial"/>
          <w:b/>
          <w:color w:val="000000" w:themeColor="text1"/>
          <w:sz w:val="20"/>
          <w:szCs w:val="20"/>
          <w:lang w:eastAsia="pl-PL"/>
        </w:rPr>
        <w:t xml:space="preserve"> 6.</w:t>
      </w:r>
    </w:p>
    <w:p w14:paraId="36A284C7" w14:textId="77777777" w:rsidR="006016C4" w:rsidRDefault="001A72BD">
      <w:pPr>
        <w:numPr>
          <w:ilvl w:val="0"/>
          <w:numId w:val="11"/>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Materiały i urządzenia stosowane przy realizacji zamówienia powinny odpowiadać co do jakości wymogom wyrobów dopuszczonych do obrotu i stosowania w budownictwie określonym obowiązującymi w tym zakresie przepisami oraz wymaganiom SWZ, w tym  programu funkcjonalno-użytkowego.</w:t>
      </w:r>
    </w:p>
    <w:p w14:paraId="13CCA814" w14:textId="77777777" w:rsidR="006016C4" w:rsidRDefault="001A72BD">
      <w:pPr>
        <w:numPr>
          <w:ilvl w:val="0"/>
          <w:numId w:val="11"/>
        </w:numPr>
        <w:spacing w:after="0" w:line="360" w:lineRule="auto"/>
        <w:ind w:left="567" w:hanging="567"/>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Na każde żądanie Zamawiającego Wykonawca zobowiązany jest, w celu udokumentowania zgodności z przepisami, okazać stosowne świadectwa, próbki, certyfikaty przed planowanym ich wbudowaniem, montażem lub użyciem.</w:t>
      </w:r>
    </w:p>
    <w:p w14:paraId="2D58BC51"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7.</w:t>
      </w:r>
    </w:p>
    <w:p w14:paraId="403D39FB" w14:textId="77777777" w:rsidR="006016C4" w:rsidRDefault="001A72BD">
      <w:pPr>
        <w:pStyle w:val="Zwykytekst"/>
        <w:numPr>
          <w:ilvl w:val="0"/>
          <w:numId w:val="12"/>
        </w:numPr>
        <w:spacing w:line="360" w:lineRule="auto"/>
        <w:ind w:left="567" w:hanging="567"/>
        <w:jc w:val="both"/>
        <w:rPr>
          <w:rFonts w:ascii="Trebuchet MS" w:eastAsiaTheme="minorHAnsi" w:hAnsi="Trebuchet MS" w:cstheme="minorBidi"/>
          <w:color w:val="000000" w:themeColor="text1"/>
          <w:lang w:eastAsia="en-US"/>
        </w:rPr>
      </w:pPr>
      <w:r>
        <w:rPr>
          <w:rFonts w:ascii="Trebuchet MS" w:eastAsiaTheme="minorHAnsi" w:hAnsi="Trebuchet MS" w:cstheme="minorBidi"/>
          <w:color w:val="000000" w:themeColor="text1"/>
          <w:lang w:eastAsia="en-US"/>
        </w:rPr>
        <w:t xml:space="preserve">Wykonawca udziela Zamawiającemu gwarancji na przedmiot umowy …………………… </w:t>
      </w:r>
      <w:r>
        <w:rPr>
          <w:rFonts w:ascii="Trebuchet MS" w:eastAsiaTheme="minorHAnsi" w:hAnsi="Trebuchet MS" w:cstheme="minorBidi"/>
          <w:b/>
          <w:bCs/>
          <w:color w:val="000000" w:themeColor="text1"/>
          <w:lang w:eastAsia="en-US"/>
        </w:rPr>
        <w:t>lat/a, zgodnie z ofertą Wykonawcy</w:t>
      </w:r>
      <w:r>
        <w:rPr>
          <w:rFonts w:ascii="Trebuchet MS" w:eastAsiaTheme="minorHAnsi" w:hAnsi="Trebuchet MS" w:cstheme="minorBidi"/>
          <w:color w:val="000000" w:themeColor="text1"/>
          <w:lang w:eastAsia="en-US"/>
        </w:rPr>
        <w:t>. W okresie gwarancyjnym Wykonawca zobowiązuje się usuwać nieodpłatnie wady przedmiotu umowy ujawnione po odbiorze końcowym.</w:t>
      </w:r>
    </w:p>
    <w:p w14:paraId="07E621C3" w14:textId="77777777" w:rsidR="006016C4" w:rsidRDefault="001A72BD">
      <w:pPr>
        <w:pStyle w:val="Zwykytekst"/>
        <w:numPr>
          <w:ilvl w:val="0"/>
          <w:numId w:val="12"/>
        </w:numPr>
        <w:spacing w:line="360" w:lineRule="auto"/>
        <w:ind w:left="567" w:hanging="567"/>
        <w:jc w:val="both"/>
        <w:rPr>
          <w:rFonts w:ascii="Trebuchet MS" w:eastAsiaTheme="minorHAnsi" w:hAnsi="Trebuchet MS" w:cstheme="minorBidi"/>
          <w:color w:val="000000" w:themeColor="text1"/>
          <w:lang w:eastAsia="en-US"/>
        </w:rPr>
      </w:pPr>
      <w:r>
        <w:rPr>
          <w:rFonts w:ascii="Trebuchet MS" w:eastAsiaTheme="minorHAnsi" w:hAnsi="Trebuchet MS" w:cstheme="minorBidi"/>
          <w:color w:val="000000" w:themeColor="text1"/>
          <w:lang w:eastAsia="en-US"/>
        </w:rPr>
        <w:t xml:space="preserve">Rękojmia na przedmiot niniejszej umowy </w:t>
      </w:r>
      <w:r>
        <w:rPr>
          <w:rFonts w:ascii="Trebuchet MS" w:eastAsiaTheme="minorHAnsi" w:hAnsi="Trebuchet MS" w:cstheme="minorBidi"/>
          <w:color w:val="000000" w:themeColor="text1"/>
          <w:lang w:eastAsia="en-US"/>
        </w:rPr>
        <w:t>wynosi 5 lat.</w:t>
      </w:r>
    </w:p>
    <w:p w14:paraId="22A9E592" w14:textId="77777777" w:rsidR="006016C4" w:rsidRDefault="001A72BD">
      <w:pPr>
        <w:pStyle w:val="Zwykytekst"/>
        <w:numPr>
          <w:ilvl w:val="0"/>
          <w:numId w:val="12"/>
        </w:numPr>
        <w:spacing w:line="360" w:lineRule="auto"/>
        <w:ind w:left="567" w:hanging="567"/>
        <w:jc w:val="both"/>
        <w:rPr>
          <w:rFonts w:ascii="Trebuchet MS" w:eastAsiaTheme="minorHAnsi" w:hAnsi="Trebuchet MS" w:cstheme="minorBidi"/>
          <w:color w:val="000000" w:themeColor="text1"/>
          <w:lang w:eastAsia="en-US"/>
        </w:rPr>
      </w:pPr>
      <w:r>
        <w:rPr>
          <w:rFonts w:ascii="Trebuchet MS" w:eastAsiaTheme="minorHAnsi" w:hAnsi="Trebuchet MS" w:cstheme="minorBidi"/>
          <w:color w:val="000000" w:themeColor="text1"/>
          <w:lang w:eastAsia="en-US"/>
        </w:rPr>
        <w:t xml:space="preserve">Szczegółowe warunki gwarancji określa karta gwarancyjna jakości wykonania robót stanowiąca załącznik nr 1 do niniejszej umowy. </w:t>
      </w:r>
    </w:p>
    <w:p w14:paraId="6AD8E090" w14:textId="77777777" w:rsidR="006016C4" w:rsidRDefault="001A72BD">
      <w:pPr>
        <w:pStyle w:val="Zwykytekst"/>
        <w:numPr>
          <w:ilvl w:val="0"/>
          <w:numId w:val="12"/>
        </w:numPr>
        <w:spacing w:line="360" w:lineRule="auto"/>
        <w:ind w:left="567" w:hanging="567"/>
        <w:jc w:val="both"/>
        <w:rPr>
          <w:rFonts w:ascii="Trebuchet MS" w:hAnsi="Trebuchet MS" w:cs="Arial"/>
          <w:b/>
          <w:color w:val="000000" w:themeColor="text1"/>
        </w:rPr>
      </w:pPr>
      <w:r>
        <w:rPr>
          <w:rFonts w:ascii="Trebuchet MS" w:eastAsiaTheme="minorHAnsi" w:hAnsi="Trebuchet MS" w:cstheme="minorBidi"/>
          <w:b/>
          <w:bCs/>
          <w:color w:val="000000" w:themeColor="text1"/>
          <w:u w:val="single"/>
          <w:lang w:eastAsia="en-US"/>
        </w:rPr>
        <w:t>Wykonawca zobowiązany jest przekazać Zamawiającemu wypełniony dokument karty gwarancyjnej jakości wykonania robót w dniu odbioru końcowego przedmiotu umowy</w:t>
      </w:r>
      <w:r>
        <w:rPr>
          <w:rFonts w:ascii="Trebuchet MS" w:eastAsiaTheme="minorHAnsi" w:hAnsi="Trebuchet MS" w:cstheme="minorBidi"/>
          <w:color w:val="000000" w:themeColor="text1"/>
          <w:lang w:eastAsia="en-US"/>
        </w:rPr>
        <w:t>.</w:t>
      </w:r>
    </w:p>
    <w:p w14:paraId="1D2BDBF1" w14:textId="77777777" w:rsidR="006016C4" w:rsidRDefault="006016C4">
      <w:pPr>
        <w:pStyle w:val="Zwykytekst"/>
        <w:spacing w:line="360" w:lineRule="auto"/>
        <w:jc w:val="center"/>
        <w:rPr>
          <w:rFonts w:ascii="Trebuchet MS" w:hAnsi="Trebuchet MS" w:cs="Arial"/>
          <w:b/>
          <w:color w:val="000000" w:themeColor="text1"/>
        </w:rPr>
      </w:pPr>
    </w:p>
    <w:p w14:paraId="36A1681F" w14:textId="77777777" w:rsidR="006016C4" w:rsidRDefault="001A72BD">
      <w:pPr>
        <w:pStyle w:val="Zwykytekst"/>
        <w:spacing w:line="360" w:lineRule="auto"/>
        <w:jc w:val="center"/>
        <w:rPr>
          <w:rFonts w:ascii="Trebuchet MS" w:hAnsi="Trebuchet MS" w:cs="Arial"/>
          <w:b/>
          <w:color w:val="000000" w:themeColor="text1"/>
        </w:rPr>
      </w:pPr>
      <w:r>
        <w:rPr>
          <w:rFonts w:ascii="Trebuchet MS" w:hAnsi="Trebuchet MS" w:cs="Arial"/>
          <w:b/>
          <w:color w:val="000000" w:themeColor="text1"/>
        </w:rPr>
        <w:t>§ 8.</w:t>
      </w:r>
    </w:p>
    <w:p w14:paraId="6924303F"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 xml:space="preserve">Wykonawca przed zawarciem umowy wnosi zabezpieczenie należytego wykonania umowy w wysokości ------------ zł (stanowiącej 2% ceny całkowitej brutto podanej w ofercie)  </w:t>
      </w:r>
      <w:r>
        <w:rPr>
          <w:rFonts w:ascii="Trebuchet MS" w:hAnsi="Trebuchet MS" w:cs="Arial"/>
          <w:color w:val="000000" w:themeColor="text1"/>
        </w:rPr>
        <w:br/>
        <w:t xml:space="preserve">w formie </w:t>
      </w:r>
      <w:r>
        <w:rPr>
          <w:rFonts w:ascii="Trebuchet MS" w:hAnsi="Trebuchet MS" w:cs="Arial"/>
          <w:color w:val="000000" w:themeColor="text1"/>
        </w:rPr>
        <w:t>-------------------------------------------------------------------------------------------------------- .</w:t>
      </w:r>
    </w:p>
    <w:p w14:paraId="2C5BC990"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Jeżeli okres na jaki ma być wniesione zabezpieczenie przekracza 5 lat, zabezpieczenie</w:t>
      </w:r>
      <w:r>
        <w:rPr>
          <w:rFonts w:ascii="Trebuchet MS" w:hAnsi="Trebuchet MS" w:cs="Arial"/>
          <w:color w:val="000000" w:themeColor="text1"/>
        </w:rPr>
        <w:br/>
        <w:t>w pieniądzu Wykonawca wnosi na cały ten okres. Zabezpieczenie wniesione w pieniądzu Zamawiający zdeponuje na koncie depozytów.</w:t>
      </w:r>
    </w:p>
    <w:p w14:paraId="585069A2"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Zabezpieczenie wniesione w innej formie Wykonawca wnosi na okres nie krótszy niż 5 lat. Wykonawca zobowiązuje się do przedłużenia zabezpieczenia lub wniesienia nowego zabezpieczenia na kolejne okresy.</w:t>
      </w:r>
    </w:p>
    <w:p w14:paraId="1FF16144"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0A2D3962"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W przypadku odmowy lub uchylania się Wykonawcy od usunięcia stwierdzonych wad w okresie objętym rękojmią i gwarancją Zamawiający zleci ich wykonanie innemu Wykonawcy, a ich koszt pokryje z pozostałej części zabezpieczenia.</w:t>
      </w:r>
    </w:p>
    <w:p w14:paraId="03FF299D"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Zabezpieczenie może być wykorzystane przez Zamawiającego na pokrycie zobowiązań Wykonawcy wynikających z tytułu kar umownych, na pokrycie ewentualnych roszczeń Zamawiającego z tytułu niewykonania lub nienależytego wykonania umowy.</w:t>
      </w:r>
    </w:p>
    <w:p w14:paraId="6EEC2AAC"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lastRenderedPageBreak/>
        <w:t xml:space="preserve">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 </w:t>
      </w:r>
    </w:p>
    <w:p w14:paraId="752E02FD"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Zabezpieczenie wniesione w pieniądzu Zamawiający zwraca wraz z odsetkami wynikającymi z umowy rachunku bankowego, na którym było ono przechowywane, pomniejszonymi o koszty prowadzenia rachunku.</w:t>
      </w:r>
    </w:p>
    <w:p w14:paraId="0135A384"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Część zabezpieczenia gwarantująca zgodne z umową wykonanie przedmiotu umowy (70% kwoty określonej w ust.1, tj. równowartość ------------------------------------- zł) zostanie zwrócona w ciągu 30 dni od dnia ostatecznego odbioru robót stanowiących przedmiot umowy.</w:t>
      </w:r>
    </w:p>
    <w:p w14:paraId="01CEBF52" w14:textId="77777777" w:rsidR="006016C4" w:rsidRDefault="001A72BD">
      <w:pPr>
        <w:pStyle w:val="Zwykytekst"/>
        <w:numPr>
          <w:ilvl w:val="0"/>
          <w:numId w:val="13"/>
        </w:numPr>
        <w:spacing w:line="360" w:lineRule="auto"/>
        <w:ind w:left="284"/>
        <w:jc w:val="both"/>
        <w:rPr>
          <w:rFonts w:ascii="Trebuchet MS" w:hAnsi="Trebuchet MS" w:cs="Arial"/>
          <w:color w:val="000000" w:themeColor="text1"/>
        </w:rPr>
      </w:pPr>
      <w:r>
        <w:rPr>
          <w:rFonts w:ascii="Trebuchet MS" w:hAnsi="Trebuchet MS" w:cs="Arial"/>
          <w:color w:val="000000" w:themeColor="text1"/>
        </w:rPr>
        <w:t>Pozostała część zabezpieczenia (służąca do pokrycia roszczeń z tytułu rękojmi (30% kwoty określonej w ust.1, tj. równowartość -------------------------------------- zł) zostanie zwrócona nie później niż w 15 dniu po upływie okresu rękojmi za wady przedmiotu umowy.</w:t>
      </w:r>
    </w:p>
    <w:p w14:paraId="738E6163" w14:textId="77777777" w:rsidR="006016C4" w:rsidRDefault="001A72BD">
      <w:pPr>
        <w:pStyle w:val="Zwykytekst"/>
        <w:spacing w:line="360" w:lineRule="auto"/>
        <w:ind w:left="360"/>
        <w:jc w:val="both"/>
        <w:rPr>
          <w:rFonts w:ascii="Trebuchet MS" w:hAnsi="Trebuchet MS" w:cs="Arial"/>
          <w:b/>
          <w:color w:val="000000" w:themeColor="text1"/>
        </w:rPr>
      </w:pPr>
      <w:r>
        <w:rPr>
          <w:rFonts w:ascii="Trebuchet MS" w:hAnsi="Trebuchet MS" w:cs="Arial"/>
          <w:b/>
          <w:color w:val="000000" w:themeColor="text1"/>
        </w:rPr>
        <w:t xml:space="preserve">Zapisy § 8 mogą ulec zmianie  w zależności od formy wniesionego zabezpieczenia. </w:t>
      </w:r>
    </w:p>
    <w:p w14:paraId="383B0BEF" w14:textId="77777777" w:rsidR="006016C4" w:rsidRDefault="006016C4">
      <w:pPr>
        <w:pStyle w:val="Zwykytekst"/>
        <w:spacing w:line="360" w:lineRule="auto"/>
        <w:jc w:val="both"/>
        <w:rPr>
          <w:rFonts w:ascii="Trebuchet MS" w:hAnsi="Trebuchet MS" w:cs="Arial"/>
          <w:b/>
          <w:color w:val="000000" w:themeColor="text1"/>
        </w:rPr>
      </w:pPr>
    </w:p>
    <w:p w14:paraId="4C45AFCF" w14:textId="77777777" w:rsidR="006016C4" w:rsidRDefault="001A72BD">
      <w:pPr>
        <w:spacing w:after="0" w:line="360" w:lineRule="auto"/>
        <w:jc w:val="center"/>
        <w:rPr>
          <w:rFonts w:ascii="Trebuchet MS" w:hAnsi="Trebuchet MS" w:cs="Arial"/>
          <w:b/>
          <w:color w:val="000000" w:themeColor="text1"/>
          <w:sz w:val="20"/>
        </w:rPr>
      </w:pPr>
      <w:r>
        <w:rPr>
          <w:rFonts w:ascii="Trebuchet MS" w:hAnsi="Trebuchet MS" w:cs="Arial"/>
          <w:b/>
          <w:color w:val="000000" w:themeColor="text1"/>
          <w:sz w:val="20"/>
        </w:rPr>
        <w:t>§ 9</w:t>
      </w:r>
    </w:p>
    <w:p w14:paraId="287665D4"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Wykonawca powierzy podwykonawcom wykonanie następującej części zamówienia, wskazanej w Ofercie stanowiącej przedmiot umowy:</w:t>
      </w:r>
    </w:p>
    <w:p w14:paraId="612D3062" w14:textId="77777777" w:rsidR="006016C4" w:rsidRDefault="001A72BD">
      <w:pPr>
        <w:numPr>
          <w:ilvl w:val="0"/>
          <w:numId w:val="15"/>
        </w:numPr>
        <w:tabs>
          <w:tab w:val="left" w:pos="567"/>
          <w:tab w:val="left" w:pos="1080"/>
        </w:tabs>
        <w:spacing w:after="0" w:line="360" w:lineRule="auto"/>
        <w:contextualSpacing/>
        <w:jc w:val="both"/>
        <w:rPr>
          <w:rFonts w:ascii="Trebuchet MS" w:hAnsi="Trebuchet MS" w:cs="Arial"/>
          <w:i/>
          <w:color w:val="000000" w:themeColor="text1"/>
          <w:sz w:val="20"/>
        </w:rPr>
      </w:pPr>
      <w:r>
        <w:rPr>
          <w:rFonts w:ascii="Trebuchet MS" w:hAnsi="Trebuchet MS" w:cs="Arial"/>
          <w:i/>
          <w:color w:val="000000" w:themeColor="text1"/>
          <w:sz w:val="20"/>
        </w:rPr>
        <w:t>robota budowlana /dostawa/ usługa ………………………………………………………………..….</w:t>
      </w:r>
      <w:r>
        <w:rPr>
          <w:rFonts w:ascii="Trebuchet MS" w:hAnsi="Trebuchet MS" w:cs="Arial"/>
          <w:b/>
          <w:i/>
          <w:color w:val="000000" w:themeColor="text1"/>
          <w:sz w:val="20"/>
        </w:rPr>
        <w:t>*</w:t>
      </w:r>
    </w:p>
    <w:p w14:paraId="1DA60C8D" w14:textId="77777777" w:rsidR="006016C4" w:rsidRDefault="001A72BD">
      <w:pPr>
        <w:tabs>
          <w:tab w:val="left" w:pos="720"/>
        </w:tabs>
        <w:spacing w:after="0" w:line="360" w:lineRule="auto"/>
        <w:ind w:left="720" w:hanging="360"/>
        <w:jc w:val="both"/>
        <w:rPr>
          <w:rFonts w:ascii="Trebuchet MS" w:hAnsi="Trebuchet MS" w:cs="Arial"/>
          <w:i/>
          <w:color w:val="000000" w:themeColor="text1"/>
          <w:sz w:val="20"/>
        </w:rPr>
      </w:pPr>
      <w:r>
        <w:rPr>
          <w:rFonts w:ascii="Trebuchet MS" w:hAnsi="Trebuchet MS" w:cs="Arial"/>
          <w:i/>
          <w:color w:val="000000" w:themeColor="text1"/>
          <w:sz w:val="20"/>
        </w:rPr>
        <w:t>lub:</w:t>
      </w:r>
    </w:p>
    <w:p w14:paraId="063C34C0" w14:textId="77777777" w:rsidR="006016C4" w:rsidRDefault="001A72BD">
      <w:pPr>
        <w:tabs>
          <w:tab w:val="left" w:pos="720"/>
        </w:tabs>
        <w:spacing w:after="0" w:line="360" w:lineRule="auto"/>
        <w:ind w:left="720" w:hanging="360"/>
        <w:jc w:val="both"/>
        <w:rPr>
          <w:rFonts w:ascii="Trebuchet MS" w:hAnsi="Trebuchet MS" w:cs="Arial"/>
          <w:i/>
          <w:color w:val="000000" w:themeColor="text1"/>
          <w:sz w:val="20"/>
        </w:rPr>
      </w:pPr>
      <w:r>
        <w:rPr>
          <w:rFonts w:ascii="Trebuchet MS" w:hAnsi="Trebuchet MS" w:cs="Arial"/>
          <w:i/>
          <w:color w:val="000000" w:themeColor="text1"/>
          <w:sz w:val="20"/>
        </w:rPr>
        <w:t>- brak części zamówienia, wskazanych do zlecenia podwykonawcom.</w:t>
      </w:r>
      <w:r>
        <w:rPr>
          <w:rFonts w:ascii="Trebuchet MS" w:hAnsi="Trebuchet MS" w:cs="Arial"/>
          <w:b/>
          <w:i/>
          <w:color w:val="000000" w:themeColor="text1"/>
          <w:sz w:val="20"/>
        </w:rPr>
        <w:t>*</w:t>
      </w:r>
    </w:p>
    <w:p w14:paraId="4EC04DB7" w14:textId="77777777" w:rsidR="006016C4" w:rsidRDefault="001A72BD">
      <w:pPr>
        <w:spacing w:after="0" w:line="360" w:lineRule="auto"/>
        <w:ind w:left="720" w:hanging="360"/>
        <w:jc w:val="both"/>
        <w:rPr>
          <w:rFonts w:ascii="Trebuchet MS" w:hAnsi="Trebuchet MS" w:cs="Arial"/>
          <w:i/>
          <w:color w:val="000000" w:themeColor="text1"/>
          <w:sz w:val="20"/>
        </w:rPr>
      </w:pPr>
      <w:bookmarkStart w:id="5" w:name="_Hlk95911807"/>
      <w:r>
        <w:rPr>
          <w:rFonts w:ascii="Trebuchet MS" w:hAnsi="Trebuchet MS" w:cs="Arial"/>
          <w:b/>
          <w:i/>
          <w:color w:val="000000" w:themeColor="text1"/>
          <w:sz w:val="20"/>
        </w:rPr>
        <w:t>*</w:t>
      </w:r>
      <w:r>
        <w:rPr>
          <w:rFonts w:ascii="Trebuchet MS" w:hAnsi="Trebuchet MS" w:cs="Arial"/>
          <w:i/>
          <w:color w:val="000000" w:themeColor="text1"/>
          <w:sz w:val="20"/>
        </w:rPr>
        <w:t xml:space="preserve"> </w:t>
      </w:r>
      <w:r>
        <w:rPr>
          <w:rFonts w:ascii="Trebuchet MS" w:hAnsi="Trebuchet MS" w:cs="Arial"/>
          <w:b/>
          <w:i/>
          <w:color w:val="000000" w:themeColor="text1"/>
          <w:sz w:val="14"/>
          <w:szCs w:val="16"/>
        </w:rPr>
        <w:t>niepotrzebne skreślić</w:t>
      </w:r>
    </w:p>
    <w:bookmarkEnd w:id="5"/>
    <w:p w14:paraId="42724683"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W trakcie realizacji umowy Wykonawca może dokonać zmiany </w:t>
      </w:r>
      <w:r>
        <w:rPr>
          <w:rFonts w:ascii="Trebuchet MS" w:hAnsi="Trebuchet MS" w:cs="Arial"/>
          <w:color w:val="000000" w:themeColor="text1"/>
          <w:sz w:val="20"/>
        </w:rPr>
        <w:t>podwykonawcy, zrezygnować z podwykonawcy bądź wprowadzić podwykonawcę w zakresie nieprzewidzianym w ofercie (zgodnie z postanowieniami umowy i na zasadach w niej zawartych).</w:t>
      </w:r>
    </w:p>
    <w:p w14:paraId="3507F20C"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Jeżeli zmiana lub rezygnacja z podwykonawcy dotyczy podmiotu, na którego zasoby Wykonawca powoływał się, na zasadach określonych w art. 118 ust. 1 ustawy Prawo zamówień publicznych (dalej Pzp),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w:t>
      </w:r>
      <w:r>
        <w:rPr>
          <w:rFonts w:ascii="Trebuchet MS" w:hAnsi="Trebuchet MS" w:cs="Arial"/>
          <w:color w:val="000000" w:themeColor="text1"/>
          <w:sz w:val="20"/>
        </w:rPr>
        <w:t>ówienia. W tym celu zobowiązany jest przedłożyć stosowne dokumenty wymagane w postanowieniach SWZ. Ponadto nowy podwykonawca o którym wyżej mowa nie może podlegać wykluczeniu w oparciu o przesłanki zawarte w art. 108 ust. 1 ustawy Pzp,</w:t>
      </w:r>
      <w:r>
        <w:rPr>
          <w:rFonts w:ascii="Trebuchet MS" w:hAnsi="Trebuchet MS" w:cs="Courier New"/>
          <w:color w:val="000000" w:themeColor="text1"/>
          <w:sz w:val="20"/>
        </w:rPr>
        <w:t xml:space="preserve"> wskazane w SWZ</w:t>
      </w:r>
      <w:r>
        <w:rPr>
          <w:rFonts w:ascii="Trebuchet MS" w:hAnsi="Trebuchet MS" w:cs="Arial"/>
          <w:color w:val="000000" w:themeColor="text1"/>
          <w:sz w:val="20"/>
        </w:rPr>
        <w:t xml:space="preserve">. W tym celu Wykonawca zobowiązany jest przedłożyć stosowne dokumenty wymagane </w:t>
      </w:r>
      <w:r>
        <w:rPr>
          <w:rFonts w:ascii="Trebuchet MS" w:hAnsi="Trebuchet MS" w:cs="Arial"/>
          <w:color w:val="000000" w:themeColor="text1"/>
          <w:sz w:val="20"/>
        </w:rPr>
        <w:t>w postanowieniach SWZ (oświadczenie lub dokumenty analogiczne do tego które było składane w postępowaniu o udzielenie zamówienia publicznego).</w:t>
      </w:r>
    </w:p>
    <w:p w14:paraId="0CDD83C4"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Na wskazaną przez siebie część zamówienia, Wykonawca zobowiązany jest do zawarcia z podwykonawcą umowy w formie pisemnej.</w:t>
      </w:r>
    </w:p>
    <w:p w14:paraId="29149BAB"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lastRenderedPageBreak/>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16A4C212"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Trebuchet MS" w:hAnsi="Trebuchet MS" w:cs="Arial"/>
          <w:color w:val="000000" w:themeColor="text1"/>
          <w:sz w:val="20"/>
          <w:u w:val="single"/>
        </w:rPr>
        <w:t>zastrzeżenia do projektu umowy</w:t>
      </w:r>
      <w:r>
        <w:rPr>
          <w:rFonts w:ascii="Trebuchet MS" w:hAnsi="Trebuchet MS" w:cs="Arial"/>
          <w:color w:val="000000" w:themeColor="text1"/>
          <w:sz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49B5E2F0"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61CFE614"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Zamawiającemu przysługuje prawo wniesienia </w:t>
      </w:r>
      <w:r>
        <w:rPr>
          <w:rFonts w:ascii="Trebuchet MS" w:hAnsi="Trebuchet MS" w:cs="Arial"/>
          <w:color w:val="000000" w:themeColor="text1"/>
          <w:sz w:val="20"/>
          <w:u w:val="single"/>
        </w:rPr>
        <w:t>sprzeciwu do przedłożonej umowy</w:t>
      </w:r>
      <w:r>
        <w:rPr>
          <w:rFonts w:ascii="Trebuchet MS" w:hAnsi="Trebuchet MS" w:cs="Arial"/>
          <w:color w:val="000000" w:themeColor="text1"/>
          <w:sz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FBA85BF"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1A9F396"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Obowiązek o którym mowa w ust. 9 nie dotyczy przedłożenia umowy o podwykonawstwo, o wartości mniejszej niż 0,5 % wartości niniejszej umowy, przy czym niższej niż  50 000,00 zł.</w:t>
      </w:r>
    </w:p>
    <w:p w14:paraId="5FF29D6D" w14:textId="77777777" w:rsidR="006016C4" w:rsidRDefault="001A72BD">
      <w:pPr>
        <w:numPr>
          <w:ilvl w:val="0"/>
          <w:numId w:val="14"/>
        </w:numPr>
        <w:spacing w:after="0" w:line="360" w:lineRule="auto"/>
        <w:jc w:val="both"/>
        <w:rPr>
          <w:rFonts w:ascii="Trebuchet MS" w:hAnsi="Trebuchet MS"/>
          <w:color w:val="000000" w:themeColor="text1"/>
          <w:sz w:val="20"/>
        </w:rPr>
      </w:pPr>
      <w:r>
        <w:rPr>
          <w:rFonts w:ascii="Trebuchet MS" w:hAnsi="Trebuchet MS" w:cs="Arial"/>
          <w:color w:val="000000" w:themeColor="text1"/>
          <w:sz w:val="20"/>
        </w:rPr>
        <w:t xml:space="preserve">Termin zapłaty wynagrodzenia podwykonawcy lub dalszemu podwykonawcy przewidziany </w:t>
      </w:r>
      <w:r>
        <w:rPr>
          <w:rFonts w:ascii="Trebuchet MS" w:hAnsi="Trebuchet MS" w:cs="Arial"/>
          <w:color w:val="000000" w:themeColor="text1"/>
          <w:sz w:val="20"/>
          <w:u w:val="single"/>
        </w:rPr>
        <w:t>w umowie o podwykonawstwo nie może być dłuższy niż 12 dni</w:t>
      </w:r>
      <w:r>
        <w:rPr>
          <w:rFonts w:ascii="Trebuchet MS" w:hAnsi="Trebuchet MS" w:cs="Arial"/>
          <w:color w:val="000000" w:themeColor="text1"/>
          <w:sz w:val="20"/>
        </w:rPr>
        <w:t xml:space="preserve"> od dnia doręczenia Wykonawcy, podwykonawcy lub dalszemu podwykonawcy faktury lub rachunku, potwierdzających wykonanie zleconej podwykonawcy lub dalszemu podwykonawcy dostawy, usługi lub roboty budowlanej. </w:t>
      </w:r>
      <w:r>
        <w:rPr>
          <w:rFonts w:ascii="Trebuchet MS" w:hAnsi="Trebuchet MS" w:cs="Arial"/>
          <w:color w:val="000000" w:themeColor="text1"/>
          <w:sz w:val="20"/>
          <w:lang w:eastAsia="ar-SA"/>
        </w:rPr>
        <w:t xml:space="preserve">Podwykonawca lub dalszy podwykonawca robót złoży Wykonawcy lub podwykonawcy fakturę za wykonane roboty w okresie rozliczeniowym wraz z dokumentami rozliczeniowymi maksymalnie </w:t>
      </w:r>
      <w:r>
        <w:rPr>
          <w:rFonts w:ascii="Trebuchet MS" w:hAnsi="Trebuchet MS" w:cs="Arial"/>
          <w:color w:val="000000" w:themeColor="text1"/>
          <w:sz w:val="20"/>
          <w:u w:val="single"/>
          <w:lang w:eastAsia="ar-SA"/>
        </w:rPr>
        <w:t xml:space="preserve">w terminie 4 dni </w:t>
      </w:r>
      <w:r>
        <w:rPr>
          <w:rFonts w:ascii="Trebuchet MS" w:hAnsi="Trebuchet MS" w:cs="Arial"/>
          <w:color w:val="000000" w:themeColor="text1"/>
          <w:sz w:val="20"/>
          <w:lang w:eastAsia="ar-SA"/>
        </w:rPr>
        <w:t xml:space="preserve">od dnia </w:t>
      </w:r>
      <w:r>
        <w:rPr>
          <w:rFonts w:ascii="Trebuchet MS" w:hAnsi="Trebuchet MS" w:cs="Arial"/>
          <w:color w:val="000000" w:themeColor="text1"/>
          <w:sz w:val="20"/>
          <w:lang w:eastAsia="ar-SA"/>
        </w:rPr>
        <w:t>otrzymania zatwierdzonego przez inspektora nadzoru rozliczenia robót</w:t>
      </w:r>
      <w:r>
        <w:rPr>
          <w:rFonts w:ascii="Trebuchet MS" w:hAnsi="Trebuchet MS"/>
          <w:color w:val="000000" w:themeColor="text1"/>
          <w:sz w:val="20"/>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798E59ED" w14:textId="77777777" w:rsidR="006016C4" w:rsidRDefault="001A72BD">
      <w:pPr>
        <w:numPr>
          <w:ilvl w:val="1"/>
          <w:numId w:val="14"/>
        </w:numPr>
        <w:tabs>
          <w:tab w:val="left" w:pos="851"/>
        </w:tabs>
        <w:spacing w:after="0" w:line="360" w:lineRule="auto"/>
        <w:ind w:left="851" w:hanging="425"/>
        <w:contextualSpacing/>
        <w:jc w:val="both"/>
        <w:rPr>
          <w:rFonts w:ascii="Trebuchet MS" w:hAnsi="Trebuchet MS"/>
          <w:color w:val="000000" w:themeColor="text1"/>
          <w:sz w:val="20"/>
        </w:rPr>
      </w:pPr>
      <w:r>
        <w:rPr>
          <w:rFonts w:ascii="Trebuchet MS" w:hAnsi="Trebuchet MS"/>
          <w:color w:val="000000" w:themeColor="text1"/>
          <w:sz w:val="20"/>
        </w:rPr>
        <w:lastRenderedPageBreak/>
        <w:t>nie spełnia ona wymagań określonych w dokumentach zamówienia, w tym wymagań określonych w umowie oraz ofercie Wykonawcy,</w:t>
      </w:r>
    </w:p>
    <w:p w14:paraId="651CD88C" w14:textId="77777777" w:rsidR="006016C4" w:rsidRDefault="001A72BD">
      <w:pPr>
        <w:numPr>
          <w:ilvl w:val="1"/>
          <w:numId w:val="14"/>
        </w:numPr>
        <w:tabs>
          <w:tab w:val="left" w:pos="851"/>
        </w:tabs>
        <w:spacing w:after="0" w:line="360" w:lineRule="auto"/>
        <w:ind w:left="851" w:hanging="425"/>
        <w:contextualSpacing/>
        <w:jc w:val="both"/>
        <w:rPr>
          <w:rFonts w:ascii="Trebuchet MS" w:hAnsi="Trebuchet MS"/>
          <w:color w:val="000000" w:themeColor="text1"/>
          <w:sz w:val="20"/>
        </w:rPr>
      </w:pPr>
      <w:r>
        <w:rPr>
          <w:rFonts w:ascii="Trebuchet MS" w:hAnsi="Trebuchet MS"/>
          <w:color w:val="000000" w:themeColor="text1"/>
          <w:sz w:val="20"/>
        </w:rPr>
        <w:t>przewiduje ona termin zapłaty wynagrodzenia dłuższy niż określony w ust.11,</w:t>
      </w:r>
    </w:p>
    <w:p w14:paraId="1EAC7204" w14:textId="77777777" w:rsidR="006016C4" w:rsidRDefault="001A72BD">
      <w:pPr>
        <w:numPr>
          <w:ilvl w:val="1"/>
          <w:numId w:val="14"/>
        </w:numPr>
        <w:tabs>
          <w:tab w:val="left" w:pos="851"/>
        </w:tabs>
        <w:spacing w:after="0" w:line="360" w:lineRule="auto"/>
        <w:ind w:left="851" w:hanging="425"/>
        <w:contextualSpacing/>
        <w:jc w:val="both"/>
        <w:rPr>
          <w:rFonts w:ascii="Trebuchet MS" w:hAnsi="Trebuchet MS"/>
          <w:color w:val="000000" w:themeColor="text1"/>
          <w:sz w:val="20"/>
        </w:rPr>
      </w:pPr>
      <w:r>
        <w:rPr>
          <w:rFonts w:ascii="Trebuchet MS" w:hAnsi="Trebuchet MS"/>
          <w:color w:val="000000" w:themeColor="text1"/>
          <w:sz w:val="20"/>
        </w:rPr>
        <w:t>zawiera ona postanowienia niezgodne z umową, w tym niezgodne z ofertą Wykonawcy,</w:t>
      </w:r>
    </w:p>
    <w:p w14:paraId="589EC04B" w14:textId="77777777" w:rsidR="006016C4" w:rsidRDefault="001A72BD">
      <w:pPr>
        <w:numPr>
          <w:ilvl w:val="1"/>
          <w:numId w:val="14"/>
        </w:numPr>
        <w:tabs>
          <w:tab w:val="left" w:pos="851"/>
        </w:tabs>
        <w:spacing w:after="0" w:line="360" w:lineRule="auto"/>
        <w:ind w:left="851" w:hanging="425"/>
        <w:contextualSpacing/>
        <w:jc w:val="both"/>
        <w:rPr>
          <w:rFonts w:ascii="Trebuchet MS" w:hAnsi="Trebuchet MS"/>
          <w:color w:val="000000" w:themeColor="text1"/>
          <w:sz w:val="20"/>
        </w:rPr>
      </w:pPr>
      <w:r>
        <w:rPr>
          <w:rFonts w:ascii="Trebuchet MS" w:hAnsi="Trebuchet MS"/>
          <w:color w:val="000000" w:themeColor="text1"/>
          <w:sz w:val="20"/>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5D43E9F7"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Powierzenie wykonania</w:t>
      </w:r>
      <w:r>
        <w:rPr>
          <w:rFonts w:ascii="Trebuchet MS" w:hAnsi="Trebuchet MS" w:cs="Arial"/>
          <w:color w:val="000000" w:themeColor="text1"/>
          <w:sz w:val="21"/>
          <w:szCs w:val="21"/>
        </w:rPr>
        <w:t xml:space="preserve"> części zamówienia:</w:t>
      </w:r>
      <w:r>
        <w:rPr>
          <w:rFonts w:ascii="Trebuchet MS" w:hAnsi="Trebuchet MS" w:cs="Arial"/>
          <w:color w:val="000000" w:themeColor="text1"/>
          <w:sz w:val="20"/>
        </w:rPr>
        <w:t xml:space="preserve">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w:t>
      </w:r>
      <w:r>
        <w:rPr>
          <w:rFonts w:ascii="Trebuchet MS" w:hAnsi="Trebuchet MS" w:cs="Arial"/>
          <w:color w:val="000000" w:themeColor="text1"/>
          <w:sz w:val="20"/>
        </w:rPr>
        <w:t>powierzonej mu czynności, w szczególności zgodnie art. 415, 429, 430 i 474 Kodeksu cywilnego.</w:t>
      </w:r>
    </w:p>
    <w:p w14:paraId="11739814"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1A9DE799"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Warunkiem zapłaty przez Zamawiającego drugiej i następnych faktur należnego Wykonawcy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w:t>
      </w:r>
      <w:r>
        <w:rPr>
          <w:rFonts w:ascii="Trebuchet MS" w:hAnsi="Trebuchet MS" w:cs="Arial"/>
          <w:color w:val="000000" w:themeColor="text1"/>
          <w:sz w:val="20"/>
        </w:rPr>
        <w:t xml:space="preserve">iający rozumie „Oświadczenie podwykonawcy/dalszego podwykonawcy” o otrzymaniu kwot należnych mu z tytułu wykonania i odbioru zakresu robót w ramach umowy z Wykonawcą, wzór Oświadczenia zawarto w ust. 26., lub dokumenty księgowe podwykonawcy/dalszego podwykonawcy potwierdzające zapłatę należnego im wynagrodzenia. </w:t>
      </w:r>
    </w:p>
    <w:p w14:paraId="36CA9221"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w:t>
      </w:r>
      <w:r>
        <w:rPr>
          <w:rFonts w:ascii="Trebuchet MS" w:hAnsi="Trebuchet MS" w:cs="Arial"/>
          <w:color w:val="000000" w:themeColor="text1"/>
          <w:sz w:val="20"/>
        </w:rPr>
        <w:t xml:space="preserve">zych podwykonawców kwot należnych im z tytułu wykonania przez nich i odbioru zakresu robót w ramach umowy z Wykonawcą. Skutkiem wstrzymania zapłaty Wykonawcy faktury/rachunku jest zawieszenia naliczania odsetek z tytułu braku jej płatności w terminie a wskazaną </w:t>
      </w:r>
      <w:r>
        <w:rPr>
          <w:rFonts w:ascii="Trebuchet MS" w:hAnsi="Trebuchet MS" w:cs="Arial"/>
          <w:color w:val="000000" w:themeColor="text1"/>
          <w:sz w:val="20"/>
        </w:rPr>
        <w:lastRenderedPageBreak/>
        <w:t xml:space="preserve">fakturę/rachunek nie traktuje się jako przeterminowaną, co nie skutkuje uznaniem o braku dotrzymania przez Zamawiającego terminu płatności – Zamawiający nie pozostaje w zwłoce. </w:t>
      </w:r>
    </w:p>
    <w:p w14:paraId="1454C2A6"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Pr>
          <w:rFonts w:ascii="Trebuchet MS" w:hAnsi="Trebuchet MS"/>
          <w:color w:val="000000" w:themeColor="text1"/>
          <w:sz w:val="20"/>
        </w:rPr>
        <w:t>sprzeciwu</w:t>
      </w:r>
      <w:r>
        <w:rPr>
          <w:rFonts w:ascii="Trebuchet MS" w:hAnsi="Trebuchet MS" w:cs="Arial"/>
          <w:color w:val="000000" w:themeColor="text1"/>
          <w:sz w:val="20"/>
        </w:rPr>
        <w:t xml:space="preserve">,) której przedmiotem są roboty budowlane, lub który zawarł przedłożoną Zamawiającemu umowę o podwykonawstwo (do której Zamawiający nie wniósł </w:t>
      </w:r>
      <w:r>
        <w:rPr>
          <w:rFonts w:ascii="Trebuchet MS" w:hAnsi="Trebuchet MS"/>
          <w:color w:val="000000" w:themeColor="text1"/>
          <w:sz w:val="20"/>
        </w:rPr>
        <w:t>sprzeciwu)</w:t>
      </w:r>
      <w:r>
        <w:rPr>
          <w:rFonts w:ascii="Trebuchet MS" w:hAnsi="Trebuchet MS" w:cs="Arial"/>
          <w:color w:val="000000" w:themeColor="text1"/>
          <w:sz w:val="20"/>
        </w:rPr>
        <w:t>, której przedmiotem są dostawy lub usługi, w przypadku uchylenia się od obowiązku zapłaty odpowiednio przez Wykonawcę, podwykonawcę lub dalszego podwykonawcę.</w:t>
      </w:r>
    </w:p>
    <w:p w14:paraId="12BC18CC"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55101051"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Przed dokonaniem bezpośredniej zapłaty Zamawiający umożliwi Wykonawcy pisemne zgłoszenie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w:t>
      </w:r>
      <w:r>
        <w:rPr>
          <w:rFonts w:ascii="Trebuchet MS" w:hAnsi="Trebuchet MS" w:cs="Arial"/>
          <w:color w:val="000000" w:themeColor="text1"/>
          <w:sz w:val="20"/>
        </w:rPr>
        <w:t xml:space="preserve">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644ED4D5"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W przypadku dokonania bezpośredniej zapłaty podwykonawcy lub dalszemu podwykonawcy, Zamawiający potrąca kwotę wypłaconego wynagrodzenia z wynagrodzenia należnego Wykonawcy.</w:t>
      </w:r>
    </w:p>
    <w:p w14:paraId="3F47CE50"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w:t>
      </w:r>
      <w:r>
        <w:rPr>
          <w:rFonts w:ascii="Trebuchet MS" w:hAnsi="Trebuchet MS"/>
          <w:color w:val="000000" w:themeColor="text1"/>
          <w:sz w:val="20"/>
        </w:rPr>
        <w:t xml:space="preserve">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0C2B239"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083C0269"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lastRenderedPageBreak/>
        <w:t xml:space="preserve">Na każde żądanie Zamawiającego lub inspektora nadzoru Wykonawca zobowiązuje się udzielać na piśmie wszelkich informacji dotyczących podwykonawców lub dalszych podwykonawców. </w:t>
      </w:r>
    </w:p>
    <w:p w14:paraId="0135377C"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719E5281" w14:textId="77777777" w:rsidR="006016C4" w:rsidRDefault="001A72BD">
      <w:pPr>
        <w:numPr>
          <w:ilvl w:val="0"/>
          <w:numId w:val="14"/>
        </w:numPr>
        <w:spacing w:after="0"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1D0237C" w14:textId="77777777" w:rsidR="006016C4" w:rsidRDefault="001A72BD">
      <w:pPr>
        <w:numPr>
          <w:ilvl w:val="0"/>
          <w:numId w:val="14"/>
        </w:numPr>
        <w:tabs>
          <w:tab w:val="left" w:pos="709"/>
          <w:tab w:val="left" w:pos="851"/>
        </w:tabs>
        <w:spacing w:after="0" w:line="360" w:lineRule="auto"/>
        <w:contextualSpacing/>
        <w:jc w:val="both"/>
        <w:rPr>
          <w:rFonts w:ascii="Trebuchet MS" w:hAnsi="Trebuchet MS"/>
          <w:color w:val="000000" w:themeColor="text1"/>
          <w:sz w:val="20"/>
        </w:rPr>
      </w:pPr>
      <w:r>
        <w:rPr>
          <w:rFonts w:ascii="Trebuchet MS" w:hAnsi="Trebuchet MS"/>
          <w:color w:val="000000" w:themeColor="text1"/>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w:t>
      </w:r>
      <w:r>
        <w:rPr>
          <w:rFonts w:ascii="Trebuchet MS" w:hAnsi="Trebuchet MS"/>
          <w:color w:val="000000" w:themeColor="text1"/>
          <w:sz w:val="20"/>
        </w:rPr>
        <w:t>dwykonawcy na podstawie wystawionej przez niego faktury VAT lub rachunku wyłącznie kwotę należną na podstawie cen jednostkowych nie wyższych niż określonych umową pomiędzy Zamawiającym a Wykonawcą.</w:t>
      </w:r>
    </w:p>
    <w:p w14:paraId="08EE44C3" w14:textId="77777777" w:rsidR="006016C4" w:rsidRDefault="001A72BD">
      <w:pPr>
        <w:numPr>
          <w:ilvl w:val="0"/>
          <w:numId w:val="14"/>
        </w:numPr>
        <w:spacing w:after="0" w:line="360" w:lineRule="auto"/>
        <w:rPr>
          <w:rFonts w:ascii="Trebuchet MS" w:hAnsi="Trebuchet MS"/>
          <w:color w:val="000000" w:themeColor="text1"/>
          <w:sz w:val="20"/>
        </w:rPr>
      </w:pPr>
      <w:r>
        <w:rPr>
          <w:rFonts w:ascii="Trebuchet MS" w:hAnsi="Trebuchet MS"/>
          <w:color w:val="000000" w:themeColor="text1"/>
          <w:sz w:val="20"/>
        </w:rPr>
        <w:br w:type="page"/>
      </w:r>
      <w:r>
        <w:rPr>
          <w:rFonts w:ascii="Trebuchet MS" w:hAnsi="Trebuchet MS"/>
          <w:color w:val="000000" w:themeColor="text1"/>
          <w:sz w:val="20"/>
        </w:rPr>
        <w:lastRenderedPageBreak/>
        <w:t>Wzór „Oświadczenia podwykonawcy/dalszego podwykonawcy”</w:t>
      </w:r>
    </w:p>
    <w:tbl>
      <w:tblPr>
        <w:tblW w:w="92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1"/>
      </w:tblGrid>
      <w:tr w:rsidR="006016C4" w14:paraId="1036A10E" w14:textId="77777777">
        <w:trPr>
          <w:trHeight w:val="283"/>
        </w:trPr>
        <w:tc>
          <w:tcPr>
            <w:tcW w:w="9281" w:type="dxa"/>
            <w:tcBorders>
              <w:top w:val="single" w:sz="4" w:space="0" w:color="auto"/>
              <w:left w:val="single" w:sz="4" w:space="0" w:color="auto"/>
              <w:bottom w:val="single" w:sz="4" w:space="0" w:color="auto"/>
              <w:right w:val="single" w:sz="4" w:space="0" w:color="auto"/>
            </w:tcBorders>
          </w:tcPr>
          <w:p w14:paraId="37D091DB" w14:textId="77777777" w:rsidR="006016C4" w:rsidRDefault="006016C4">
            <w:pPr>
              <w:tabs>
                <w:tab w:val="left" w:pos="1080"/>
              </w:tabs>
              <w:spacing w:after="0" w:line="360" w:lineRule="auto"/>
              <w:jc w:val="center"/>
              <w:rPr>
                <w:rFonts w:ascii="Trebuchet MS" w:hAnsi="Trebuchet MS" w:cs="Arial"/>
                <w:b/>
                <w:color w:val="000000" w:themeColor="text1"/>
                <w:sz w:val="8"/>
                <w:szCs w:val="10"/>
                <w:u w:val="single"/>
              </w:rPr>
            </w:pPr>
          </w:p>
          <w:p w14:paraId="57784E0E" w14:textId="77777777" w:rsidR="006016C4" w:rsidRDefault="001A72BD">
            <w:pPr>
              <w:tabs>
                <w:tab w:val="left" w:pos="1080"/>
              </w:tabs>
              <w:spacing w:after="0" w:line="360" w:lineRule="auto"/>
              <w:jc w:val="center"/>
              <w:rPr>
                <w:rFonts w:ascii="Trebuchet MS" w:hAnsi="Trebuchet MS" w:cs="Arial"/>
                <w:b/>
                <w:color w:val="000000" w:themeColor="text1"/>
                <w:sz w:val="16"/>
                <w:szCs w:val="18"/>
                <w:u w:val="single"/>
              </w:rPr>
            </w:pPr>
            <w:r>
              <w:rPr>
                <w:rFonts w:ascii="Trebuchet MS" w:hAnsi="Trebuchet MS" w:cs="Arial"/>
                <w:b/>
                <w:color w:val="000000" w:themeColor="text1"/>
                <w:sz w:val="16"/>
                <w:szCs w:val="18"/>
                <w:u w:val="single"/>
              </w:rPr>
              <w:t xml:space="preserve">Oświadczenie podwykonawcy/dalszego </w:t>
            </w:r>
            <w:r>
              <w:rPr>
                <w:rFonts w:ascii="Trebuchet MS" w:hAnsi="Trebuchet MS" w:cs="Arial"/>
                <w:b/>
                <w:color w:val="000000" w:themeColor="text1"/>
                <w:sz w:val="16"/>
                <w:szCs w:val="18"/>
                <w:u w:val="single"/>
              </w:rPr>
              <w:t>podwykonawcy</w:t>
            </w:r>
            <w:r>
              <w:rPr>
                <w:rFonts w:ascii="Trebuchet MS" w:hAnsi="Trebuchet MS" w:cs="Arial"/>
                <w:b/>
                <w:color w:val="000000" w:themeColor="text1"/>
                <w:sz w:val="16"/>
                <w:szCs w:val="18"/>
              </w:rPr>
              <w:t>*</w:t>
            </w:r>
          </w:p>
          <w:p w14:paraId="3D576493" w14:textId="77777777" w:rsidR="006016C4" w:rsidRDefault="006016C4">
            <w:pPr>
              <w:spacing w:after="0" w:line="360" w:lineRule="auto"/>
              <w:jc w:val="both"/>
              <w:rPr>
                <w:rFonts w:ascii="Trebuchet MS" w:hAnsi="Trebuchet MS" w:cs="Arial"/>
                <w:b/>
                <w:color w:val="000000" w:themeColor="text1"/>
                <w:sz w:val="8"/>
                <w:szCs w:val="10"/>
              </w:rPr>
            </w:pPr>
          </w:p>
          <w:p w14:paraId="5CBA2E0C" w14:textId="77777777" w:rsidR="006016C4" w:rsidRDefault="001A72BD">
            <w:pPr>
              <w:spacing w:after="0" w:line="360" w:lineRule="auto"/>
              <w:jc w:val="center"/>
              <w:rPr>
                <w:rFonts w:ascii="Trebuchet MS" w:hAnsi="Trebuchet MS" w:cs="Arial"/>
                <w:b/>
                <w:color w:val="000000" w:themeColor="text1"/>
                <w:sz w:val="16"/>
                <w:szCs w:val="18"/>
              </w:rPr>
            </w:pPr>
            <w:r>
              <w:rPr>
                <w:rFonts w:ascii="Trebuchet MS" w:hAnsi="Trebuchet MS" w:cs="Arial"/>
                <w:b/>
                <w:color w:val="000000" w:themeColor="text1"/>
                <w:sz w:val="16"/>
                <w:szCs w:val="18"/>
              </w:rPr>
              <w:t xml:space="preserve">W ramach zadania pn.: ……………………………………………………………………. </w:t>
            </w:r>
          </w:p>
          <w:p w14:paraId="6D85699C" w14:textId="77777777" w:rsidR="006016C4" w:rsidRDefault="006016C4">
            <w:pPr>
              <w:spacing w:after="0" w:line="360" w:lineRule="auto"/>
              <w:rPr>
                <w:rFonts w:ascii="Trebuchet MS" w:hAnsi="Trebuchet MS" w:cs="Arial"/>
                <w:b/>
                <w:color w:val="000000" w:themeColor="text1"/>
                <w:sz w:val="8"/>
                <w:szCs w:val="8"/>
              </w:rPr>
            </w:pPr>
          </w:p>
          <w:p w14:paraId="32316B0D" w14:textId="77777777" w:rsidR="006016C4" w:rsidRDefault="001A72BD">
            <w:pPr>
              <w:tabs>
                <w:tab w:val="left" w:pos="0"/>
              </w:tabs>
              <w:spacing w:after="0" w:line="360" w:lineRule="auto"/>
              <w:jc w:val="both"/>
              <w:rPr>
                <w:rFonts w:ascii="Trebuchet MS" w:hAnsi="Trebuchet MS" w:cs="Arial"/>
                <w:b/>
                <w:color w:val="000000" w:themeColor="text1"/>
                <w:sz w:val="16"/>
                <w:szCs w:val="18"/>
              </w:rPr>
            </w:pPr>
            <w:r>
              <w:rPr>
                <w:rFonts w:ascii="Trebuchet MS" w:hAnsi="Trebuchet MS" w:cs="Arial"/>
                <w:b/>
                <w:color w:val="000000" w:themeColor="text1"/>
                <w:sz w:val="16"/>
                <w:szCs w:val="18"/>
              </w:rPr>
              <w:t xml:space="preserve">zawarto umowę podwykonawczą nr …………………………………. z dnia……………….…………..… </w:t>
            </w:r>
          </w:p>
          <w:p w14:paraId="2CE4A26C" w14:textId="77777777" w:rsidR="006016C4" w:rsidRDefault="001A72BD">
            <w:pPr>
              <w:spacing w:after="0" w:line="360" w:lineRule="auto"/>
              <w:jc w:val="both"/>
              <w:rPr>
                <w:rFonts w:ascii="Trebuchet MS" w:hAnsi="Trebuchet MS" w:cs="Arial"/>
                <w:b/>
                <w:color w:val="000000" w:themeColor="text1"/>
                <w:sz w:val="16"/>
                <w:szCs w:val="18"/>
              </w:rPr>
            </w:pPr>
            <w:r>
              <w:rPr>
                <w:rFonts w:ascii="Trebuchet MS" w:hAnsi="Trebuchet MS" w:cs="Arial"/>
                <w:b/>
                <w:color w:val="000000" w:themeColor="text1"/>
                <w:sz w:val="16"/>
                <w:szCs w:val="18"/>
              </w:rPr>
              <w:t>na: wykonanie robót budowlanych* pn.: ……………………………………………………………….…….</w:t>
            </w:r>
          </w:p>
          <w:p w14:paraId="5A37D4C3" w14:textId="77777777" w:rsidR="006016C4" w:rsidRDefault="001A72BD">
            <w:pPr>
              <w:spacing w:after="0" w:line="360" w:lineRule="auto"/>
              <w:jc w:val="both"/>
              <w:rPr>
                <w:rFonts w:ascii="Trebuchet MS" w:hAnsi="Trebuchet MS" w:cs="Arial"/>
                <w:b/>
                <w:color w:val="000000" w:themeColor="text1"/>
                <w:sz w:val="16"/>
                <w:szCs w:val="18"/>
              </w:rPr>
            </w:pPr>
            <w:r>
              <w:rPr>
                <w:rFonts w:ascii="Trebuchet MS" w:hAnsi="Trebuchet MS" w:cs="Arial"/>
                <w:b/>
                <w:color w:val="000000" w:themeColor="text1"/>
                <w:sz w:val="16"/>
                <w:szCs w:val="18"/>
              </w:rPr>
              <w:t xml:space="preserve">na: dostawę/usługę* pn.:……………………………………………………………… … ……………….……. </w:t>
            </w:r>
          </w:p>
          <w:p w14:paraId="2AEA1A47" w14:textId="77777777" w:rsidR="006016C4" w:rsidRDefault="006016C4">
            <w:pPr>
              <w:tabs>
                <w:tab w:val="left" w:pos="1080"/>
              </w:tabs>
              <w:spacing w:after="0" w:line="360" w:lineRule="auto"/>
              <w:ind w:left="360" w:right="690" w:hanging="360"/>
              <w:jc w:val="both"/>
              <w:rPr>
                <w:rFonts w:ascii="Trebuchet MS" w:hAnsi="Trebuchet MS" w:cs="Arial"/>
                <w:b/>
                <w:color w:val="000000" w:themeColor="text1"/>
                <w:sz w:val="10"/>
                <w:szCs w:val="10"/>
              </w:rPr>
            </w:pPr>
          </w:p>
          <w:p w14:paraId="71FEDCAC" w14:textId="77777777" w:rsidR="006016C4" w:rsidRDefault="001A72BD">
            <w:pPr>
              <w:tabs>
                <w:tab w:val="left" w:pos="1080"/>
              </w:tabs>
              <w:spacing w:after="0" w:line="360" w:lineRule="auto"/>
              <w:ind w:left="360" w:hanging="360"/>
              <w:jc w:val="both"/>
              <w:rPr>
                <w:rFonts w:ascii="Trebuchet MS" w:hAnsi="Trebuchet MS" w:cs="Arial"/>
                <w:b/>
                <w:color w:val="000000" w:themeColor="text1"/>
                <w:sz w:val="16"/>
                <w:szCs w:val="18"/>
              </w:rPr>
            </w:pPr>
            <w:r>
              <w:rPr>
                <w:rFonts w:ascii="Trebuchet MS" w:hAnsi="Trebuchet MS" w:cs="Arial"/>
                <w:b/>
                <w:color w:val="000000" w:themeColor="text1"/>
                <w:sz w:val="16"/>
                <w:szCs w:val="18"/>
              </w:rPr>
              <w:t>Nazwa podwykonawcy/dalszego podwykonawcy* …………………………………………………………………………………..</w:t>
            </w:r>
          </w:p>
          <w:p w14:paraId="5964AC3E" w14:textId="77777777" w:rsidR="006016C4" w:rsidRDefault="006016C4">
            <w:pPr>
              <w:tabs>
                <w:tab w:val="left" w:pos="1080"/>
              </w:tabs>
              <w:spacing w:after="0" w:line="360" w:lineRule="auto"/>
              <w:ind w:left="360" w:hanging="360"/>
              <w:jc w:val="both"/>
              <w:rPr>
                <w:rFonts w:ascii="Trebuchet MS" w:hAnsi="Trebuchet MS" w:cs="Arial"/>
                <w:color w:val="000000" w:themeColor="text1"/>
                <w:sz w:val="16"/>
                <w:szCs w:val="18"/>
              </w:rPr>
            </w:pPr>
          </w:p>
          <w:p w14:paraId="0630A6CF" w14:textId="77777777" w:rsidR="006016C4" w:rsidRDefault="001A72BD">
            <w:pPr>
              <w:tabs>
                <w:tab w:val="left" w:pos="1080"/>
              </w:tabs>
              <w:spacing w:after="0" w:line="360" w:lineRule="auto"/>
              <w:ind w:left="360" w:hanging="360"/>
              <w:jc w:val="both"/>
              <w:rPr>
                <w:rFonts w:ascii="Trebuchet MS" w:hAnsi="Trebuchet MS" w:cs="Arial"/>
                <w:b/>
                <w:color w:val="000000" w:themeColor="text1"/>
                <w:sz w:val="16"/>
                <w:szCs w:val="18"/>
              </w:rPr>
            </w:pPr>
            <w:r>
              <w:rPr>
                <w:rFonts w:ascii="Trebuchet MS" w:hAnsi="Trebuchet MS" w:cs="Arial"/>
                <w:color w:val="000000" w:themeColor="text1"/>
                <w:sz w:val="16"/>
                <w:szCs w:val="18"/>
              </w:rPr>
              <w:t>Oświadczenie podwykonawcy/dalszego podwykonawcy*</w:t>
            </w:r>
            <w:r>
              <w:rPr>
                <w:rFonts w:ascii="Trebuchet MS" w:hAnsi="Trebuchet MS" w:cs="Arial"/>
                <w:b/>
                <w:color w:val="000000" w:themeColor="text1"/>
                <w:sz w:val="16"/>
                <w:szCs w:val="18"/>
              </w:rPr>
              <w:t xml:space="preserve"> na dzień ………………………..…………………..</w:t>
            </w:r>
          </w:p>
          <w:p w14:paraId="137C1657" w14:textId="77777777" w:rsidR="006016C4" w:rsidRDefault="001A72BD">
            <w:pPr>
              <w:tabs>
                <w:tab w:val="left" w:pos="1080"/>
              </w:tabs>
              <w:spacing w:after="0" w:line="360" w:lineRule="auto"/>
              <w:ind w:left="360" w:hanging="360"/>
              <w:jc w:val="both"/>
              <w:rPr>
                <w:rFonts w:ascii="Trebuchet MS" w:hAnsi="Trebuchet MS" w:cs="Arial"/>
                <w:b/>
                <w:color w:val="000000" w:themeColor="text1"/>
                <w:sz w:val="16"/>
                <w:szCs w:val="18"/>
              </w:rPr>
            </w:pPr>
            <w:r>
              <w:rPr>
                <w:rFonts w:ascii="Trebuchet MS" w:hAnsi="Trebuchet MS" w:cs="Arial"/>
                <w:color w:val="000000" w:themeColor="text1"/>
                <w:sz w:val="16"/>
                <w:szCs w:val="18"/>
              </w:rPr>
              <w:t xml:space="preserve">biorącego udział w ramach </w:t>
            </w:r>
            <w:r>
              <w:rPr>
                <w:rFonts w:ascii="Trebuchet MS" w:hAnsi="Trebuchet MS" w:cs="Arial"/>
                <w:color w:val="000000" w:themeColor="text1"/>
                <w:sz w:val="16"/>
                <w:szCs w:val="18"/>
              </w:rPr>
              <w:t>realizacji inwestycji</w:t>
            </w:r>
            <w:r>
              <w:rPr>
                <w:rFonts w:ascii="Trebuchet MS" w:hAnsi="Trebuchet MS" w:cs="Arial"/>
                <w:b/>
                <w:color w:val="000000" w:themeColor="text1"/>
                <w:sz w:val="16"/>
                <w:szCs w:val="18"/>
              </w:rPr>
              <w:t xml:space="preserve"> w okresie od ………………………. do …..……....…………</w:t>
            </w:r>
          </w:p>
          <w:p w14:paraId="1A71B17E" w14:textId="77777777" w:rsidR="006016C4" w:rsidRDefault="006016C4">
            <w:pPr>
              <w:tabs>
                <w:tab w:val="left" w:pos="1080"/>
              </w:tabs>
              <w:spacing w:after="0" w:line="360" w:lineRule="auto"/>
              <w:ind w:left="360"/>
              <w:jc w:val="center"/>
              <w:rPr>
                <w:rFonts w:ascii="Trebuchet MS" w:hAnsi="Trebuchet MS" w:cs="Arial"/>
                <w:b/>
                <w:color w:val="000000" w:themeColor="text1"/>
                <w:sz w:val="10"/>
                <w:szCs w:val="10"/>
              </w:rPr>
            </w:pPr>
          </w:p>
          <w:p w14:paraId="16B2F6DB" w14:textId="77777777" w:rsidR="006016C4" w:rsidRDefault="001A72BD">
            <w:pPr>
              <w:tabs>
                <w:tab w:val="left" w:pos="1080"/>
              </w:tabs>
              <w:spacing w:after="0" w:line="360" w:lineRule="auto"/>
              <w:ind w:left="360"/>
              <w:rPr>
                <w:rFonts w:ascii="Trebuchet MS" w:hAnsi="Trebuchet MS" w:cs="Arial"/>
                <w:color w:val="000000" w:themeColor="text1"/>
                <w:sz w:val="16"/>
                <w:szCs w:val="18"/>
              </w:rPr>
            </w:pPr>
            <w:r>
              <w:rPr>
                <w:rFonts w:ascii="Trebuchet MS" w:hAnsi="Trebuchet MS" w:cs="Arial"/>
                <w:color w:val="000000" w:themeColor="text1"/>
                <w:sz w:val="16"/>
                <w:szCs w:val="18"/>
              </w:rPr>
              <w:t>W okresie rozliczeniowym</w:t>
            </w:r>
            <w:r>
              <w:rPr>
                <w:rFonts w:ascii="Trebuchet MS" w:hAnsi="Trebuchet MS" w:cs="Arial"/>
                <w:b/>
                <w:color w:val="000000" w:themeColor="text1"/>
                <w:sz w:val="16"/>
                <w:szCs w:val="18"/>
              </w:rPr>
              <w:t xml:space="preserve"> wystawiono niżej wymienione faktury</w:t>
            </w:r>
            <w:r>
              <w:rPr>
                <w:rFonts w:ascii="Trebuchet MS" w:hAnsi="Trebuchet MS" w:cs="Arial"/>
                <w:color w:val="000000" w:themeColor="text1"/>
                <w:sz w:val="16"/>
                <w:szCs w:val="18"/>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850"/>
              <w:gridCol w:w="1134"/>
              <w:gridCol w:w="1276"/>
              <w:gridCol w:w="992"/>
              <w:gridCol w:w="1276"/>
              <w:gridCol w:w="992"/>
            </w:tblGrid>
            <w:tr w:rsidR="006016C4" w14:paraId="1936BD8A" w14:textId="77777777">
              <w:tc>
                <w:tcPr>
                  <w:tcW w:w="2539" w:type="dxa"/>
                  <w:tcBorders>
                    <w:top w:val="single" w:sz="4" w:space="0" w:color="auto"/>
                    <w:left w:val="single" w:sz="4" w:space="0" w:color="auto"/>
                    <w:bottom w:val="single" w:sz="4" w:space="0" w:color="auto"/>
                    <w:right w:val="single" w:sz="4" w:space="0" w:color="auto"/>
                  </w:tcBorders>
                  <w:vAlign w:val="center"/>
                </w:tcPr>
                <w:p w14:paraId="6AB4FF5B"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 xml:space="preserve">Zakres robót budowlanych/usług/dostaw wykonanych </w:t>
                  </w:r>
                </w:p>
                <w:p w14:paraId="3CB5310F"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w okresie rozliczeniowym</w:t>
                  </w:r>
                </w:p>
              </w:tc>
              <w:tc>
                <w:tcPr>
                  <w:tcW w:w="850" w:type="dxa"/>
                  <w:tcBorders>
                    <w:top w:val="single" w:sz="4" w:space="0" w:color="auto"/>
                    <w:left w:val="single" w:sz="4" w:space="0" w:color="auto"/>
                    <w:bottom w:val="single" w:sz="4" w:space="0" w:color="auto"/>
                    <w:right w:val="single" w:sz="4" w:space="0" w:color="auto"/>
                  </w:tcBorders>
                  <w:vAlign w:val="center"/>
                </w:tcPr>
                <w:p w14:paraId="0E27CE9D"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Nr faktury</w:t>
                  </w:r>
                </w:p>
              </w:tc>
              <w:tc>
                <w:tcPr>
                  <w:tcW w:w="1134" w:type="dxa"/>
                  <w:tcBorders>
                    <w:top w:val="single" w:sz="4" w:space="0" w:color="auto"/>
                    <w:left w:val="single" w:sz="4" w:space="0" w:color="auto"/>
                    <w:bottom w:val="single" w:sz="4" w:space="0" w:color="auto"/>
                    <w:right w:val="single" w:sz="4" w:space="0" w:color="auto"/>
                  </w:tcBorders>
                  <w:vAlign w:val="center"/>
                </w:tcPr>
                <w:p w14:paraId="282E1F6C"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Wartość faktury brutto [PLN]</w:t>
                  </w:r>
                </w:p>
              </w:tc>
              <w:tc>
                <w:tcPr>
                  <w:tcW w:w="1276" w:type="dxa"/>
                  <w:tcBorders>
                    <w:top w:val="single" w:sz="4" w:space="0" w:color="auto"/>
                    <w:left w:val="single" w:sz="4" w:space="0" w:color="auto"/>
                    <w:bottom w:val="single" w:sz="4" w:space="0" w:color="auto"/>
                    <w:right w:val="single" w:sz="4" w:space="0" w:color="auto"/>
                  </w:tcBorders>
                  <w:vAlign w:val="center"/>
                </w:tcPr>
                <w:p w14:paraId="0C784988"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 xml:space="preserve">Data </w:t>
                  </w:r>
                  <w:r>
                    <w:rPr>
                      <w:rFonts w:ascii="Trebuchet MS" w:hAnsi="Trebuchet MS" w:cs="Arial"/>
                      <w:color w:val="000000" w:themeColor="text1"/>
                      <w:sz w:val="16"/>
                      <w:szCs w:val="18"/>
                    </w:rPr>
                    <w:t>wystawienia</w:t>
                  </w:r>
                </w:p>
              </w:tc>
              <w:tc>
                <w:tcPr>
                  <w:tcW w:w="992" w:type="dxa"/>
                  <w:tcBorders>
                    <w:top w:val="single" w:sz="4" w:space="0" w:color="auto"/>
                    <w:left w:val="single" w:sz="4" w:space="0" w:color="auto"/>
                    <w:bottom w:val="single" w:sz="4" w:space="0" w:color="auto"/>
                    <w:right w:val="single" w:sz="4" w:space="0" w:color="auto"/>
                  </w:tcBorders>
                  <w:vAlign w:val="center"/>
                </w:tcPr>
                <w:p w14:paraId="7DA98AF8"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Termin płatności</w:t>
                  </w:r>
                </w:p>
              </w:tc>
              <w:tc>
                <w:tcPr>
                  <w:tcW w:w="1276" w:type="dxa"/>
                  <w:tcBorders>
                    <w:top w:val="single" w:sz="4" w:space="0" w:color="auto"/>
                    <w:left w:val="single" w:sz="4" w:space="0" w:color="auto"/>
                    <w:bottom w:val="single" w:sz="4" w:space="0" w:color="auto"/>
                    <w:right w:val="single" w:sz="4" w:space="0" w:color="auto"/>
                  </w:tcBorders>
                  <w:vAlign w:val="center"/>
                </w:tcPr>
                <w:p w14:paraId="6C453E82"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Fakturę zapłacono /nie zapłacono /wpłata częściowa (kwota)</w:t>
                  </w:r>
                </w:p>
              </w:tc>
              <w:tc>
                <w:tcPr>
                  <w:tcW w:w="992" w:type="dxa"/>
                  <w:tcBorders>
                    <w:top w:val="single" w:sz="4" w:space="0" w:color="auto"/>
                    <w:left w:val="single" w:sz="4" w:space="0" w:color="auto"/>
                    <w:bottom w:val="single" w:sz="4" w:space="0" w:color="auto"/>
                    <w:right w:val="single" w:sz="4" w:space="0" w:color="auto"/>
                  </w:tcBorders>
                  <w:vAlign w:val="center"/>
                </w:tcPr>
                <w:p w14:paraId="377BE927"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 xml:space="preserve">Pozostaje </w:t>
                  </w:r>
                </w:p>
                <w:p w14:paraId="27AC549C"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do zapłaty</w:t>
                  </w:r>
                </w:p>
              </w:tc>
            </w:tr>
            <w:tr w:rsidR="006016C4" w14:paraId="560A7170" w14:textId="77777777">
              <w:trPr>
                <w:trHeight w:val="357"/>
              </w:trPr>
              <w:tc>
                <w:tcPr>
                  <w:tcW w:w="2539" w:type="dxa"/>
                  <w:tcBorders>
                    <w:top w:val="single" w:sz="4" w:space="0" w:color="auto"/>
                    <w:left w:val="single" w:sz="4" w:space="0" w:color="auto"/>
                    <w:bottom w:val="single" w:sz="4" w:space="0" w:color="auto"/>
                    <w:right w:val="single" w:sz="4" w:space="0" w:color="auto"/>
                  </w:tcBorders>
                  <w:vAlign w:val="center"/>
                </w:tcPr>
                <w:p w14:paraId="64121AF1"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5A07827"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2E3987"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0619CDA"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BCB227F"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F75108"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CEC7327"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r>
            <w:tr w:rsidR="006016C4" w14:paraId="1A66BC79" w14:textId="77777777">
              <w:trPr>
                <w:trHeight w:val="365"/>
              </w:trPr>
              <w:tc>
                <w:tcPr>
                  <w:tcW w:w="2539" w:type="dxa"/>
                  <w:tcBorders>
                    <w:top w:val="single" w:sz="4" w:space="0" w:color="auto"/>
                    <w:left w:val="single" w:sz="4" w:space="0" w:color="auto"/>
                    <w:bottom w:val="single" w:sz="4" w:space="0" w:color="auto"/>
                    <w:right w:val="single" w:sz="4" w:space="0" w:color="auto"/>
                  </w:tcBorders>
                  <w:vAlign w:val="center"/>
                </w:tcPr>
                <w:p w14:paraId="69AEC075"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01A427C"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A758429"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5BEF23"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F1EE2D"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4B13BB"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40CF8A"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r>
            <w:tr w:rsidR="006016C4" w14:paraId="2572AE98" w14:textId="77777777">
              <w:trPr>
                <w:trHeight w:val="334"/>
              </w:trPr>
              <w:tc>
                <w:tcPr>
                  <w:tcW w:w="8067" w:type="dxa"/>
                  <w:gridSpan w:val="6"/>
                  <w:tcBorders>
                    <w:top w:val="single" w:sz="4" w:space="0" w:color="auto"/>
                    <w:left w:val="single" w:sz="4" w:space="0" w:color="auto"/>
                    <w:bottom w:val="single" w:sz="4" w:space="0" w:color="auto"/>
                    <w:right w:val="single" w:sz="4" w:space="0" w:color="auto"/>
                  </w:tcBorders>
                  <w:vAlign w:val="center"/>
                </w:tcPr>
                <w:p w14:paraId="7259318A" w14:textId="77777777" w:rsidR="006016C4" w:rsidRDefault="001A72BD">
                  <w:pPr>
                    <w:tabs>
                      <w:tab w:val="left" w:pos="1080"/>
                    </w:tabs>
                    <w:spacing w:after="0" w:line="360" w:lineRule="auto"/>
                    <w:jc w:val="right"/>
                    <w:rPr>
                      <w:rFonts w:ascii="Trebuchet MS" w:hAnsi="Trebuchet MS" w:cs="Arial"/>
                      <w:b/>
                      <w:color w:val="000000" w:themeColor="text1"/>
                      <w:sz w:val="16"/>
                      <w:szCs w:val="18"/>
                    </w:rPr>
                  </w:pPr>
                  <w:r>
                    <w:rPr>
                      <w:rFonts w:ascii="Trebuchet MS" w:hAnsi="Trebuchet MS" w:cs="Arial"/>
                      <w:b/>
                      <w:color w:val="000000" w:themeColor="text1"/>
                      <w:sz w:val="16"/>
                      <w:szCs w:val="18"/>
                    </w:rPr>
                    <w:t>RAZEM</w:t>
                  </w:r>
                </w:p>
              </w:tc>
              <w:tc>
                <w:tcPr>
                  <w:tcW w:w="992" w:type="dxa"/>
                  <w:tcBorders>
                    <w:top w:val="single" w:sz="4" w:space="0" w:color="auto"/>
                    <w:left w:val="single" w:sz="4" w:space="0" w:color="auto"/>
                    <w:bottom w:val="single" w:sz="4" w:space="0" w:color="auto"/>
                    <w:right w:val="single" w:sz="4" w:space="0" w:color="auto"/>
                  </w:tcBorders>
                  <w:vAlign w:val="center"/>
                </w:tcPr>
                <w:p w14:paraId="62CE7530"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r>
          </w:tbl>
          <w:p w14:paraId="3BA0D63C" w14:textId="77777777" w:rsidR="006016C4" w:rsidRDefault="006016C4">
            <w:pPr>
              <w:spacing w:after="0" w:line="360" w:lineRule="auto"/>
              <w:rPr>
                <w:rFonts w:ascii="Trebuchet MS" w:hAnsi="Trebuchet MS" w:cs="Arial"/>
                <w:b/>
                <w:color w:val="000000" w:themeColor="text1"/>
                <w:sz w:val="14"/>
                <w:szCs w:val="16"/>
              </w:rPr>
            </w:pPr>
          </w:p>
          <w:p w14:paraId="24478D8C" w14:textId="77777777" w:rsidR="006016C4" w:rsidRDefault="001A72BD">
            <w:pPr>
              <w:spacing w:after="0" w:line="360" w:lineRule="auto"/>
              <w:rPr>
                <w:rFonts w:ascii="Trebuchet MS" w:hAnsi="Trebuchet MS" w:cs="Arial"/>
                <w:b/>
                <w:color w:val="000000" w:themeColor="text1"/>
                <w:sz w:val="16"/>
                <w:szCs w:val="18"/>
              </w:rPr>
            </w:pPr>
            <w:r>
              <w:rPr>
                <w:rFonts w:ascii="Trebuchet MS" w:hAnsi="Trebuchet MS" w:cs="Arial"/>
                <w:b/>
                <w:color w:val="000000" w:themeColor="text1"/>
                <w:sz w:val="16"/>
                <w:szCs w:val="18"/>
              </w:rPr>
              <w:t>Oświadczamy, że*:</w:t>
            </w:r>
          </w:p>
          <w:p w14:paraId="680DEDDA" w14:textId="77777777" w:rsidR="006016C4" w:rsidRDefault="001A72BD">
            <w:pPr>
              <w:spacing w:after="0" w:line="360" w:lineRule="auto"/>
              <w:ind w:firstLine="290"/>
              <w:rPr>
                <w:rFonts w:ascii="Trebuchet MS" w:hAnsi="Trebuchet MS" w:cs="Arial"/>
                <w:color w:val="000000" w:themeColor="text1"/>
                <w:sz w:val="16"/>
                <w:szCs w:val="18"/>
              </w:rPr>
            </w:pPr>
            <w:r>
              <w:rPr>
                <w:rFonts w:ascii="Trebuchet MS" w:hAnsi="Trebuchet MS" w:cs="Arial"/>
                <w:color w:val="000000" w:themeColor="text1"/>
                <w:sz w:val="16"/>
                <w:szCs w:val="18"/>
              </w:rPr>
              <w:t xml:space="preserve">do dnia ………………………… </w:t>
            </w:r>
            <w:r>
              <w:rPr>
                <w:rFonts w:ascii="Trebuchet MS" w:hAnsi="Trebuchet MS" w:cs="Arial"/>
                <w:b/>
                <w:color w:val="000000" w:themeColor="text1"/>
                <w:sz w:val="16"/>
                <w:szCs w:val="18"/>
              </w:rPr>
              <w:t>otrzymaliśmy/nie otrzymaliśmy*</w:t>
            </w:r>
            <w:r>
              <w:rPr>
                <w:rFonts w:ascii="Trebuchet MS" w:hAnsi="Trebuchet MS" w:cs="Arial"/>
                <w:color w:val="000000" w:themeColor="text1"/>
                <w:sz w:val="16"/>
                <w:szCs w:val="18"/>
              </w:rPr>
              <w:t xml:space="preserve"> wynagrodzenia za: </w:t>
            </w:r>
          </w:p>
          <w:p w14:paraId="796AB4A9" w14:textId="77777777" w:rsidR="006016C4" w:rsidRDefault="001A72BD">
            <w:pPr>
              <w:spacing w:after="0" w:line="360" w:lineRule="auto"/>
              <w:ind w:left="290"/>
              <w:rPr>
                <w:rFonts w:ascii="Trebuchet MS" w:hAnsi="Trebuchet MS" w:cs="Arial"/>
                <w:color w:val="000000" w:themeColor="text1"/>
                <w:sz w:val="16"/>
                <w:szCs w:val="18"/>
              </w:rPr>
            </w:pPr>
            <w:r>
              <w:rPr>
                <w:rFonts w:ascii="Trebuchet MS" w:hAnsi="Trebuchet MS" w:cs="Arial"/>
                <w:b/>
                <w:color w:val="000000" w:themeColor="text1"/>
                <w:sz w:val="16"/>
                <w:szCs w:val="18"/>
              </w:rPr>
              <w:t xml:space="preserve">roboty </w:t>
            </w:r>
            <w:r>
              <w:rPr>
                <w:rFonts w:ascii="Trebuchet MS" w:hAnsi="Trebuchet MS" w:cs="Arial"/>
                <w:b/>
                <w:color w:val="000000" w:themeColor="text1"/>
                <w:sz w:val="16"/>
                <w:szCs w:val="18"/>
              </w:rPr>
              <w:t>budowlane/dostawy/usługi*</w:t>
            </w:r>
            <w:r>
              <w:rPr>
                <w:rFonts w:ascii="Trebuchet MS" w:hAnsi="Trebuchet MS" w:cs="Arial"/>
                <w:color w:val="000000" w:themeColor="text1"/>
                <w:sz w:val="16"/>
                <w:szCs w:val="18"/>
              </w:rPr>
              <w:t xml:space="preserve"> przez nas wykonane i zafakturowane </w:t>
            </w:r>
          </w:p>
          <w:p w14:paraId="0DA1A9E3" w14:textId="77777777" w:rsidR="006016C4" w:rsidRDefault="001A72BD">
            <w:pPr>
              <w:spacing w:after="0" w:line="360" w:lineRule="auto"/>
              <w:ind w:left="290"/>
              <w:rPr>
                <w:rFonts w:ascii="Trebuchet MS" w:hAnsi="Trebuchet MS" w:cs="Arial"/>
                <w:color w:val="000000" w:themeColor="text1"/>
                <w:sz w:val="16"/>
                <w:szCs w:val="18"/>
              </w:rPr>
            </w:pPr>
            <w:r>
              <w:rPr>
                <w:rFonts w:ascii="Trebuchet MS" w:hAnsi="Trebuchet MS" w:cs="Arial"/>
                <w:color w:val="000000" w:themeColor="text1"/>
                <w:sz w:val="16"/>
                <w:szCs w:val="18"/>
              </w:rPr>
              <w:t>w ramach przedmiotowego zadania</w:t>
            </w:r>
          </w:p>
          <w:p w14:paraId="0DFF31ED" w14:textId="77777777" w:rsidR="006016C4" w:rsidRDefault="001A72BD">
            <w:pPr>
              <w:spacing w:after="0" w:line="360" w:lineRule="auto"/>
              <w:rPr>
                <w:rFonts w:ascii="Trebuchet MS" w:hAnsi="Trebuchet MS" w:cs="Arial"/>
                <w:b/>
                <w:color w:val="000000" w:themeColor="text1"/>
                <w:sz w:val="16"/>
                <w:szCs w:val="18"/>
              </w:rPr>
            </w:pPr>
            <w:r>
              <w:rPr>
                <w:rFonts w:ascii="Trebuchet MS" w:hAnsi="Trebuchet MS" w:cs="Arial"/>
                <w:b/>
                <w:color w:val="000000" w:themeColor="text1"/>
                <w:sz w:val="16"/>
                <w:szCs w:val="18"/>
              </w:rPr>
              <w:t>lub</w:t>
            </w:r>
          </w:p>
          <w:p w14:paraId="122AF704" w14:textId="77777777" w:rsidR="006016C4" w:rsidRDefault="001A72BD">
            <w:pPr>
              <w:spacing w:after="0" w:line="360" w:lineRule="auto"/>
              <w:rPr>
                <w:rFonts w:ascii="Trebuchet MS" w:hAnsi="Trebuchet MS" w:cs="Arial"/>
                <w:b/>
                <w:color w:val="000000" w:themeColor="text1"/>
                <w:sz w:val="16"/>
                <w:szCs w:val="18"/>
              </w:rPr>
            </w:pPr>
            <w:r>
              <w:rPr>
                <w:rFonts w:ascii="Trebuchet MS" w:hAnsi="Trebuchet MS" w:cs="Arial"/>
                <w:b/>
                <w:color w:val="000000" w:themeColor="text1"/>
                <w:sz w:val="16"/>
                <w:szCs w:val="18"/>
              </w:rPr>
              <w:t>Oświadczamy, że*:</w:t>
            </w:r>
          </w:p>
          <w:p w14:paraId="1553047C" w14:textId="77777777" w:rsidR="006016C4" w:rsidRDefault="001A72BD">
            <w:pPr>
              <w:tabs>
                <w:tab w:val="left" w:pos="1080"/>
              </w:tabs>
              <w:spacing w:after="0" w:line="360" w:lineRule="auto"/>
              <w:ind w:left="360"/>
              <w:jc w:val="both"/>
              <w:rPr>
                <w:rFonts w:ascii="Trebuchet MS" w:hAnsi="Trebuchet MS" w:cs="Arial"/>
                <w:color w:val="000000" w:themeColor="text1"/>
                <w:sz w:val="16"/>
                <w:szCs w:val="18"/>
              </w:rPr>
            </w:pPr>
            <w:r>
              <w:rPr>
                <w:rFonts w:ascii="Trebuchet MS" w:hAnsi="Trebuchet MS" w:cs="Arial"/>
                <w:color w:val="000000" w:themeColor="text1"/>
                <w:sz w:val="16"/>
                <w:szCs w:val="18"/>
              </w:rPr>
              <w:t xml:space="preserve">w okresie rozliczeniowym wykonano </w:t>
            </w:r>
            <w:r>
              <w:rPr>
                <w:rFonts w:ascii="Trebuchet MS" w:hAnsi="Trebuchet MS" w:cs="Arial"/>
                <w:b/>
                <w:color w:val="000000" w:themeColor="text1"/>
                <w:sz w:val="16"/>
                <w:szCs w:val="18"/>
              </w:rPr>
              <w:t xml:space="preserve">roboty budowlane/dostawy/usługi* </w:t>
            </w:r>
            <w:r>
              <w:rPr>
                <w:rFonts w:ascii="Trebuchet MS" w:hAnsi="Trebuchet MS" w:cs="Arial"/>
                <w:color w:val="000000" w:themeColor="text1"/>
                <w:sz w:val="16"/>
                <w:szCs w:val="18"/>
              </w:rPr>
              <w:t>wg poniższego zestawienia,</w:t>
            </w:r>
          </w:p>
          <w:p w14:paraId="2CDFCD15" w14:textId="77777777" w:rsidR="006016C4" w:rsidRDefault="001A72BD">
            <w:pPr>
              <w:tabs>
                <w:tab w:val="left" w:pos="1080"/>
              </w:tabs>
              <w:spacing w:after="0" w:line="360" w:lineRule="auto"/>
              <w:ind w:left="360"/>
              <w:jc w:val="both"/>
              <w:rPr>
                <w:rFonts w:ascii="Trebuchet MS" w:hAnsi="Trebuchet MS" w:cs="Arial"/>
                <w:color w:val="000000" w:themeColor="text1"/>
                <w:sz w:val="16"/>
                <w:szCs w:val="18"/>
              </w:rPr>
            </w:pPr>
            <w:r>
              <w:rPr>
                <w:rFonts w:ascii="Trebuchet MS" w:hAnsi="Trebuchet MS" w:cs="Arial"/>
                <w:color w:val="000000" w:themeColor="text1"/>
                <w:sz w:val="16"/>
                <w:szCs w:val="18"/>
              </w:rPr>
              <w:t xml:space="preserve">dla których </w:t>
            </w:r>
            <w:r>
              <w:rPr>
                <w:rFonts w:ascii="Trebuchet MS" w:hAnsi="Trebuchet MS" w:cs="Arial"/>
                <w:b/>
                <w:color w:val="000000" w:themeColor="text1"/>
                <w:sz w:val="16"/>
                <w:szCs w:val="18"/>
              </w:rPr>
              <w:t>nie wystawiliśmy faktury (nie zostały zafakturowane)</w:t>
            </w:r>
            <w:r>
              <w:rPr>
                <w:rFonts w:ascii="Trebuchet MS" w:hAnsi="Trebuchet MS" w:cs="Arial"/>
                <w:color w:val="000000" w:themeColor="text1"/>
                <w:sz w:val="16"/>
                <w:szCs w:val="18"/>
              </w:rPr>
              <w:t xml:space="preserve"> </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2699"/>
              <w:gridCol w:w="2835"/>
            </w:tblGrid>
            <w:tr w:rsidR="006016C4" w14:paraId="64710EA4" w14:textId="77777777">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20CB75C6"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Zakres robót budowlanych/usług/dostaw wykonanych w okresie rozliczeniowym</w:t>
                  </w:r>
                </w:p>
              </w:tc>
              <w:tc>
                <w:tcPr>
                  <w:tcW w:w="2699" w:type="dxa"/>
                  <w:tcBorders>
                    <w:top w:val="single" w:sz="4" w:space="0" w:color="auto"/>
                    <w:left w:val="single" w:sz="4" w:space="0" w:color="auto"/>
                    <w:bottom w:val="single" w:sz="4" w:space="0" w:color="auto"/>
                    <w:right w:val="single" w:sz="4" w:space="0" w:color="auto"/>
                  </w:tcBorders>
                  <w:vAlign w:val="center"/>
                </w:tcPr>
                <w:p w14:paraId="3871E9EC"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 xml:space="preserve">Wartość netto </w:t>
                  </w:r>
                </w:p>
              </w:tc>
              <w:tc>
                <w:tcPr>
                  <w:tcW w:w="2835" w:type="dxa"/>
                  <w:tcBorders>
                    <w:top w:val="single" w:sz="4" w:space="0" w:color="auto"/>
                    <w:left w:val="single" w:sz="4" w:space="0" w:color="auto"/>
                    <w:bottom w:val="single" w:sz="4" w:space="0" w:color="auto"/>
                    <w:right w:val="single" w:sz="4" w:space="0" w:color="auto"/>
                  </w:tcBorders>
                  <w:vAlign w:val="center"/>
                </w:tcPr>
                <w:p w14:paraId="0527D708" w14:textId="77777777" w:rsidR="006016C4" w:rsidRDefault="001A72BD">
                  <w:pPr>
                    <w:tabs>
                      <w:tab w:val="left" w:pos="1080"/>
                    </w:tabs>
                    <w:spacing w:after="0" w:line="360" w:lineRule="auto"/>
                    <w:jc w:val="center"/>
                    <w:rPr>
                      <w:rFonts w:ascii="Trebuchet MS" w:hAnsi="Trebuchet MS" w:cs="Arial"/>
                      <w:color w:val="000000" w:themeColor="text1"/>
                      <w:sz w:val="16"/>
                      <w:szCs w:val="18"/>
                    </w:rPr>
                  </w:pPr>
                  <w:r>
                    <w:rPr>
                      <w:rFonts w:ascii="Trebuchet MS" w:hAnsi="Trebuchet MS" w:cs="Arial"/>
                      <w:color w:val="000000" w:themeColor="text1"/>
                      <w:sz w:val="16"/>
                      <w:szCs w:val="18"/>
                    </w:rPr>
                    <w:t xml:space="preserve">Wartość brutto </w:t>
                  </w:r>
                </w:p>
              </w:tc>
            </w:tr>
            <w:tr w:rsidR="006016C4" w14:paraId="3A99C605" w14:textId="77777777">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604BA762"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51613377"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9004668"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r>
            <w:tr w:rsidR="006016C4" w14:paraId="23943546" w14:textId="77777777">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384E772C"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53EA628"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F7917D6"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r>
            <w:tr w:rsidR="006016C4" w14:paraId="6EC58B1A" w14:textId="77777777">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7CC91AE" w14:textId="77777777" w:rsidR="006016C4" w:rsidRDefault="001A72BD">
                  <w:pPr>
                    <w:tabs>
                      <w:tab w:val="left" w:pos="1080"/>
                    </w:tabs>
                    <w:spacing w:after="0" w:line="360" w:lineRule="auto"/>
                    <w:jc w:val="right"/>
                    <w:rPr>
                      <w:rFonts w:ascii="Trebuchet MS" w:hAnsi="Trebuchet MS" w:cs="Arial"/>
                      <w:color w:val="000000" w:themeColor="text1"/>
                      <w:sz w:val="16"/>
                      <w:szCs w:val="18"/>
                    </w:rPr>
                  </w:pPr>
                  <w:r>
                    <w:rPr>
                      <w:rFonts w:ascii="Trebuchet MS" w:hAnsi="Trebuchet MS" w:cs="Arial"/>
                      <w:b/>
                      <w:color w:val="000000" w:themeColor="text1"/>
                      <w:sz w:val="16"/>
                      <w:szCs w:val="18"/>
                    </w:rPr>
                    <w:t>RAZEM</w:t>
                  </w:r>
                </w:p>
              </w:tc>
              <w:tc>
                <w:tcPr>
                  <w:tcW w:w="2699" w:type="dxa"/>
                  <w:tcBorders>
                    <w:top w:val="single" w:sz="4" w:space="0" w:color="auto"/>
                    <w:left w:val="single" w:sz="4" w:space="0" w:color="auto"/>
                    <w:bottom w:val="single" w:sz="4" w:space="0" w:color="auto"/>
                    <w:right w:val="single" w:sz="4" w:space="0" w:color="auto"/>
                  </w:tcBorders>
                  <w:vAlign w:val="center"/>
                </w:tcPr>
                <w:p w14:paraId="4DFD6C1E"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0E29A5AD" w14:textId="77777777" w:rsidR="006016C4" w:rsidRDefault="006016C4">
                  <w:pPr>
                    <w:tabs>
                      <w:tab w:val="left" w:pos="1080"/>
                    </w:tabs>
                    <w:spacing w:after="0" w:line="360" w:lineRule="auto"/>
                    <w:jc w:val="center"/>
                    <w:rPr>
                      <w:rFonts w:ascii="Trebuchet MS" w:hAnsi="Trebuchet MS" w:cs="Arial"/>
                      <w:color w:val="000000" w:themeColor="text1"/>
                      <w:sz w:val="16"/>
                      <w:szCs w:val="18"/>
                    </w:rPr>
                  </w:pPr>
                </w:p>
              </w:tc>
            </w:tr>
          </w:tbl>
          <w:p w14:paraId="2B76598F" w14:textId="77777777" w:rsidR="006016C4" w:rsidRDefault="006016C4">
            <w:pPr>
              <w:spacing w:after="0" w:line="360" w:lineRule="auto"/>
              <w:rPr>
                <w:rFonts w:ascii="Trebuchet MS" w:hAnsi="Trebuchet MS" w:cs="Arial"/>
                <w:color w:val="000000" w:themeColor="text1"/>
                <w:sz w:val="16"/>
                <w:szCs w:val="18"/>
              </w:rPr>
            </w:pPr>
          </w:p>
          <w:p w14:paraId="76569930" w14:textId="77777777" w:rsidR="006016C4" w:rsidRDefault="001A72BD">
            <w:pPr>
              <w:spacing w:after="0" w:line="360" w:lineRule="auto"/>
              <w:rPr>
                <w:rFonts w:ascii="Trebuchet MS" w:hAnsi="Trebuchet MS" w:cs="Arial"/>
                <w:b/>
                <w:color w:val="000000" w:themeColor="text1"/>
                <w:sz w:val="16"/>
                <w:szCs w:val="18"/>
              </w:rPr>
            </w:pPr>
            <w:r>
              <w:rPr>
                <w:rFonts w:ascii="Trebuchet MS" w:hAnsi="Trebuchet MS" w:cs="Arial"/>
                <w:b/>
                <w:color w:val="000000" w:themeColor="text1"/>
                <w:sz w:val="16"/>
                <w:szCs w:val="18"/>
              </w:rPr>
              <w:t xml:space="preserve">Oświadczamy, że w stosunku do wyżej wskazanych faktur jako zapłacone, zrzekamy się wszelkich roszczeń wobec </w:t>
            </w:r>
            <w:r>
              <w:rPr>
                <w:rFonts w:ascii="Trebuchet MS" w:hAnsi="Trebuchet MS" w:cs="Arial"/>
                <w:b/>
                <w:color w:val="000000" w:themeColor="text1"/>
                <w:sz w:val="16"/>
                <w:szCs w:val="18"/>
              </w:rPr>
              <w:t>Zamawiającego .</w:t>
            </w:r>
          </w:p>
          <w:p w14:paraId="733FC942" w14:textId="77777777" w:rsidR="006016C4" w:rsidRDefault="006016C4">
            <w:pPr>
              <w:spacing w:after="0" w:line="360" w:lineRule="auto"/>
              <w:rPr>
                <w:rFonts w:ascii="Trebuchet MS" w:hAnsi="Trebuchet MS" w:cs="Arial"/>
                <w:color w:val="000000" w:themeColor="text1"/>
                <w:sz w:val="14"/>
                <w:szCs w:val="16"/>
              </w:rPr>
            </w:pPr>
          </w:p>
          <w:p w14:paraId="7118EEDF" w14:textId="77777777" w:rsidR="006016C4" w:rsidRDefault="001A72BD">
            <w:pPr>
              <w:spacing w:after="0" w:line="360" w:lineRule="auto"/>
              <w:ind w:firstLine="72"/>
              <w:jc w:val="both"/>
              <w:rPr>
                <w:rFonts w:ascii="Trebuchet MS" w:hAnsi="Trebuchet MS" w:cs="Arial"/>
                <w:color w:val="000000" w:themeColor="text1"/>
                <w:sz w:val="13"/>
                <w:szCs w:val="15"/>
              </w:rPr>
            </w:pPr>
            <w:r>
              <w:rPr>
                <w:rFonts w:ascii="Trebuchet MS" w:hAnsi="Trebuchet MS" w:cs="Arial"/>
                <w:color w:val="000000" w:themeColor="text1"/>
                <w:sz w:val="13"/>
                <w:szCs w:val="15"/>
              </w:rPr>
              <w:t>……………………………………………..…..                                                                        ……………………………………………………………….</w:t>
            </w:r>
          </w:p>
          <w:p w14:paraId="6490D1A1" w14:textId="77777777" w:rsidR="006016C4" w:rsidRDefault="001A72BD">
            <w:pPr>
              <w:spacing w:after="0" w:line="360" w:lineRule="auto"/>
              <w:ind w:firstLine="72"/>
              <w:rPr>
                <w:rFonts w:ascii="Trebuchet MS" w:hAnsi="Trebuchet MS" w:cs="Arial"/>
                <w:color w:val="000000" w:themeColor="text1"/>
                <w:sz w:val="13"/>
                <w:szCs w:val="15"/>
              </w:rPr>
            </w:pPr>
            <w:r>
              <w:rPr>
                <w:rFonts w:ascii="Trebuchet MS" w:hAnsi="Trebuchet MS" w:cs="Arial"/>
                <w:color w:val="000000" w:themeColor="text1"/>
                <w:sz w:val="13"/>
                <w:szCs w:val="15"/>
              </w:rPr>
              <w:t xml:space="preserve">podpis lub podpisy i imienne pieczęcie                                                                 podpis lub podpisy i imienne pieczęcie </w:t>
            </w:r>
          </w:p>
          <w:p w14:paraId="22C6E7A1" w14:textId="77777777" w:rsidR="006016C4" w:rsidRDefault="001A72BD">
            <w:pPr>
              <w:spacing w:after="0" w:line="360" w:lineRule="auto"/>
              <w:ind w:firstLine="72"/>
              <w:rPr>
                <w:rFonts w:ascii="Trebuchet MS" w:hAnsi="Trebuchet MS" w:cs="Arial"/>
                <w:color w:val="000000" w:themeColor="text1"/>
                <w:sz w:val="13"/>
                <w:szCs w:val="15"/>
              </w:rPr>
            </w:pPr>
            <w:r>
              <w:rPr>
                <w:rFonts w:ascii="Trebuchet MS" w:hAnsi="Trebuchet MS" w:cs="Arial"/>
                <w:color w:val="000000" w:themeColor="text1"/>
                <w:sz w:val="13"/>
                <w:szCs w:val="15"/>
              </w:rPr>
              <w:t xml:space="preserve">osoby lub osób upoważnionych do reprezentowania                                              osoby lub osób upoważnionych do reprezentowania </w:t>
            </w:r>
          </w:p>
          <w:p w14:paraId="43B0D2AC" w14:textId="77777777" w:rsidR="006016C4" w:rsidRDefault="001A72BD">
            <w:pPr>
              <w:spacing w:after="0" w:line="360" w:lineRule="auto"/>
              <w:ind w:firstLine="72"/>
              <w:rPr>
                <w:rFonts w:ascii="Trebuchet MS" w:hAnsi="Trebuchet MS" w:cs="Arial"/>
                <w:color w:val="000000" w:themeColor="text1"/>
                <w:sz w:val="13"/>
                <w:szCs w:val="15"/>
              </w:rPr>
            </w:pPr>
            <w:r>
              <w:rPr>
                <w:rFonts w:ascii="Trebuchet MS" w:hAnsi="Trebuchet MS" w:cs="Arial"/>
                <w:color w:val="000000" w:themeColor="text1"/>
                <w:sz w:val="13"/>
                <w:szCs w:val="15"/>
              </w:rPr>
              <w:t>podwykonawcy lub dalszego podwykonawcy                                                         Wykonawcy – potwierdzającego dokonanie</w:t>
            </w:r>
            <w:r>
              <w:rPr>
                <w:rFonts w:ascii="Trebuchet MS" w:hAnsi="Trebuchet MS" w:cs="Arial"/>
                <w:color w:val="000000" w:themeColor="text1"/>
                <w:sz w:val="13"/>
                <w:szCs w:val="15"/>
              </w:rPr>
              <w:br/>
              <w:t xml:space="preserve">                                                                                                                            płatności</w:t>
            </w:r>
          </w:p>
          <w:p w14:paraId="718ED963" w14:textId="77777777" w:rsidR="006016C4" w:rsidRDefault="001A72BD">
            <w:pPr>
              <w:spacing w:after="0" w:line="360" w:lineRule="auto"/>
              <w:rPr>
                <w:rFonts w:ascii="Trebuchet MS" w:hAnsi="Trebuchet MS" w:cs="Arial"/>
                <w:color w:val="000000" w:themeColor="text1"/>
                <w:sz w:val="14"/>
                <w:szCs w:val="16"/>
              </w:rPr>
            </w:pPr>
            <w:r>
              <w:rPr>
                <w:rFonts w:ascii="Trebuchet MS" w:hAnsi="Trebuchet MS" w:cs="Arial"/>
                <w:color w:val="000000" w:themeColor="text1"/>
                <w:sz w:val="14"/>
                <w:szCs w:val="16"/>
              </w:rPr>
              <w:t>* niepotrzebne skreślić</w:t>
            </w:r>
          </w:p>
        </w:tc>
      </w:tr>
    </w:tbl>
    <w:p w14:paraId="1ACD53C1" w14:textId="77777777" w:rsidR="006016C4" w:rsidRDefault="001A72BD">
      <w:pPr>
        <w:tabs>
          <w:tab w:val="left" w:pos="426"/>
        </w:tabs>
        <w:spacing w:after="0" w:line="360" w:lineRule="auto"/>
        <w:ind w:left="360" w:hanging="360"/>
        <w:jc w:val="both"/>
        <w:rPr>
          <w:rFonts w:ascii="Trebuchet MS" w:hAnsi="Trebuchet MS" w:cs="Arial"/>
          <w:color w:val="000000" w:themeColor="text1"/>
          <w:sz w:val="20"/>
        </w:rPr>
      </w:pPr>
      <w:r>
        <w:rPr>
          <w:rFonts w:ascii="Trebuchet MS" w:hAnsi="Trebuchet MS"/>
          <w:color w:val="000000" w:themeColor="text1"/>
          <w:sz w:val="20"/>
        </w:rPr>
        <w:lastRenderedPageBreak/>
        <w:t>27.</w:t>
      </w:r>
      <w:r>
        <w:rPr>
          <w:rFonts w:ascii="Trebuchet MS" w:hAnsi="Trebuchet MS"/>
          <w:color w:val="000000" w:themeColor="text1"/>
          <w:sz w:val="20"/>
        </w:rPr>
        <w:tab/>
      </w:r>
      <w:r>
        <w:rPr>
          <w:rFonts w:ascii="Trebuchet MS" w:hAnsi="Trebuchet MS" w:cs="Arial"/>
          <w:color w:val="000000" w:themeColor="text1"/>
          <w:sz w:val="20"/>
        </w:rPr>
        <w:t xml:space="preserve">Do zasad odpowiedzialności Zamawiającego, Wykonawcy, podwykonawcy lub dalszego podwykonawcy z tytułu wykonanych robót budowlanych stosuje się przepisy ustawy z dnia </w:t>
      </w:r>
      <w:r>
        <w:rPr>
          <w:rFonts w:ascii="Trebuchet MS" w:hAnsi="Trebuchet MS" w:cs="Arial"/>
          <w:color w:val="000000" w:themeColor="text1"/>
          <w:sz w:val="20"/>
        </w:rPr>
        <w:t>23 kwietnia 1964 r. – Kodeks cywilny, jeżeli przepisy ustawy Pzp nie stanowią inaczej</w:t>
      </w:r>
    </w:p>
    <w:p w14:paraId="5212D965" w14:textId="77777777" w:rsidR="006016C4" w:rsidRDefault="006016C4">
      <w:pPr>
        <w:spacing w:after="0" w:line="360" w:lineRule="auto"/>
        <w:jc w:val="center"/>
        <w:rPr>
          <w:rFonts w:ascii="Trebuchet MS" w:eastAsia="Times New Roman" w:hAnsi="Trebuchet MS" w:cs="Arial"/>
          <w:b/>
          <w:color w:val="000000" w:themeColor="text1"/>
          <w:sz w:val="20"/>
          <w:szCs w:val="20"/>
          <w:lang w:eastAsia="pl-PL"/>
        </w:rPr>
      </w:pPr>
    </w:p>
    <w:p w14:paraId="382AE011"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10.</w:t>
      </w:r>
    </w:p>
    <w:p w14:paraId="5FE2C6FD" w14:textId="77777777" w:rsidR="006016C4" w:rsidRDefault="001A72BD">
      <w:pPr>
        <w:numPr>
          <w:ilvl w:val="0"/>
          <w:numId w:val="16"/>
        </w:numPr>
        <w:spacing w:after="0" w:line="360" w:lineRule="auto"/>
        <w:ind w:hanging="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Za wykonanie przedmiotu umowy określonego w § 1 </w:t>
      </w:r>
      <w:r>
        <w:rPr>
          <w:rFonts w:ascii="Trebuchet MS" w:eastAsia="Times New Roman" w:hAnsi="Trebuchet MS" w:cs="Arial"/>
          <w:color w:val="000000" w:themeColor="text1"/>
          <w:sz w:val="20"/>
          <w:szCs w:val="20"/>
          <w:lang w:val="en-US" w:eastAsia="pl-PL"/>
        </w:rPr>
        <w:t xml:space="preserve">w pełnym zakresie, </w:t>
      </w:r>
      <w:r>
        <w:rPr>
          <w:rFonts w:ascii="Trebuchet MS" w:eastAsia="Times New Roman" w:hAnsi="Trebuchet MS" w:cs="Arial"/>
          <w:color w:val="000000" w:themeColor="text1"/>
          <w:sz w:val="20"/>
          <w:szCs w:val="20"/>
          <w:lang w:eastAsia="pl-PL"/>
        </w:rPr>
        <w:t xml:space="preserve">strony ustalają wynagrodzenie ryczałtowe przewidziane w art. 632 § 1 ustawy z dnia 23 </w:t>
      </w:r>
      <w:r>
        <w:rPr>
          <w:rFonts w:ascii="Trebuchet MS" w:eastAsia="Times New Roman" w:hAnsi="Trebuchet MS" w:cs="Arial"/>
          <w:color w:val="000000" w:themeColor="text1"/>
          <w:sz w:val="20"/>
          <w:szCs w:val="20"/>
          <w:lang w:eastAsia="pl-PL"/>
        </w:rPr>
        <w:t>kwietnia 1964r. Kodeks cywilny na kwotę:</w:t>
      </w:r>
      <w:r>
        <w:rPr>
          <w:rFonts w:ascii="Trebuchet MS" w:eastAsia="Times New Roman" w:hAnsi="Trebuchet MS" w:cs="Arial"/>
          <w:color w:val="000000" w:themeColor="text1"/>
          <w:sz w:val="20"/>
          <w:szCs w:val="20"/>
          <w:lang w:val="en-US" w:eastAsia="pl-PL"/>
        </w:rPr>
        <w:t xml:space="preserve"> </w:t>
      </w:r>
      <w:r>
        <w:rPr>
          <w:rFonts w:ascii="Trebuchet MS" w:eastAsia="Times New Roman" w:hAnsi="Trebuchet MS" w:cs="Arial"/>
          <w:color w:val="000000" w:themeColor="text1"/>
          <w:sz w:val="20"/>
          <w:szCs w:val="20"/>
          <w:lang w:eastAsia="pl-PL"/>
        </w:rPr>
        <w:t xml:space="preserve">……………………………………… zł brutto,  w tym należny podatek VAT w wysokości  ………… %, (słownie: …………………………………………………………………………………… zł), w tym: </w:t>
      </w:r>
    </w:p>
    <w:p w14:paraId="19F8B772" w14:textId="77777777" w:rsidR="006016C4" w:rsidRDefault="001A72BD">
      <w:pPr>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a) wartość </w:t>
      </w:r>
      <w:r>
        <w:rPr>
          <w:rFonts w:ascii="Trebuchet MS" w:eastAsia="Times New Roman" w:hAnsi="Trebuchet MS" w:cs="Arial"/>
          <w:color w:val="000000" w:themeColor="text1"/>
          <w:sz w:val="20"/>
          <w:szCs w:val="20"/>
          <w:lang w:val="en-US" w:eastAsia="pl-PL"/>
        </w:rPr>
        <w:t xml:space="preserve">za opracowanie </w:t>
      </w:r>
      <w:r>
        <w:rPr>
          <w:rFonts w:ascii="Trebuchet MS" w:eastAsia="Times New Roman" w:hAnsi="Trebuchet MS" w:cs="Arial"/>
          <w:color w:val="000000" w:themeColor="text1"/>
          <w:sz w:val="20"/>
          <w:szCs w:val="20"/>
          <w:lang w:eastAsia="pl-PL"/>
        </w:rPr>
        <w:t>dokumentacji projektowej: ………</w:t>
      </w:r>
      <w:r>
        <w:rPr>
          <w:rFonts w:ascii="Trebuchet MS" w:eastAsia="Times New Roman" w:hAnsi="Trebuchet MS" w:cs="Arial"/>
          <w:color w:val="000000" w:themeColor="text1"/>
          <w:sz w:val="20"/>
          <w:szCs w:val="20"/>
          <w:lang w:val="en-US" w:eastAsia="pl-PL"/>
        </w:rPr>
        <w:t>...</w:t>
      </w:r>
      <w:r>
        <w:rPr>
          <w:rFonts w:ascii="Trebuchet MS" w:eastAsia="Times New Roman" w:hAnsi="Trebuchet MS" w:cs="Arial"/>
          <w:color w:val="000000" w:themeColor="text1"/>
          <w:sz w:val="20"/>
          <w:szCs w:val="20"/>
          <w:lang w:eastAsia="pl-PL"/>
        </w:rPr>
        <w:t>………… zł brutto</w:t>
      </w:r>
      <w:r>
        <w:rPr>
          <w:rFonts w:ascii="Trebuchet MS" w:eastAsia="Times New Roman" w:hAnsi="Trebuchet MS" w:cs="Arial"/>
          <w:color w:val="000000" w:themeColor="text1"/>
          <w:sz w:val="20"/>
          <w:szCs w:val="20"/>
          <w:lang w:eastAsia="pl-PL"/>
        </w:rPr>
        <w:br/>
      </w:r>
      <w:r>
        <w:rPr>
          <w:rFonts w:ascii="Trebuchet MS" w:eastAsia="Times New Roman" w:hAnsi="Trebuchet MS"/>
          <w:color w:val="000000" w:themeColor="text1"/>
          <w:sz w:val="16"/>
          <w:szCs w:val="16"/>
          <w:lang w:eastAsia="pl-PL"/>
        </w:rPr>
        <w:t xml:space="preserve">(Zamawiający zastrzega, iż koszt opracowania dokumentacji nie może przekraczać </w:t>
      </w:r>
      <w:r>
        <w:rPr>
          <w:rFonts w:ascii="Trebuchet MS" w:eastAsia="Times New Roman" w:hAnsi="Trebuchet MS"/>
          <w:color w:val="000000" w:themeColor="text1"/>
          <w:sz w:val="16"/>
          <w:szCs w:val="16"/>
          <w:lang w:val="en-US" w:eastAsia="pl-PL"/>
        </w:rPr>
        <w:t>10</w:t>
      </w:r>
      <w:r>
        <w:rPr>
          <w:rFonts w:ascii="Trebuchet MS" w:eastAsia="Times New Roman" w:hAnsi="Trebuchet MS"/>
          <w:color w:val="000000" w:themeColor="text1"/>
          <w:sz w:val="16"/>
          <w:szCs w:val="16"/>
          <w:lang w:eastAsia="pl-PL"/>
        </w:rPr>
        <w:t xml:space="preserve">% </w:t>
      </w:r>
      <w:r>
        <w:rPr>
          <w:rFonts w:ascii="Trebuchet MS" w:eastAsia="Times New Roman" w:hAnsi="Trebuchet MS"/>
          <w:color w:val="000000" w:themeColor="text1"/>
          <w:sz w:val="16"/>
          <w:szCs w:val="16"/>
          <w:lang w:val="en-US" w:eastAsia="pl-PL"/>
        </w:rPr>
        <w:t>całej ceny (</w:t>
      </w:r>
      <w:r>
        <w:rPr>
          <w:rFonts w:ascii="Trebuchet MS" w:eastAsia="Times New Roman" w:hAnsi="Trebuchet MS"/>
          <w:color w:val="000000" w:themeColor="text1"/>
          <w:sz w:val="16"/>
          <w:szCs w:val="16"/>
          <w:lang w:eastAsia="pl-PL"/>
        </w:rPr>
        <w:t>wartości umowy</w:t>
      </w:r>
      <w:r>
        <w:rPr>
          <w:rFonts w:ascii="Trebuchet MS" w:eastAsia="Times New Roman" w:hAnsi="Trebuchet MS"/>
          <w:color w:val="000000" w:themeColor="text1"/>
          <w:sz w:val="16"/>
          <w:szCs w:val="16"/>
          <w:lang w:val="en-US" w:eastAsia="pl-PL"/>
        </w:rPr>
        <w:t>)</w:t>
      </w:r>
      <w:r>
        <w:rPr>
          <w:rFonts w:ascii="Trebuchet MS" w:eastAsia="Times New Roman" w:hAnsi="Trebuchet MS"/>
          <w:color w:val="000000" w:themeColor="text1"/>
          <w:sz w:val="16"/>
          <w:szCs w:val="16"/>
          <w:lang w:eastAsia="pl-PL"/>
        </w:rPr>
        <w:t>)</w:t>
      </w:r>
      <w:r>
        <w:rPr>
          <w:rFonts w:ascii="Trebuchet MS" w:eastAsia="Times New Roman" w:hAnsi="Trebuchet MS" w:cs="Arial"/>
          <w:color w:val="000000" w:themeColor="text1"/>
          <w:sz w:val="20"/>
          <w:szCs w:val="20"/>
          <w:lang w:eastAsia="pl-PL"/>
        </w:rPr>
        <w:t xml:space="preserve">, </w:t>
      </w:r>
    </w:p>
    <w:p w14:paraId="75A25A97" w14:textId="77777777" w:rsidR="006016C4" w:rsidRDefault="001A72BD">
      <w:pPr>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b) wartość</w:t>
      </w:r>
      <w:r>
        <w:rPr>
          <w:rFonts w:ascii="Trebuchet MS" w:eastAsia="Times New Roman" w:hAnsi="Trebuchet MS" w:cs="Arial"/>
          <w:color w:val="000000" w:themeColor="text1"/>
          <w:sz w:val="20"/>
          <w:szCs w:val="20"/>
          <w:lang w:val="en-US" w:eastAsia="pl-PL"/>
        </w:rPr>
        <w:t xml:space="preserve"> za wykonanie</w:t>
      </w:r>
      <w:r>
        <w:rPr>
          <w:rFonts w:ascii="Trebuchet MS" w:eastAsia="Times New Roman" w:hAnsi="Trebuchet MS" w:cs="Arial"/>
          <w:color w:val="000000" w:themeColor="text1"/>
          <w:sz w:val="20"/>
          <w:szCs w:val="20"/>
          <w:lang w:eastAsia="pl-PL"/>
        </w:rPr>
        <w:t xml:space="preserve"> robót budowlanych: ….………………………… zł brutto.</w:t>
      </w:r>
    </w:p>
    <w:p w14:paraId="707A4C50" w14:textId="77777777" w:rsidR="006016C4" w:rsidRDefault="001A72BD">
      <w:pPr>
        <w:pStyle w:val="Akapitzlist"/>
        <w:numPr>
          <w:ilvl w:val="0"/>
          <w:numId w:val="16"/>
        </w:numPr>
        <w:spacing w:after="0" w:line="360" w:lineRule="auto"/>
        <w:jc w:val="both"/>
        <w:rPr>
          <w:rFonts w:ascii="Trebuchet MS" w:eastAsia="Times New Roman" w:hAnsi="Trebuchet MS" w:cs="Arial"/>
          <w:color w:val="000000" w:themeColor="text1"/>
          <w:sz w:val="20"/>
          <w:szCs w:val="20"/>
          <w:lang w:eastAsia="pl-PL"/>
        </w:rPr>
      </w:pPr>
      <w:r>
        <w:rPr>
          <w:rFonts w:ascii="Trebuchet MS" w:hAnsi="Trebuchet MS" w:cs="Arial"/>
          <w:color w:val="000000" w:themeColor="text1"/>
          <w:sz w:val="20"/>
          <w:szCs w:val="20"/>
        </w:rPr>
        <w:t xml:space="preserve">Zamawiający oświadcza, że będzie realizować płatność za faktury z zastosowaniem mechanizmu podzielonej płatności (tzn. split payment). Zapłatę w tym systemie uznaje się za dokonane płatności w terminie 30 dni od dnia skutecznego doręczenia faktury. Dniem zapłaty jest dzień obciążenia rachunku bankowego Zamawiającego.  </w:t>
      </w:r>
    </w:p>
    <w:p w14:paraId="1ECE83D6" w14:textId="77777777" w:rsidR="006016C4" w:rsidRDefault="001A72BD">
      <w:pPr>
        <w:pStyle w:val="Akapitzlist"/>
        <w:numPr>
          <w:ilvl w:val="0"/>
          <w:numId w:val="16"/>
        </w:num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Z uwagi na dokonanie wyboru oferty prowadzącego do powstania u Zamawiającego </w:t>
      </w:r>
      <w:r>
        <w:rPr>
          <w:rFonts w:ascii="Trebuchet MS" w:eastAsia="Times New Roman" w:hAnsi="Trebuchet MS" w:cs="Arial"/>
          <w:color w:val="000000" w:themeColor="text1"/>
          <w:sz w:val="20"/>
          <w:szCs w:val="20"/>
          <w:lang w:eastAsia="pl-PL"/>
        </w:rPr>
        <w:br/>
      </w:r>
      <w:r>
        <w:rPr>
          <w:rFonts w:ascii="Trebuchet MS" w:eastAsia="Times New Roman" w:hAnsi="Trebuchet MS" w:cs="Arial"/>
          <w:color w:val="000000" w:themeColor="text1"/>
          <w:sz w:val="20"/>
          <w:szCs w:val="20"/>
          <w:lang w:eastAsia="pl-PL"/>
        </w:rPr>
        <w:t xml:space="preserve">obowiązku podatkowego zgodnie z przepisami ustawy o podatku od towarów i usług </w:t>
      </w:r>
      <w:r>
        <w:rPr>
          <w:rFonts w:ascii="Trebuchet MS" w:eastAsia="Times New Roman" w:hAnsi="Trebuchet MS" w:cs="Arial"/>
          <w:color w:val="000000" w:themeColor="text1"/>
          <w:sz w:val="20"/>
          <w:szCs w:val="20"/>
          <w:lang w:eastAsia="pl-PL"/>
        </w:rPr>
        <w:br/>
        <w:t xml:space="preserve">w zakresie –………………….-odprowadzenie podatku VAT w kwocie –…………………….- leży po stronie Zamawiającego </w:t>
      </w:r>
      <w:r>
        <w:rPr>
          <w:rFonts w:ascii="Trebuchet MS" w:eastAsia="Times New Roman" w:hAnsi="Trebuchet MS" w:cs="Arial"/>
          <w:color w:val="000000" w:themeColor="text1"/>
          <w:sz w:val="16"/>
          <w:szCs w:val="16"/>
          <w:lang w:eastAsia="pl-PL"/>
        </w:rPr>
        <w:t>(dotyczy jedynie sytuacji, gdy wybór oferty prowadziłby do powstania u Zamawiającego obowiązku podatkowego zgodnie z przepisami o podatku od towarów i usług)</w:t>
      </w:r>
      <w:r>
        <w:rPr>
          <w:rFonts w:ascii="Trebuchet MS" w:eastAsia="Times New Roman" w:hAnsi="Trebuchet MS" w:cs="Arial"/>
          <w:color w:val="000000" w:themeColor="text1"/>
          <w:sz w:val="20"/>
          <w:szCs w:val="20"/>
          <w:lang w:eastAsia="pl-PL"/>
        </w:rPr>
        <w:t xml:space="preserve">. * </w:t>
      </w:r>
    </w:p>
    <w:p w14:paraId="73A47C6F" w14:textId="77777777" w:rsidR="006016C4" w:rsidRDefault="001A72BD">
      <w:pPr>
        <w:pStyle w:val="Akapitzlist"/>
        <w:numPr>
          <w:ilvl w:val="0"/>
          <w:numId w:val="16"/>
        </w:num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Rozliczenie Wykonawcy za wykonanie przedmiotu umowy nastąpi:</w:t>
      </w:r>
    </w:p>
    <w:p w14:paraId="0846AA69" w14:textId="77777777" w:rsidR="006016C4" w:rsidRDefault="001A72BD">
      <w:pPr>
        <w:pStyle w:val="Akapitzlist"/>
        <w:spacing w:after="0" w:line="360" w:lineRule="auto"/>
        <w:ind w:left="540"/>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 jednorazowo po wykonaniu kompletnej dokumentacji projektowej, w kwocie określonej </w:t>
      </w:r>
      <w:r>
        <w:rPr>
          <w:rFonts w:ascii="Trebuchet MS" w:eastAsia="Times New Roman" w:hAnsi="Trebuchet MS" w:cs="Arial"/>
          <w:sz w:val="20"/>
          <w:szCs w:val="20"/>
          <w:lang w:eastAsia="pl-PL"/>
        </w:rPr>
        <w:br/>
        <w:t>w § 10 ust. 1 lit. „a”,</w:t>
      </w:r>
    </w:p>
    <w:p w14:paraId="1A0429D5" w14:textId="77777777" w:rsidR="006016C4" w:rsidRDefault="001A72BD">
      <w:pPr>
        <w:pStyle w:val="Akapitzlist"/>
        <w:spacing w:after="0" w:line="360" w:lineRule="auto"/>
        <w:ind w:left="540"/>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 fakturami częściowymi, po wykonaniu robót budowlanych do wysokości </w:t>
      </w:r>
      <w:r>
        <w:rPr>
          <w:rFonts w:ascii="Trebuchet MS" w:eastAsia="Times New Roman" w:hAnsi="Trebuchet MS" w:cs="Arial"/>
          <w:b/>
          <w:bCs/>
          <w:sz w:val="20"/>
          <w:szCs w:val="20"/>
          <w:lang w:eastAsia="pl-PL"/>
        </w:rPr>
        <w:t>90%</w:t>
      </w:r>
      <w:r>
        <w:rPr>
          <w:rFonts w:ascii="Trebuchet MS" w:eastAsia="Times New Roman" w:hAnsi="Trebuchet MS" w:cs="Arial"/>
          <w:sz w:val="20"/>
          <w:szCs w:val="20"/>
          <w:lang w:eastAsia="pl-PL"/>
        </w:rPr>
        <w:t xml:space="preserve"> wartości przedmiotu umowy określonej w § 10 ust. 1 lit. „b”, nie częściej jednak niż raz na miesiąc; </w:t>
      </w:r>
    </w:p>
    <w:p w14:paraId="2CC57FE3" w14:textId="77777777" w:rsidR="006016C4" w:rsidRDefault="001A72BD">
      <w:pPr>
        <w:pStyle w:val="Akapitzlist"/>
        <w:spacing w:after="0" w:line="360" w:lineRule="auto"/>
        <w:ind w:left="540"/>
        <w:jc w:val="both"/>
        <w:rPr>
          <w:rFonts w:ascii="Trebuchet MS" w:eastAsia="Times New Roman" w:hAnsi="Trebuchet MS" w:cs="Trebuchet MS"/>
          <w:sz w:val="20"/>
          <w:szCs w:val="20"/>
          <w:lang w:eastAsia="pl-PL"/>
        </w:rPr>
      </w:pPr>
      <w:r>
        <w:rPr>
          <w:rFonts w:ascii="Trebuchet MS" w:eastAsia="Times New Roman" w:hAnsi="Trebuchet MS" w:cs="Arial"/>
          <w:sz w:val="20"/>
          <w:szCs w:val="20"/>
          <w:lang w:eastAsia="pl-PL"/>
        </w:rPr>
        <w:t xml:space="preserve">- fakturą końcową, pozostałe </w:t>
      </w:r>
      <w:r>
        <w:rPr>
          <w:rFonts w:ascii="Trebuchet MS" w:eastAsia="Times New Roman" w:hAnsi="Trebuchet MS" w:cs="Arial"/>
          <w:b/>
          <w:bCs/>
          <w:sz w:val="20"/>
          <w:szCs w:val="20"/>
          <w:lang w:eastAsia="pl-PL"/>
        </w:rPr>
        <w:t>10 %</w:t>
      </w:r>
      <w:r>
        <w:rPr>
          <w:rFonts w:ascii="Trebuchet MS" w:eastAsia="Times New Roman" w:hAnsi="Trebuchet MS" w:cs="Arial"/>
          <w:sz w:val="20"/>
          <w:szCs w:val="20"/>
          <w:lang w:eastAsia="pl-PL"/>
        </w:rPr>
        <w:t xml:space="preserve"> wartości przedmiotu umowy określonej </w:t>
      </w:r>
      <w:r>
        <w:rPr>
          <w:rFonts w:ascii="Trebuchet MS" w:eastAsia="Times New Roman" w:hAnsi="Trebuchet MS" w:cs="Arial"/>
          <w:sz w:val="20"/>
          <w:szCs w:val="20"/>
          <w:lang w:eastAsia="pl-PL"/>
        </w:rPr>
        <w:br/>
      </w:r>
      <w:r>
        <w:rPr>
          <w:rFonts w:ascii="Trebuchet MS" w:eastAsia="Times New Roman" w:hAnsi="Trebuchet MS" w:cs="Trebuchet MS"/>
          <w:sz w:val="20"/>
          <w:szCs w:val="20"/>
          <w:lang w:eastAsia="pl-PL"/>
        </w:rPr>
        <w:t>w § 10 ust. 1 lit. „b”, za ostatnią część robót budowlanych, po odbiorze końcowym.</w:t>
      </w:r>
    </w:p>
    <w:p w14:paraId="2FC7E116" w14:textId="77777777" w:rsidR="006016C4" w:rsidRDefault="001A72BD">
      <w:pPr>
        <w:pStyle w:val="Akapitzlist"/>
        <w:numPr>
          <w:ilvl w:val="0"/>
          <w:numId w:val="16"/>
        </w:numPr>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Podstawą wystawienia faktury częściowej/końcowej przez Wykonawcę będzie protokół odbioru częściowego/końcowego podpisany przez Inspektora nadzoru inwestorskiego, Zamawiającego i Wykonawcę. Wykonawca zobowiązuje się doręczyć Zamawiającemu fakturę najpóźniej w dniu następnym po podpisaniu protokołu odbioru.</w:t>
      </w:r>
    </w:p>
    <w:p w14:paraId="2212D69F" w14:textId="77777777" w:rsidR="006016C4" w:rsidRDefault="001A72BD">
      <w:pPr>
        <w:pStyle w:val="Akapitzlist"/>
        <w:numPr>
          <w:ilvl w:val="0"/>
          <w:numId w:val="16"/>
        </w:numPr>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Faktura płatna będzie przelewem na konto Wykonawcy wskazane w fakturze w terminie do 30 dni od dnia jej doręczenia Zamawiającemu. Za dzień zapłaty przyjmuje się dzień obciążenia rachunku bankowego Zamawiającego. </w:t>
      </w:r>
    </w:p>
    <w:p w14:paraId="47C04C21" w14:textId="77777777" w:rsidR="006016C4" w:rsidRDefault="001A72BD">
      <w:pPr>
        <w:pStyle w:val="Akapitzlist"/>
        <w:numPr>
          <w:ilvl w:val="0"/>
          <w:numId w:val="16"/>
        </w:numPr>
        <w:spacing w:after="0" w:line="360" w:lineRule="auto"/>
        <w:jc w:val="both"/>
        <w:rPr>
          <w:rFonts w:ascii="Trebuchet MS" w:eastAsia="Times New Roman" w:hAnsi="Trebuchet MS" w:cs="Arial"/>
          <w:b/>
          <w:bCs/>
          <w:color w:val="000000" w:themeColor="text1"/>
          <w:sz w:val="20"/>
          <w:szCs w:val="20"/>
          <w:lang w:eastAsia="pl-PL"/>
        </w:rPr>
      </w:pPr>
      <w:r>
        <w:rPr>
          <w:rFonts w:ascii="Trebuchet MS" w:eastAsia="Times New Roman" w:hAnsi="Trebuchet MS" w:cs="Arial"/>
          <w:b/>
          <w:bCs/>
          <w:color w:val="000000" w:themeColor="text1"/>
          <w:sz w:val="20"/>
          <w:szCs w:val="20"/>
          <w:lang w:eastAsia="pl-PL"/>
        </w:rPr>
        <w:t>Fakturę należy wystawić w poniższy sposób:</w:t>
      </w:r>
    </w:p>
    <w:p w14:paraId="37357AEF" w14:textId="77777777" w:rsidR="006016C4" w:rsidRDefault="001A72BD">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b/>
          <w:bCs/>
          <w:color w:val="000000" w:themeColor="text1"/>
          <w:sz w:val="20"/>
          <w:szCs w:val="20"/>
          <w:lang w:eastAsia="pl-PL"/>
        </w:rPr>
        <w:t>Nabywca</w:t>
      </w:r>
      <w:r>
        <w:rPr>
          <w:rFonts w:ascii="Trebuchet MS" w:eastAsia="Times New Roman" w:hAnsi="Trebuchet MS" w:cs="Arial"/>
          <w:color w:val="000000" w:themeColor="text1"/>
          <w:sz w:val="20"/>
          <w:szCs w:val="20"/>
          <w:lang w:eastAsia="pl-PL"/>
        </w:rPr>
        <w:t>: Gmina Wolbrom, ul. Krakowska 1, 32 – 340 Wolbrom, NIP: 637-20-03-423,</w:t>
      </w:r>
    </w:p>
    <w:p w14:paraId="19BA00B6" w14:textId="77777777" w:rsidR="006016C4" w:rsidRDefault="001A72BD">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b/>
          <w:bCs/>
          <w:color w:val="000000" w:themeColor="text1"/>
          <w:sz w:val="20"/>
          <w:szCs w:val="20"/>
          <w:lang w:eastAsia="pl-PL"/>
        </w:rPr>
        <w:t>Odbiorca lub Płatnik</w:t>
      </w:r>
      <w:r>
        <w:rPr>
          <w:rFonts w:ascii="Trebuchet MS" w:eastAsia="Times New Roman" w:hAnsi="Trebuchet MS" w:cs="Arial"/>
          <w:color w:val="000000" w:themeColor="text1"/>
          <w:sz w:val="20"/>
          <w:szCs w:val="20"/>
          <w:lang w:eastAsia="pl-PL"/>
        </w:rPr>
        <w:t>: Urząd Miasta i Gminy Wolbrom, ul. Krakowska 1, 32 – 340 Wolbrom.</w:t>
      </w:r>
    </w:p>
    <w:p w14:paraId="0FBA1073" w14:textId="77777777" w:rsidR="006016C4" w:rsidRDefault="001A72BD">
      <w:pPr>
        <w:numPr>
          <w:ilvl w:val="0"/>
          <w:numId w:val="17"/>
        </w:num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Zastrzega się, iż z uwagi na ryczałtowe wynagrodzenie Wykonawcy, z tytułu dostaw, usług lub robót dodatkowych lub zamiennych wchodzących w zakres zamówienia podstawowego objętego </w:t>
      </w:r>
      <w:r>
        <w:rPr>
          <w:rFonts w:ascii="Trebuchet MS" w:eastAsia="Times New Roman" w:hAnsi="Trebuchet MS" w:cs="Arial"/>
          <w:color w:val="000000" w:themeColor="text1"/>
          <w:sz w:val="20"/>
          <w:szCs w:val="20"/>
          <w:lang w:eastAsia="pl-PL"/>
        </w:rPr>
        <w:lastRenderedPageBreak/>
        <w:t>niniejszą umową, Wykonawcy nie przysługuje dodatkowe wynagrodzenie (dostawy, usługi lub roboty dodatkowe nieobjęte zamówieniem podstawowym, tj. niniejszą umową, są zlecane i podlegają zapłacie w oparciu o art. 455 ustawy z dnia 11 września 2019 r. Prawo zamówień publicznych (</w:t>
      </w:r>
      <w:r>
        <w:rPr>
          <w:rFonts w:ascii="Trebuchet MS" w:eastAsia="Times New Roman" w:hAnsi="Trebuchet MS" w:cs="Arial"/>
          <w:color w:val="000000" w:themeColor="text1"/>
          <w:sz w:val="20"/>
          <w:szCs w:val="20"/>
          <w:lang w:val="en-US" w:eastAsia="pl-PL"/>
        </w:rPr>
        <w:t xml:space="preserve">t.j. </w:t>
      </w:r>
      <w:r>
        <w:rPr>
          <w:rFonts w:ascii="Trebuchet MS" w:eastAsia="Times New Roman" w:hAnsi="Trebuchet MS" w:cs="Arial"/>
          <w:color w:val="000000" w:themeColor="text1"/>
          <w:sz w:val="20"/>
          <w:szCs w:val="20"/>
          <w:lang w:eastAsia="pl-PL"/>
        </w:rPr>
        <w:t>Dz.</w:t>
      </w:r>
      <w:r>
        <w:rPr>
          <w:rFonts w:ascii="Trebuchet MS" w:eastAsia="Times New Roman" w:hAnsi="Trebuchet MS" w:cs="Arial"/>
          <w:color w:val="000000" w:themeColor="text1"/>
          <w:sz w:val="20"/>
          <w:szCs w:val="20"/>
          <w:lang w:val="en-US" w:eastAsia="pl-PL"/>
        </w:rPr>
        <w:t xml:space="preserve"> </w:t>
      </w:r>
      <w:r>
        <w:rPr>
          <w:rFonts w:ascii="Trebuchet MS" w:eastAsia="Times New Roman" w:hAnsi="Trebuchet MS" w:cs="Arial"/>
          <w:color w:val="000000" w:themeColor="text1"/>
          <w:sz w:val="20"/>
          <w:szCs w:val="20"/>
          <w:lang w:eastAsia="pl-PL"/>
        </w:rPr>
        <w:t>U. 202</w:t>
      </w:r>
      <w:r>
        <w:rPr>
          <w:rFonts w:ascii="Trebuchet MS" w:eastAsia="Times New Roman" w:hAnsi="Trebuchet MS" w:cs="Arial"/>
          <w:color w:val="000000" w:themeColor="text1"/>
          <w:sz w:val="20"/>
          <w:szCs w:val="20"/>
          <w:lang w:val="en-US" w:eastAsia="pl-PL"/>
        </w:rPr>
        <w:t>4</w:t>
      </w:r>
      <w:r>
        <w:rPr>
          <w:rFonts w:ascii="Trebuchet MS" w:eastAsia="Times New Roman" w:hAnsi="Trebuchet MS" w:cs="Arial"/>
          <w:color w:val="000000" w:themeColor="text1"/>
          <w:sz w:val="20"/>
          <w:szCs w:val="20"/>
          <w:lang w:eastAsia="pl-PL"/>
        </w:rPr>
        <w:t xml:space="preserve">r. poz. </w:t>
      </w:r>
      <w:r>
        <w:rPr>
          <w:rFonts w:ascii="Trebuchet MS" w:eastAsia="Times New Roman" w:hAnsi="Trebuchet MS" w:cs="Arial"/>
          <w:color w:val="000000" w:themeColor="text1"/>
          <w:sz w:val="20"/>
          <w:szCs w:val="20"/>
          <w:lang w:val="en-US" w:eastAsia="pl-PL"/>
        </w:rPr>
        <w:t>1320</w:t>
      </w:r>
      <w:r>
        <w:rPr>
          <w:rFonts w:ascii="Trebuchet MS" w:eastAsia="Times New Roman" w:hAnsi="Trebuchet MS" w:cs="Arial"/>
          <w:color w:val="000000" w:themeColor="text1"/>
          <w:sz w:val="20"/>
          <w:szCs w:val="20"/>
          <w:lang w:eastAsia="pl-PL"/>
        </w:rPr>
        <w:t>)</w:t>
      </w:r>
      <w:r>
        <w:rPr>
          <w:rFonts w:ascii="Trebuchet MS" w:eastAsia="Times New Roman" w:hAnsi="Trebuchet MS" w:cs="Arial"/>
          <w:color w:val="000000" w:themeColor="text1"/>
          <w:sz w:val="20"/>
          <w:szCs w:val="20"/>
          <w:lang w:val="en-US" w:eastAsia="pl-PL"/>
        </w:rPr>
        <w:t>.</w:t>
      </w:r>
    </w:p>
    <w:p w14:paraId="7015C672"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11.</w:t>
      </w:r>
    </w:p>
    <w:p w14:paraId="0E6AE5E0" w14:textId="77777777" w:rsidR="006016C4" w:rsidRDefault="001A72BD">
      <w:pPr>
        <w:numPr>
          <w:ilvl w:val="0"/>
          <w:numId w:val="18"/>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Zamawiający ma prawo odstąpić od umowy w przypadku nierozpoczęcia wykonania przedmiotu umowy przez Wykonawcę w terminie dłuższym niż 14 dni od daty zawarcia umowy, dających podstawę do uzasadnionego przewidywania, że przedmiot umowy nie będzie realizowany zgodnie z umową, a nierozpoczęcie wykonania przedmiotu umowy nastąpiło z przyczyn, za które ponosi odpowiedzialność Wykonawca. Zaistnienie wskazanych okoliczności zwalnia Zamawiającego od obowiązku zapłaty Wykonawcy jakiegokolwiek wynagrodzenia. </w:t>
      </w:r>
    </w:p>
    <w:p w14:paraId="36016990" w14:textId="77777777" w:rsidR="006016C4" w:rsidRDefault="001A72BD">
      <w:pPr>
        <w:numPr>
          <w:ilvl w:val="0"/>
          <w:numId w:val="18"/>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Odstąpienie od umowy będzie dokonane na piśmie z podaniem przyczyn odstąpienia i wskazaniem terminu odstąpienia – w terminie 30 dni od powzięcia przez Zamawiającego informacji o powyższych okolicznościach.</w:t>
      </w:r>
    </w:p>
    <w:p w14:paraId="6F3B9313" w14:textId="77777777" w:rsidR="006016C4" w:rsidRDefault="001A72BD">
      <w:pPr>
        <w:spacing w:after="0" w:line="360" w:lineRule="auto"/>
        <w:ind w:left="284" w:hanging="284"/>
        <w:jc w:val="center"/>
        <w:rPr>
          <w:rFonts w:ascii="Trebuchet MS" w:eastAsia="Times New Roman" w:hAnsi="Trebuchet MS" w:cs="Arial"/>
          <w:b/>
          <w:bCs/>
          <w:color w:val="000000" w:themeColor="text1"/>
          <w:sz w:val="20"/>
          <w:szCs w:val="20"/>
          <w:lang w:eastAsia="pl-PL"/>
        </w:rPr>
      </w:pPr>
      <w:r>
        <w:rPr>
          <w:rFonts w:ascii="Trebuchet MS" w:eastAsia="Times New Roman" w:hAnsi="Trebuchet MS" w:cs="Arial"/>
          <w:b/>
          <w:bCs/>
          <w:color w:val="000000" w:themeColor="text1"/>
          <w:sz w:val="20"/>
          <w:szCs w:val="20"/>
          <w:lang w:eastAsia="pl-PL"/>
        </w:rPr>
        <w:t>§ 12.</w:t>
      </w:r>
    </w:p>
    <w:p w14:paraId="5B8630F8" w14:textId="77777777" w:rsidR="006016C4" w:rsidRDefault="001A72BD">
      <w:pPr>
        <w:numPr>
          <w:ilvl w:val="0"/>
          <w:numId w:val="19"/>
        </w:numPr>
        <w:tabs>
          <w:tab w:val="left" w:pos="567"/>
        </w:tabs>
        <w:autoSpaceDE w:val="0"/>
        <w:autoSpaceDN w:val="0"/>
        <w:adjustRightInd w:val="0"/>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Zamawiający ma prawo rozwiązać umowę z Wykonawcą w trybie natychmiastowym w razie wystąpienia następujących okoliczności:</w:t>
      </w:r>
    </w:p>
    <w:p w14:paraId="461177AE" w14:textId="77777777" w:rsidR="006016C4" w:rsidRDefault="001A72BD">
      <w:pPr>
        <w:spacing w:after="0" w:line="360" w:lineRule="auto"/>
        <w:ind w:left="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1) przerwy lub opóźnienia w realizacji przedmiotu umowy w odniesieniu do terminów wskazanych w umowie lub harmonogramie trwających powyżej 10 dni dających podstawę do uzasadnionego przewidywania, że przedmiot umowy nie zostanie zakończony w terminie umownym, a przerwa lub opóźnienie w realizacji przedmiotu umowy nastąpiły z przyczyn, za które ponosi odpowiedzialność Wykonawca,</w:t>
      </w:r>
    </w:p>
    <w:p w14:paraId="27292308" w14:textId="77777777" w:rsidR="006016C4" w:rsidRDefault="001A72BD">
      <w:pPr>
        <w:spacing w:after="0" w:line="360" w:lineRule="auto"/>
        <w:ind w:left="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2) realizacji przez Wykonawcę przedmiotu umowy w sposób nienależyty, sprzeczny z postanowieniami umowy, w sposób niezgodny z przepisami prawa lub ze złożoną ofertą,</w:t>
      </w:r>
    </w:p>
    <w:p w14:paraId="7031B50F" w14:textId="77777777" w:rsidR="006016C4" w:rsidRDefault="001A72BD">
      <w:pPr>
        <w:spacing w:after="0" w:line="360" w:lineRule="auto"/>
        <w:ind w:left="426"/>
        <w:jc w:val="both"/>
        <w:rPr>
          <w:rFonts w:ascii="Trebuchet MS" w:eastAsia="Times New Roman" w:hAnsi="Trebuchet MS" w:cs="Tms Rmn"/>
          <w:color w:val="000000" w:themeColor="text1"/>
          <w:sz w:val="20"/>
          <w:szCs w:val="20"/>
          <w:lang w:eastAsia="pl-PL"/>
        </w:rPr>
      </w:pPr>
      <w:r>
        <w:rPr>
          <w:rFonts w:ascii="Trebuchet MS" w:eastAsia="Times New Roman" w:hAnsi="Trebuchet MS" w:cs="Tms Rmn"/>
          <w:color w:val="000000" w:themeColor="text1"/>
          <w:sz w:val="20"/>
          <w:szCs w:val="20"/>
          <w:lang w:eastAsia="pl-PL"/>
        </w:rPr>
        <w:t xml:space="preserve">3) gdy Wykonawca nie przystąpi do usunięcia stwierdzonych wad, odmówi usunięcia wad w przedmiocie umowy w terminie 7 dni od daty wezwania go do </w:t>
      </w:r>
      <w:r>
        <w:rPr>
          <w:rFonts w:ascii="Trebuchet MS" w:eastAsia="Times New Roman" w:hAnsi="Trebuchet MS" w:cs="Tms Rmn"/>
          <w:color w:val="000000" w:themeColor="text1"/>
          <w:sz w:val="20"/>
          <w:szCs w:val="20"/>
          <w:lang w:eastAsia="pl-PL"/>
        </w:rPr>
        <w:t>ich usunięcia przez Zamawiającego. W tym przypadku Zamawiający może powierzyć poprawienie lub wykonanie robót na koszt Wykonawcy innym podmiotom – na co Wykonawca wyraża zgodę,</w:t>
      </w:r>
    </w:p>
    <w:p w14:paraId="3DFBE168" w14:textId="77777777" w:rsidR="006016C4" w:rsidRDefault="001A72BD">
      <w:pPr>
        <w:spacing w:after="0" w:line="360" w:lineRule="auto"/>
        <w:ind w:left="360"/>
        <w:jc w:val="both"/>
        <w:rPr>
          <w:rFonts w:ascii="Trebuchet MS" w:eastAsia="Times New Roman" w:hAnsi="Trebuchet MS" w:cs="Arial"/>
          <w:color w:val="000000" w:themeColor="text1"/>
          <w:sz w:val="20"/>
          <w:szCs w:val="20"/>
          <w:lang w:eastAsia="pl-PL"/>
        </w:rPr>
      </w:pPr>
      <w:r>
        <w:rPr>
          <w:rFonts w:ascii="Trebuchet MS" w:eastAsia="Times New Roman" w:hAnsi="Trebuchet MS" w:cs="Times New Roman"/>
          <w:color w:val="000000" w:themeColor="text1"/>
          <w:sz w:val="20"/>
          <w:szCs w:val="20"/>
          <w:lang w:eastAsia="pl-PL"/>
        </w:rPr>
        <w:t xml:space="preserve">4) stwierdzenia w toku odbioru przedmiotu umowy wad istotnych nie nadających się do usunięcia. Wadą istotną jest wada uniemożliwiająca wykonanie przedmiotu umowy zgodnie z jej przeznaczeniem. </w:t>
      </w:r>
      <w:r>
        <w:rPr>
          <w:rFonts w:ascii="Trebuchet MS" w:eastAsia="Times New Roman" w:hAnsi="Trebuchet MS" w:cs="Arial"/>
          <w:color w:val="000000" w:themeColor="text1"/>
          <w:sz w:val="20"/>
          <w:szCs w:val="20"/>
          <w:lang w:eastAsia="pl-PL"/>
        </w:rPr>
        <w:t>W takim przypadku wynagrodzenie z tytułu wykonania umowy nie będzie przysługiwało Wykonawcy,</w:t>
      </w:r>
    </w:p>
    <w:p w14:paraId="03032E6C" w14:textId="77777777" w:rsidR="006016C4" w:rsidRDefault="001A72BD">
      <w:pPr>
        <w:spacing w:after="0" w:line="360" w:lineRule="auto"/>
        <w:ind w:left="36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5) Wykonawca nie przystąpił do realizacji umowy w terminie 14 dni od dnia jej podpisania.</w:t>
      </w:r>
    </w:p>
    <w:p w14:paraId="2C189E55" w14:textId="77777777" w:rsidR="006016C4" w:rsidRDefault="001A72BD">
      <w:pPr>
        <w:numPr>
          <w:ilvl w:val="0"/>
          <w:numId w:val="19"/>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W przypadku rozwiązania umowy z przyczyn określonych w ust. 1 pkt 1,2 lub 3 strony umowy dokonają jej rozliczenia w terminie 60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477EE618" w14:textId="77777777" w:rsidR="006016C4" w:rsidRDefault="001A72BD">
      <w:pPr>
        <w:numPr>
          <w:ilvl w:val="0"/>
          <w:numId w:val="19"/>
        </w:numPr>
        <w:autoSpaceDE w:val="0"/>
        <w:autoSpaceDN w:val="0"/>
        <w:adjustRightInd w:val="0"/>
        <w:spacing w:after="0" w:line="360" w:lineRule="auto"/>
        <w:ind w:left="-567" w:hanging="426"/>
        <w:jc w:val="center"/>
        <w:rPr>
          <w:rFonts w:ascii="Trebuchet MS" w:eastAsia="Times New Roman" w:hAnsi="Trebuchet MS" w:cs="Times New Roman"/>
          <w:b/>
          <w:color w:val="000000" w:themeColor="text1"/>
          <w:sz w:val="20"/>
          <w:szCs w:val="20"/>
          <w:lang w:eastAsia="pl-PL"/>
        </w:rPr>
      </w:pPr>
      <w:r>
        <w:rPr>
          <w:rFonts w:ascii="Trebuchet MS" w:eastAsia="Times New Roman" w:hAnsi="Trebuchet MS" w:cs="Times New Roman"/>
          <w:color w:val="000000" w:themeColor="text1"/>
          <w:sz w:val="20"/>
          <w:szCs w:val="20"/>
          <w:lang w:eastAsia="pl-PL"/>
        </w:rPr>
        <w:t>R</w:t>
      </w:r>
      <w:r>
        <w:rPr>
          <w:rFonts w:ascii="Trebuchet MS" w:eastAsia="Times New Roman" w:hAnsi="Trebuchet MS" w:cs="Arial"/>
          <w:color w:val="000000" w:themeColor="text1"/>
          <w:sz w:val="20"/>
          <w:szCs w:val="20"/>
          <w:lang w:eastAsia="pl-PL"/>
        </w:rPr>
        <w:t>ozwiązanie</w:t>
      </w:r>
      <w:r>
        <w:rPr>
          <w:rFonts w:ascii="Trebuchet MS" w:eastAsia="Times New Roman" w:hAnsi="Trebuchet MS" w:cs="Times New Roman"/>
          <w:color w:val="000000" w:themeColor="text1"/>
          <w:sz w:val="20"/>
          <w:szCs w:val="20"/>
          <w:lang w:eastAsia="pl-PL"/>
        </w:rPr>
        <w:t xml:space="preserve"> </w:t>
      </w:r>
      <w:r>
        <w:rPr>
          <w:rFonts w:ascii="Trebuchet MS" w:eastAsia="Times New Roman" w:hAnsi="Trebuchet MS" w:cs="Arial"/>
          <w:color w:val="000000" w:themeColor="text1"/>
          <w:sz w:val="20"/>
          <w:szCs w:val="20"/>
          <w:lang w:eastAsia="pl-PL"/>
        </w:rPr>
        <w:t>będzie dokonane w formie pisemnej z podaniem przyczyn rozwiązania.</w:t>
      </w:r>
    </w:p>
    <w:p w14:paraId="6A4DEE93" w14:textId="77777777" w:rsidR="006016C4" w:rsidRDefault="001A72BD">
      <w:pPr>
        <w:autoSpaceDE w:val="0"/>
        <w:autoSpaceDN w:val="0"/>
        <w:adjustRightInd w:val="0"/>
        <w:spacing w:after="0" w:line="360" w:lineRule="auto"/>
        <w:jc w:val="center"/>
        <w:rPr>
          <w:rFonts w:ascii="Trebuchet MS" w:eastAsia="Times New Roman" w:hAnsi="Trebuchet MS" w:cs="Times New Roman"/>
          <w:b/>
          <w:color w:val="000000" w:themeColor="text1"/>
          <w:sz w:val="20"/>
          <w:szCs w:val="20"/>
          <w:lang w:eastAsia="pl-PL"/>
        </w:rPr>
      </w:pPr>
      <w:r>
        <w:rPr>
          <w:rFonts w:ascii="Trebuchet MS" w:eastAsia="Times New Roman" w:hAnsi="Trebuchet MS" w:cs="Times New Roman"/>
          <w:b/>
          <w:color w:val="000000" w:themeColor="text1"/>
          <w:sz w:val="20"/>
          <w:szCs w:val="20"/>
          <w:lang w:eastAsia="pl-PL"/>
        </w:rPr>
        <w:lastRenderedPageBreak/>
        <w:t>§ 13.</w:t>
      </w:r>
    </w:p>
    <w:p w14:paraId="4AC65EA9" w14:textId="77777777" w:rsidR="006016C4" w:rsidRDefault="001A72BD">
      <w:pPr>
        <w:numPr>
          <w:ilvl w:val="0"/>
          <w:numId w:val="20"/>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 razie zaistnienia istotnej zmiany okoliczności powodującej, że wykonanie umowy nie leży w interesie publicznym, czego nie można było przewidzieć w </w:t>
      </w:r>
      <w:r>
        <w:rPr>
          <w:rFonts w:ascii="Trebuchet MS" w:eastAsia="Times New Roman" w:hAnsi="Trebuchet MS" w:cs="Arial"/>
          <w:color w:val="000000" w:themeColor="text1"/>
          <w:sz w:val="20"/>
          <w:szCs w:val="20"/>
          <w:lang w:eastAsia="pl-PL"/>
        </w:rPr>
        <w:t>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w:t>
      </w:r>
    </w:p>
    <w:p w14:paraId="372A4A65" w14:textId="77777777" w:rsidR="006016C4" w:rsidRDefault="001A72BD">
      <w:pPr>
        <w:numPr>
          <w:ilvl w:val="0"/>
          <w:numId w:val="20"/>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 przypadku określonym w ust. 1 postanowienia o karach umownych nie mają zastosowania i Wykonawca nie może żądać odszkodowania. </w:t>
      </w:r>
    </w:p>
    <w:p w14:paraId="6C74C5BA" w14:textId="77777777" w:rsidR="006016C4" w:rsidRDefault="001A72BD">
      <w:pPr>
        <w:numPr>
          <w:ilvl w:val="0"/>
          <w:numId w:val="20"/>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 przypadku odstąpienia przez Zamawiającego z przyczyn określonych w ust. 1 rozliczenie między stronami nastąpi na zasadach określonych w </w:t>
      </w:r>
      <w:r>
        <w:rPr>
          <w:rFonts w:ascii="Trebuchet MS" w:eastAsia="Times New Roman" w:hAnsi="Trebuchet MS" w:cs="Times New Roman"/>
          <w:color w:val="000000" w:themeColor="text1"/>
          <w:sz w:val="20"/>
          <w:szCs w:val="20"/>
          <w:lang w:eastAsia="pl-PL"/>
        </w:rPr>
        <w:t xml:space="preserve">§ 12 </w:t>
      </w:r>
      <w:r>
        <w:rPr>
          <w:rFonts w:ascii="Trebuchet MS" w:eastAsia="Times New Roman" w:hAnsi="Trebuchet MS" w:cs="Arial"/>
          <w:color w:val="000000" w:themeColor="text1"/>
          <w:sz w:val="20"/>
          <w:szCs w:val="20"/>
          <w:lang w:eastAsia="pl-PL"/>
        </w:rPr>
        <w:t>ust. 2.</w:t>
      </w:r>
    </w:p>
    <w:p w14:paraId="56D263E2" w14:textId="77777777" w:rsidR="006016C4" w:rsidRDefault="006016C4">
      <w:pPr>
        <w:autoSpaceDE w:val="0"/>
        <w:autoSpaceDN w:val="0"/>
        <w:adjustRightInd w:val="0"/>
        <w:spacing w:after="0" w:line="360" w:lineRule="auto"/>
        <w:rPr>
          <w:rFonts w:ascii="Trebuchet MS" w:hAnsi="Trebuchet MS"/>
          <w:b/>
          <w:color w:val="000000" w:themeColor="text1"/>
          <w:sz w:val="20"/>
          <w:szCs w:val="20"/>
        </w:rPr>
      </w:pPr>
    </w:p>
    <w:p w14:paraId="604EC3EB" w14:textId="77777777" w:rsidR="006016C4" w:rsidRDefault="001A72BD">
      <w:pPr>
        <w:autoSpaceDE w:val="0"/>
        <w:autoSpaceDN w:val="0"/>
        <w:adjustRightInd w:val="0"/>
        <w:spacing w:after="0" w:line="360" w:lineRule="auto"/>
        <w:jc w:val="center"/>
        <w:rPr>
          <w:rFonts w:ascii="Trebuchet MS" w:hAnsi="Trebuchet MS"/>
          <w:b/>
          <w:color w:val="000000" w:themeColor="text1"/>
          <w:sz w:val="20"/>
          <w:szCs w:val="20"/>
        </w:rPr>
      </w:pPr>
      <w:r>
        <w:rPr>
          <w:rFonts w:ascii="Trebuchet MS" w:hAnsi="Trebuchet MS"/>
          <w:b/>
          <w:color w:val="000000" w:themeColor="text1"/>
          <w:sz w:val="20"/>
          <w:szCs w:val="20"/>
        </w:rPr>
        <w:t>§ 14.</w:t>
      </w:r>
    </w:p>
    <w:p w14:paraId="48BF0103" w14:textId="77777777" w:rsidR="006016C4" w:rsidRDefault="001A72BD">
      <w:pPr>
        <w:pStyle w:val="Akapitzlist"/>
        <w:numPr>
          <w:ilvl w:val="0"/>
          <w:numId w:val="21"/>
        </w:numPr>
        <w:tabs>
          <w:tab w:val="left" w:pos="426"/>
        </w:tabs>
        <w:autoSpaceDE w:val="0"/>
        <w:autoSpaceDN w:val="0"/>
        <w:adjustRightInd w:val="0"/>
        <w:spacing w:after="0" w:line="360" w:lineRule="auto"/>
        <w:ind w:left="0" w:hanging="142"/>
        <w:jc w:val="center"/>
        <w:rPr>
          <w:rFonts w:ascii="Trebuchet MS" w:hAnsi="Trebuchet MS"/>
          <w:b/>
          <w:color w:val="000000" w:themeColor="text1"/>
          <w:sz w:val="20"/>
          <w:szCs w:val="20"/>
        </w:rPr>
      </w:pPr>
      <w:r>
        <w:rPr>
          <w:rFonts w:ascii="Trebuchet MS" w:hAnsi="Trebuchet MS" w:cs="Arial"/>
          <w:color w:val="000000" w:themeColor="text1"/>
          <w:sz w:val="20"/>
        </w:rPr>
        <w:t xml:space="preserve">Zamawiający przewiduje możliwość istotnych zmian postanowień zawartej umowy w stosunku do treści oferty, na </w:t>
      </w:r>
      <w:r>
        <w:rPr>
          <w:rFonts w:ascii="Trebuchet MS" w:hAnsi="Trebuchet MS" w:cs="Arial"/>
          <w:color w:val="000000" w:themeColor="text1"/>
          <w:sz w:val="20"/>
        </w:rPr>
        <w:t>podstawie której dokonano wyboru Wykonawcy w następujących przypadkach:</w:t>
      </w:r>
    </w:p>
    <w:p w14:paraId="6296A67B" w14:textId="77777777" w:rsidR="006016C4" w:rsidRDefault="006016C4">
      <w:pPr>
        <w:pStyle w:val="Tekstpodstawowy2"/>
        <w:spacing w:line="360" w:lineRule="auto"/>
        <w:rPr>
          <w:rFonts w:ascii="Trebuchet MS" w:hAnsi="Trebuchet MS" w:cs="Arial"/>
          <w:color w:val="000000" w:themeColor="text1"/>
          <w:sz w:val="20"/>
        </w:rPr>
      </w:pPr>
    </w:p>
    <w:p w14:paraId="487DA715" w14:textId="77777777" w:rsidR="006016C4" w:rsidRDefault="001A72BD">
      <w:pPr>
        <w:pStyle w:val="Tekstpodstawowy"/>
        <w:numPr>
          <w:ilvl w:val="0"/>
          <w:numId w:val="22"/>
        </w:numPr>
        <w:spacing w:line="360" w:lineRule="auto"/>
        <w:rPr>
          <w:rFonts w:ascii="Trebuchet MS" w:hAnsi="Trebuchet MS"/>
          <w:color w:val="000000" w:themeColor="text1"/>
          <w:sz w:val="20"/>
        </w:rPr>
      </w:pPr>
      <w:r>
        <w:rPr>
          <w:rFonts w:ascii="Trebuchet MS" w:hAnsi="Trebuchet MS" w:cs="Arial"/>
          <w:color w:val="000000" w:themeColor="text1"/>
          <w:sz w:val="20"/>
        </w:rPr>
        <w:t> </w:t>
      </w:r>
      <w:r>
        <w:rPr>
          <w:rFonts w:ascii="Trebuchet MS" w:hAnsi="Trebuchet MS" w:cs="Arial"/>
          <w:b/>
          <w:color w:val="000000" w:themeColor="text1"/>
          <w:sz w:val="20"/>
        </w:rPr>
        <w:t>Zmiana wynagrodzenia</w:t>
      </w:r>
      <w:r>
        <w:rPr>
          <w:rFonts w:ascii="Trebuchet MS" w:hAnsi="Trebuchet MS" w:cs="Arial"/>
          <w:color w:val="000000" w:themeColor="text1"/>
          <w:sz w:val="20"/>
        </w:rPr>
        <w:t xml:space="preserve"> Wykonawcy może nastąpić w przypadku ustawowej z</w:t>
      </w:r>
      <w:r>
        <w:rPr>
          <w:rFonts w:ascii="Trebuchet MS" w:hAnsi="Trebuchet MS"/>
          <w:color w:val="000000" w:themeColor="text1"/>
          <w:sz w:val="20"/>
        </w:rPr>
        <w:t>miany stawki VAT,</w:t>
      </w:r>
    </w:p>
    <w:p w14:paraId="177FA7C6" w14:textId="77777777" w:rsidR="006016C4" w:rsidRDefault="001A72BD">
      <w:pPr>
        <w:pStyle w:val="Tekstpodstawowy"/>
        <w:numPr>
          <w:ilvl w:val="0"/>
          <w:numId w:val="22"/>
        </w:numPr>
        <w:spacing w:line="360" w:lineRule="auto"/>
        <w:rPr>
          <w:rFonts w:ascii="Trebuchet MS" w:hAnsi="Trebuchet MS" w:cs="Arial"/>
          <w:color w:val="000000" w:themeColor="text1"/>
          <w:sz w:val="20"/>
        </w:rPr>
      </w:pPr>
      <w:r>
        <w:rPr>
          <w:rFonts w:ascii="Trebuchet MS" w:hAnsi="Trebuchet MS" w:cs="Arial"/>
          <w:color w:val="000000" w:themeColor="text1"/>
          <w:sz w:val="20"/>
        </w:rPr>
        <w:t xml:space="preserve">Wynagrodzenie Wykonawcy będzie podlegało zmianom w przypadku zmiany ceny materiałów lub kosztów związanych z realizacją zamówienia, co odpowiada wymogom zawartym w art. 439 ustawy Prawo zamówień publicznych, zgodnie z zasadami opisanymi poniżej. </w:t>
      </w:r>
    </w:p>
    <w:p w14:paraId="175413ED" w14:textId="77777777" w:rsidR="006016C4" w:rsidRDefault="001A72BD">
      <w:pPr>
        <w:pStyle w:val="Tekstpodstawowy"/>
        <w:spacing w:line="360" w:lineRule="auto"/>
        <w:rPr>
          <w:rFonts w:ascii="Trebuchet MS" w:hAnsi="Trebuchet MS" w:cs="Arial"/>
          <w:color w:val="000000" w:themeColor="text1"/>
          <w:sz w:val="20"/>
        </w:rPr>
      </w:pPr>
      <w:r>
        <w:rPr>
          <w:rFonts w:ascii="Trebuchet MS" w:hAnsi="Trebuchet MS" w:cs="Arial"/>
          <w:color w:val="000000" w:themeColor="text1"/>
          <w:sz w:val="20"/>
        </w:rPr>
        <w:t xml:space="preserve">Przez zmianę ceny materiałów lub kosztów rozumie się wzrost odpowiednio cen lub kosztów, jak i ich obniżenie, względem ceny lub kosztu przyjętych w celu ustalenia wynagrodzenia Wykonawcy zawartego w ofercie. Strony umowy będą uprawnione do zmiany wynagrodzenia, </w:t>
      </w:r>
      <w:r>
        <w:rPr>
          <w:rFonts w:ascii="Trebuchet MS" w:hAnsi="Trebuchet MS" w:cs="Arial"/>
          <w:color w:val="000000" w:themeColor="text1"/>
          <w:sz w:val="20"/>
        </w:rPr>
        <w:br/>
        <w:t>o ile poziom zmiany ceny materiałów lub kosztów, przez który rozumie się ostatni opublikowany w pierwszym kwartale danego roku (dla poprzednich 12 miesięcy – roczny) przez Prezesa Głównego Urzędu Statystycznego Wskaźnik cen towarów i usług konsumpcyjnych, dalej „Wskaźnik” - osiągnie poziom co najmniej 5%. Maksymalna wartość zmiany wynagrodzenia, jaką dopuszcza Zamawiający w efekcie zastosowania postanowień o zasadach wprowadzania zmian wynosi 5% wynagrodzenia Wykonawcy (na dzień zawarcia umowy). Zasady ust</w:t>
      </w:r>
      <w:r>
        <w:rPr>
          <w:rFonts w:ascii="Trebuchet MS" w:hAnsi="Trebuchet MS" w:cs="Arial"/>
          <w:color w:val="000000" w:themeColor="text1"/>
          <w:sz w:val="20"/>
        </w:rPr>
        <w:t>alania zmiany wynagrodzenia:</w:t>
      </w:r>
    </w:p>
    <w:p w14:paraId="0F8D1908" w14:textId="77777777" w:rsidR="006016C4" w:rsidRDefault="001A72BD">
      <w:pPr>
        <w:pStyle w:val="Tekstpodstawowy"/>
        <w:spacing w:line="360" w:lineRule="auto"/>
        <w:ind w:left="567"/>
        <w:rPr>
          <w:rFonts w:ascii="Trebuchet MS" w:hAnsi="Trebuchet MS" w:cs="Arial"/>
          <w:color w:val="000000" w:themeColor="text1"/>
          <w:sz w:val="20"/>
        </w:rPr>
      </w:pPr>
      <w:r>
        <w:rPr>
          <w:rFonts w:ascii="Trebuchet MS" w:hAnsi="Trebuchet MS" w:cs="Arial"/>
          <w:color w:val="000000" w:themeColor="text1"/>
          <w:sz w:val="20"/>
        </w:rPr>
        <w:t>- zmiana wynagrodzenia nastąpi po drugim kwartale roku kalendarzowego,</w:t>
      </w:r>
    </w:p>
    <w:p w14:paraId="330608A5" w14:textId="77777777" w:rsidR="006016C4" w:rsidRDefault="001A72BD">
      <w:pPr>
        <w:pStyle w:val="Tekstpodstawowy"/>
        <w:spacing w:line="360" w:lineRule="auto"/>
        <w:ind w:left="567"/>
        <w:rPr>
          <w:rFonts w:ascii="Trebuchet MS" w:hAnsi="Trebuchet MS" w:cs="Arial"/>
          <w:color w:val="000000" w:themeColor="text1"/>
          <w:sz w:val="20"/>
        </w:rPr>
      </w:pPr>
      <w:r>
        <w:rPr>
          <w:rFonts w:ascii="Trebuchet MS" w:hAnsi="Trebuchet MS" w:cs="Arial"/>
          <w:color w:val="000000" w:themeColor="text1"/>
          <w:sz w:val="20"/>
        </w:rPr>
        <w:t>- zmiana wynagrodzenia odnosić się będzie do części przedmiotu umowy niezrealizowanej (działa na przyszłość od momentu dokonania zmiany),</w:t>
      </w:r>
    </w:p>
    <w:p w14:paraId="09867963" w14:textId="77777777" w:rsidR="006016C4" w:rsidRDefault="001A72BD">
      <w:pPr>
        <w:pStyle w:val="Tekstpodstawowy"/>
        <w:spacing w:line="360" w:lineRule="auto"/>
        <w:ind w:left="567"/>
        <w:rPr>
          <w:rFonts w:ascii="Trebuchet MS" w:hAnsi="Trebuchet MS" w:cs="Arial"/>
          <w:color w:val="000000" w:themeColor="text1"/>
          <w:sz w:val="20"/>
        </w:rPr>
      </w:pPr>
      <w:r>
        <w:rPr>
          <w:rFonts w:ascii="Trebuchet MS" w:hAnsi="Trebuchet MS" w:cs="Arial"/>
          <w:color w:val="000000" w:themeColor="text1"/>
          <w:sz w:val="20"/>
        </w:rPr>
        <w:t>- wysokość wynagrodzenia Wykonawcy w rozliczeniu okresowym ulegnie zmianie o wielkość Wskaźnika,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w:t>
      </w:r>
      <w:r>
        <w:rPr>
          <w:rFonts w:ascii="Trebuchet MS" w:hAnsi="Trebuchet MS" w:cs="Arial"/>
          <w:color w:val="000000" w:themeColor="text1"/>
          <w:sz w:val="20"/>
        </w:rPr>
        <w:t>du Statystycznego. Wartość robót wskazana w protokole odbioru robót zostanie powiększona o Wskaźnik;</w:t>
      </w:r>
      <w:r>
        <w:rPr>
          <w:rFonts w:ascii="Trebuchet MS" w:hAnsi="Trebuchet MS" w:cs="Arial"/>
          <w:color w:val="000000" w:themeColor="text1"/>
          <w:sz w:val="20"/>
        </w:rPr>
        <w:br/>
      </w:r>
      <w:bookmarkStart w:id="6" w:name="_Hlk195774514"/>
      <w:r>
        <w:rPr>
          <w:rFonts w:ascii="Trebuchet MS" w:hAnsi="Trebuchet MS" w:cs="Arial"/>
          <w:color w:val="000000" w:themeColor="text1"/>
          <w:sz w:val="20"/>
        </w:rPr>
        <w:lastRenderedPageBreak/>
        <w:t>(* niniejszy punkt będzie miał zastosowanie w przypadku gdy umowa będzie zawarta na okres dłuższy niż 6 miesięcy)</w:t>
      </w:r>
      <w:bookmarkEnd w:id="6"/>
    </w:p>
    <w:p w14:paraId="06EB7D78" w14:textId="77777777" w:rsidR="006016C4" w:rsidRDefault="001A72BD">
      <w:pPr>
        <w:pStyle w:val="Tekstpodstawowy"/>
        <w:numPr>
          <w:ilvl w:val="0"/>
          <w:numId w:val="22"/>
        </w:numPr>
        <w:spacing w:line="360" w:lineRule="auto"/>
        <w:rPr>
          <w:rFonts w:ascii="Trebuchet MS" w:hAnsi="Trebuchet MS" w:cs="Arial"/>
          <w:color w:val="000000" w:themeColor="text1"/>
          <w:sz w:val="20"/>
        </w:rPr>
      </w:pPr>
      <w:r>
        <w:rPr>
          <w:rFonts w:ascii="Trebuchet MS" w:hAnsi="Trebuchet MS"/>
          <w:color w:val="000000" w:themeColor="text1"/>
          <w:sz w:val="20"/>
        </w:rPr>
        <w:t xml:space="preserve">Zmiana </w:t>
      </w:r>
      <w:r>
        <w:rPr>
          <w:rFonts w:ascii="Trebuchet MS" w:hAnsi="Trebuchet MS" w:cs="Arial"/>
          <w:b/>
          <w:color w:val="000000" w:themeColor="text1"/>
          <w:sz w:val="20"/>
        </w:rPr>
        <w:t>terminu zakończenia</w:t>
      </w:r>
      <w:r>
        <w:rPr>
          <w:rFonts w:ascii="Trebuchet MS" w:hAnsi="Trebuchet MS" w:cs="Arial"/>
          <w:color w:val="000000" w:themeColor="text1"/>
          <w:sz w:val="20"/>
        </w:rPr>
        <w:t xml:space="preserve"> realizacji przedmiotu zamówienia może nastąpić w przypadku:</w:t>
      </w:r>
    </w:p>
    <w:p w14:paraId="13392868" w14:textId="77777777" w:rsidR="006016C4" w:rsidRDefault="001A72BD">
      <w:pPr>
        <w:pStyle w:val="Tekstpodstawowy"/>
        <w:spacing w:line="360" w:lineRule="auto"/>
        <w:rPr>
          <w:rFonts w:ascii="Trebuchet MS" w:hAnsi="Trebuchet MS" w:cs="Arial"/>
          <w:color w:val="000000" w:themeColor="text1"/>
          <w:sz w:val="20"/>
          <w:highlight w:val="cyan"/>
        </w:rPr>
      </w:pPr>
      <w:r>
        <w:rPr>
          <w:rFonts w:ascii="Trebuchet MS" w:hAnsi="Trebuchet MS" w:cs="Arial"/>
          <w:color w:val="000000" w:themeColor="text1"/>
          <w:sz w:val="20"/>
        </w:rPr>
        <w:t xml:space="preserve">a) konieczności realizacji dodatkowych dostaw, usług lub robót budowlanych, o których mowa </w:t>
      </w:r>
      <w:r>
        <w:rPr>
          <w:rFonts w:ascii="Trebuchet MS" w:hAnsi="Trebuchet MS" w:cs="Arial"/>
          <w:color w:val="000000" w:themeColor="text1"/>
          <w:sz w:val="20"/>
        </w:rPr>
        <w:br/>
        <w:t>w art. 455 ustawy z dnia 11 września 2019 r. Prawo zamówień publicznych,</w:t>
      </w:r>
    </w:p>
    <w:p w14:paraId="12CFE005" w14:textId="77777777" w:rsidR="006016C4" w:rsidRDefault="001A72BD">
      <w:pPr>
        <w:pStyle w:val="Tekstpodstawowy"/>
        <w:spacing w:line="360" w:lineRule="auto"/>
        <w:rPr>
          <w:rFonts w:ascii="Trebuchet MS" w:hAnsi="Trebuchet MS"/>
          <w:color w:val="000000" w:themeColor="text1"/>
        </w:rPr>
      </w:pPr>
      <w:r>
        <w:rPr>
          <w:rFonts w:ascii="Trebuchet MS" w:hAnsi="Trebuchet MS" w:cs="Arial"/>
          <w:color w:val="000000" w:themeColor="text1"/>
          <w:sz w:val="20"/>
        </w:rPr>
        <w:t xml:space="preserve">b) </w:t>
      </w:r>
      <w:r>
        <w:rPr>
          <w:rFonts w:ascii="Trebuchet MS" w:hAnsi="Trebuchet MS"/>
          <w:color w:val="000000" w:themeColor="text1"/>
          <w:sz w:val="20"/>
        </w:rPr>
        <w:t>zmiany będącej wynikiem zmiany umowy o dofinansowanie projektu zawartej pomiędzy Zamawiającym a Instytucją Współfinansującą w zakresie terminów,</w:t>
      </w:r>
    </w:p>
    <w:p w14:paraId="4BD1E92C" w14:textId="77777777" w:rsidR="006016C4" w:rsidRDefault="001A72BD">
      <w:pPr>
        <w:pStyle w:val="Tekstpodstawowy"/>
        <w:spacing w:line="360" w:lineRule="auto"/>
        <w:rPr>
          <w:rFonts w:ascii="Trebuchet MS" w:hAnsi="Trebuchet MS" w:cs="Arial"/>
          <w:color w:val="000000" w:themeColor="text1"/>
          <w:sz w:val="20"/>
        </w:rPr>
      </w:pPr>
      <w:r>
        <w:rPr>
          <w:rFonts w:ascii="Trebuchet MS" w:hAnsi="Trebuchet MS" w:cs="Arial"/>
          <w:color w:val="000000" w:themeColor="text1"/>
          <w:sz w:val="20"/>
        </w:rPr>
        <w:t xml:space="preserve">c) </w:t>
      </w:r>
      <w:r>
        <w:rPr>
          <w:rFonts w:ascii="Trebuchet MS" w:hAnsi="Trebuchet MS" w:cs="Arial"/>
          <w:color w:val="000000" w:themeColor="text1"/>
          <w:sz w:val="20"/>
        </w:rPr>
        <w:t>zawieszenia przez Zamawiającego wykonania prac (w całości lub części) z przyczyn nieleżących po stronie wykonującego,</w:t>
      </w:r>
    </w:p>
    <w:p w14:paraId="4EEB1027" w14:textId="77777777" w:rsidR="006016C4" w:rsidRDefault="001A72BD">
      <w:pPr>
        <w:tabs>
          <w:tab w:val="left" w:pos="851"/>
        </w:tabs>
        <w:spacing w:after="0" w:line="360" w:lineRule="auto"/>
        <w:jc w:val="both"/>
        <w:rPr>
          <w:rFonts w:ascii="Trebuchet MS" w:hAnsi="Trebuchet MS" w:cs="Arial"/>
          <w:sz w:val="20"/>
          <w:szCs w:val="20"/>
        </w:rPr>
      </w:pPr>
      <w:r>
        <w:rPr>
          <w:rFonts w:ascii="Trebuchet MS" w:hAnsi="Trebuchet MS" w:cs="Arial"/>
          <w:color w:val="000000" w:themeColor="text1"/>
          <w:sz w:val="20"/>
          <w:szCs w:val="20"/>
        </w:rPr>
        <w:t>d) </w:t>
      </w:r>
      <w:r>
        <w:rPr>
          <w:rFonts w:ascii="Trebuchet MS" w:hAnsi="Trebuchet MS" w:cs="Arial"/>
          <w:sz w:val="20"/>
          <w:szCs w:val="20"/>
        </w:rPr>
        <w:t xml:space="preserve">braku możliwości wykonywania umowy z uwagi na okoliczności związane z zapobieganiem, przeciwdziałaniem i zwalczaniem COVID-19 lub innych chorób zakaźnych oraz wywołanych nimi </w:t>
      </w:r>
    </w:p>
    <w:p w14:paraId="2AD799D6" w14:textId="77777777" w:rsidR="006016C4" w:rsidRDefault="001A72BD">
      <w:pPr>
        <w:tabs>
          <w:tab w:val="left" w:pos="851"/>
        </w:tabs>
        <w:spacing w:after="0" w:line="360" w:lineRule="auto"/>
        <w:jc w:val="both"/>
        <w:rPr>
          <w:rFonts w:ascii="Trebuchet MS" w:hAnsi="Trebuchet MS" w:cs="Arial"/>
          <w:sz w:val="20"/>
          <w:szCs w:val="20"/>
        </w:rPr>
      </w:pPr>
      <w:r>
        <w:rPr>
          <w:rFonts w:ascii="Trebuchet MS" w:hAnsi="Trebuchet MS" w:cs="Arial"/>
          <w:sz w:val="20"/>
          <w:szCs w:val="20"/>
        </w:rPr>
        <w:t>sytuacji kryzysowych (Wykonawca zobowiązany jest do poinformowania o wpływie w/w okoliczności na termin wykonania zamówienia wraz z dołączeniem stosownych dokumentów na ich potwierdzenie),</w:t>
      </w:r>
    </w:p>
    <w:p w14:paraId="2C356F46" w14:textId="77777777" w:rsidR="006016C4" w:rsidRDefault="001A72BD">
      <w:pPr>
        <w:tabs>
          <w:tab w:val="left" w:pos="0"/>
          <w:tab w:val="left" w:pos="851"/>
        </w:tabs>
        <w:spacing w:after="0" w:line="360" w:lineRule="auto"/>
        <w:jc w:val="both"/>
        <w:rPr>
          <w:rFonts w:ascii="Trebuchet MS" w:hAnsi="Trebuchet MS" w:cs="Arial"/>
          <w:sz w:val="20"/>
          <w:szCs w:val="20"/>
        </w:rPr>
      </w:pPr>
      <w:r>
        <w:rPr>
          <w:rFonts w:ascii="Trebuchet MS" w:hAnsi="Trebuchet MS" w:cs="Arial"/>
          <w:sz w:val="20"/>
          <w:szCs w:val="20"/>
        </w:rPr>
        <w:t xml:space="preserve">e) działania siły wyższej - rozumianej jako wystąpienie zdarzenia nadzwyczajnego, zewnętrznego, niemożliwego do przewidzenia i zapobieżenia, którego nie dało się uniknąć nawet przy zachowaniu </w:t>
      </w:r>
    </w:p>
    <w:p w14:paraId="18FAA3AD" w14:textId="77777777" w:rsidR="006016C4" w:rsidRDefault="001A72BD">
      <w:pPr>
        <w:tabs>
          <w:tab w:val="left" w:pos="0"/>
          <w:tab w:val="left" w:pos="851"/>
        </w:tabs>
        <w:spacing w:after="0" w:line="360" w:lineRule="auto"/>
        <w:jc w:val="both"/>
        <w:rPr>
          <w:rFonts w:ascii="Trebuchet MS" w:hAnsi="Trebuchet MS"/>
          <w:sz w:val="20"/>
          <w:szCs w:val="20"/>
        </w:rPr>
      </w:pPr>
      <w:r>
        <w:rPr>
          <w:rFonts w:ascii="Trebuchet MS" w:hAnsi="Trebuchet MS" w:cs="Arial"/>
          <w:sz w:val="20"/>
          <w:szCs w:val="20"/>
        </w:rPr>
        <w:t xml:space="preserve">najwyższej staranności, a które uniemożliwia Wykonawcy wykonanie jego zobowiązania w całości lub części. W razie wystąpienia siły wyższej strony umowy zobowiązane są do dołożenia wszelkich starań </w:t>
      </w:r>
      <w:r>
        <w:rPr>
          <w:rFonts w:ascii="Trebuchet MS" w:hAnsi="Trebuchet MS"/>
          <w:sz w:val="20"/>
          <w:szCs w:val="20"/>
        </w:rPr>
        <w:t>w celu ograniczenia do minimum zwłoki w wykonywaniu swoich zobowiązań umownych powstałych na skutek działania siły wyższej.</w:t>
      </w:r>
    </w:p>
    <w:p w14:paraId="6265F61E" w14:textId="77777777" w:rsidR="006016C4" w:rsidRDefault="006016C4">
      <w:pPr>
        <w:pStyle w:val="Tekstpodstawowy2"/>
        <w:tabs>
          <w:tab w:val="left" w:pos="0"/>
        </w:tabs>
        <w:spacing w:line="360" w:lineRule="auto"/>
        <w:jc w:val="both"/>
        <w:rPr>
          <w:rFonts w:ascii="Trebuchet MS" w:hAnsi="Trebuchet MS" w:cs="Arial"/>
          <w:color w:val="000000" w:themeColor="text1"/>
          <w:sz w:val="20"/>
        </w:rPr>
      </w:pPr>
    </w:p>
    <w:p w14:paraId="7C9FC7AB" w14:textId="77777777" w:rsidR="006016C4" w:rsidRDefault="001A72BD">
      <w:pPr>
        <w:pStyle w:val="Tekstpodstawowy"/>
        <w:numPr>
          <w:ilvl w:val="0"/>
          <w:numId w:val="22"/>
        </w:numPr>
        <w:spacing w:line="360" w:lineRule="auto"/>
        <w:rPr>
          <w:rFonts w:ascii="Trebuchet MS" w:hAnsi="Trebuchet MS" w:cs="Arial"/>
          <w:color w:val="000000" w:themeColor="text1"/>
          <w:sz w:val="20"/>
        </w:rPr>
      </w:pPr>
      <w:r>
        <w:rPr>
          <w:rFonts w:ascii="Trebuchet MS" w:hAnsi="Trebuchet MS" w:cs="Arial"/>
          <w:b/>
          <w:bCs/>
          <w:color w:val="000000" w:themeColor="text1"/>
          <w:sz w:val="20"/>
        </w:rPr>
        <w:t>Zmiany osobowe</w:t>
      </w:r>
      <w:r>
        <w:rPr>
          <w:rFonts w:ascii="Trebuchet MS" w:hAnsi="Trebuchet MS" w:cs="Arial"/>
          <w:color w:val="000000" w:themeColor="text1"/>
          <w:sz w:val="20"/>
        </w:rPr>
        <w:t>:</w:t>
      </w:r>
    </w:p>
    <w:p w14:paraId="18BBE51B" w14:textId="77777777" w:rsidR="006016C4" w:rsidRDefault="001A72BD">
      <w:p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a) zmiany osoby posiadającej uprawnienia, o której mowa w § 19 ust. 1 umowy z zastrzeżeniem, </w:t>
      </w:r>
      <w:r>
        <w:rPr>
          <w:rFonts w:ascii="Trebuchet MS" w:hAnsi="Trebuchet MS" w:cs="Arial"/>
          <w:color w:val="000000" w:themeColor="text1"/>
          <w:sz w:val="20"/>
          <w:szCs w:val="20"/>
        </w:rPr>
        <w:br/>
        <w:t xml:space="preserve">iż nowa osoba musi posiadać kwalifikacje (uprawnienia) spełniające co najmniej takie warunki jak podano w SWZ, </w:t>
      </w:r>
    </w:p>
    <w:p w14:paraId="7B510B8E" w14:textId="77777777" w:rsidR="006016C4" w:rsidRDefault="001A72BD">
      <w:p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b) zmiana osób koordynujących wykonanie obowiązków umownych ze strony Zmawiającego czy Wykonawcy.</w:t>
      </w:r>
    </w:p>
    <w:p w14:paraId="6F35431D" w14:textId="77777777" w:rsidR="006016C4" w:rsidRDefault="001A72BD">
      <w:p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Zmiany, o których mowa w lit. a, b mogą nastąpić poprzez pisemne </w:t>
      </w:r>
      <w:r>
        <w:rPr>
          <w:rFonts w:ascii="Trebuchet MS" w:hAnsi="Trebuchet MS" w:cs="Arial"/>
          <w:color w:val="000000" w:themeColor="text1"/>
          <w:sz w:val="20"/>
          <w:szCs w:val="20"/>
        </w:rPr>
        <w:t>zgłoszenie tego faktu drugiej stronie i nie wymagają zawarcia aneksu do umowy.</w:t>
      </w:r>
    </w:p>
    <w:p w14:paraId="695CAB8A" w14:textId="77777777" w:rsidR="006016C4" w:rsidRDefault="001A72BD">
      <w:p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5)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w:t>
      </w:r>
      <w:r>
        <w:rPr>
          <w:rFonts w:ascii="Trebuchet MS" w:hAnsi="Trebuchet MS" w:cs="Arial"/>
          <w:color w:val="000000" w:themeColor="text1"/>
          <w:sz w:val="20"/>
          <w:szCs w:val="20"/>
        </w:rPr>
        <w:t>pniu nie mniejszym niż wymagany w trakcie postępowania o udzielenie zamówienia, które swoimi zasobami potwierdził poprzedni podwykonawca. Ponadto podmiot ten (inny podwykonawca) nie może podlegać wykluczeniu z postępowania w oparciu o przesłanki zawarte w art. 108 ust. 1 ustawy, wskazane w SWZ. W tym celu zobowiązany jest przedłożyć stosowne oświadczenie i dokumenty wymagane w postanowieniach SWZ.</w:t>
      </w:r>
    </w:p>
    <w:p w14:paraId="232DBEA7" w14:textId="77777777" w:rsidR="006016C4" w:rsidRDefault="001A72BD">
      <w:pPr>
        <w:pStyle w:val="Tekstpodstawowy"/>
        <w:spacing w:line="360" w:lineRule="auto"/>
        <w:ind w:right="-72"/>
        <w:rPr>
          <w:rFonts w:ascii="Trebuchet MS" w:hAnsi="Trebuchet MS"/>
          <w:color w:val="000000" w:themeColor="text1"/>
          <w:sz w:val="20"/>
        </w:rPr>
      </w:pPr>
      <w:r>
        <w:rPr>
          <w:rFonts w:ascii="Trebuchet MS" w:hAnsi="Trebuchet MS"/>
          <w:color w:val="000000" w:themeColor="text1"/>
          <w:sz w:val="20"/>
        </w:rPr>
        <w:lastRenderedPageBreak/>
        <w:t xml:space="preserve">6) Zmiany danych związanych z obsługą administracyjno-organizacyjną umowy (np. danych teleadresowych Wykonawcy, Zamawiającego itp.) – zmiana może nastąpić poprzez pisemne zgłoszenie tego faktu drugiej stronie i nie wymaga zawarcia aneksu do umowy.  </w:t>
      </w:r>
    </w:p>
    <w:p w14:paraId="2CF7C743" w14:textId="77777777" w:rsidR="006016C4" w:rsidRDefault="006016C4">
      <w:pPr>
        <w:pStyle w:val="Akapitzlist"/>
        <w:tabs>
          <w:tab w:val="left" w:pos="284"/>
        </w:tabs>
        <w:spacing w:after="0" w:line="360" w:lineRule="auto"/>
        <w:ind w:left="0"/>
        <w:jc w:val="both"/>
        <w:rPr>
          <w:rFonts w:ascii="Trebuchet MS" w:hAnsi="Trebuchet MS" w:cs="Arial"/>
          <w:color w:val="000000" w:themeColor="text1"/>
          <w:sz w:val="20"/>
          <w:szCs w:val="20"/>
        </w:rPr>
      </w:pPr>
    </w:p>
    <w:p w14:paraId="38A430D4" w14:textId="77777777" w:rsidR="006016C4" w:rsidRDefault="001A72BD">
      <w:pPr>
        <w:pStyle w:val="Zwykytekst"/>
        <w:numPr>
          <w:ilvl w:val="0"/>
          <w:numId w:val="21"/>
        </w:numPr>
        <w:tabs>
          <w:tab w:val="left" w:pos="426"/>
        </w:tabs>
        <w:spacing w:line="360" w:lineRule="auto"/>
        <w:ind w:left="0" w:firstLine="0"/>
        <w:jc w:val="both"/>
        <w:rPr>
          <w:rFonts w:ascii="Trebuchet MS" w:hAnsi="Trebuchet MS" w:cs="Arial"/>
          <w:color w:val="000000" w:themeColor="text1"/>
        </w:rPr>
      </w:pPr>
      <w:r>
        <w:rPr>
          <w:rFonts w:ascii="Trebuchet MS" w:hAnsi="Trebuchet MS" w:cs="Arial"/>
          <w:color w:val="000000" w:themeColor="text1"/>
        </w:rPr>
        <w:t>Zmiana postanowień umowy z naruszeniem ust. 1 podlega unieważnieniu.</w:t>
      </w:r>
    </w:p>
    <w:p w14:paraId="0DF2068A" w14:textId="77777777" w:rsidR="006016C4" w:rsidRDefault="001A72BD">
      <w:pPr>
        <w:pStyle w:val="Zwykytekst"/>
        <w:numPr>
          <w:ilvl w:val="0"/>
          <w:numId w:val="21"/>
        </w:numPr>
        <w:tabs>
          <w:tab w:val="left" w:pos="426"/>
        </w:tabs>
        <w:spacing w:line="360" w:lineRule="auto"/>
        <w:ind w:left="426" w:hanging="426"/>
        <w:jc w:val="both"/>
        <w:rPr>
          <w:rFonts w:ascii="Trebuchet MS" w:hAnsi="Trebuchet MS" w:cs="Arial"/>
          <w:color w:val="000000" w:themeColor="text1"/>
        </w:rPr>
      </w:pPr>
      <w:r>
        <w:rPr>
          <w:rFonts w:ascii="Trebuchet MS" w:hAnsi="Trebuchet MS" w:cs="Arial"/>
          <w:color w:val="000000" w:themeColor="text1"/>
        </w:rPr>
        <w:t>Zmiana postanowień niniejszej umowy może nastąpić jedynie wtedy, gdy nie jest ona sprzeczna z ustawą Prawo zamówień publicznych i wymaga zachowania formy pisemnej pod rygorem nieważności.</w:t>
      </w:r>
    </w:p>
    <w:p w14:paraId="18F1A797" w14:textId="77777777" w:rsidR="006016C4" w:rsidRDefault="001A72BD">
      <w:pPr>
        <w:autoSpaceDE w:val="0"/>
        <w:autoSpaceDN w:val="0"/>
        <w:adjustRightInd w:val="0"/>
        <w:spacing w:after="0" w:line="360"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 15.</w:t>
      </w:r>
    </w:p>
    <w:p w14:paraId="09B6FBF7" w14:textId="77777777" w:rsidR="006016C4" w:rsidRDefault="001A72BD">
      <w:pPr>
        <w:pStyle w:val="Zwykytekst"/>
        <w:numPr>
          <w:ilvl w:val="0"/>
          <w:numId w:val="23"/>
        </w:numPr>
        <w:tabs>
          <w:tab w:val="left" w:pos="284"/>
        </w:tabs>
        <w:spacing w:line="360" w:lineRule="auto"/>
        <w:ind w:left="426" w:hanging="426"/>
        <w:jc w:val="both"/>
        <w:rPr>
          <w:rFonts w:ascii="Trebuchet MS" w:hAnsi="Trebuchet MS" w:cs="Arial"/>
          <w:color w:val="000000" w:themeColor="text1"/>
        </w:rPr>
      </w:pPr>
      <w:r>
        <w:rPr>
          <w:rFonts w:ascii="Trebuchet MS" w:hAnsi="Trebuchet MS" w:cs="Arial"/>
          <w:color w:val="000000" w:themeColor="text1"/>
        </w:rPr>
        <w:t xml:space="preserve">Strony ustalają </w:t>
      </w:r>
      <w:r>
        <w:rPr>
          <w:rFonts w:ascii="Trebuchet MS" w:hAnsi="Trebuchet MS" w:cs="Arial"/>
          <w:color w:val="000000" w:themeColor="text1"/>
        </w:rPr>
        <w:t>odpowiedzialność za niewykonanie lub nienależyte wykonanie zobowiązań umownych przez zapłatę kar umownych w następujących przypadkach i wysokościach:</w:t>
      </w:r>
    </w:p>
    <w:p w14:paraId="4BECD75F" w14:textId="77777777" w:rsidR="006016C4" w:rsidRDefault="001A72BD">
      <w:pPr>
        <w:pStyle w:val="Zwykytekst"/>
        <w:numPr>
          <w:ilvl w:val="0"/>
          <w:numId w:val="24"/>
        </w:numPr>
        <w:spacing w:line="360" w:lineRule="auto"/>
        <w:jc w:val="both"/>
        <w:rPr>
          <w:rFonts w:ascii="Trebuchet MS" w:hAnsi="Trebuchet MS" w:cs="Arial"/>
          <w:color w:val="000000" w:themeColor="text1"/>
        </w:rPr>
      </w:pPr>
      <w:r>
        <w:rPr>
          <w:rFonts w:ascii="Trebuchet MS" w:hAnsi="Trebuchet MS" w:cs="Arial"/>
          <w:color w:val="000000" w:themeColor="text1"/>
        </w:rPr>
        <w:t xml:space="preserve">Zamawiający płaci Wykonawcy karę umowną za odstąpienie od umowy przez Wykonawcę z winy </w:t>
      </w:r>
      <w:r>
        <w:rPr>
          <w:rFonts w:ascii="Trebuchet MS" w:hAnsi="Trebuchet MS" w:cs="Arial"/>
          <w:color w:val="000000" w:themeColor="text1"/>
        </w:rPr>
        <w:t>Zamawiającego w wysokości 10% wynagrodzenia brutto określonego w § 10 ust. 1.</w:t>
      </w:r>
    </w:p>
    <w:p w14:paraId="580F2A88" w14:textId="77777777" w:rsidR="006016C4" w:rsidRDefault="001A72BD">
      <w:pPr>
        <w:pStyle w:val="Zwykytekst"/>
        <w:numPr>
          <w:ilvl w:val="0"/>
          <w:numId w:val="24"/>
        </w:numPr>
        <w:spacing w:line="360" w:lineRule="auto"/>
        <w:jc w:val="both"/>
        <w:rPr>
          <w:rFonts w:ascii="Trebuchet MS" w:hAnsi="Trebuchet MS" w:cs="Arial"/>
          <w:color w:val="000000" w:themeColor="text1"/>
        </w:rPr>
      </w:pPr>
      <w:r>
        <w:rPr>
          <w:rFonts w:ascii="Trebuchet MS" w:hAnsi="Trebuchet MS" w:cs="Arial"/>
          <w:color w:val="000000" w:themeColor="text1"/>
        </w:rPr>
        <w:t>Wykonawca płaci Zamawiającemu kary umowne:</w:t>
      </w:r>
    </w:p>
    <w:p w14:paraId="58DF8722" w14:textId="77777777" w:rsidR="006016C4" w:rsidRDefault="001A72BD">
      <w:pPr>
        <w:pStyle w:val="Zwykytekst"/>
        <w:spacing w:line="360" w:lineRule="auto"/>
        <w:jc w:val="both"/>
        <w:rPr>
          <w:rFonts w:ascii="Trebuchet MS" w:hAnsi="Trebuchet MS" w:cs="Arial"/>
          <w:color w:val="000000" w:themeColor="text1"/>
        </w:rPr>
      </w:pPr>
      <w:r>
        <w:rPr>
          <w:rFonts w:ascii="Trebuchet MS" w:hAnsi="Trebuchet MS" w:cs="Arial"/>
          <w:color w:val="000000" w:themeColor="text1"/>
        </w:rPr>
        <w:t xml:space="preserve">a) za odstąpienie od umowy lub rozwiązanie umowy przez Zamawiającego z przyczyn leżących po stronie Wykonawcy w wysokości 10 % wynagrodzenia brutto określonego w § 10 ust. 1, </w:t>
      </w:r>
    </w:p>
    <w:p w14:paraId="12501A7E" w14:textId="77777777" w:rsidR="006016C4" w:rsidRDefault="001A72BD">
      <w:pPr>
        <w:pStyle w:val="Tekstpodstawowy2"/>
        <w:spacing w:line="360" w:lineRule="auto"/>
        <w:jc w:val="both"/>
        <w:rPr>
          <w:rFonts w:ascii="Trebuchet MS" w:hAnsi="Trebuchet MS"/>
          <w:color w:val="000000" w:themeColor="text1"/>
          <w:sz w:val="20"/>
        </w:rPr>
      </w:pPr>
      <w:r>
        <w:rPr>
          <w:rFonts w:ascii="Trebuchet MS" w:hAnsi="Trebuchet MS"/>
          <w:color w:val="000000" w:themeColor="text1"/>
          <w:sz w:val="20"/>
        </w:rPr>
        <w:t>b) za zwłokę w oddaniu określonego w umowie przedmiotu, w wysokości 0,2 % łącznego wynagrodzenia brutto określonego w § 10 ust. 1 umowy za każdy dzień zwłoki,</w:t>
      </w:r>
    </w:p>
    <w:p w14:paraId="2614FFE8" w14:textId="77777777" w:rsidR="006016C4" w:rsidRDefault="001A72BD">
      <w:pPr>
        <w:pStyle w:val="Tekstpodstawowy2"/>
        <w:spacing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c) za zwłokę w usunięciu wad stwierdzonych przy odbiorze, w okresie gwarancji lub rękojmi, za wykonanie przedmiotu umowy, w wysokości 0,2 % łącznego wynagrodzenia brutto określonego </w:t>
      </w:r>
      <w:r>
        <w:rPr>
          <w:rFonts w:ascii="Trebuchet MS" w:hAnsi="Trebuchet MS" w:cs="Arial"/>
          <w:color w:val="000000" w:themeColor="text1"/>
          <w:sz w:val="20"/>
        </w:rPr>
        <w:br/>
        <w:t>w § 10 ust. 1 umowy za każdy dzień zwłoki licząc od dnia następnego po dniu wyznaczonym przez Zamawiającego za termin usunięcia tych wad,</w:t>
      </w:r>
    </w:p>
    <w:p w14:paraId="0EAA4099" w14:textId="77777777" w:rsidR="006016C4" w:rsidRDefault="001A72BD">
      <w:pPr>
        <w:pStyle w:val="Tekstpodstawowy2"/>
        <w:spacing w:line="360" w:lineRule="auto"/>
        <w:jc w:val="both"/>
        <w:rPr>
          <w:rFonts w:ascii="Trebuchet MS" w:hAnsi="Trebuchet MS" w:cs="Arial"/>
          <w:color w:val="000000" w:themeColor="text1"/>
          <w:sz w:val="20"/>
        </w:rPr>
      </w:pPr>
      <w:r>
        <w:rPr>
          <w:rFonts w:ascii="Trebuchet MS" w:hAnsi="Trebuchet MS" w:cs="Arial"/>
          <w:color w:val="000000" w:themeColor="text1"/>
          <w:sz w:val="20"/>
        </w:rPr>
        <w:t>d) za nieprzedłożenie harmonogramu rzeczowo-finansowego, określonego w paragrafie 2 ust. 3 umowy, w wysokości 0,1 %</w:t>
      </w:r>
      <w:bookmarkStart w:id="7" w:name="_Hlk95909925"/>
      <w:r>
        <w:rPr>
          <w:rFonts w:ascii="Trebuchet MS" w:hAnsi="Trebuchet MS" w:cs="Arial"/>
          <w:color w:val="000000" w:themeColor="text1"/>
          <w:sz w:val="20"/>
        </w:rPr>
        <w:t xml:space="preserve"> łącznego wynagrodzenia brutto określonego w § 10 ust. 1 umowy za każdy dzień </w:t>
      </w:r>
      <w:r>
        <w:rPr>
          <w:rFonts w:ascii="Trebuchet MS" w:hAnsi="Trebuchet MS"/>
          <w:color w:val="000000" w:themeColor="text1"/>
          <w:sz w:val="20"/>
        </w:rPr>
        <w:t>zwłoki</w:t>
      </w:r>
      <w:r>
        <w:rPr>
          <w:rFonts w:ascii="Trebuchet MS" w:hAnsi="Trebuchet MS" w:cs="Arial"/>
          <w:color w:val="000000" w:themeColor="text1"/>
          <w:sz w:val="20"/>
        </w:rPr>
        <w:t>,</w:t>
      </w:r>
      <w:bookmarkEnd w:id="7"/>
    </w:p>
    <w:p w14:paraId="347CF4D7" w14:textId="77777777" w:rsidR="006016C4" w:rsidRDefault="001A72BD">
      <w:pPr>
        <w:pStyle w:val="Tekstpodstawowy2"/>
        <w:spacing w:line="360" w:lineRule="auto"/>
        <w:jc w:val="both"/>
        <w:rPr>
          <w:rFonts w:ascii="Trebuchet MS" w:hAnsi="Trebuchet MS" w:cs="Arial"/>
          <w:color w:val="000000" w:themeColor="text1"/>
          <w:sz w:val="20"/>
        </w:rPr>
      </w:pPr>
      <w:r>
        <w:rPr>
          <w:rFonts w:ascii="Trebuchet MS" w:hAnsi="Trebuchet MS" w:cs="Arial"/>
          <w:color w:val="000000" w:themeColor="text1"/>
          <w:sz w:val="20"/>
        </w:rPr>
        <w:t>e) za niedokonanie zmian do harmonogramu oraz nieprzedstawienie poprawionego harmonogramu,</w:t>
      </w:r>
      <w:r>
        <w:rPr>
          <w:rFonts w:ascii="Trebuchet MS" w:hAnsi="Trebuchet MS" w:cs="Arial"/>
          <w:color w:val="000000" w:themeColor="text1"/>
          <w:sz w:val="20"/>
        </w:rPr>
        <w:br/>
        <w:t xml:space="preserve"> o którym mowa w paragrafie 2 ust. 3 umowy, w wysokości 0,1% łącznego wynagrodzenia brutto określonego w § 10 ust. 1 umowy za każdy dzień zwłoki, </w:t>
      </w:r>
    </w:p>
    <w:p w14:paraId="38C9ABFB" w14:textId="77777777" w:rsidR="006016C4" w:rsidRDefault="001A72BD">
      <w:pPr>
        <w:pStyle w:val="Tekstpodstawowy2"/>
        <w:spacing w:line="360" w:lineRule="auto"/>
        <w:jc w:val="both"/>
        <w:rPr>
          <w:rFonts w:ascii="Trebuchet MS" w:hAnsi="Trebuchet MS" w:cs="Arial"/>
          <w:color w:val="000000" w:themeColor="text1"/>
          <w:sz w:val="20"/>
        </w:rPr>
      </w:pPr>
      <w:r>
        <w:rPr>
          <w:rFonts w:ascii="Trebuchet MS" w:hAnsi="Trebuchet MS" w:cs="Arial"/>
          <w:color w:val="000000" w:themeColor="text1"/>
          <w:sz w:val="20"/>
        </w:rPr>
        <w:t xml:space="preserve">f) nieprzedłożenie Zamawiającemu na każde jego wezwanie (w ramach czynności kontrolnych) </w:t>
      </w:r>
      <w:r>
        <w:rPr>
          <w:rFonts w:ascii="Trebuchet MS" w:hAnsi="Trebuchet MS" w:cs="Arial"/>
          <w:color w:val="000000" w:themeColor="text1"/>
          <w:sz w:val="20"/>
        </w:rPr>
        <w:br/>
        <w:t>w wyznaczonym terminie dokumentów o których mowa w § 2 ust. 10 lub ust. 11 dla osób zatrudnionych na podstawie umowy o pracę przez Wykonawcę lub podwykonawcę lub dalszego podwykonawcę o których mowa w § 2 ust. 8 – w wysokości 100,00 zł za każdy dzień zwłoki,</w:t>
      </w:r>
    </w:p>
    <w:p w14:paraId="2BD787CA" w14:textId="77777777" w:rsidR="006016C4" w:rsidRDefault="001A72BD">
      <w:pPr>
        <w:pStyle w:val="Tekstpodstawowy2"/>
        <w:spacing w:line="360" w:lineRule="auto"/>
        <w:jc w:val="both"/>
        <w:rPr>
          <w:rFonts w:ascii="Trebuchet MS" w:hAnsi="Trebuchet MS" w:cs="Arial"/>
          <w:color w:val="000000" w:themeColor="text1"/>
          <w:sz w:val="20"/>
        </w:rPr>
      </w:pPr>
      <w:r>
        <w:rPr>
          <w:rFonts w:ascii="Trebuchet MS" w:hAnsi="Trebuchet MS" w:cs="Arial"/>
          <w:sz w:val="20"/>
        </w:rPr>
        <w:t>g) z tytułu braku zapłaty należnego wynagrodzenia podwykonawcom lub dalszym podwykonawcom, w wysokości 500,00 zł brutto za każdy stwierdzony przypadek,</w:t>
      </w:r>
      <w:r>
        <w:rPr>
          <w:rFonts w:ascii="Trebuchet MS" w:hAnsi="Trebuchet MS" w:cs="Arial"/>
          <w:b/>
          <w:sz w:val="20"/>
        </w:rPr>
        <w:t xml:space="preserve"> </w:t>
      </w:r>
    </w:p>
    <w:p w14:paraId="06810E6D" w14:textId="77777777" w:rsidR="006016C4" w:rsidRDefault="001A72BD">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h) z tytułu nieterminowej zapłaty należnego wynagrodzenia </w:t>
      </w:r>
      <w:r>
        <w:rPr>
          <w:rFonts w:ascii="Trebuchet MS" w:eastAsia="Times New Roman" w:hAnsi="Trebuchet MS" w:cs="Arial"/>
          <w:sz w:val="20"/>
          <w:szCs w:val="20"/>
          <w:lang w:eastAsia="pl-PL"/>
        </w:rPr>
        <w:t>podwykonawcom lub dalszym podwykonawcom, w wysokości 200,00 zł brutto za każdy stwierdzony przypadek,</w:t>
      </w:r>
      <w:r>
        <w:rPr>
          <w:rFonts w:ascii="Trebuchet MS" w:eastAsia="Times New Roman" w:hAnsi="Trebuchet MS" w:cs="Arial"/>
          <w:b/>
          <w:sz w:val="20"/>
          <w:szCs w:val="20"/>
          <w:lang w:eastAsia="pl-PL"/>
        </w:rPr>
        <w:t xml:space="preserve"> </w:t>
      </w:r>
    </w:p>
    <w:p w14:paraId="20132E5C" w14:textId="77777777" w:rsidR="006016C4" w:rsidRDefault="001A72BD">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i) z tytułu nieprzedłożenia do zaakceptowania projektu umowy o podwykonawstwo, której przedmiotem są roboty budowlane lub projektu jej zmiany, w wysokości 500,00 zł brutto za każdy przypadek,</w:t>
      </w:r>
      <w:r>
        <w:rPr>
          <w:rFonts w:ascii="Trebuchet MS" w:eastAsia="Times New Roman" w:hAnsi="Trebuchet MS" w:cs="Arial"/>
          <w:b/>
          <w:sz w:val="20"/>
          <w:szCs w:val="20"/>
          <w:lang w:eastAsia="pl-PL"/>
        </w:rPr>
        <w:t xml:space="preserve"> </w:t>
      </w:r>
    </w:p>
    <w:p w14:paraId="1AE65332" w14:textId="77777777" w:rsidR="006016C4" w:rsidRDefault="001A72BD">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lastRenderedPageBreak/>
        <w:t>j) z tytułu nieprzedłożenia poświadczonej za zgodność z oryginałem kopii umowy o podwykonawstwo lub jej zmiany, w wysokości 500,00 zł brutto za każdy przypadek,</w:t>
      </w:r>
      <w:r>
        <w:rPr>
          <w:rFonts w:ascii="Trebuchet MS" w:eastAsia="Times New Roman" w:hAnsi="Trebuchet MS" w:cs="Arial"/>
          <w:b/>
          <w:sz w:val="20"/>
          <w:szCs w:val="20"/>
          <w:lang w:eastAsia="pl-PL"/>
        </w:rPr>
        <w:t xml:space="preserve"> </w:t>
      </w:r>
    </w:p>
    <w:p w14:paraId="11125B7E" w14:textId="77777777" w:rsidR="006016C4" w:rsidRDefault="001A72BD">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k) z tytułu nieuwzględnienia zmian w umowie o podwykonawstwo (lub aneksach do umowy), której przedmiotem są roboty budowlane, usługi lub dostawy, pomimo wezwania Wykonawcy do wprowadzenia zmian w tejże umowie w wyznaczonym terminie, w tym w szczególności </w:t>
      </w:r>
      <w:r>
        <w:rPr>
          <w:rFonts w:ascii="Trebuchet MS" w:eastAsia="Times New Roman" w:hAnsi="Trebuchet MS" w:cs="Arial"/>
          <w:sz w:val="20"/>
          <w:szCs w:val="20"/>
          <w:lang w:eastAsia="pl-PL"/>
        </w:rPr>
        <w:br/>
        <w:t xml:space="preserve">w zakresie terminu zapłaty wynagrodzenia podwykonawcy lub dalszemu podwykonawcy, </w:t>
      </w:r>
      <w:r>
        <w:rPr>
          <w:rFonts w:ascii="Trebuchet MS" w:eastAsia="Times New Roman" w:hAnsi="Trebuchet MS" w:cs="Arial"/>
          <w:sz w:val="20"/>
          <w:szCs w:val="20"/>
          <w:lang w:eastAsia="pl-PL"/>
        </w:rPr>
        <w:br/>
        <w:t>w wysokości 1 000,00 zł,</w:t>
      </w:r>
    </w:p>
    <w:p w14:paraId="084C9857" w14:textId="77777777" w:rsidR="006016C4" w:rsidRDefault="001A72BD">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l) z tytułu nieuwzględnienia zmian w umowie o podwykonawstwo (lub aneksach do umowy) wskazanych w zaakceptowanym przez Zamawiającego projekcie tej umowy (lub projekcie aneksu                  do umowy), której przedmiotem są roboty budowlane, w wysokości 1 000,00 zł,</w:t>
      </w:r>
    </w:p>
    <w:p w14:paraId="7D7CF17B" w14:textId="77777777" w:rsidR="006016C4" w:rsidRDefault="001A72BD">
      <w:pPr>
        <w:pStyle w:val="Tekstpodstawowy2"/>
        <w:spacing w:line="360" w:lineRule="auto"/>
        <w:jc w:val="both"/>
        <w:rPr>
          <w:rFonts w:ascii="Trebuchet MS" w:hAnsi="Trebuchet MS" w:cs="Arial"/>
          <w:color w:val="000000" w:themeColor="text1"/>
          <w:sz w:val="20"/>
        </w:rPr>
      </w:pPr>
      <w:r>
        <w:rPr>
          <w:rFonts w:ascii="Trebuchet MS" w:hAnsi="Trebuchet MS" w:cs="Arial"/>
          <w:sz w:val="20"/>
        </w:rPr>
        <w:t>m) z tytułu dopuszczenia do wykonywania robót budowlanych podwykonawcy niezaakceptowanego przez Zamawiającego, bez wymaganej jego zgody lub niezgodnie z postanowieniami umowy, w wysokości 5 000,00 zł za każdy stwierdzony przypadek,</w:t>
      </w:r>
    </w:p>
    <w:p w14:paraId="3D48FE82" w14:textId="77777777" w:rsidR="006016C4" w:rsidRDefault="001A72BD">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n) ujawnienie przypadku niespełnienia wymogu zatrudnienia przez Wykonawcę lub podwykonawcę na podstawie umowy o pracę osób wykonujących czynności wymienione w § 2 umowy w trakcie realizacji zamówienia, w wysokości 1 000,00 zł brutto za każdy przypadek.</w:t>
      </w:r>
    </w:p>
    <w:p w14:paraId="3458A0C3" w14:textId="1B867D44" w:rsidR="006016C4" w:rsidRDefault="001A72BD">
      <w:pPr>
        <w:tabs>
          <w:tab w:val="left" w:pos="851"/>
        </w:tabs>
        <w:spacing w:after="0" w:line="360" w:lineRule="auto"/>
        <w:jc w:val="both"/>
        <w:rPr>
          <w:rFonts w:ascii="Trebuchet MS" w:eastAsia="Times New Roman" w:hAnsi="Trebuchet MS"/>
          <w:sz w:val="20"/>
          <w:szCs w:val="20"/>
          <w:lang w:val="en-US" w:eastAsia="pl-PL"/>
        </w:rPr>
      </w:pPr>
      <w:r>
        <w:rPr>
          <w:rFonts w:ascii="Trebuchet MS" w:eastAsia="Times New Roman" w:hAnsi="Trebuchet MS" w:cs="Arial"/>
          <w:sz w:val="20"/>
          <w:szCs w:val="20"/>
          <w:lang w:val="en-US" w:eastAsia="pl-PL"/>
        </w:rPr>
        <w:t xml:space="preserve">o) </w:t>
      </w:r>
      <w:r>
        <w:rPr>
          <w:rFonts w:ascii="Trebuchet MS" w:eastAsia="Times New Roman" w:hAnsi="Trebuchet MS"/>
          <w:sz w:val="20"/>
          <w:szCs w:val="20"/>
          <w:lang w:val="en-US" w:eastAsia="pl-PL"/>
        </w:rPr>
        <w:t>brak wprowadzenia zmiany wynagrodzenia przysługującego podwykonawcy w sytuacji, gdy wynagrodzenie Wykonawcy zostało zmienione zgodnie z art. 439 ust. 1–3 ustawy,</w:t>
      </w:r>
      <w:r>
        <w:rPr>
          <w:rFonts w:ascii="Trebuchet MS" w:eastAsia="Times New Roman" w:hAnsi="Trebuchet MS"/>
          <w:sz w:val="20"/>
          <w:szCs w:val="20"/>
          <w:lang w:val="en-US" w:eastAsia="pl-PL"/>
        </w:rPr>
        <w:br/>
        <w:t>w wysokości 1 000,00 zł za każdy stwierdzony przypadek</w:t>
      </w:r>
      <w:r w:rsidR="004C7D25">
        <w:rPr>
          <w:rFonts w:ascii="Trebuchet MS" w:eastAsia="Times New Roman" w:hAnsi="Trebuchet MS"/>
          <w:sz w:val="20"/>
          <w:szCs w:val="20"/>
          <w:lang w:val="en-US" w:eastAsia="pl-PL"/>
        </w:rPr>
        <w:t xml:space="preserve"> </w:t>
      </w:r>
      <w:r w:rsidR="004C7D25" w:rsidRPr="004C7D25">
        <w:rPr>
          <w:rFonts w:ascii="Trebuchet MS" w:eastAsia="Times New Roman" w:hAnsi="Trebuchet MS"/>
          <w:sz w:val="20"/>
          <w:szCs w:val="20"/>
          <w:lang w:val="en-US" w:eastAsia="pl-PL"/>
        </w:rPr>
        <w:t>(* niniejszy punkt będzie miał zastosowanie w przypadku gdy umowa będzie zawarta na okres dłuższy niż 6 miesięcy)</w:t>
      </w:r>
      <w:r w:rsidR="004C7D25">
        <w:rPr>
          <w:rFonts w:ascii="Trebuchet MS" w:eastAsia="Times New Roman" w:hAnsi="Trebuchet MS"/>
          <w:sz w:val="20"/>
          <w:szCs w:val="20"/>
          <w:lang w:val="en-US" w:eastAsia="pl-PL"/>
        </w:rPr>
        <w:t>.</w:t>
      </w:r>
    </w:p>
    <w:p w14:paraId="471C2305" w14:textId="77777777" w:rsidR="006016C4" w:rsidRDefault="006016C4">
      <w:pPr>
        <w:tabs>
          <w:tab w:val="left" w:pos="851"/>
        </w:tabs>
        <w:spacing w:after="0" w:line="360" w:lineRule="auto"/>
        <w:jc w:val="both"/>
        <w:rPr>
          <w:rFonts w:ascii="Trebuchet MS" w:eastAsia="Times New Roman" w:hAnsi="Trebuchet MS"/>
          <w:sz w:val="20"/>
          <w:szCs w:val="20"/>
          <w:lang w:val="en-US" w:eastAsia="pl-PL"/>
        </w:rPr>
      </w:pPr>
    </w:p>
    <w:p w14:paraId="1D7849EA" w14:textId="77777777" w:rsidR="006016C4" w:rsidRDefault="001A72BD">
      <w:pPr>
        <w:pStyle w:val="Akapitzlist"/>
        <w:numPr>
          <w:ilvl w:val="0"/>
          <w:numId w:val="25"/>
        </w:numPr>
        <w:tabs>
          <w:tab w:val="left" w:pos="426"/>
        </w:tabs>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Zamawiający może dochodzić odszkodowania uzupełniającego, przenoszącego wysokość zastrzeżonych kar umownych, aż do pełnej wysokości poniesionych strat.</w:t>
      </w:r>
    </w:p>
    <w:p w14:paraId="2AB85A58" w14:textId="77777777" w:rsidR="006016C4" w:rsidRDefault="001A72BD">
      <w:pPr>
        <w:pStyle w:val="Akapitzlist"/>
        <w:numPr>
          <w:ilvl w:val="0"/>
          <w:numId w:val="25"/>
        </w:numPr>
        <w:tabs>
          <w:tab w:val="left" w:pos="426"/>
        </w:tabs>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 xml:space="preserve">Strony zgodnie postanawiają, że wysokość kar umownych jest aktualna nawet przy założeniu, że </w:t>
      </w:r>
      <w:r>
        <w:rPr>
          <w:rFonts w:ascii="Trebuchet MS" w:hAnsi="Trebuchet MS"/>
          <w:color w:val="000000" w:themeColor="text1"/>
          <w:sz w:val="20"/>
          <w:szCs w:val="20"/>
        </w:rPr>
        <w:t>Zamawiający nie poniesie szkody spowodowanej brakiem prawidłowego realizowania umowy i powyższa okoliczność nie będzie stanowiła podstawy do miarkowania kar umownych.</w:t>
      </w:r>
    </w:p>
    <w:p w14:paraId="7D6EAE9E" w14:textId="77777777" w:rsidR="006016C4" w:rsidRDefault="001A72BD">
      <w:pPr>
        <w:pStyle w:val="Akapitzlist"/>
        <w:numPr>
          <w:ilvl w:val="0"/>
          <w:numId w:val="25"/>
        </w:numPr>
        <w:tabs>
          <w:tab w:val="left" w:pos="426"/>
        </w:tabs>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 xml:space="preserve">Strony niniejszej umowy oświadczają, że działając na zasadzie swobody umów i zastosowania kompensacji umownej modyfikują ustawową instytucję potrącenia w ten sposób, </w:t>
      </w:r>
      <w:r>
        <w:rPr>
          <w:rFonts w:ascii="Trebuchet MS" w:hAnsi="Trebuchet MS"/>
          <w:color w:val="000000" w:themeColor="text1"/>
          <w:sz w:val="20"/>
          <w:szCs w:val="20"/>
        </w:rPr>
        <w:br/>
        <w:t xml:space="preserve">że Wykonawca wyraża zgodę na potrącenie kar umownych z należnego mu od Zamawiającego wynagrodzenia z tytułu realizacji niniejszej umowy, również w przypadku gdy wierzytelność Zamawiającego z tytułu naliczonej kary umownej jest jeszcze niewymagalna. </w:t>
      </w:r>
    </w:p>
    <w:p w14:paraId="1A2DDCA3" w14:textId="77777777" w:rsidR="006016C4" w:rsidRDefault="001A72BD">
      <w:pPr>
        <w:pStyle w:val="Akapitzlist"/>
        <w:numPr>
          <w:ilvl w:val="0"/>
          <w:numId w:val="25"/>
        </w:numPr>
        <w:tabs>
          <w:tab w:val="left" w:pos="426"/>
        </w:tabs>
        <w:spacing w:after="0" w:line="360" w:lineRule="auto"/>
        <w:ind w:left="426" w:hanging="426"/>
        <w:jc w:val="both"/>
        <w:rPr>
          <w:rFonts w:ascii="Trebuchet MS" w:hAnsi="Trebuchet MS"/>
          <w:color w:val="000000" w:themeColor="text1"/>
          <w:sz w:val="20"/>
          <w:szCs w:val="20"/>
        </w:rPr>
      </w:pPr>
      <w:r>
        <w:rPr>
          <w:rFonts w:ascii="Trebuchet MS" w:hAnsi="Trebuchet MS"/>
          <w:color w:val="000000" w:themeColor="text1"/>
          <w:sz w:val="20"/>
          <w:szCs w:val="20"/>
        </w:rPr>
        <w:t>Maksymalna wysokość kar umownych naliczonych zgodnie z umową nie przekroczy 20% wynagrodzenia Wykonawcy wskazanego w § 10 ust. 1</w:t>
      </w:r>
    </w:p>
    <w:p w14:paraId="6C7608CB" w14:textId="77777777" w:rsidR="006016C4" w:rsidRDefault="006016C4">
      <w:pPr>
        <w:spacing w:after="0" w:line="360" w:lineRule="auto"/>
        <w:jc w:val="both"/>
        <w:rPr>
          <w:rFonts w:ascii="Trebuchet MS" w:eastAsia="Times New Roman" w:hAnsi="Trebuchet MS" w:cs="Arial"/>
          <w:color w:val="000000" w:themeColor="text1"/>
          <w:sz w:val="20"/>
          <w:szCs w:val="20"/>
          <w:lang w:eastAsia="pl-PL"/>
        </w:rPr>
      </w:pPr>
    </w:p>
    <w:p w14:paraId="073C3AB4"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16.</w:t>
      </w:r>
    </w:p>
    <w:p w14:paraId="2CA4AEAF" w14:textId="77777777" w:rsidR="006016C4" w:rsidRDefault="001A72BD">
      <w:pPr>
        <w:spacing w:after="0" w:line="360" w:lineRule="auto"/>
        <w:jc w:val="both"/>
        <w:rPr>
          <w:rFonts w:ascii="Trebuchet MS" w:eastAsia="Times New Roman" w:hAnsi="Trebuchet MS" w:cs="Times New Roman"/>
          <w:color w:val="000000" w:themeColor="text1"/>
          <w:sz w:val="20"/>
          <w:szCs w:val="20"/>
          <w:lang w:eastAsia="pl-PL"/>
        </w:rPr>
      </w:pPr>
      <w:r>
        <w:rPr>
          <w:rFonts w:ascii="Trebuchet MS" w:eastAsia="Times New Roman" w:hAnsi="Trebuchet MS" w:cs="Times New Roman"/>
          <w:color w:val="000000" w:themeColor="text1"/>
          <w:sz w:val="20"/>
          <w:szCs w:val="20"/>
          <w:lang w:eastAsia="pl-PL"/>
        </w:rPr>
        <w:t xml:space="preserve">Wykonawca nie może dokonać </w:t>
      </w:r>
      <w:r>
        <w:rPr>
          <w:rFonts w:ascii="Trebuchet MS" w:eastAsia="Times New Roman" w:hAnsi="Trebuchet MS" w:cs="Times New Roman"/>
          <w:color w:val="000000" w:themeColor="text1"/>
          <w:sz w:val="20"/>
          <w:szCs w:val="20"/>
          <w:lang w:eastAsia="pl-PL"/>
        </w:rPr>
        <w:t xml:space="preserve">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w:t>
      </w:r>
      <w:r>
        <w:rPr>
          <w:rFonts w:ascii="Trebuchet MS" w:eastAsia="Times New Roman" w:hAnsi="Trebuchet MS" w:cs="Times New Roman"/>
          <w:color w:val="000000" w:themeColor="text1"/>
          <w:sz w:val="20"/>
          <w:szCs w:val="20"/>
          <w:lang w:eastAsia="pl-PL"/>
        </w:rPr>
        <w:lastRenderedPageBreak/>
        <w:t>dokonywania zastawu czy objęcia umową poręczenia lub czynności wy</w:t>
      </w:r>
      <w:r>
        <w:rPr>
          <w:rFonts w:ascii="Trebuchet MS" w:eastAsia="Times New Roman" w:hAnsi="Trebuchet MS" w:cs="Times New Roman"/>
          <w:color w:val="000000" w:themeColor="text1"/>
          <w:sz w:val="20"/>
          <w:szCs w:val="20"/>
          <w:lang w:eastAsia="pl-PL"/>
        </w:rPr>
        <w:t>wołującej podobne skutki. Wyżej wymienione czynności dokonane pomimo zakazu są względem Zamawiającego bezskuteczne.</w:t>
      </w:r>
    </w:p>
    <w:p w14:paraId="44CE3841" w14:textId="77777777" w:rsidR="006016C4" w:rsidRDefault="006016C4">
      <w:pPr>
        <w:spacing w:after="0" w:line="360" w:lineRule="auto"/>
        <w:jc w:val="both"/>
        <w:rPr>
          <w:rFonts w:ascii="Trebuchet MS" w:eastAsia="Times New Roman" w:hAnsi="Trebuchet MS" w:cs="Times New Roman"/>
          <w:color w:val="000000" w:themeColor="text1"/>
          <w:sz w:val="20"/>
          <w:szCs w:val="20"/>
          <w:lang w:eastAsia="pl-PL"/>
        </w:rPr>
      </w:pPr>
    </w:p>
    <w:p w14:paraId="3650F6CC"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17.</w:t>
      </w:r>
    </w:p>
    <w:p w14:paraId="5B18BA23" w14:textId="77777777" w:rsidR="006016C4" w:rsidRDefault="001A72BD">
      <w:pPr>
        <w:numPr>
          <w:ilvl w:val="0"/>
          <w:numId w:val="26"/>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Wszelkie dozwolone prawem zmiany niniejszej umowy – wymagają formy pisemnej pod rygorem nieważności.</w:t>
      </w:r>
    </w:p>
    <w:p w14:paraId="5EA9BC3C" w14:textId="77777777" w:rsidR="006016C4" w:rsidRDefault="001A72BD">
      <w:pPr>
        <w:numPr>
          <w:ilvl w:val="0"/>
          <w:numId w:val="26"/>
        </w:numPr>
        <w:spacing w:after="0" w:line="360" w:lineRule="auto"/>
        <w:ind w:left="426" w:hanging="426"/>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W sprawach </w:t>
      </w:r>
      <w:r>
        <w:rPr>
          <w:rFonts w:ascii="Trebuchet MS" w:eastAsia="Times New Roman" w:hAnsi="Trebuchet MS" w:cs="Arial"/>
          <w:color w:val="000000" w:themeColor="text1"/>
          <w:sz w:val="20"/>
          <w:szCs w:val="20"/>
          <w:lang w:eastAsia="pl-PL"/>
        </w:rPr>
        <w:t>nieuregulowanych niniejszą umową mają zastosowanie odpowiednie przepisy Kodeksu Cywilnego</w:t>
      </w:r>
      <w:r>
        <w:rPr>
          <w:color w:val="000000" w:themeColor="text1"/>
        </w:rPr>
        <w:t xml:space="preserve"> oraz </w:t>
      </w:r>
      <w:r>
        <w:rPr>
          <w:rFonts w:ascii="Trebuchet MS" w:eastAsia="Times New Roman" w:hAnsi="Trebuchet MS" w:cs="Arial"/>
          <w:color w:val="000000" w:themeColor="text1"/>
          <w:sz w:val="20"/>
          <w:szCs w:val="20"/>
          <w:lang w:eastAsia="pl-PL"/>
        </w:rPr>
        <w:t>ustawy z dnia 11 września 2019 r. Prawo zamówień publicznych jak</w:t>
      </w:r>
      <w:r>
        <w:rPr>
          <w:rFonts w:ascii="Trebuchet MS" w:eastAsia="Times New Roman" w:hAnsi="Trebuchet MS" w:cs="Arial"/>
          <w:color w:val="000000" w:themeColor="text1"/>
          <w:sz w:val="20"/>
          <w:szCs w:val="20"/>
          <w:lang w:eastAsia="pl-PL"/>
        </w:rPr>
        <w:br/>
        <w:t>i inne właściwe przepisy.</w:t>
      </w:r>
    </w:p>
    <w:p w14:paraId="30A73CBD" w14:textId="77777777" w:rsidR="006016C4" w:rsidRDefault="006016C4">
      <w:pPr>
        <w:spacing w:after="0" w:line="360" w:lineRule="auto"/>
        <w:rPr>
          <w:rFonts w:ascii="Trebuchet MS" w:eastAsia="Times New Roman" w:hAnsi="Trebuchet MS" w:cs="Arial"/>
          <w:b/>
          <w:color w:val="000000" w:themeColor="text1"/>
          <w:sz w:val="20"/>
          <w:szCs w:val="20"/>
          <w:lang w:eastAsia="pl-PL"/>
        </w:rPr>
      </w:pPr>
    </w:p>
    <w:p w14:paraId="1AD1EA91"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18.</w:t>
      </w:r>
    </w:p>
    <w:p w14:paraId="0220703B" w14:textId="77777777" w:rsidR="006016C4" w:rsidRDefault="001A72BD">
      <w:p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Ewentualne spory mogące powstać przy wykonywaniu niniejszej umowy strony poddają rozstrzygnięciu sądu powszechnego właściwego dla siedziby Zamawiającego.</w:t>
      </w:r>
    </w:p>
    <w:p w14:paraId="317E39B6" w14:textId="77777777" w:rsidR="006016C4" w:rsidRDefault="006016C4">
      <w:pPr>
        <w:spacing w:after="0" w:line="360" w:lineRule="auto"/>
        <w:jc w:val="both"/>
        <w:rPr>
          <w:rFonts w:ascii="Trebuchet MS" w:eastAsia="Times New Roman" w:hAnsi="Trebuchet MS" w:cs="Arial"/>
          <w:color w:val="000000" w:themeColor="text1"/>
          <w:sz w:val="20"/>
          <w:szCs w:val="20"/>
          <w:lang w:eastAsia="pl-PL"/>
        </w:rPr>
      </w:pPr>
    </w:p>
    <w:p w14:paraId="5278D063"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19.</w:t>
      </w:r>
    </w:p>
    <w:p w14:paraId="7FDF4B90" w14:textId="77777777" w:rsidR="006016C4" w:rsidRDefault="001A72BD">
      <w:pPr>
        <w:numPr>
          <w:ilvl w:val="3"/>
          <w:numId w:val="27"/>
        </w:numPr>
        <w:tabs>
          <w:tab w:val="left" w:pos="284"/>
        </w:tabs>
        <w:spacing w:after="0" w:line="360" w:lineRule="auto"/>
        <w:ind w:left="0" w:firstLine="0"/>
        <w:rPr>
          <w:rFonts w:ascii="Trebuchet MS" w:hAnsi="Trebuchet MS" w:cs="Arial"/>
          <w:sz w:val="20"/>
          <w:szCs w:val="20"/>
        </w:rPr>
      </w:pPr>
      <w:r>
        <w:rPr>
          <w:rFonts w:ascii="Trebuchet MS" w:hAnsi="Trebuchet MS" w:cs="Arial"/>
          <w:sz w:val="20"/>
          <w:szCs w:val="20"/>
        </w:rPr>
        <w:t>Wykonawca wyznacza osobę:</w:t>
      </w:r>
    </w:p>
    <w:p w14:paraId="3462DF34" w14:textId="77777777" w:rsidR="006016C4" w:rsidRDefault="001A72BD">
      <w:pPr>
        <w:pStyle w:val="Akapitzlist"/>
        <w:numPr>
          <w:ilvl w:val="0"/>
          <w:numId w:val="28"/>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projektowania</w:t>
      </w:r>
      <w:r>
        <w:rPr>
          <w:rFonts w:ascii="Trebuchet MS" w:hAnsi="Trebuchet MS" w:cs="Arial"/>
          <w:sz w:val="20"/>
          <w:szCs w:val="20"/>
        </w:rPr>
        <w:t xml:space="preserve">  w specjalności:</w:t>
      </w:r>
    </w:p>
    <w:p w14:paraId="5019AC86" w14:textId="77777777" w:rsidR="006016C4" w:rsidRDefault="001A72BD">
      <w:pPr>
        <w:pStyle w:val="Akapitzlist"/>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 xml:space="preserve">konstrukcyjno – budowlanej bez ograniczeń </w:t>
      </w:r>
      <w:r>
        <w:rPr>
          <w:rFonts w:ascii="Trebuchet MS" w:hAnsi="Trebuchet MS" w:cs="Arial"/>
          <w:sz w:val="20"/>
          <w:szCs w:val="20"/>
        </w:rPr>
        <w:t xml:space="preserve">w osobie Pani/Pana: </w:t>
      </w:r>
      <w:r>
        <w:rPr>
          <w:rFonts w:ascii="Trebuchet MS" w:hAnsi="Trebuchet MS" w:cs="Arial"/>
          <w:sz w:val="20"/>
          <w:szCs w:val="20"/>
        </w:rPr>
        <w:t>……………………………………………………………..,</w:t>
      </w:r>
    </w:p>
    <w:p w14:paraId="03FC7A55" w14:textId="77777777" w:rsidR="006016C4" w:rsidRDefault="001A72BD">
      <w:pPr>
        <w:pStyle w:val="Akapitzlist"/>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t>
      </w:r>
      <w:r>
        <w:rPr>
          <w:rFonts w:ascii="Trebuchet MS" w:hAnsi="Trebuchet MS" w:cs="Arial"/>
          <w:b/>
          <w:bCs/>
          <w:sz w:val="20"/>
          <w:szCs w:val="20"/>
        </w:rPr>
        <w:t xml:space="preserve"> bez ograniczeń </w:t>
      </w:r>
      <w:r>
        <w:rPr>
          <w:rFonts w:ascii="Trebuchet MS" w:hAnsi="Trebuchet MS" w:cs="Arial"/>
          <w:sz w:val="20"/>
          <w:szCs w:val="20"/>
        </w:rPr>
        <w:t>w osobie Pani/Pana: ………………………………………………………………..,</w:t>
      </w:r>
    </w:p>
    <w:p w14:paraId="07EDC6B4" w14:textId="77777777" w:rsidR="006016C4" w:rsidRDefault="001A72BD">
      <w:pPr>
        <w:pStyle w:val="Akapitzlist"/>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b/>
          <w:bCs/>
          <w:sz w:val="20"/>
          <w:szCs w:val="20"/>
        </w:rPr>
        <w:t>instalacyjnej w zakresie sieci, instalacji i urządzeń sanitarnych</w:t>
      </w:r>
      <w:r>
        <w:rPr>
          <w:rFonts w:ascii="Trebuchet MS" w:hAnsi="Trebuchet MS" w:cs="Arial"/>
          <w:sz w:val="20"/>
          <w:szCs w:val="20"/>
        </w:rPr>
        <w:t xml:space="preserve"> </w:t>
      </w:r>
      <w:r>
        <w:rPr>
          <w:rFonts w:ascii="Trebuchet MS" w:hAnsi="Trebuchet MS" w:cs="Arial"/>
          <w:b/>
          <w:bCs/>
          <w:sz w:val="20"/>
          <w:szCs w:val="20"/>
        </w:rPr>
        <w:t xml:space="preserve"> bez ograniczeń </w:t>
      </w:r>
      <w:r>
        <w:rPr>
          <w:rFonts w:ascii="Trebuchet MS" w:hAnsi="Trebuchet MS" w:cs="Arial"/>
          <w:sz w:val="20"/>
          <w:szCs w:val="20"/>
        </w:rPr>
        <w:t>w osobie Pani/Pana: ………………………………………………………………..,</w:t>
      </w:r>
    </w:p>
    <w:p w14:paraId="47ECA73B" w14:textId="77777777" w:rsidR="006016C4" w:rsidRDefault="006016C4">
      <w:pPr>
        <w:pStyle w:val="Akapitzlist"/>
        <w:tabs>
          <w:tab w:val="left" w:pos="284"/>
        </w:tabs>
        <w:spacing w:after="0" w:line="360" w:lineRule="auto"/>
        <w:rPr>
          <w:rFonts w:ascii="Trebuchet MS" w:hAnsi="Trebuchet MS" w:cs="Arial"/>
          <w:sz w:val="20"/>
          <w:szCs w:val="20"/>
        </w:rPr>
      </w:pPr>
    </w:p>
    <w:p w14:paraId="5CD852FB" w14:textId="77777777" w:rsidR="006016C4" w:rsidRDefault="001A72BD">
      <w:pPr>
        <w:pStyle w:val="Akapitzlist"/>
        <w:numPr>
          <w:ilvl w:val="0"/>
          <w:numId w:val="28"/>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kierowania robotami budowlanymi</w:t>
      </w:r>
      <w:r>
        <w:rPr>
          <w:rFonts w:ascii="Trebuchet MS" w:hAnsi="Trebuchet MS" w:cs="Arial"/>
          <w:sz w:val="20"/>
          <w:szCs w:val="20"/>
        </w:rPr>
        <w:t xml:space="preserve">  w specjalności:</w:t>
      </w:r>
    </w:p>
    <w:p w14:paraId="71F44B23" w14:textId="77777777" w:rsidR="006016C4" w:rsidRDefault="001A72BD">
      <w:pPr>
        <w:numPr>
          <w:ilvl w:val="0"/>
          <w:numId w:val="29"/>
        </w:numPr>
        <w:tabs>
          <w:tab w:val="left" w:pos="284"/>
        </w:tabs>
        <w:spacing w:after="0" w:line="360" w:lineRule="auto"/>
        <w:rPr>
          <w:rFonts w:ascii="Trebuchet MS" w:hAnsi="Trebuchet MS" w:cs="Arial"/>
          <w:sz w:val="20"/>
          <w:szCs w:val="20"/>
        </w:rPr>
      </w:pPr>
      <w:r>
        <w:rPr>
          <w:rFonts w:ascii="Trebuchet MS" w:hAnsi="Trebuchet MS" w:cs="Arial"/>
          <w:b/>
          <w:bCs/>
          <w:sz w:val="20"/>
          <w:szCs w:val="20"/>
        </w:rPr>
        <w:t>konstrukcyjno – budowlanej</w:t>
      </w:r>
      <w:r>
        <w:rPr>
          <w:rFonts w:ascii="Trebuchet MS" w:hAnsi="Trebuchet MS" w:cs="Arial"/>
          <w:sz w:val="20"/>
          <w:szCs w:val="20"/>
        </w:rPr>
        <w:t xml:space="preserve"> </w:t>
      </w:r>
      <w:r>
        <w:rPr>
          <w:rFonts w:ascii="Trebuchet MS" w:hAnsi="Trebuchet MS" w:cs="Arial"/>
          <w:b/>
          <w:bCs/>
          <w:sz w:val="20"/>
          <w:szCs w:val="20"/>
        </w:rPr>
        <w:t xml:space="preserve"> bez ograniczeń </w:t>
      </w:r>
      <w:r>
        <w:rPr>
          <w:rFonts w:ascii="Trebuchet MS" w:hAnsi="Trebuchet MS" w:cs="Arial"/>
          <w:sz w:val="20"/>
          <w:szCs w:val="20"/>
        </w:rPr>
        <w:t xml:space="preserve">w osobie Pani/Pana: ……………………………………………………………….., </w:t>
      </w:r>
    </w:p>
    <w:p w14:paraId="43F36365" w14:textId="77777777" w:rsidR="006016C4" w:rsidRDefault="001A72BD">
      <w:pPr>
        <w:numPr>
          <w:ilvl w:val="0"/>
          <w:numId w:val="29"/>
        </w:numPr>
        <w:tabs>
          <w:tab w:val="left" w:pos="284"/>
        </w:tabs>
        <w:spacing w:after="0" w:line="360" w:lineRule="auto"/>
        <w:rPr>
          <w:rFonts w:ascii="Trebuchet MS" w:hAnsi="Trebuchet MS" w:cs="Arial"/>
          <w:b/>
          <w:bCs/>
          <w:sz w:val="20"/>
          <w:szCs w:val="20"/>
        </w:rPr>
      </w:pPr>
      <w:r>
        <w:rPr>
          <w:rFonts w:ascii="Trebuchet MS" w:hAnsi="Trebuchet MS" w:cs="Arial"/>
          <w:b/>
          <w:bCs/>
          <w:sz w:val="20"/>
          <w:szCs w:val="20"/>
        </w:rPr>
        <w:t xml:space="preserve">instalacyjnej w zakresie sieci, instalacji i urządzeń elektrycznych  bez ograniczeń </w:t>
      </w:r>
      <w:r>
        <w:rPr>
          <w:rFonts w:ascii="Trebuchet MS" w:hAnsi="Trebuchet MS" w:cs="Arial"/>
          <w:sz w:val="20"/>
          <w:szCs w:val="20"/>
        </w:rPr>
        <w:t xml:space="preserve"> w osobie Pani/Pana: …………………………………………………………………..,</w:t>
      </w:r>
    </w:p>
    <w:p w14:paraId="6B38DFE6" w14:textId="77777777" w:rsidR="006016C4" w:rsidRDefault="001A72BD">
      <w:pPr>
        <w:numPr>
          <w:ilvl w:val="0"/>
          <w:numId w:val="29"/>
        </w:numPr>
        <w:tabs>
          <w:tab w:val="left" w:pos="284"/>
        </w:tabs>
        <w:spacing w:after="0" w:line="360" w:lineRule="auto"/>
        <w:rPr>
          <w:rFonts w:ascii="Trebuchet MS" w:hAnsi="Trebuchet MS" w:cs="Arial"/>
          <w:b/>
          <w:bCs/>
          <w:sz w:val="20"/>
          <w:szCs w:val="20"/>
        </w:rPr>
      </w:pPr>
      <w:r>
        <w:rPr>
          <w:rFonts w:ascii="Trebuchet MS" w:eastAsia="Times New Roman" w:hAnsi="Trebuchet MS" w:cs="Trebuchet MS"/>
          <w:b/>
          <w:bCs/>
          <w:sz w:val="20"/>
          <w:szCs w:val="20"/>
          <w:lang w:eastAsia="pl-PL"/>
        </w:rPr>
        <w:t>instalacyjnej w zakresie sieci, instalacji i urządzeń sanitarnych</w:t>
      </w:r>
      <w:r>
        <w:rPr>
          <w:rFonts w:ascii="Trebuchet MS" w:hAnsi="Trebuchet MS" w:cs="Arial"/>
          <w:b/>
          <w:bCs/>
          <w:sz w:val="20"/>
          <w:szCs w:val="20"/>
        </w:rPr>
        <w:t xml:space="preserve"> bez ograniczeń </w:t>
      </w:r>
      <w:r>
        <w:rPr>
          <w:rFonts w:ascii="Trebuchet MS" w:eastAsia="Times New Roman" w:hAnsi="Trebuchet MS" w:cs="Trebuchet MS"/>
          <w:sz w:val="20"/>
          <w:szCs w:val="20"/>
          <w:lang w:val="en-US" w:eastAsia="pl-PL"/>
        </w:rPr>
        <w:t xml:space="preserve"> </w:t>
      </w:r>
      <w:r>
        <w:rPr>
          <w:rFonts w:ascii="Trebuchet MS" w:hAnsi="Trebuchet MS" w:cs="Arial"/>
          <w:sz w:val="20"/>
          <w:szCs w:val="20"/>
        </w:rPr>
        <w:t>w osobie Pani/Pana: …………………………………………………………………..,</w:t>
      </w:r>
    </w:p>
    <w:p w14:paraId="7FF25BF5" w14:textId="77777777" w:rsidR="006016C4" w:rsidRDefault="001A72BD">
      <w:pPr>
        <w:tabs>
          <w:tab w:val="left" w:pos="284"/>
        </w:tabs>
        <w:spacing w:line="360" w:lineRule="auto"/>
        <w:ind w:left="360"/>
        <w:rPr>
          <w:rFonts w:ascii="Trebuchet MS" w:hAnsi="Trebuchet MS" w:cs="Arial"/>
          <w:sz w:val="20"/>
          <w:szCs w:val="20"/>
        </w:rPr>
      </w:pPr>
      <w:r>
        <w:rPr>
          <w:rFonts w:ascii="Trebuchet MS" w:hAnsi="Trebuchet MS" w:cs="Arial"/>
          <w:b/>
          <w:sz w:val="20"/>
          <w:szCs w:val="20"/>
        </w:rPr>
        <w:t>zgodnie z ofertą Wykonawcy.</w:t>
      </w:r>
    </w:p>
    <w:p w14:paraId="0FBECB4E" w14:textId="77777777" w:rsidR="006016C4" w:rsidRDefault="001A72BD">
      <w:pPr>
        <w:tabs>
          <w:tab w:val="left" w:pos="284"/>
        </w:tabs>
        <w:spacing w:line="360" w:lineRule="auto"/>
        <w:rPr>
          <w:rFonts w:ascii="Trebuchet MS" w:hAnsi="Trebuchet MS" w:cs="Arial"/>
          <w:sz w:val="20"/>
          <w:szCs w:val="20"/>
        </w:rPr>
      </w:pPr>
      <w:r>
        <w:rPr>
          <w:rFonts w:ascii="Trebuchet MS" w:hAnsi="Trebuchet MS" w:cs="Arial"/>
          <w:sz w:val="20"/>
          <w:szCs w:val="20"/>
        </w:rPr>
        <w:t>2.</w:t>
      </w:r>
      <w:r>
        <w:rPr>
          <w:rFonts w:ascii="Trebuchet MS" w:hAnsi="Trebuchet MS" w:cs="Arial"/>
          <w:sz w:val="20"/>
          <w:szCs w:val="20"/>
        </w:rPr>
        <w:tab/>
        <w:t>Koordynatorem w zakresie realizacji i nadzoru obowiązków umownych:</w:t>
      </w:r>
    </w:p>
    <w:p w14:paraId="258A2835" w14:textId="77777777" w:rsidR="006016C4" w:rsidRDefault="001A72BD">
      <w:pPr>
        <w:spacing w:line="360" w:lineRule="auto"/>
        <w:jc w:val="both"/>
        <w:rPr>
          <w:rFonts w:ascii="Trebuchet MS" w:hAnsi="Trebuchet MS" w:cs="Arial"/>
          <w:sz w:val="20"/>
          <w:szCs w:val="20"/>
        </w:rPr>
      </w:pPr>
      <w:r>
        <w:rPr>
          <w:rFonts w:ascii="Trebuchet MS" w:hAnsi="Trebuchet MS" w:cs="Arial"/>
          <w:sz w:val="20"/>
          <w:szCs w:val="20"/>
        </w:rPr>
        <w:t xml:space="preserve">- ze strony Zamawiającego jest p. ………………………………………….,     </w:t>
      </w:r>
    </w:p>
    <w:p w14:paraId="40354DEC" w14:textId="77777777" w:rsidR="006016C4" w:rsidRDefault="001A72BD">
      <w:pPr>
        <w:spacing w:line="360" w:lineRule="auto"/>
        <w:jc w:val="both"/>
        <w:rPr>
          <w:rFonts w:ascii="Trebuchet MS" w:hAnsi="Trebuchet MS" w:cs="Arial"/>
          <w:sz w:val="20"/>
          <w:szCs w:val="20"/>
        </w:rPr>
      </w:pPr>
      <w:r>
        <w:rPr>
          <w:rFonts w:ascii="Trebuchet MS" w:hAnsi="Trebuchet MS" w:cs="Arial"/>
          <w:sz w:val="20"/>
          <w:szCs w:val="20"/>
        </w:rPr>
        <w:t>- ze strony Wykonawcy jest p. ……………………………………….……… .</w:t>
      </w:r>
    </w:p>
    <w:p w14:paraId="57FB3A50"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20.</w:t>
      </w:r>
    </w:p>
    <w:p w14:paraId="5BF8F843" w14:textId="77777777" w:rsidR="006016C4" w:rsidRDefault="001A72BD">
      <w:p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Umowę sporządzono w trzech jednobrzmiących egzemplarzach, 2 egz. dla Zamawiającego i 1 egz. </w:t>
      </w:r>
    </w:p>
    <w:p w14:paraId="7958FD13" w14:textId="77777777" w:rsidR="006016C4" w:rsidRDefault="001A72BD">
      <w:p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dla Wykonawcy.</w:t>
      </w:r>
    </w:p>
    <w:p w14:paraId="4E97B012"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lastRenderedPageBreak/>
        <w:t>§ 21.</w:t>
      </w:r>
    </w:p>
    <w:p w14:paraId="2C4A733D" w14:textId="77777777" w:rsidR="006016C4" w:rsidRDefault="001A72BD">
      <w:pPr>
        <w:spacing w:after="0" w:line="360" w:lineRule="auto"/>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Integralną część niniejszej umowy stanowi karta gwarancyjna jakości wykonania prac oraz harmonogram rzeczowo- finansowy.</w:t>
      </w:r>
    </w:p>
    <w:p w14:paraId="3F33B6B0" w14:textId="77777777" w:rsidR="006016C4" w:rsidRDefault="006016C4">
      <w:pPr>
        <w:spacing w:after="0" w:line="360" w:lineRule="auto"/>
        <w:ind w:left="720" w:hanging="360"/>
        <w:jc w:val="right"/>
        <w:rPr>
          <w:rFonts w:ascii="Trebuchet MS" w:hAnsi="Trebuchet MS" w:cs="Arial"/>
          <w:b/>
          <w:i/>
          <w:color w:val="000000" w:themeColor="text1"/>
          <w:sz w:val="20"/>
        </w:rPr>
      </w:pPr>
    </w:p>
    <w:p w14:paraId="3DF45B60" w14:textId="77777777" w:rsidR="006016C4" w:rsidRDefault="001A72BD">
      <w:pPr>
        <w:spacing w:after="0" w:line="360" w:lineRule="auto"/>
        <w:ind w:left="720" w:hanging="360"/>
        <w:jc w:val="right"/>
        <w:rPr>
          <w:rFonts w:ascii="Trebuchet MS" w:hAnsi="Trebuchet MS" w:cs="Arial"/>
          <w:i/>
          <w:color w:val="000000" w:themeColor="text1"/>
          <w:sz w:val="20"/>
        </w:rPr>
      </w:pPr>
      <w:r>
        <w:rPr>
          <w:rFonts w:ascii="Trebuchet MS" w:hAnsi="Trebuchet MS" w:cs="Arial"/>
          <w:b/>
          <w:i/>
          <w:color w:val="000000" w:themeColor="text1"/>
          <w:sz w:val="20"/>
        </w:rPr>
        <w:t>*</w:t>
      </w:r>
      <w:r>
        <w:rPr>
          <w:rFonts w:ascii="Trebuchet MS" w:hAnsi="Trebuchet MS" w:cs="Arial"/>
          <w:i/>
          <w:color w:val="000000" w:themeColor="text1"/>
          <w:sz w:val="20"/>
        </w:rPr>
        <w:t xml:space="preserve"> </w:t>
      </w:r>
      <w:r>
        <w:rPr>
          <w:rFonts w:ascii="Trebuchet MS" w:hAnsi="Trebuchet MS" w:cs="Arial"/>
          <w:b/>
          <w:i/>
          <w:color w:val="000000" w:themeColor="text1"/>
          <w:sz w:val="14"/>
          <w:szCs w:val="16"/>
        </w:rPr>
        <w:t>niepotrzebne skreślić</w:t>
      </w:r>
    </w:p>
    <w:p w14:paraId="626238C1" w14:textId="77777777" w:rsidR="006016C4" w:rsidRDefault="006016C4">
      <w:pPr>
        <w:spacing w:after="0" w:line="360" w:lineRule="auto"/>
        <w:jc w:val="center"/>
        <w:rPr>
          <w:rFonts w:ascii="Trebuchet MS" w:eastAsia="Times New Roman" w:hAnsi="Trebuchet MS" w:cs="Arial"/>
          <w:b/>
          <w:color w:val="000000" w:themeColor="text1"/>
          <w:sz w:val="20"/>
          <w:szCs w:val="20"/>
          <w:u w:val="single"/>
          <w:lang w:eastAsia="pl-PL"/>
        </w:rPr>
      </w:pPr>
    </w:p>
    <w:p w14:paraId="6D283DDF"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u w:val="single"/>
          <w:lang w:eastAsia="pl-PL"/>
        </w:rPr>
        <w:t>W Y K O N A W C A :</w:t>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t xml:space="preserve">                          </w:t>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u w:val="single"/>
          <w:lang w:eastAsia="pl-PL"/>
        </w:rPr>
        <w:t>Z A M A W I A J Ą C Y</w:t>
      </w:r>
      <w:r>
        <w:rPr>
          <w:rFonts w:ascii="Trebuchet MS" w:eastAsia="Times New Roman" w:hAnsi="Trebuchet MS" w:cs="Arial"/>
          <w:b/>
          <w:color w:val="000000" w:themeColor="text1"/>
          <w:sz w:val="20"/>
          <w:szCs w:val="20"/>
          <w:lang w:eastAsia="pl-PL"/>
        </w:rPr>
        <w:t>:</w:t>
      </w:r>
    </w:p>
    <w:p w14:paraId="3BDA7438" w14:textId="77777777" w:rsidR="006016C4" w:rsidRDefault="006016C4">
      <w:pPr>
        <w:spacing w:after="0" w:line="360" w:lineRule="auto"/>
        <w:jc w:val="center"/>
        <w:rPr>
          <w:rFonts w:ascii="Trebuchet MS" w:eastAsia="Times New Roman" w:hAnsi="Trebuchet MS" w:cs="Arial"/>
          <w:b/>
          <w:color w:val="000000" w:themeColor="text1"/>
          <w:sz w:val="20"/>
          <w:szCs w:val="20"/>
          <w:lang w:eastAsia="pl-PL"/>
        </w:rPr>
      </w:pPr>
    </w:p>
    <w:p w14:paraId="46A96AE0" w14:textId="77777777" w:rsidR="006016C4" w:rsidRDefault="001A72BD">
      <w:pPr>
        <w:spacing w:line="360" w:lineRule="auto"/>
        <w:jc w:val="right"/>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br w:type="page"/>
      </w:r>
      <w:r>
        <w:rPr>
          <w:rFonts w:ascii="Trebuchet MS" w:eastAsia="Times New Roman" w:hAnsi="Trebuchet MS" w:cs="Arial"/>
          <w:b/>
          <w:color w:val="000000" w:themeColor="text1"/>
          <w:sz w:val="20"/>
          <w:szCs w:val="20"/>
          <w:lang w:eastAsia="pl-PL"/>
        </w:rPr>
        <w:lastRenderedPageBreak/>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r>
      <w:r>
        <w:rPr>
          <w:rFonts w:ascii="Trebuchet MS" w:eastAsia="Times New Roman" w:hAnsi="Trebuchet MS" w:cs="Arial"/>
          <w:b/>
          <w:color w:val="000000" w:themeColor="text1"/>
          <w:sz w:val="20"/>
          <w:szCs w:val="20"/>
          <w:lang w:eastAsia="pl-PL"/>
        </w:rPr>
        <w:tab/>
        <w:t>Załącznik nr 1 do umowy</w:t>
      </w:r>
    </w:p>
    <w:p w14:paraId="6C75E7BE" w14:textId="77777777" w:rsidR="006016C4" w:rsidRDefault="001A72BD">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Karta gwarancyjna jakości wykonania prac</w:t>
      </w:r>
    </w:p>
    <w:p w14:paraId="02485219" w14:textId="77777777" w:rsidR="006016C4" w:rsidRDefault="006016C4">
      <w:pPr>
        <w:spacing w:line="360" w:lineRule="auto"/>
        <w:jc w:val="center"/>
        <w:rPr>
          <w:rFonts w:ascii="Trebuchet MS" w:hAnsi="Trebuchet MS" w:cs="Arial"/>
          <w:b/>
          <w:color w:val="000000" w:themeColor="text1"/>
          <w:sz w:val="20"/>
          <w:szCs w:val="20"/>
        </w:rPr>
      </w:pPr>
    </w:p>
    <w:p w14:paraId="2B82361E" w14:textId="77777777" w:rsidR="006016C4" w:rsidRDefault="001A72BD">
      <w:pPr>
        <w:spacing w:line="360" w:lineRule="auto"/>
        <w:jc w:val="both"/>
        <w:rPr>
          <w:rFonts w:ascii="Trebuchet MS" w:hAnsi="Trebuchet MS"/>
          <w:color w:val="000000" w:themeColor="text1"/>
          <w:sz w:val="20"/>
          <w:szCs w:val="20"/>
        </w:rPr>
      </w:pPr>
      <w:r>
        <w:rPr>
          <w:rFonts w:ascii="Trebuchet MS" w:hAnsi="Trebuchet MS"/>
          <w:color w:val="000000" w:themeColor="text1"/>
          <w:sz w:val="20"/>
          <w:szCs w:val="20"/>
        </w:rPr>
        <w:t xml:space="preserve">Sporządzona w dniu   </w:t>
      </w:r>
      <w:r>
        <w:rPr>
          <w:rFonts w:ascii="Trebuchet MS" w:hAnsi="Trebuchet MS"/>
          <w:color w:val="000000" w:themeColor="text1"/>
          <w:sz w:val="20"/>
          <w:szCs w:val="20"/>
        </w:rPr>
        <w:t>-----------------------------------------------------------------------------------</w:t>
      </w:r>
    </w:p>
    <w:p w14:paraId="3D62D6BF" w14:textId="77777777" w:rsidR="006016C4" w:rsidRDefault="001A72BD">
      <w:pPr>
        <w:numPr>
          <w:ilvl w:val="0"/>
          <w:numId w:val="30"/>
        </w:numPr>
        <w:spacing w:after="0" w:line="360" w:lineRule="auto"/>
        <w:jc w:val="both"/>
        <w:rPr>
          <w:rFonts w:ascii="Trebuchet MS" w:hAnsi="Trebuchet MS" w:cs="Arial"/>
          <w:b/>
          <w:color w:val="000000" w:themeColor="text1"/>
          <w:sz w:val="20"/>
          <w:szCs w:val="20"/>
        </w:rPr>
      </w:pPr>
      <w:r>
        <w:rPr>
          <w:rFonts w:ascii="Trebuchet MS" w:hAnsi="Trebuchet MS" w:cs="Arial"/>
          <w:b/>
          <w:color w:val="000000" w:themeColor="text1"/>
          <w:sz w:val="20"/>
          <w:szCs w:val="20"/>
        </w:rPr>
        <w:t>Zamawiający: Gmina Wolbrom</w:t>
      </w:r>
    </w:p>
    <w:p w14:paraId="13D5308F" w14:textId="77777777" w:rsidR="006016C4" w:rsidRDefault="001A72BD">
      <w:pPr>
        <w:numPr>
          <w:ilvl w:val="0"/>
          <w:numId w:val="31"/>
        </w:numPr>
        <w:spacing w:after="0" w:line="360" w:lineRule="auto"/>
        <w:jc w:val="both"/>
        <w:rPr>
          <w:rFonts w:ascii="Trebuchet MS" w:hAnsi="Trebuchet MS" w:cs="Arial"/>
          <w:color w:val="000000" w:themeColor="text1"/>
          <w:sz w:val="20"/>
          <w:szCs w:val="20"/>
        </w:rPr>
      </w:pPr>
      <w:r>
        <w:rPr>
          <w:rFonts w:ascii="Trebuchet MS" w:hAnsi="Trebuchet MS" w:cs="Arial"/>
          <w:b/>
          <w:color w:val="000000" w:themeColor="text1"/>
          <w:sz w:val="20"/>
          <w:szCs w:val="20"/>
        </w:rPr>
        <w:t>Wykonawca:----------------------------------------------------------------------------------------</w:t>
      </w:r>
    </w:p>
    <w:p w14:paraId="74B4A940" w14:textId="77777777" w:rsidR="006016C4" w:rsidRDefault="001A72BD">
      <w:pPr>
        <w:numPr>
          <w:ilvl w:val="0"/>
          <w:numId w:val="31"/>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Umowa nr ------------------------------------------------- z dnia   -------------------------------</w:t>
      </w:r>
    </w:p>
    <w:p w14:paraId="51CDEB25" w14:textId="77777777" w:rsidR="006016C4" w:rsidRDefault="001A72BD">
      <w:pPr>
        <w:jc w:val="both"/>
        <w:rPr>
          <w:rFonts w:ascii="Trebuchet MS" w:eastAsia="Times New Roman" w:hAnsi="Trebuchet MS" w:cs="Arial"/>
          <w:color w:val="000000" w:themeColor="text1"/>
          <w:sz w:val="20"/>
          <w:szCs w:val="20"/>
          <w:lang w:eastAsia="pl-PL"/>
        </w:rPr>
      </w:pPr>
      <w:r>
        <w:rPr>
          <w:rFonts w:ascii="Trebuchet MS" w:hAnsi="Trebuchet MS" w:cs="Arial"/>
          <w:color w:val="000000" w:themeColor="text1"/>
          <w:sz w:val="20"/>
          <w:szCs w:val="20"/>
        </w:rPr>
        <w:t xml:space="preserve">Przedsięwzięcie pod nazwą: </w:t>
      </w:r>
      <w:r>
        <w:rPr>
          <w:rFonts w:ascii="Trebuchet MS" w:hAnsi="Trebuchet MS" w:cs="Trebuchet MS"/>
          <w:b/>
          <w:bCs/>
          <w:color w:val="00000A"/>
          <w:sz w:val="20"/>
          <w:szCs w:val="20"/>
        </w:rPr>
        <w:t>„</w:t>
      </w:r>
      <w:r>
        <w:rPr>
          <w:rFonts w:ascii="Trebuchet MS" w:hAnsi="Trebuchet MS"/>
          <w:b/>
          <w:bCs/>
          <w:color w:val="00000A"/>
          <w:sz w:val="20"/>
          <w:szCs w:val="20"/>
        </w:rPr>
        <w:t>Budowa zadaszenia o stałej konstrukcji istniejącego boiska wielofunkcyjnego przy Szkole Podstawowej w Wierzchowisku” - projektuj i buduj</w:t>
      </w:r>
      <w:r>
        <w:rPr>
          <w:rFonts w:ascii="Trebuchet MS" w:hAnsi="Trebuchet MS"/>
          <w:b/>
          <w:bCs/>
          <w:iCs/>
          <w:color w:val="000000"/>
          <w:spacing w:val="4"/>
          <w:sz w:val="20"/>
          <w:szCs w:val="20"/>
        </w:rPr>
        <w:t>.</w:t>
      </w:r>
    </w:p>
    <w:p w14:paraId="63C2BDAF" w14:textId="77777777" w:rsidR="006016C4" w:rsidRDefault="001A72BD">
      <w:pPr>
        <w:numPr>
          <w:ilvl w:val="0"/>
          <w:numId w:val="31"/>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Przedmiot umowy: roboty budowlane, prace montażowe oraz dostarczony i zamontowane systemy i urządzenia objęte kartą gwarancyjną związane z </w:t>
      </w:r>
      <w:r>
        <w:rPr>
          <w:rFonts w:ascii="Trebuchet MS" w:hAnsi="Trebuchet MS" w:cs="Arial"/>
          <w:color w:val="000000" w:themeColor="text1"/>
          <w:sz w:val="20"/>
          <w:szCs w:val="20"/>
        </w:rPr>
        <w:t>realizacją przedsięwzięcia jw.</w:t>
      </w:r>
    </w:p>
    <w:p w14:paraId="40F3DB36" w14:textId="77777777" w:rsidR="006016C4" w:rsidRDefault="001A72BD">
      <w:pPr>
        <w:numPr>
          <w:ilvl w:val="0"/>
          <w:numId w:val="31"/>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Charakterystyka techniczna przedmiotu umowy, zwanej dalej przedmiotem gwarancji.</w:t>
      </w:r>
    </w:p>
    <w:p w14:paraId="662D6B06" w14:textId="77777777" w:rsidR="006016C4" w:rsidRDefault="001A72BD">
      <w:pPr>
        <w:tabs>
          <w:tab w:val="left" w:pos="360"/>
        </w:tabs>
        <w:spacing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ab/>
        <w:t>Przedmiot gwarancji obejmuje :</w:t>
      </w:r>
    </w:p>
    <w:p w14:paraId="776FBF29" w14:textId="77777777" w:rsidR="006016C4" w:rsidRDefault="001A72BD">
      <w:pPr>
        <w:tabs>
          <w:tab w:val="left" w:pos="360"/>
        </w:tabs>
        <w:spacing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t>
      </w:r>
    </w:p>
    <w:p w14:paraId="15057D03" w14:textId="77777777" w:rsidR="006016C4" w:rsidRDefault="001A72BD">
      <w:pPr>
        <w:numPr>
          <w:ilvl w:val="0"/>
          <w:numId w:val="31"/>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Data odbioru końcowego:  dzień ----------------- miesiąc -------------- rok ---------------------</w:t>
      </w:r>
    </w:p>
    <w:p w14:paraId="0E998BF9" w14:textId="77777777" w:rsidR="006016C4" w:rsidRDefault="001A72BD">
      <w:pPr>
        <w:numPr>
          <w:ilvl w:val="0"/>
          <w:numId w:val="32"/>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Ogólne warunki gwarancji jakości:</w:t>
      </w:r>
    </w:p>
    <w:p w14:paraId="339B858E" w14:textId="77777777" w:rsidR="006016C4" w:rsidRDefault="001A72BD">
      <w:pPr>
        <w:numPr>
          <w:ilvl w:val="0"/>
          <w:numId w:val="33"/>
        </w:numPr>
        <w:spacing w:after="0" w:line="360" w:lineRule="auto"/>
        <w:ind w:left="360" w:firstLine="0"/>
        <w:jc w:val="both"/>
        <w:rPr>
          <w:rFonts w:ascii="Trebuchet MS" w:hAnsi="Trebuchet MS" w:cs="Arial"/>
          <w:color w:val="000000" w:themeColor="text1"/>
          <w:sz w:val="20"/>
          <w:szCs w:val="20"/>
        </w:rPr>
      </w:pPr>
      <w:r>
        <w:rPr>
          <w:rFonts w:ascii="Trebuchet MS" w:hAnsi="Trebuchet MS" w:cs="Arial"/>
          <w:color w:val="000000" w:themeColor="text1"/>
          <w:sz w:val="20"/>
          <w:szCs w:val="20"/>
        </w:rPr>
        <w:t>Wykonawca oświadcza, że objęty niniejszą kartą gwarancyjną przedmiot gwarancji został wykonany zgodnie z umową, w szczególności z opisem przedmiotu zamówienia w postaci programu funkcjonalno-użytkowego, zasadami wiedzy technicznej i przepisami techniczno-budowlanymi,</w:t>
      </w:r>
    </w:p>
    <w:p w14:paraId="705F77F8" w14:textId="77777777" w:rsidR="006016C4" w:rsidRDefault="001A72BD">
      <w:pPr>
        <w:numPr>
          <w:ilvl w:val="0"/>
          <w:numId w:val="33"/>
        </w:numPr>
        <w:spacing w:after="0" w:line="360" w:lineRule="auto"/>
        <w:ind w:left="360" w:firstLine="0"/>
        <w:jc w:val="both"/>
        <w:rPr>
          <w:rFonts w:ascii="Trebuchet MS" w:hAnsi="Trebuchet MS" w:cs="Arial"/>
          <w:color w:val="000000" w:themeColor="text1"/>
          <w:sz w:val="20"/>
          <w:szCs w:val="20"/>
        </w:rPr>
      </w:pPr>
      <w:r>
        <w:rPr>
          <w:rFonts w:ascii="Trebuchet MS" w:hAnsi="Trebuchet MS"/>
          <w:color w:val="000000" w:themeColor="text1"/>
          <w:sz w:val="20"/>
          <w:szCs w:val="20"/>
        </w:rPr>
        <w:t xml:space="preserve">okres gwarancji na przedmiot umowy wynosi </w:t>
      </w:r>
      <w:r>
        <w:rPr>
          <w:rFonts w:ascii="Trebuchet MS" w:hAnsi="Trebuchet MS"/>
          <w:b/>
          <w:bCs/>
          <w:color w:val="000000" w:themeColor="text1"/>
          <w:sz w:val="20"/>
          <w:szCs w:val="20"/>
        </w:rPr>
        <w:t>……………….….. lat, zgodnie z ofertą Wykonawcy</w:t>
      </w:r>
      <w:r>
        <w:rPr>
          <w:rFonts w:ascii="Trebuchet MS" w:hAnsi="Trebuchet MS"/>
          <w:color w:val="000000" w:themeColor="text1"/>
          <w:sz w:val="20"/>
          <w:szCs w:val="20"/>
        </w:rPr>
        <w:t>,</w:t>
      </w:r>
    </w:p>
    <w:p w14:paraId="198A47B4"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w okresie </w:t>
      </w:r>
      <w:r>
        <w:rPr>
          <w:rFonts w:ascii="Trebuchet MS" w:hAnsi="Trebuchet MS" w:cs="Arial"/>
          <w:color w:val="000000" w:themeColor="text1"/>
          <w:sz w:val="20"/>
          <w:szCs w:val="20"/>
        </w:rPr>
        <w:t>gwarancji jakości Wykonawca obowiązany jest w ramach otrzymanego wynagrodzenia do usuwania wad ujawnionych po odbiorze końcowym robót,</w:t>
      </w:r>
    </w:p>
    <w:p w14:paraId="68ED795D"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o wystąpieniu wad Zamawiający poinformuje Wykonawcę – Gwaranta na piśmie (pismo, fax, e-mail )  podając rodzaj wady,</w:t>
      </w:r>
    </w:p>
    <w:p w14:paraId="7955CEBB"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ustala się poniższe terminy usunięcia wad:</w:t>
      </w:r>
    </w:p>
    <w:p w14:paraId="6BE8D5FD" w14:textId="77777777" w:rsidR="006016C4" w:rsidRDefault="001A72BD">
      <w:pPr>
        <w:spacing w:after="0" w:line="360" w:lineRule="auto"/>
        <w:ind w:left="720"/>
        <w:jc w:val="both"/>
        <w:rPr>
          <w:rFonts w:ascii="Trebuchet MS" w:hAnsi="Trebuchet MS" w:cs="Arial"/>
          <w:color w:val="000000" w:themeColor="text1"/>
          <w:sz w:val="20"/>
          <w:szCs w:val="20"/>
        </w:rPr>
      </w:pPr>
      <w:r>
        <w:rPr>
          <w:rFonts w:ascii="Trebuchet MS" w:hAnsi="Trebuchet MS" w:cs="Arial"/>
          <w:color w:val="000000" w:themeColor="text1"/>
          <w:sz w:val="20"/>
          <w:szCs w:val="20"/>
        </w:rPr>
        <w:t>a) jeśli wada powoduje szkody w obiekcie przedmiotu gwarancji – niezwłocznie, tj. w czasie do 24 godzin od jej wykrycia,</w:t>
      </w:r>
    </w:p>
    <w:p w14:paraId="5E664711" w14:textId="77777777" w:rsidR="006016C4" w:rsidRDefault="001A72BD">
      <w:pPr>
        <w:spacing w:after="0" w:line="360" w:lineRule="auto"/>
        <w:ind w:left="72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t>
      </w:r>
      <w:r>
        <w:rPr>
          <w:rFonts w:ascii="Trebuchet MS" w:hAnsi="Trebuchet MS" w:cs="Arial"/>
          <w:color w:val="000000" w:themeColor="text1"/>
          <w:sz w:val="20"/>
          <w:szCs w:val="20"/>
        </w:rPr>
        <w:br/>
        <w:t xml:space="preserve">w terminie maksymalnie 24 godzin od daty otrzymania rzeczonego komponentu. </w:t>
      </w:r>
      <w:r>
        <w:rPr>
          <w:rFonts w:ascii="Trebuchet MS" w:hAnsi="Trebuchet MS" w:cs="Arial"/>
          <w:color w:val="000000" w:themeColor="text1"/>
          <w:sz w:val="20"/>
          <w:szCs w:val="20"/>
        </w:rPr>
        <w:br/>
        <w:t xml:space="preserve">Obowiązek udokumentowania wskazanych powyżej terminów leży po stronie Wykonawcy, </w:t>
      </w:r>
    </w:p>
    <w:p w14:paraId="14C13045"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usunięcie wady powinno być stwierdzone protokolarnie,</w:t>
      </w:r>
    </w:p>
    <w:p w14:paraId="5265796B"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lastRenderedPageBreak/>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19EFDA1C"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 innych przypadkach termin gwarancji ulega przedłużeniu o czas, w ciągu którego wskutek wady przedmiotu objętego gwarancją Zamawiający z przedmiotu gwarancji nie mógł korzystać,</w:t>
      </w:r>
    </w:p>
    <w:p w14:paraId="218F2EA7"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nie podlegają uprawnieniom z tytułu gwarancji jakości wady powstałe na skutek:</w:t>
      </w:r>
    </w:p>
    <w:p w14:paraId="0CFD8547" w14:textId="77777777" w:rsidR="006016C4" w:rsidRDefault="001A72BD">
      <w:pPr>
        <w:numPr>
          <w:ilvl w:val="0"/>
          <w:numId w:val="34"/>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siły wyższej, pod pojęciem której strony ustalają: stan wojny, stan klęski żywiołowej i strajk generalny,</w:t>
      </w:r>
    </w:p>
    <w:p w14:paraId="74EEA8A4" w14:textId="77777777" w:rsidR="006016C4" w:rsidRDefault="001A72BD">
      <w:pPr>
        <w:numPr>
          <w:ilvl w:val="0"/>
          <w:numId w:val="34"/>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normalnego zużycia obiektu lub jego części,</w:t>
      </w:r>
    </w:p>
    <w:p w14:paraId="02C89018" w14:textId="77777777" w:rsidR="006016C4" w:rsidRDefault="001A72BD">
      <w:pPr>
        <w:numPr>
          <w:ilvl w:val="0"/>
          <w:numId w:val="34"/>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szkód wynikłych z winy Użytkownika, a szczególnie użytkowania przedmiotu gwarancji w sposób niezgodny z zasadami eksploatacji i użytkowania,</w:t>
      </w:r>
    </w:p>
    <w:p w14:paraId="634CAD93"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 celu umożliwienia kwalifikacji zgłoszonych wad, przyczyn ich powstania i sposobu usunięcia, Wykonawca zobowiązuje się do przechowania protokołu przekazania przedmiotu gwarancji do użytkowania,</w:t>
      </w:r>
    </w:p>
    <w:p w14:paraId="0FABDDD7"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Wykonawca jest odpowiedzialny za wszelkie szkody i straty, które spowodował w czasie robót nad usuwaniem wad,</w:t>
      </w:r>
    </w:p>
    <w:p w14:paraId="4F6A27C5"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Wykonawca, niezależnie od ustalonej gwarancji jakości ponosi odpowiedzialność z tytułu rękojmi za wady przedmiotu gwarancji,</w:t>
      </w:r>
    </w:p>
    <w:p w14:paraId="36847FEB"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Zamawiający po bezskutecznym upływie terminu na usunięcie wad, wyznaczonego w zawiadomieniu do Wykonawcy, może zlecić ich usunięcie na koszt i ryzyko Wykonawcy innemu podmiotowi,</w:t>
      </w:r>
      <w:r>
        <w:rPr>
          <w:rFonts w:ascii="Trebuchet MS" w:hAnsi="Trebuchet MS"/>
          <w:color w:val="000000" w:themeColor="text1"/>
          <w:sz w:val="20"/>
          <w:szCs w:val="20"/>
        </w:rPr>
        <w:t xml:space="preserve"> </w:t>
      </w:r>
      <w:r>
        <w:rPr>
          <w:rFonts w:ascii="Trebuchet MS" w:hAnsi="Trebuchet MS" w:cs="Arial"/>
          <w:color w:val="000000" w:themeColor="text1"/>
          <w:sz w:val="20"/>
          <w:szCs w:val="20"/>
        </w:rPr>
        <w:t>pod warunkiem wcześniejszego poinformowania Wykonawcy o tym fakcie,</w:t>
      </w:r>
    </w:p>
    <w:p w14:paraId="142C1B90"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 sprawach nie uregulowanych niniejszą kartą gwarancyjną zastosowanie mają przepisy Kodeksu Cywilnego, Prawa Budowlanego oraz inne obowiązujące przepisy prawa,</w:t>
      </w:r>
    </w:p>
    <w:p w14:paraId="7B2A17D5" w14:textId="77777777" w:rsidR="006016C4" w:rsidRDefault="001A72BD">
      <w:pPr>
        <w:numPr>
          <w:ilvl w:val="0"/>
          <w:numId w:val="33"/>
        </w:numPr>
        <w:spacing w:after="0" w:line="360"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karta gwarancyjna ważna jest tylko z umową na wykonanie przedmiotu zamówienia, podpisaną przez strony umowy,</w:t>
      </w:r>
    </w:p>
    <w:p w14:paraId="18E1533F" w14:textId="77777777" w:rsidR="006016C4" w:rsidRDefault="001A72BD">
      <w:pPr>
        <w:numPr>
          <w:ilvl w:val="0"/>
          <w:numId w:val="33"/>
        </w:numPr>
        <w:spacing w:after="0" w:line="360" w:lineRule="auto"/>
        <w:jc w:val="both"/>
        <w:rPr>
          <w:rFonts w:ascii="Trebuchet MS" w:hAnsi="Trebuchet MS" w:cs="Arial"/>
          <w:color w:val="000000" w:themeColor="text1"/>
          <w:sz w:val="18"/>
          <w:szCs w:val="18"/>
        </w:rPr>
      </w:pPr>
      <w:r>
        <w:rPr>
          <w:rFonts w:ascii="Trebuchet MS" w:hAnsi="Trebuchet MS" w:cs="Arial"/>
          <w:color w:val="000000" w:themeColor="text1"/>
          <w:sz w:val="20"/>
          <w:szCs w:val="20"/>
        </w:rPr>
        <w:t>wszelkie przeglądy w okresie gwarancji są dokonywane przez Wykonawcę w ramach otrzymanego wynagrodzenia.</w:t>
      </w:r>
    </w:p>
    <w:p w14:paraId="17435DF3" w14:textId="77777777" w:rsidR="006016C4" w:rsidRDefault="006016C4">
      <w:pPr>
        <w:spacing w:after="0" w:line="240" w:lineRule="auto"/>
        <w:ind w:left="720"/>
        <w:jc w:val="both"/>
        <w:rPr>
          <w:rFonts w:ascii="Trebuchet MS" w:hAnsi="Trebuchet MS" w:cs="Arial"/>
          <w:color w:val="000000" w:themeColor="text1"/>
          <w:sz w:val="18"/>
          <w:szCs w:val="18"/>
        </w:rPr>
      </w:pPr>
    </w:p>
    <w:p w14:paraId="0E77E063" w14:textId="77777777" w:rsidR="006016C4" w:rsidRDefault="001A72BD">
      <w:pPr>
        <w:spacing w:after="0" w:line="240" w:lineRule="auto"/>
        <w:ind w:left="357"/>
        <w:rPr>
          <w:rFonts w:ascii="Trebuchet MS" w:hAnsi="Trebuchet MS" w:cs="Arial"/>
          <w:b/>
          <w:color w:val="000000" w:themeColor="text1"/>
          <w:sz w:val="18"/>
          <w:szCs w:val="18"/>
        </w:rPr>
      </w:pPr>
      <w:r>
        <w:rPr>
          <w:rFonts w:ascii="Trebuchet MS" w:hAnsi="Trebuchet MS" w:cs="Arial"/>
          <w:b/>
          <w:color w:val="000000" w:themeColor="text1"/>
          <w:sz w:val="18"/>
          <w:szCs w:val="18"/>
        </w:rPr>
        <w:t>Udzielający gwarancji jakości</w:t>
      </w:r>
      <w:r>
        <w:rPr>
          <w:rFonts w:ascii="Trebuchet MS" w:hAnsi="Trebuchet MS" w:cs="Arial"/>
          <w:b/>
          <w:color w:val="000000" w:themeColor="text1"/>
          <w:sz w:val="18"/>
          <w:szCs w:val="18"/>
        </w:rPr>
        <w:tab/>
      </w:r>
      <w:r>
        <w:rPr>
          <w:rFonts w:ascii="Trebuchet MS" w:hAnsi="Trebuchet MS" w:cs="Arial"/>
          <w:b/>
          <w:color w:val="000000" w:themeColor="text1"/>
          <w:sz w:val="18"/>
          <w:szCs w:val="18"/>
        </w:rPr>
        <w:tab/>
      </w:r>
      <w:r>
        <w:rPr>
          <w:rFonts w:ascii="Trebuchet MS" w:hAnsi="Trebuchet MS" w:cs="Arial"/>
          <w:b/>
          <w:color w:val="000000" w:themeColor="text1"/>
          <w:sz w:val="18"/>
          <w:szCs w:val="18"/>
        </w:rPr>
        <w:tab/>
      </w:r>
      <w:r>
        <w:rPr>
          <w:rFonts w:ascii="Trebuchet MS" w:hAnsi="Trebuchet MS" w:cs="Arial"/>
          <w:b/>
          <w:color w:val="000000" w:themeColor="text1"/>
          <w:sz w:val="18"/>
          <w:szCs w:val="18"/>
        </w:rPr>
        <w:tab/>
      </w:r>
      <w:r>
        <w:rPr>
          <w:rFonts w:ascii="Trebuchet MS" w:hAnsi="Trebuchet MS" w:cs="Arial"/>
          <w:b/>
          <w:color w:val="000000" w:themeColor="text1"/>
          <w:sz w:val="18"/>
          <w:szCs w:val="18"/>
        </w:rPr>
        <w:t>Przyjmujący  gwarancję jakości</w:t>
      </w:r>
    </w:p>
    <w:p w14:paraId="27E7F6C8" w14:textId="77777777" w:rsidR="006016C4" w:rsidRDefault="001A72BD">
      <w:pPr>
        <w:spacing w:after="0" w:line="240" w:lineRule="auto"/>
        <w:ind w:left="357"/>
        <w:rPr>
          <w:rFonts w:ascii="Trebuchet MS" w:hAnsi="Trebuchet MS" w:cs="Arial"/>
          <w:b/>
          <w:color w:val="000000" w:themeColor="text1"/>
          <w:sz w:val="18"/>
          <w:szCs w:val="18"/>
        </w:rPr>
      </w:pPr>
      <w:r>
        <w:rPr>
          <w:rFonts w:ascii="Trebuchet MS" w:hAnsi="Trebuchet MS" w:cs="Arial"/>
          <w:b/>
          <w:color w:val="000000" w:themeColor="text1"/>
          <w:sz w:val="18"/>
          <w:szCs w:val="18"/>
        </w:rPr>
        <w:t>upoważniony przedstawiciel</w:t>
      </w:r>
      <w:r>
        <w:rPr>
          <w:rFonts w:ascii="Trebuchet MS" w:hAnsi="Trebuchet MS" w:cs="Arial"/>
          <w:b/>
          <w:color w:val="000000" w:themeColor="text1"/>
          <w:sz w:val="18"/>
          <w:szCs w:val="18"/>
        </w:rPr>
        <w:tab/>
      </w:r>
      <w:r>
        <w:rPr>
          <w:rFonts w:ascii="Trebuchet MS" w:hAnsi="Trebuchet MS" w:cs="Arial"/>
          <w:b/>
          <w:color w:val="000000" w:themeColor="text1"/>
          <w:sz w:val="18"/>
          <w:szCs w:val="18"/>
        </w:rPr>
        <w:tab/>
      </w:r>
      <w:r>
        <w:rPr>
          <w:rFonts w:ascii="Trebuchet MS" w:hAnsi="Trebuchet MS" w:cs="Arial"/>
          <w:b/>
          <w:color w:val="000000" w:themeColor="text1"/>
          <w:sz w:val="18"/>
          <w:szCs w:val="18"/>
        </w:rPr>
        <w:tab/>
      </w:r>
      <w:r>
        <w:rPr>
          <w:rFonts w:ascii="Trebuchet MS" w:hAnsi="Trebuchet MS" w:cs="Arial"/>
          <w:b/>
          <w:color w:val="000000" w:themeColor="text1"/>
          <w:sz w:val="18"/>
          <w:szCs w:val="18"/>
        </w:rPr>
        <w:tab/>
      </w:r>
      <w:r>
        <w:rPr>
          <w:rFonts w:ascii="Trebuchet MS" w:hAnsi="Trebuchet MS" w:cs="Arial"/>
          <w:b/>
          <w:color w:val="000000" w:themeColor="text1"/>
          <w:sz w:val="18"/>
          <w:szCs w:val="18"/>
        </w:rPr>
        <w:tab/>
        <w:t>przedstawiciel Zamawiającego:</w:t>
      </w:r>
    </w:p>
    <w:p w14:paraId="08F30EB5" w14:textId="77777777" w:rsidR="006016C4" w:rsidRDefault="001A72BD">
      <w:pPr>
        <w:spacing w:after="0" w:line="240" w:lineRule="auto"/>
        <w:ind w:left="357"/>
        <w:rPr>
          <w:rFonts w:ascii="Trebuchet MS" w:hAnsi="Trebuchet MS" w:cs="Arial"/>
          <w:b/>
          <w:color w:val="000000" w:themeColor="text1"/>
          <w:sz w:val="18"/>
          <w:szCs w:val="18"/>
        </w:rPr>
      </w:pPr>
      <w:r>
        <w:rPr>
          <w:rFonts w:ascii="Trebuchet MS" w:hAnsi="Trebuchet MS" w:cs="Arial"/>
          <w:b/>
          <w:color w:val="000000" w:themeColor="text1"/>
          <w:sz w:val="18"/>
          <w:szCs w:val="18"/>
        </w:rPr>
        <w:t>Wykonawcy:</w:t>
      </w:r>
    </w:p>
    <w:p w14:paraId="6F87E422" w14:textId="77777777" w:rsidR="006016C4" w:rsidRDefault="001A72BD">
      <w:pPr>
        <w:spacing w:line="240" w:lineRule="auto"/>
        <w:ind w:left="360"/>
        <w:rPr>
          <w:rFonts w:ascii="Trebuchet MS" w:hAnsi="Trebuchet MS" w:cs="Arial"/>
          <w:color w:val="000000" w:themeColor="text1"/>
          <w:sz w:val="20"/>
          <w:szCs w:val="20"/>
        </w:rPr>
      </w:pPr>
      <w:r>
        <w:rPr>
          <w:rFonts w:ascii="Trebuchet MS" w:hAnsi="Trebuchet MS" w:cs="Arial"/>
          <w:color w:val="000000" w:themeColor="text1"/>
          <w:sz w:val="20"/>
          <w:szCs w:val="20"/>
        </w:rPr>
        <w:br/>
        <w:t>-------------------------------------------</w:t>
      </w:r>
      <w:r>
        <w:rPr>
          <w:rFonts w:ascii="Trebuchet MS" w:hAnsi="Trebuchet MS" w:cs="Arial"/>
          <w:color w:val="000000" w:themeColor="text1"/>
          <w:sz w:val="20"/>
          <w:szCs w:val="20"/>
        </w:rPr>
        <w:tab/>
      </w:r>
      <w:r>
        <w:rPr>
          <w:rFonts w:ascii="Trebuchet MS" w:hAnsi="Trebuchet MS" w:cs="Arial"/>
          <w:color w:val="000000" w:themeColor="text1"/>
          <w:sz w:val="20"/>
          <w:szCs w:val="20"/>
        </w:rPr>
        <w:tab/>
      </w:r>
      <w:r>
        <w:rPr>
          <w:rFonts w:ascii="Trebuchet MS" w:hAnsi="Trebuchet MS" w:cs="Arial"/>
          <w:color w:val="000000" w:themeColor="text1"/>
          <w:sz w:val="20"/>
          <w:szCs w:val="20"/>
        </w:rPr>
        <w:tab/>
      </w:r>
      <w:r>
        <w:rPr>
          <w:rFonts w:ascii="Trebuchet MS" w:hAnsi="Trebuchet MS" w:cs="Arial"/>
          <w:color w:val="000000" w:themeColor="text1"/>
          <w:sz w:val="20"/>
          <w:szCs w:val="20"/>
        </w:rPr>
        <w:tab/>
        <w:t>----------------------------------------------</w:t>
      </w:r>
    </w:p>
    <w:p w14:paraId="4B47D6E6" w14:textId="77777777" w:rsidR="006016C4" w:rsidRDefault="001A72BD">
      <w:pPr>
        <w:spacing w:line="240" w:lineRule="auto"/>
        <w:ind w:left="1416"/>
        <w:rPr>
          <w:rFonts w:ascii="Trebuchet MS" w:hAnsi="Trebuchet MS" w:cs="Arial"/>
          <w:color w:val="000000" w:themeColor="text1"/>
          <w:sz w:val="16"/>
          <w:szCs w:val="16"/>
        </w:rPr>
      </w:pPr>
      <w:r>
        <w:rPr>
          <w:rFonts w:ascii="Trebuchet MS" w:hAnsi="Trebuchet MS" w:cs="Arial"/>
          <w:color w:val="000000" w:themeColor="text1"/>
          <w:sz w:val="16"/>
          <w:szCs w:val="16"/>
        </w:rPr>
        <w:t>(imię i nazwisko)</w:t>
      </w:r>
      <w:r>
        <w:rPr>
          <w:rFonts w:ascii="Trebuchet MS" w:hAnsi="Trebuchet MS" w:cs="Arial"/>
          <w:color w:val="000000" w:themeColor="text1"/>
          <w:sz w:val="16"/>
          <w:szCs w:val="16"/>
        </w:rPr>
        <w:tab/>
      </w:r>
      <w:r>
        <w:rPr>
          <w:rFonts w:ascii="Trebuchet MS" w:hAnsi="Trebuchet MS" w:cs="Arial"/>
          <w:color w:val="000000" w:themeColor="text1"/>
          <w:sz w:val="16"/>
          <w:szCs w:val="16"/>
        </w:rPr>
        <w:tab/>
      </w:r>
      <w:r>
        <w:rPr>
          <w:rFonts w:ascii="Trebuchet MS" w:hAnsi="Trebuchet MS" w:cs="Arial"/>
          <w:color w:val="000000" w:themeColor="text1"/>
          <w:sz w:val="16"/>
          <w:szCs w:val="16"/>
        </w:rPr>
        <w:tab/>
      </w:r>
      <w:r>
        <w:rPr>
          <w:rFonts w:ascii="Trebuchet MS" w:hAnsi="Trebuchet MS" w:cs="Arial"/>
          <w:color w:val="000000" w:themeColor="text1"/>
          <w:sz w:val="16"/>
          <w:szCs w:val="16"/>
        </w:rPr>
        <w:tab/>
      </w:r>
      <w:r>
        <w:rPr>
          <w:rFonts w:ascii="Trebuchet MS" w:hAnsi="Trebuchet MS" w:cs="Arial"/>
          <w:color w:val="000000" w:themeColor="text1"/>
          <w:sz w:val="16"/>
          <w:szCs w:val="16"/>
        </w:rPr>
        <w:tab/>
      </w:r>
      <w:r>
        <w:rPr>
          <w:rFonts w:ascii="Trebuchet MS" w:hAnsi="Trebuchet MS" w:cs="Arial"/>
          <w:color w:val="000000" w:themeColor="text1"/>
          <w:sz w:val="16"/>
          <w:szCs w:val="16"/>
        </w:rPr>
        <w:tab/>
        <w:t>(imię i nazwisko)</w:t>
      </w:r>
    </w:p>
    <w:p w14:paraId="1E0C1AC9" w14:textId="77777777" w:rsidR="006016C4" w:rsidRDefault="006016C4">
      <w:pPr>
        <w:pStyle w:val="Zwykytekst"/>
        <w:spacing w:line="360" w:lineRule="auto"/>
        <w:ind w:left="7080" w:hanging="708"/>
        <w:rPr>
          <w:rFonts w:ascii="Trebuchet MS" w:hAnsi="Trebuchet MS" w:cs="Arial"/>
          <w:b/>
        </w:rPr>
      </w:pPr>
    </w:p>
    <w:p w14:paraId="516C53B4" w14:textId="77777777" w:rsidR="006016C4" w:rsidRDefault="006016C4">
      <w:pPr>
        <w:pStyle w:val="Zwykytekst"/>
        <w:spacing w:line="360" w:lineRule="auto"/>
        <w:ind w:left="7080" w:hanging="708"/>
        <w:rPr>
          <w:rFonts w:ascii="Trebuchet MS" w:hAnsi="Trebuchet MS" w:cs="Arial"/>
          <w:b/>
        </w:rPr>
      </w:pPr>
    </w:p>
    <w:p w14:paraId="43D4138E" w14:textId="77777777" w:rsidR="006016C4" w:rsidRDefault="006016C4">
      <w:pPr>
        <w:pStyle w:val="Zwykytekst"/>
        <w:spacing w:line="360" w:lineRule="auto"/>
        <w:ind w:left="7080" w:hanging="708"/>
        <w:rPr>
          <w:rFonts w:ascii="Trebuchet MS" w:hAnsi="Trebuchet MS" w:cs="Arial"/>
          <w:b/>
        </w:rPr>
      </w:pPr>
    </w:p>
    <w:p w14:paraId="39FF0F65" w14:textId="77777777" w:rsidR="006016C4" w:rsidRDefault="006016C4">
      <w:pPr>
        <w:pStyle w:val="Zwykytekst"/>
        <w:spacing w:line="360" w:lineRule="auto"/>
        <w:ind w:left="7080" w:hanging="708"/>
        <w:rPr>
          <w:rFonts w:ascii="Trebuchet MS" w:hAnsi="Trebuchet MS" w:cs="Arial"/>
          <w:b/>
        </w:rPr>
      </w:pPr>
    </w:p>
    <w:p w14:paraId="08FE633F" w14:textId="77777777" w:rsidR="006016C4" w:rsidRDefault="001A72BD">
      <w:pPr>
        <w:pStyle w:val="Zwykytekst"/>
        <w:spacing w:line="360" w:lineRule="auto"/>
        <w:ind w:left="7080" w:hanging="708"/>
        <w:rPr>
          <w:rFonts w:ascii="Trebuchet MS" w:hAnsi="Trebuchet MS" w:cs="Arial"/>
          <w:b/>
        </w:rPr>
      </w:pPr>
      <w:r>
        <w:rPr>
          <w:rFonts w:ascii="Trebuchet MS" w:hAnsi="Trebuchet MS" w:cs="Arial"/>
          <w:b/>
        </w:rPr>
        <w:lastRenderedPageBreak/>
        <w:t>Załącznik nr 2 do umowy</w:t>
      </w:r>
    </w:p>
    <w:p w14:paraId="22321B4A" w14:textId="77777777" w:rsidR="006016C4" w:rsidRDefault="006016C4">
      <w:pPr>
        <w:pStyle w:val="Zwykytekst"/>
        <w:spacing w:line="360" w:lineRule="auto"/>
        <w:jc w:val="center"/>
        <w:rPr>
          <w:rFonts w:ascii="Trebuchet MS" w:hAnsi="Trebuchet MS" w:cs="Arial"/>
        </w:rPr>
      </w:pPr>
    </w:p>
    <w:p w14:paraId="774DB095" w14:textId="77777777" w:rsidR="006016C4" w:rsidRDefault="001A72BD">
      <w:pPr>
        <w:pStyle w:val="Zwykytekst"/>
        <w:spacing w:line="360" w:lineRule="auto"/>
        <w:jc w:val="center"/>
        <w:rPr>
          <w:rFonts w:ascii="Trebuchet MS" w:hAnsi="Trebuchet MS" w:cs="Arial"/>
          <w:b/>
        </w:rPr>
      </w:pPr>
      <w:r>
        <w:rPr>
          <w:rFonts w:ascii="Trebuchet MS" w:hAnsi="Trebuchet MS" w:cs="Arial"/>
          <w:b/>
        </w:rPr>
        <w:t>Harmonogram rzeczowo-finansowy:</w:t>
      </w:r>
    </w:p>
    <w:p w14:paraId="7A7C4800" w14:textId="77777777" w:rsidR="006016C4" w:rsidRDefault="006016C4">
      <w:pPr>
        <w:pStyle w:val="Zwykytekst"/>
        <w:spacing w:line="360" w:lineRule="auto"/>
        <w:rPr>
          <w:rFonts w:ascii="Trebuchet MS" w:hAnsi="Trebuchet MS"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2289"/>
        <w:gridCol w:w="1751"/>
      </w:tblGrid>
      <w:tr w:rsidR="006016C4" w14:paraId="47CA376A" w14:textId="77777777">
        <w:trPr>
          <w:trHeight w:val="460"/>
        </w:trPr>
        <w:tc>
          <w:tcPr>
            <w:tcW w:w="3964" w:type="dxa"/>
            <w:tcBorders>
              <w:top w:val="single" w:sz="4" w:space="0" w:color="auto"/>
              <w:left w:val="single" w:sz="4" w:space="0" w:color="auto"/>
              <w:bottom w:val="single" w:sz="4" w:space="0" w:color="auto"/>
              <w:right w:val="single" w:sz="4" w:space="0" w:color="auto"/>
            </w:tcBorders>
            <w:vAlign w:val="center"/>
          </w:tcPr>
          <w:p w14:paraId="0CE31C38" w14:textId="77777777" w:rsidR="006016C4" w:rsidRDefault="001A72BD">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sz="4" w:space="0" w:color="auto"/>
              <w:left w:val="single" w:sz="4" w:space="0" w:color="auto"/>
              <w:bottom w:val="single" w:sz="4" w:space="0" w:color="auto"/>
              <w:right w:val="single" w:sz="4" w:space="0" w:color="auto"/>
            </w:tcBorders>
            <w:vAlign w:val="center"/>
          </w:tcPr>
          <w:p w14:paraId="7FBE3953" w14:textId="77777777" w:rsidR="006016C4" w:rsidRDefault="001A72BD">
            <w:pPr>
              <w:spacing w:line="240" w:lineRule="auto"/>
              <w:jc w:val="center"/>
              <w:rPr>
                <w:rFonts w:ascii="Trebuchet MS" w:hAnsi="Trebuchet MS"/>
                <w:b/>
              </w:rPr>
            </w:pPr>
            <w:r>
              <w:rPr>
                <w:rFonts w:ascii="Trebuchet MS" w:hAnsi="Trebuchet MS"/>
                <w:b/>
              </w:rPr>
              <w:t xml:space="preserve">WARTOŚĆ    </w:t>
            </w:r>
          </w:p>
          <w:p w14:paraId="3FAA3311" w14:textId="77777777" w:rsidR="006016C4" w:rsidRDefault="001A72BD">
            <w:pPr>
              <w:spacing w:line="240" w:lineRule="auto"/>
              <w:jc w:val="center"/>
              <w:rPr>
                <w:rFonts w:ascii="Trebuchet MS" w:hAnsi="Trebuchet MS"/>
                <w:b/>
              </w:rPr>
            </w:pPr>
            <w:r>
              <w:rPr>
                <w:rFonts w:ascii="Trebuchet MS" w:hAnsi="Trebuchet MS"/>
                <w:b/>
              </w:rPr>
              <w:t>Brutto w zł</w:t>
            </w:r>
          </w:p>
        </w:tc>
        <w:tc>
          <w:tcPr>
            <w:tcW w:w="2289" w:type="dxa"/>
            <w:tcBorders>
              <w:top w:val="single" w:sz="4" w:space="0" w:color="auto"/>
              <w:left w:val="single" w:sz="4" w:space="0" w:color="auto"/>
              <w:bottom w:val="single" w:sz="4" w:space="0" w:color="auto"/>
              <w:right w:val="single" w:sz="4" w:space="0" w:color="auto"/>
            </w:tcBorders>
            <w:vAlign w:val="center"/>
          </w:tcPr>
          <w:p w14:paraId="7F75EE36" w14:textId="77777777" w:rsidR="006016C4" w:rsidRDefault="001A72BD">
            <w:pPr>
              <w:spacing w:line="240" w:lineRule="auto"/>
              <w:jc w:val="center"/>
              <w:rPr>
                <w:rFonts w:ascii="Trebuchet MS" w:hAnsi="Trebuchet MS"/>
                <w:b/>
              </w:rPr>
            </w:pPr>
            <w:r>
              <w:rPr>
                <w:rFonts w:ascii="Trebuchet MS" w:hAnsi="Trebuchet MS"/>
                <w:b/>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tcPr>
          <w:p w14:paraId="6A40820E" w14:textId="77777777" w:rsidR="006016C4" w:rsidRDefault="001A72BD">
            <w:pPr>
              <w:spacing w:line="240" w:lineRule="auto"/>
              <w:jc w:val="center"/>
              <w:rPr>
                <w:rFonts w:ascii="Trebuchet MS" w:hAnsi="Trebuchet MS"/>
                <w:b/>
              </w:rPr>
            </w:pPr>
            <w:r>
              <w:rPr>
                <w:rFonts w:ascii="Trebuchet MS" w:hAnsi="Trebuchet MS"/>
                <w:b/>
              </w:rPr>
              <w:t>TERMIN  REALIZACJI</w:t>
            </w:r>
          </w:p>
        </w:tc>
      </w:tr>
      <w:tr w:rsidR="006016C4" w14:paraId="19759C96" w14:textId="77777777">
        <w:tc>
          <w:tcPr>
            <w:tcW w:w="3964" w:type="dxa"/>
            <w:tcBorders>
              <w:top w:val="single" w:sz="4" w:space="0" w:color="auto"/>
              <w:left w:val="single" w:sz="4" w:space="0" w:color="auto"/>
              <w:bottom w:val="single" w:sz="4" w:space="0" w:color="auto"/>
              <w:right w:val="single" w:sz="4" w:space="0" w:color="auto"/>
            </w:tcBorders>
          </w:tcPr>
          <w:p w14:paraId="33BCBFAA" w14:textId="77777777" w:rsidR="006016C4" w:rsidRDefault="006016C4">
            <w:pPr>
              <w:spacing w:line="360" w:lineRule="auto"/>
              <w:jc w:val="right"/>
              <w:rPr>
                <w:rFonts w:ascii="Trebuchet MS" w:hAnsi="Trebuchet MS"/>
              </w:rPr>
            </w:pPr>
          </w:p>
          <w:p w14:paraId="6B11B4A5" w14:textId="77777777" w:rsidR="006016C4" w:rsidRDefault="006016C4">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214C209E" w14:textId="77777777" w:rsidR="006016C4" w:rsidRDefault="006016C4">
            <w:pPr>
              <w:spacing w:line="360" w:lineRule="auto"/>
              <w:jc w:val="center"/>
              <w:rPr>
                <w:rFonts w:ascii="Trebuchet MS" w:hAnsi="Trebuchet MS"/>
              </w:rPr>
            </w:pPr>
          </w:p>
        </w:tc>
        <w:tc>
          <w:tcPr>
            <w:tcW w:w="2289" w:type="dxa"/>
            <w:tcBorders>
              <w:top w:val="single" w:sz="4" w:space="0" w:color="auto"/>
              <w:left w:val="single" w:sz="4" w:space="0" w:color="auto"/>
              <w:bottom w:val="single" w:sz="4" w:space="0" w:color="auto"/>
              <w:right w:val="single" w:sz="4" w:space="0" w:color="auto"/>
            </w:tcBorders>
          </w:tcPr>
          <w:p w14:paraId="008C1EDA" w14:textId="77777777" w:rsidR="006016C4" w:rsidRDefault="006016C4">
            <w:pPr>
              <w:spacing w:line="360" w:lineRule="auto"/>
              <w:jc w:val="center"/>
              <w:rPr>
                <w:rFonts w:ascii="Trebuchet MS" w:hAnsi="Trebuchet MS"/>
                <w:b/>
              </w:rPr>
            </w:pPr>
          </w:p>
          <w:p w14:paraId="1A882F52" w14:textId="77777777" w:rsidR="006016C4" w:rsidRDefault="006016C4">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758C1103" w14:textId="77777777" w:rsidR="006016C4" w:rsidRDefault="006016C4">
            <w:pPr>
              <w:spacing w:line="360" w:lineRule="auto"/>
              <w:rPr>
                <w:rFonts w:ascii="Trebuchet MS" w:hAnsi="Trebuchet MS"/>
                <w:b/>
              </w:rPr>
            </w:pPr>
          </w:p>
        </w:tc>
      </w:tr>
      <w:tr w:rsidR="006016C4" w14:paraId="1D339974" w14:textId="77777777">
        <w:tc>
          <w:tcPr>
            <w:tcW w:w="3964" w:type="dxa"/>
            <w:tcBorders>
              <w:top w:val="single" w:sz="4" w:space="0" w:color="auto"/>
              <w:left w:val="single" w:sz="4" w:space="0" w:color="auto"/>
              <w:bottom w:val="single" w:sz="4" w:space="0" w:color="auto"/>
              <w:right w:val="single" w:sz="4" w:space="0" w:color="auto"/>
            </w:tcBorders>
          </w:tcPr>
          <w:p w14:paraId="5004E55B" w14:textId="77777777" w:rsidR="006016C4" w:rsidRDefault="006016C4">
            <w:pPr>
              <w:spacing w:line="360" w:lineRule="auto"/>
              <w:rPr>
                <w:rFonts w:ascii="Trebuchet MS" w:hAnsi="Trebuchet MS"/>
                <w:b/>
              </w:rPr>
            </w:pPr>
          </w:p>
          <w:p w14:paraId="66DFBD1B" w14:textId="77777777" w:rsidR="006016C4" w:rsidRDefault="006016C4">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066A7FA" w14:textId="77777777" w:rsidR="006016C4" w:rsidRDefault="006016C4">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6D46DC43" w14:textId="77777777" w:rsidR="006016C4" w:rsidRDefault="006016C4">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527CEA41" w14:textId="77777777" w:rsidR="006016C4" w:rsidRDefault="006016C4">
            <w:pPr>
              <w:spacing w:line="360" w:lineRule="auto"/>
              <w:jc w:val="center"/>
              <w:rPr>
                <w:rFonts w:ascii="Trebuchet MS" w:hAnsi="Trebuchet MS"/>
                <w:b/>
              </w:rPr>
            </w:pPr>
          </w:p>
        </w:tc>
      </w:tr>
      <w:tr w:rsidR="006016C4" w14:paraId="1BCF4494" w14:textId="77777777">
        <w:tc>
          <w:tcPr>
            <w:tcW w:w="3964" w:type="dxa"/>
            <w:tcBorders>
              <w:top w:val="single" w:sz="4" w:space="0" w:color="auto"/>
              <w:left w:val="single" w:sz="4" w:space="0" w:color="auto"/>
              <w:bottom w:val="single" w:sz="4" w:space="0" w:color="auto"/>
              <w:right w:val="single" w:sz="4" w:space="0" w:color="auto"/>
            </w:tcBorders>
          </w:tcPr>
          <w:p w14:paraId="5F92C8D0" w14:textId="77777777" w:rsidR="006016C4" w:rsidRDefault="006016C4">
            <w:pPr>
              <w:spacing w:line="360" w:lineRule="auto"/>
              <w:rPr>
                <w:rFonts w:ascii="Trebuchet MS" w:hAnsi="Trebuchet MS"/>
                <w:b/>
              </w:rPr>
            </w:pPr>
          </w:p>
          <w:p w14:paraId="1D2EACF4" w14:textId="77777777" w:rsidR="006016C4" w:rsidRDefault="006016C4">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22ADDADE" w14:textId="77777777" w:rsidR="006016C4" w:rsidRDefault="006016C4">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2B24268" w14:textId="77777777" w:rsidR="006016C4" w:rsidRDefault="006016C4">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0BAA3566" w14:textId="77777777" w:rsidR="006016C4" w:rsidRDefault="006016C4">
            <w:pPr>
              <w:spacing w:line="360" w:lineRule="auto"/>
              <w:jc w:val="center"/>
              <w:rPr>
                <w:rFonts w:ascii="Trebuchet MS" w:hAnsi="Trebuchet MS"/>
                <w:b/>
              </w:rPr>
            </w:pPr>
          </w:p>
        </w:tc>
      </w:tr>
      <w:tr w:rsidR="006016C4" w14:paraId="1DB12030" w14:textId="77777777">
        <w:tc>
          <w:tcPr>
            <w:tcW w:w="3964" w:type="dxa"/>
            <w:tcBorders>
              <w:top w:val="single" w:sz="4" w:space="0" w:color="auto"/>
              <w:left w:val="single" w:sz="4" w:space="0" w:color="auto"/>
              <w:bottom w:val="single" w:sz="4" w:space="0" w:color="auto"/>
              <w:right w:val="single" w:sz="4" w:space="0" w:color="auto"/>
            </w:tcBorders>
          </w:tcPr>
          <w:p w14:paraId="7986A6E9" w14:textId="77777777" w:rsidR="006016C4" w:rsidRDefault="001A72BD">
            <w:pPr>
              <w:spacing w:line="360" w:lineRule="auto"/>
              <w:rPr>
                <w:rFonts w:ascii="Trebuchet MS" w:hAnsi="Trebuchet MS"/>
                <w:b/>
              </w:rPr>
            </w:pPr>
            <w:r>
              <w:rPr>
                <w:rFonts w:ascii="Trebuchet MS" w:hAnsi="Trebuchet MS"/>
                <w:b/>
              </w:rPr>
              <w:t xml:space="preserve">                            </w:t>
            </w:r>
          </w:p>
          <w:p w14:paraId="3DBE42B3" w14:textId="77777777" w:rsidR="006016C4" w:rsidRDefault="001A72BD">
            <w:pPr>
              <w:spacing w:line="360" w:lineRule="auto"/>
              <w:rPr>
                <w:rFonts w:ascii="Trebuchet MS" w:hAnsi="Trebuchet MS"/>
                <w:b/>
              </w:rPr>
            </w:pPr>
            <w:r>
              <w:rPr>
                <w:rFonts w:ascii="Trebuchet MS" w:hAnsi="Trebuchet MS"/>
                <w:b/>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4711AD9C" w14:textId="77777777" w:rsidR="006016C4" w:rsidRDefault="006016C4">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C3E18AF" w14:textId="77777777" w:rsidR="006016C4" w:rsidRDefault="006016C4">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4545B157" w14:textId="77777777" w:rsidR="006016C4" w:rsidRDefault="006016C4">
            <w:pPr>
              <w:spacing w:line="360" w:lineRule="auto"/>
              <w:jc w:val="center"/>
              <w:rPr>
                <w:rFonts w:ascii="Trebuchet MS" w:hAnsi="Trebuchet MS"/>
                <w:b/>
              </w:rPr>
            </w:pPr>
          </w:p>
        </w:tc>
      </w:tr>
    </w:tbl>
    <w:p w14:paraId="2F2C9327" w14:textId="77777777" w:rsidR="006016C4" w:rsidRDefault="006016C4">
      <w:pPr>
        <w:pStyle w:val="Zwykytekst"/>
        <w:spacing w:line="360" w:lineRule="auto"/>
        <w:rPr>
          <w:rFonts w:ascii="Trebuchet MS" w:hAnsi="Trebuchet MS" w:cs="Arial"/>
          <w:b/>
        </w:rPr>
      </w:pPr>
    </w:p>
    <w:p w14:paraId="5C15FE1B" w14:textId="77777777" w:rsidR="006016C4" w:rsidRDefault="006016C4">
      <w:pPr>
        <w:pStyle w:val="Zwykytekst"/>
        <w:spacing w:line="360" w:lineRule="auto"/>
        <w:rPr>
          <w:rFonts w:ascii="Trebuchet MS" w:hAnsi="Trebuchet MS" w:cs="Arial"/>
          <w:b/>
        </w:rPr>
      </w:pPr>
    </w:p>
    <w:p w14:paraId="52C241D3" w14:textId="77777777" w:rsidR="006016C4" w:rsidRDefault="001A72BD">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w:t>
      </w:r>
      <w:r>
        <w:rPr>
          <w:rFonts w:ascii="Trebuchet MS" w:hAnsi="Trebuchet MS" w:cs="Arial"/>
          <w:b/>
          <w:u w:val="single"/>
        </w:rPr>
        <w:t xml:space="preserve"> I A J Ą C Y</w:t>
      </w:r>
      <w:r>
        <w:rPr>
          <w:rFonts w:ascii="Trebuchet MS" w:hAnsi="Trebuchet MS" w:cs="Arial"/>
          <w:b/>
        </w:rPr>
        <w:t>:</w:t>
      </w:r>
    </w:p>
    <w:p w14:paraId="01642AB3" w14:textId="77777777" w:rsidR="006016C4" w:rsidRDefault="006016C4">
      <w:pPr>
        <w:spacing w:line="240" w:lineRule="auto"/>
        <w:ind w:left="1416"/>
        <w:rPr>
          <w:rFonts w:ascii="Trebuchet MS" w:hAnsi="Trebuchet MS" w:cs="Arial"/>
          <w:color w:val="000000" w:themeColor="text1"/>
          <w:sz w:val="16"/>
          <w:szCs w:val="16"/>
        </w:rPr>
      </w:pPr>
    </w:p>
    <w:sectPr w:rsidR="006016C4">
      <w:headerReference w:type="default" r:id="rId8"/>
      <w:pgSz w:w="11906" w:h="16838"/>
      <w:pgMar w:top="1417" w:right="1417" w:bottom="1276" w:left="1417" w:header="708" w:footer="708" w:gutter="0"/>
      <w:pgNumType w:start="4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2C7D" w14:textId="77777777" w:rsidR="006016C4" w:rsidRDefault="001A72BD">
      <w:pPr>
        <w:spacing w:line="240" w:lineRule="auto"/>
      </w:pPr>
      <w:r>
        <w:separator/>
      </w:r>
    </w:p>
  </w:endnote>
  <w:endnote w:type="continuationSeparator" w:id="0">
    <w:p w14:paraId="7722E10A" w14:textId="77777777" w:rsidR="006016C4" w:rsidRDefault="001A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81DD" w14:textId="77777777" w:rsidR="006016C4" w:rsidRDefault="001A72BD">
      <w:pPr>
        <w:spacing w:after="0"/>
      </w:pPr>
      <w:r>
        <w:separator/>
      </w:r>
    </w:p>
  </w:footnote>
  <w:footnote w:type="continuationSeparator" w:id="0">
    <w:p w14:paraId="1BF84E14" w14:textId="77777777" w:rsidR="006016C4" w:rsidRDefault="001A7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207D" w14:textId="77777777" w:rsidR="006016C4" w:rsidRDefault="006016C4">
    <w:pPr>
      <w:pStyle w:val="Nagwek"/>
      <w:jc w:val="center"/>
    </w:pPr>
  </w:p>
  <w:p w14:paraId="55A32A15" w14:textId="77777777" w:rsidR="006016C4" w:rsidRDefault="006016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5932"/>
    <w:multiLevelType w:val="multilevel"/>
    <w:tmpl w:val="0D0A5932"/>
    <w:lvl w:ilvl="0">
      <w:start w:val="1"/>
      <w:numFmt w:val="decimal"/>
      <w:lvlText w:val="%1."/>
      <w:lvlJc w:val="left"/>
      <w:pPr>
        <w:ind w:left="5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CF3E85"/>
    <w:multiLevelType w:val="multilevel"/>
    <w:tmpl w:val="0ECF3E8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42D2BC2"/>
    <w:multiLevelType w:val="multilevel"/>
    <w:tmpl w:val="142D2BC2"/>
    <w:lvl w:ilvl="0">
      <w:start w:val="7"/>
      <w:numFmt w:val="decimal"/>
      <w:lvlText w:val="%1."/>
      <w:lvlJc w:val="left"/>
      <w:pPr>
        <w:tabs>
          <w:tab w:val="left" w:pos="360"/>
        </w:tabs>
        <w:ind w:left="360" w:hanging="360"/>
      </w:pPr>
      <w:rPr>
        <w:rFonts w:cs="Times New Roman"/>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15394DB5"/>
    <w:multiLevelType w:val="multilevel"/>
    <w:tmpl w:val="15394DB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66546D6"/>
    <w:multiLevelType w:val="multilevel"/>
    <w:tmpl w:val="166546D6"/>
    <w:lvl w:ilvl="0">
      <w:start w:val="1"/>
      <w:numFmt w:val="decimal"/>
      <w:lvlText w:val="%1)"/>
      <w:lvlJc w:val="left"/>
      <w:pPr>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8977D0F"/>
    <w:multiLevelType w:val="multilevel"/>
    <w:tmpl w:val="18977D0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517"/>
    <w:multiLevelType w:val="multilevel"/>
    <w:tmpl w:val="19CB3517"/>
    <w:lvl w:ilvl="0">
      <w:start w:val="1"/>
      <w:numFmt w:val="lowerLetter"/>
      <w:lvlText w:val="%1)"/>
      <w:lvlJc w:val="left"/>
      <w:pPr>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FD026B5"/>
    <w:multiLevelType w:val="multilevel"/>
    <w:tmpl w:val="1FD026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C1F60"/>
    <w:multiLevelType w:val="multilevel"/>
    <w:tmpl w:val="222C1F6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9A7F41"/>
    <w:multiLevelType w:val="multilevel"/>
    <w:tmpl w:val="239A7F4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91260E6"/>
    <w:multiLevelType w:val="multilevel"/>
    <w:tmpl w:val="291260E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2AC3274E"/>
    <w:multiLevelType w:val="multilevel"/>
    <w:tmpl w:val="2AC3274E"/>
    <w:lvl w:ilvl="0">
      <w:start w:val="1"/>
      <w:numFmt w:val="decimal"/>
      <w:lvlText w:val="%1."/>
      <w:lvlJc w:val="left"/>
      <w:pPr>
        <w:ind w:left="770" w:hanging="360"/>
      </w:p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2" w15:restartNumberingAfterBreak="0">
    <w:nsid w:val="2B911C1D"/>
    <w:multiLevelType w:val="multilevel"/>
    <w:tmpl w:val="2B911C1D"/>
    <w:lvl w:ilvl="0">
      <w:start w:val="1"/>
      <w:numFmt w:val="decimal"/>
      <w:lvlText w:val="%1."/>
      <w:lvlJc w:val="left"/>
      <w:pPr>
        <w:tabs>
          <w:tab w:val="left" w:pos="360"/>
        </w:tabs>
        <w:ind w:left="360" w:hanging="360"/>
      </w:pPr>
      <w:rPr>
        <w:rFonts w:ascii="Trebuchet MS" w:eastAsia="Times New Roman" w:hAnsi="Trebuchet MS" w:cs="Times New Roman" w:hint="default"/>
        <w:b w:val="0"/>
        <w:strike w:val="0"/>
        <w:dstrike w:val="0"/>
        <w:color w:val="auto"/>
      </w:rPr>
    </w:lvl>
    <w:lvl w:ilvl="1">
      <w:start w:val="1"/>
      <w:numFmt w:val="decimal"/>
      <w:lvlText w:val="%2)"/>
      <w:lvlJc w:val="left"/>
      <w:pPr>
        <w:tabs>
          <w:tab w:val="left" w:pos="1440"/>
        </w:tabs>
        <w:ind w:left="1440" w:hanging="360"/>
      </w:pPr>
      <w:rPr>
        <w:rFonts w:ascii="Trebuchet MS" w:eastAsia="Times New Roman" w:hAnsi="Trebuchet MS" w:cs="Times New Roman" w:hint="default"/>
      </w:rPr>
    </w:lvl>
    <w:lvl w:ilvl="2">
      <w:start w:val="1"/>
      <w:numFmt w:val="lowerLetter"/>
      <w:lvlText w:val="%3)"/>
      <w:lvlJc w:val="right"/>
      <w:pPr>
        <w:tabs>
          <w:tab w:val="left" w:pos="606"/>
        </w:tabs>
        <w:ind w:left="606" w:hanging="180"/>
      </w:pPr>
      <w:rPr>
        <w:rFonts w:ascii="Trebuchet MS" w:eastAsia="Times New Roman" w:hAnsi="Trebuchet MS" w:cs="Times New Roman" w:hint="default"/>
        <w:b w:val="0"/>
        <w:strike w:val="0"/>
        <w:dstrike w:val="0"/>
        <w:color w:val="auto"/>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0A44F95"/>
    <w:multiLevelType w:val="multilevel"/>
    <w:tmpl w:val="30A44F95"/>
    <w:lvl w:ilvl="0">
      <w:start w:val="2"/>
      <w:numFmt w:val="decimal"/>
      <w:lvlText w:val="%1."/>
      <w:lvlJc w:val="left"/>
      <w:pPr>
        <w:tabs>
          <w:tab w:val="left" w:pos="360"/>
        </w:tabs>
        <w:ind w:left="360" w:hanging="360"/>
      </w:pPr>
      <w:rPr>
        <w:rFonts w:cs="Times New Roman"/>
        <w:b/>
      </w:rPr>
    </w:lvl>
    <w:lvl w:ilvl="1">
      <w:start w:val="1"/>
      <w:numFmt w:val="lowerLetter"/>
      <w:lvlText w:val="%2)"/>
      <w:lvlJc w:val="left"/>
      <w:pPr>
        <w:tabs>
          <w:tab w:val="left" w:pos="900"/>
        </w:tabs>
        <w:ind w:left="900" w:hanging="360"/>
      </w:pPr>
      <w:rPr>
        <w:i w:val="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15:restartNumberingAfterBreak="0">
    <w:nsid w:val="31303A45"/>
    <w:multiLevelType w:val="multilevel"/>
    <w:tmpl w:val="31303A4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4B999C1"/>
    <w:multiLevelType w:val="singleLevel"/>
    <w:tmpl w:val="34B999C1"/>
    <w:lvl w:ilvl="0">
      <w:start w:val="1"/>
      <w:numFmt w:val="decimal"/>
      <w:lvlText w:val="%1)"/>
      <w:lvlJc w:val="left"/>
      <w:pPr>
        <w:tabs>
          <w:tab w:val="left" w:pos="312"/>
        </w:tabs>
      </w:pPr>
    </w:lvl>
  </w:abstractNum>
  <w:abstractNum w:abstractNumId="16" w15:restartNumberingAfterBreak="0">
    <w:nsid w:val="36AC30A5"/>
    <w:multiLevelType w:val="multilevel"/>
    <w:tmpl w:val="36AC30A5"/>
    <w:lvl w:ilvl="0">
      <w:start w:val="1"/>
      <w:numFmt w:val="bullet"/>
      <w:lvlText w:val="-"/>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7" w15:restartNumberingAfterBreak="0">
    <w:nsid w:val="408D1E25"/>
    <w:multiLevelType w:val="multilevel"/>
    <w:tmpl w:val="408D1E25"/>
    <w:lvl w:ilvl="0">
      <w:start w:val="1"/>
      <w:numFmt w:val="decimal"/>
      <w:lvlText w:val="%1)"/>
      <w:lvlJc w:val="left"/>
      <w:pPr>
        <w:ind w:left="1146" w:hanging="360"/>
      </w:pPr>
      <w:rPr>
        <w:rFonts w:ascii="Trebuchet MS" w:eastAsiaTheme="minorHAnsi" w:hAnsi="Trebuchet MS" w:cstheme="minorBid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456459E2"/>
    <w:multiLevelType w:val="multilevel"/>
    <w:tmpl w:val="456459E2"/>
    <w:lvl w:ilvl="0">
      <w:start w:val="1"/>
      <w:numFmt w:val="decimal"/>
      <w:lvlText w:val="%1."/>
      <w:lvlJc w:val="left"/>
      <w:pPr>
        <w:ind w:left="720" w:hanging="360"/>
      </w:pPr>
      <w:rPr>
        <w:rFonts w:cs="Times New Roman" w:hint="default"/>
        <w:b w:val="0"/>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8B92F58"/>
    <w:multiLevelType w:val="multilevel"/>
    <w:tmpl w:val="48B92F58"/>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9B43311"/>
    <w:multiLevelType w:val="multilevel"/>
    <w:tmpl w:val="49B43311"/>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A8F071C"/>
    <w:multiLevelType w:val="multilevel"/>
    <w:tmpl w:val="4A8F071C"/>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A17BC9"/>
    <w:multiLevelType w:val="multilevel"/>
    <w:tmpl w:val="4CA17BC9"/>
    <w:lvl w:ilvl="0">
      <w:start w:val="4"/>
      <w:numFmt w:val="decimal"/>
      <w:lvlText w:val="%1."/>
      <w:lvlJc w:val="left"/>
      <w:pPr>
        <w:ind w:left="5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197380"/>
    <w:multiLevelType w:val="multilevel"/>
    <w:tmpl w:val="4D19738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6D03DAB"/>
    <w:multiLevelType w:val="multilevel"/>
    <w:tmpl w:val="56D03DA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9751809"/>
    <w:multiLevelType w:val="multilevel"/>
    <w:tmpl w:val="5975180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C82441F"/>
    <w:multiLevelType w:val="multilevel"/>
    <w:tmpl w:val="5C8244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6E25E1"/>
    <w:multiLevelType w:val="multilevel"/>
    <w:tmpl w:val="606E25E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1C05A6"/>
    <w:multiLevelType w:val="multilevel"/>
    <w:tmpl w:val="621C05A6"/>
    <w:lvl w:ilvl="0">
      <w:start w:val="1"/>
      <w:numFmt w:val="decimal"/>
      <w:lvlText w:val="%1."/>
      <w:lvlJc w:val="left"/>
      <w:pPr>
        <w:tabs>
          <w:tab w:val="left" w:pos="360"/>
        </w:tabs>
        <w:ind w:left="360" w:hanging="360"/>
      </w:pPr>
      <w:rPr>
        <w:rFonts w:cs="Times New Roman"/>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9" w15:restartNumberingAfterBreak="0">
    <w:nsid w:val="6AA214D6"/>
    <w:multiLevelType w:val="multilevel"/>
    <w:tmpl w:val="6AA214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680AB6"/>
    <w:multiLevelType w:val="multilevel"/>
    <w:tmpl w:val="7B680AB6"/>
    <w:lvl w:ilvl="0">
      <w:start w:val="1"/>
      <w:numFmt w:val="decimal"/>
      <w:lvlText w:val="%1."/>
      <w:lvlJc w:val="left"/>
      <w:pPr>
        <w:tabs>
          <w:tab w:val="left" w:pos="360"/>
        </w:tabs>
        <w:ind w:left="360" w:hanging="360"/>
      </w:pPr>
      <w:rPr>
        <w:rFonts w:hint="default"/>
        <w:b w:val="0"/>
        <w:i w:val="0"/>
        <w:color w:val="auto"/>
      </w:rPr>
    </w:lvl>
    <w:lvl w:ilvl="1">
      <w:start w:val="1"/>
      <w:numFmt w:val="decimal"/>
      <w:lvlText w:val="%2)"/>
      <w:lvlJc w:val="left"/>
      <w:pPr>
        <w:ind w:left="1080" w:hanging="360"/>
      </w:pPr>
      <w:rPr>
        <w:rFonts w:hint="default"/>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CCE503D"/>
    <w:multiLevelType w:val="multilevel"/>
    <w:tmpl w:val="7CCE503D"/>
    <w:lvl w:ilvl="0">
      <w:start w:val="1"/>
      <w:numFmt w:val="lowerLetter"/>
      <w:lvlText w:val="%1)"/>
      <w:lvlJc w:val="left"/>
      <w:pPr>
        <w:ind w:left="1080" w:hanging="510"/>
      </w:pPr>
      <w:rPr>
        <w:rFonts w:hint="default"/>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2" w15:restartNumberingAfterBreak="0">
    <w:nsid w:val="7FE95958"/>
    <w:multiLevelType w:val="multilevel"/>
    <w:tmpl w:val="7FE9595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15933606">
    <w:abstractNumId w:val="18"/>
  </w:num>
  <w:num w:numId="2" w16cid:durableId="290790364">
    <w:abstractNumId w:val="11"/>
  </w:num>
  <w:num w:numId="3" w16cid:durableId="1395162361">
    <w:abstractNumId w:val="17"/>
  </w:num>
  <w:num w:numId="4" w16cid:durableId="144782291">
    <w:abstractNumId w:val="12"/>
  </w:num>
  <w:num w:numId="5" w16cid:durableId="491682232">
    <w:abstractNumId w:val="16"/>
  </w:num>
  <w:num w:numId="6" w16cid:durableId="539170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04195">
    <w:abstractNumId w:val="19"/>
  </w:num>
  <w:num w:numId="8" w16cid:durableId="1033306251">
    <w:abstractNumId w:val="8"/>
  </w:num>
  <w:num w:numId="9" w16cid:durableId="1568607804">
    <w:abstractNumId w:val="3"/>
  </w:num>
  <w:num w:numId="10" w16cid:durableId="19532009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289591">
    <w:abstractNumId w:val="9"/>
  </w:num>
  <w:num w:numId="12" w16cid:durableId="1755736746">
    <w:abstractNumId w:val="10"/>
  </w:num>
  <w:num w:numId="13" w16cid:durableId="446393960">
    <w:abstractNumId w:val="29"/>
  </w:num>
  <w:num w:numId="14" w16cid:durableId="456607977">
    <w:abstractNumId w:val="30"/>
  </w:num>
  <w:num w:numId="15" w16cid:durableId="1610928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7719312">
    <w:abstractNumId w:val="0"/>
  </w:num>
  <w:num w:numId="17" w16cid:durableId="1121461440">
    <w:abstractNumId w:val="22"/>
  </w:num>
  <w:num w:numId="18" w16cid:durableId="45380708">
    <w:abstractNumId w:val="14"/>
  </w:num>
  <w:num w:numId="19" w16cid:durableId="476991581">
    <w:abstractNumId w:val="23"/>
  </w:num>
  <w:num w:numId="20" w16cid:durableId="814492712">
    <w:abstractNumId w:val="25"/>
  </w:num>
  <w:num w:numId="21" w16cid:durableId="1992714377">
    <w:abstractNumId w:val="27"/>
  </w:num>
  <w:num w:numId="22" w16cid:durableId="441655809">
    <w:abstractNumId w:val="15"/>
  </w:num>
  <w:num w:numId="23" w16cid:durableId="539781220">
    <w:abstractNumId w:val="1"/>
  </w:num>
  <w:num w:numId="24" w16cid:durableId="1215310961">
    <w:abstractNumId w:val="26"/>
  </w:num>
  <w:num w:numId="25" w16cid:durableId="2120373829">
    <w:abstractNumId w:val="21"/>
  </w:num>
  <w:num w:numId="26" w16cid:durableId="255671038">
    <w:abstractNumId w:val="24"/>
  </w:num>
  <w:num w:numId="27" w16cid:durableId="1936742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698707">
    <w:abstractNumId w:val="7"/>
  </w:num>
  <w:num w:numId="29" w16cid:durableId="197397264">
    <w:abstractNumId w:val="5"/>
  </w:num>
  <w:num w:numId="30" w16cid:durableId="4104732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1879815">
    <w:abstractNumId w:val="13"/>
  </w:num>
  <w:num w:numId="32" w16cid:durableId="90518603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0321190">
    <w:abstractNumId w:val="4"/>
  </w:num>
  <w:num w:numId="34" w16cid:durableId="907233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41"/>
    <w:rsid w:val="00000FD5"/>
    <w:rsid w:val="0000681F"/>
    <w:rsid w:val="00012851"/>
    <w:rsid w:val="000213B5"/>
    <w:rsid w:val="00035694"/>
    <w:rsid w:val="0005279D"/>
    <w:rsid w:val="000614EC"/>
    <w:rsid w:val="00061D12"/>
    <w:rsid w:val="00071B86"/>
    <w:rsid w:val="00072FB5"/>
    <w:rsid w:val="00073869"/>
    <w:rsid w:val="00076869"/>
    <w:rsid w:val="000828C2"/>
    <w:rsid w:val="00083559"/>
    <w:rsid w:val="00093B51"/>
    <w:rsid w:val="00095825"/>
    <w:rsid w:val="000A70AD"/>
    <w:rsid w:val="000D07B4"/>
    <w:rsid w:val="000E3260"/>
    <w:rsid w:val="000E79C1"/>
    <w:rsid w:val="00100C06"/>
    <w:rsid w:val="00115F6D"/>
    <w:rsid w:val="00120297"/>
    <w:rsid w:val="001237BF"/>
    <w:rsid w:val="00124F66"/>
    <w:rsid w:val="001322A0"/>
    <w:rsid w:val="00136624"/>
    <w:rsid w:val="00136729"/>
    <w:rsid w:val="001411D3"/>
    <w:rsid w:val="00155437"/>
    <w:rsid w:val="00160DF1"/>
    <w:rsid w:val="0017217E"/>
    <w:rsid w:val="001804F5"/>
    <w:rsid w:val="001832D9"/>
    <w:rsid w:val="001861C4"/>
    <w:rsid w:val="00186CE3"/>
    <w:rsid w:val="00190E1A"/>
    <w:rsid w:val="001A72BD"/>
    <w:rsid w:val="001B2863"/>
    <w:rsid w:val="001C203E"/>
    <w:rsid w:val="001C3157"/>
    <w:rsid w:val="001C50F8"/>
    <w:rsid w:val="001C684C"/>
    <w:rsid w:val="001E6270"/>
    <w:rsid w:val="001F12C8"/>
    <w:rsid w:val="001F5B09"/>
    <w:rsid w:val="00202E68"/>
    <w:rsid w:val="0021150D"/>
    <w:rsid w:val="002315C9"/>
    <w:rsid w:val="0025776A"/>
    <w:rsid w:val="00267F7D"/>
    <w:rsid w:val="00275797"/>
    <w:rsid w:val="0028680A"/>
    <w:rsid w:val="002A4858"/>
    <w:rsid w:val="002B1B77"/>
    <w:rsid w:val="002C016E"/>
    <w:rsid w:val="002C2C9B"/>
    <w:rsid w:val="002C54A8"/>
    <w:rsid w:val="002C65F7"/>
    <w:rsid w:val="002D5518"/>
    <w:rsid w:val="002E5FC0"/>
    <w:rsid w:val="002F652F"/>
    <w:rsid w:val="003005B3"/>
    <w:rsid w:val="00301704"/>
    <w:rsid w:val="00312020"/>
    <w:rsid w:val="003131CB"/>
    <w:rsid w:val="00333476"/>
    <w:rsid w:val="003420AC"/>
    <w:rsid w:val="003448AC"/>
    <w:rsid w:val="00367C25"/>
    <w:rsid w:val="00370FFE"/>
    <w:rsid w:val="003728F0"/>
    <w:rsid w:val="00373070"/>
    <w:rsid w:val="00373611"/>
    <w:rsid w:val="0038242D"/>
    <w:rsid w:val="0039618F"/>
    <w:rsid w:val="003A3F47"/>
    <w:rsid w:val="003A4360"/>
    <w:rsid w:val="003B1DF4"/>
    <w:rsid w:val="003B3DBC"/>
    <w:rsid w:val="003C0A59"/>
    <w:rsid w:val="003D18A9"/>
    <w:rsid w:val="004306A6"/>
    <w:rsid w:val="004574EB"/>
    <w:rsid w:val="00460196"/>
    <w:rsid w:val="00465882"/>
    <w:rsid w:val="00470DE6"/>
    <w:rsid w:val="00472760"/>
    <w:rsid w:val="00484A7A"/>
    <w:rsid w:val="004917C6"/>
    <w:rsid w:val="004A45C9"/>
    <w:rsid w:val="004B270C"/>
    <w:rsid w:val="004B5E0A"/>
    <w:rsid w:val="004C7D25"/>
    <w:rsid w:val="004D0AC8"/>
    <w:rsid w:val="004D47BE"/>
    <w:rsid w:val="004D6B7B"/>
    <w:rsid w:val="004E50C3"/>
    <w:rsid w:val="004E6C18"/>
    <w:rsid w:val="004F59F1"/>
    <w:rsid w:val="00502B64"/>
    <w:rsid w:val="00506009"/>
    <w:rsid w:val="00510DB6"/>
    <w:rsid w:val="00525180"/>
    <w:rsid w:val="00531898"/>
    <w:rsid w:val="00532575"/>
    <w:rsid w:val="005343C5"/>
    <w:rsid w:val="00560434"/>
    <w:rsid w:val="00576DAE"/>
    <w:rsid w:val="0058048F"/>
    <w:rsid w:val="0058437F"/>
    <w:rsid w:val="00586AB4"/>
    <w:rsid w:val="00595711"/>
    <w:rsid w:val="005A2F82"/>
    <w:rsid w:val="005A31FE"/>
    <w:rsid w:val="005A43E0"/>
    <w:rsid w:val="005C1F05"/>
    <w:rsid w:val="005C3DFF"/>
    <w:rsid w:val="005F5822"/>
    <w:rsid w:val="006016C4"/>
    <w:rsid w:val="00614184"/>
    <w:rsid w:val="00614783"/>
    <w:rsid w:val="0062002B"/>
    <w:rsid w:val="0062205F"/>
    <w:rsid w:val="0063694E"/>
    <w:rsid w:val="00643554"/>
    <w:rsid w:val="00643A22"/>
    <w:rsid w:val="00650DBB"/>
    <w:rsid w:val="006641AA"/>
    <w:rsid w:val="0067312E"/>
    <w:rsid w:val="00697BF6"/>
    <w:rsid w:val="006A2D6C"/>
    <w:rsid w:val="006A3F5E"/>
    <w:rsid w:val="006B21DB"/>
    <w:rsid w:val="006C05DB"/>
    <w:rsid w:val="006D1864"/>
    <w:rsid w:val="006F112C"/>
    <w:rsid w:val="006F25F8"/>
    <w:rsid w:val="006F724F"/>
    <w:rsid w:val="0070325E"/>
    <w:rsid w:val="00715627"/>
    <w:rsid w:val="00717396"/>
    <w:rsid w:val="007377CC"/>
    <w:rsid w:val="00745B6B"/>
    <w:rsid w:val="00754256"/>
    <w:rsid w:val="00762947"/>
    <w:rsid w:val="00763B54"/>
    <w:rsid w:val="0077552E"/>
    <w:rsid w:val="00794B18"/>
    <w:rsid w:val="007A661B"/>
    <w:rsid w:val="007B7657"/>
    <w:rsid w:val="007C20C0"/>
    <w:rsid w:val="007D1384"/>
    <w:rsid w:val="007D7472"/>
    <w:rsid w:val="007E435E"/>
    <w:rsid w:val="00802D4D"/>
    <w:rsid w:val="00811FBB"/>
    <w:rsid w:val="0085134E"/>
    <w:rsid w:val="008544BE"/>
    <w:rsid w:val="008815D2"/>
    <w:rsid w:val="0088753A"/>
    <w:rsid w:val="00892027"/>
    <w:rsid w:val="008A1CF1"/>
    <w:rsid w:val="008B2892"/>
    <w:rsid w:val="008B2C78"/>
    <w:rsid w:val="008C5C78"/>
    <w:rsid w:val="008C6BD9"/>
    <w:rsid w:val="008D1191"/>
    <w:rsid w:val="008E0040"/>
    <w:rsid w:val="008E206B"/>
    <w:rsid w:val="008E36B3"/>
    <w:rsid w:val="008F2BEB"/>
    <w:rsid w:val="008F7FC6"/>
    <w:rsid w:val="00906CE7"/>
    <w:rsid w:val="00907582"/>
    <w:rsid w:val="0091006F"/>
    <w:rsid w:val="009169BE"/>
    <w:rsid w:val="00921D38"/>
    <w:rsid w:val="00931FBC"/>
    <w:rsid w:val="009363FC"/>
    <w:rsid w:val="0094799F"/>
    <w:rsid w:val="0095080F"/>
    <w:rsid w:val="0095403F"/>
    <w:rsid w:val="00954CF8"/>
    <w:rsid w:val="00960A8F"/>
    <w:rsid w:val="00961805"/>
    <w:rsid w:val="00963A50"/>
    <w:rsid w:val="00964EEB"/>
    <w:rsid w:val="00967590"/>
    <w:rsid w:val="00970E71"/>
    <w:rsid w:val="009730E9"/>
    <w:rsid w:val="00973144"/>
    <w:rsid w:val="009854F7"/>
    <w:rsid w:val="009859A5"/>
    <w:rsid w:val="009864F1"/>
    <w:rsid w:val="0099282C"/>
    <w:rsid w:val="00997724"/>
    <w:rsid w:val="009A399C"/>
    <w:rsid w:val="009C4F78"/>
    <w:rsid w:val="009D165D"/>
    <w:rsid w:val="009E371E"/>
    <w:rsid w:val="009F0344"/>
    <w:rsid w:val="00A1108C"/>
    <w:rsid w:val="00A139F1"/>
    <w:rsid w:val="00A1614C"/>
    <w:rsid w:val="00A31F7E"/>
    <w:rsid w:val="00A32448"/>
    <w:rsid w:val="00A37C90"/>
    <w:rsid w:val="00A41B47"/>
    <w:rsid w:val="00A52B0A"/>
    <w:rsid w:val="00A6092D"/>
    <w:rsid w:val="00A621CA"/>
    <w:rsid w:val="00A66E80"/>
    <w:rsid w:val="00A67224"/>
    <w:rsid w:val="00A70D81"/>
    <w:rsid w:val="00A73921"/>
    <w:rsid w:val="00A77CE5"/>
    <w:rsid w:val="00A77FD1"/>
    <w:rsid w:val="00A86FF4"/>
    <w:rsid w:val="00A92F2C"/>
    <w:rsid w:val="00AA0997"/>
    <w:rsid w:val="00AB50CA"/>
    <w:rsid w:val="00AC7D5B"/>
    <w:rsid w:val="00AD2D3C"/>
    <w:rsid w:val="00AD3983"/>
    <w:rsid w:val="00AE0EDE"/>
    <w:rsid w:val="00AF1541"/>
    <w:rsid w:val="00AF24A6"/>
    <w:rsid w:val="00AF5667"/>
    <w:rsid w:val="00B01372"/>
    <w:rsid w:val="00B07C4A"/>
    <w:rsid w:val="00B07D38"/>
    <w:rsid w:val="00B23452"/>
    <w:rsid w:val="00B260DD"/>
    <w:rsid w:val="00B46F46"/>
    <w:rsid w:val="00B54790"/>
    <w:rsid w:val="00B65BE5"/>
    <w:rsid w:val="00B65EB5"/>
    <w:rsid w:val="00B67C2A"/>
    <w:rsid w:val="00B80E82"/>
    <w:rsid w:val="00B876DE"/>
    <w:rsid w:val="00BA5956"/>
    <w:rsid w:val="00BB5791"/>
    <w:rsid w:val="00BD10DA"/>
    <w:rsid w:val="00BD65B8"/>
    <w:rsid w:val="00BE2C3C"/>
    <w:rsid w:val="00C04AA8"/>
    <w:rsid w:val="00C07030"/>
    <w:rsid w:val="00C12334"/>
    <w:rsid w:val="00C133EA"/>
    <w:rsid w:val="00C1604C"/>
    <w:rsid w:val="00C33A55"/>
    <w:rsid w:val="00C37E47"/>
    <w:rsid w:val="00C43D8E"/>
    <w:rsid w:val="00C5450D"/>
    <w:rsid w:val="00C56B42"/>
    <w:rsid w:val="00C613CE"/>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3EEE"/>
    <w:rsid w:val="00D54E9E"/>
    <w:rsid w:val="00D6380A"/>
    <w:rsid w:val="00D65F82"/>
    <w:rsid w:val="00D7752D"/>
    <w:rsid w:val="00D77ECE"/>
    <w:rsid w:val="00D83DA9"/>
    <w:rsid w:val="00D90FAD"/>
    <w:rsid w:val="00DA1A57"/>
    <w:rsid w:val="00DB2C27"/>
    <w:rsid w:val="00DB57F4"/>
    <w:rsid w:val="00DB59BA"/>
    <w:rsid w:val="00DC721F"/>
    <w:rsid w:val="00DC73E5"/>
    <w:rsid w:val="00DD2069"/>
    <w:rsid w:val="00DD34BE"/>
    <w:rsid w:val="00DD4BE7"/>
    <w:rsid w:val="00DD5308"/>
    <w:rsid w:val="00DE4F22"/>
    <w:rsid w:val="00E034A1"/>
    <w:rsid w:val="00E2108F"/>
    <w:rsid w:val="00E27DBA"/>
    <w:rsid w:val="00E52552"/>
    <w:rsid w:val="00E577D4"/>
    <w:rsid w:val="00E92147"/>
    <w:rsid w:val="00EB2DA6"/>
    <w:rsid w:val="00ED2548"/>
    <w:rsid w:val="00ED6539"/>
    <w:rsid w:val="00EE0D60"/>
    <w:rsid w:val="00EE0EEC"/>
    <w:rsid w:val="00EE47DC"/>
    <w:rsid w:val="00EE7EFC"/>
    <w:rsid w:val="00EF5945"/>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80AC0"/>
    <w:rsid w:val="00F83FA7"/>
    <w:rsid w:val="00F85A4E"/>
    <w:rsid w:val="00F91299"/>
    <w:rsid w:val="00F95A60"/>
    <w:rsid w:val="00FB6955"/>
    <w:rsid w:val="00FB710A"/>
    <w:rsid w:val="00FC1D2E"/>
    <w:rsid w:val="00FC2E35"/>
    <w:rsid w:val="00FC4ACA"/>
    <w:rsid w:val="00FD01DF"/>
    <w:rsid w:val="00FD30F2"/>
    <w:rsid w:val="00FE07AB"/>
    <w:rsid w:val="00FE374E"/>
    <w:rsid w:val="00FF03D6"/>
    <w:rsid w:val="00FF4B0E"/>
    <w:rsid w:val="00FF62AC"/>
    <w:rsid w:val="01EB7DE3"/>
    <w:rsid w:val="02B33423"/>
    <w:rsid w:val="08473657"/>
    <w:rsid w:val="0C0647C1"/>
    <w:rsid w:val="0CD25E17"/>
    <w:rsid w:val="0FF17F33"/>
    <w:rsid w:val="1A8D1DEB"/>
    <w:rsid w:val="1B9F2B7A"/>
    <w:rsid w:val="1F633FD0"/>
    <w:rsid w:val="279A12BC"/>
    <w:rsid w:val="29F00D06"/>
    <w:rsid w:val="2CA85160"/>
    <w:rsid w:val="2E6A3068"/>
    <w:rsid w:val="3677243E"/>
    <w:rsid w:val="38A60DFB"/>
    <w:rsid w:val="451F4B74"/>
    <w:rsid w:val="5BD24F35"/>
    <w:rsid w:val="5C0F2AEE"/>
    <w:rsid w:val="649705FE"/>
    <w:rsid w:val="6ADC085A"/>
    <w:rsid w:val="6F76617A"/>
    <w:rsid w:val="75752CB5"/>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2DF8"/>
  <w15:docId w15:val="{FDD03DA5-27F2-493C-96A4-1D8D4908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5">
    <w:name w:val="heading 5"/>
    <w:basedOn w:val="Normalny"/>
    <w:next w:val="Normalny"/>
    <w:link w:val="Nagwek5Znak"/>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qFormat/>
    <w:pPr>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qFormat/>
    <w:pPr>
      <w:spacing w:after="0" w:line="240" w:lineRule="auto"/>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Nagwek">
    <w:name w:val="header"/>
    <w:basedOn w:val="Normalny"/>
    <w:link w:val="NagwekZnak"/>
    <w:unhideWhenUsed/>
    <w:qFormat/>
    <w:pPr>
      <w:tabs>
        <w:tab w:val="center" w:pos="4536"/>
        <w:tab w:val="right" w:pos="9072"/>
      </w:tabs>
      <w:spacing w:after="0" w:line="240" w:lineRule="auto"/>
    </w:pPr>
  </w:style>
  <w:style w:type="paragraph" w:styleId="Zwykytekst">
    <w:name w:val="Plain Text"/>
    <w:basedOn w:val="Normalny"/>
    <w:link w:val="ZwykytekstZnak"/>
    <w:uiPriority w:val="99"/>
    <w:qFormat/>
    <w:pPr>
      <w:spacing w:after="0" w:line="240" w:lineRule="auto"/>
    </w:pPr>
    <w:rPr>
      <w:rFonts w:ascii="Courier New" w:eastAsia="Times New Roman" w:hAnsi="Courier New" w:cs="Courier New"/>
      <w:sz w:val="20"/>
      <w:szCs w:val="20"/>
      <w:lang w:eastAsia="pl-PL"/>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uiPriority w:val="99"/>
    <w:qFormat/>
  </w:style>
  <w:style w:type="paragraph" w:styleId="Akapitzlist">
    <w:name w:val="List Paragraph"/>
    <w:basedOn w:val="Normalny"/>
    <w:link w:val="AkapitzlistZnak"/>
    <w:uiPriority w:val="34"/>
    <w:qFormat/>
    <w:pPr>
      <w:ind w:left="720"/>
      <w:contextualSpacing/>
    </w:p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ZwykytekstZnak">
    <w:name w:val="Zwykły tekst Znak"/>
    <w:basedOn w:val="Domylnaczcionkaakapitu"/>
    <w:link w:val="Zwykytekst"/>
    <w:uiPriority w:val="99"/>
    <w:qFormat/>
    <w:rPr>
      <w:rFonts w:ascii="Courier New" w:eastAsia="Times New Roman" w:hAnsi="Courier New" w:cs="Courier New"/>
      <w:sz w:val="20"/>
      <w:szCs w:val="20"/>
      <w:lang w:eastAsia="pl-PL"/>
    </w:rPr>
  </w:style>
  <w:style w:type="character" w:customStyle="1" w:styleId="TekstpodstawowyZnak">
    <w:name w:val="Tekst podstawowy Znak"/>
    <w:basedOn w:val="Domylnaczcionkaakapitu"/>
    <w:link w:val="Tekstpodstawowy"/>
    <w:uiPriority w:val="99"/>
    <w:qFormat/>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qFormat/>
    <w:rPr>
      <w:rFonts w:ascii="Times New Roman" w:eastAsia="Times New Roman" w:hAnsi="Times New Roman" w:cs="Times New Roman"/>
      <w:sz w:val="24"/>
      <w:szCs w:val="20"/>
      <w:lang w:eastAsia="pl-PL"/>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character" w:customStyle="1" w:styleId="TekstprzypisudolnegoZnak">
    <w:name w:val="Tekst przypisu dolnego Znak"/>
    <w:basedOn w:val="Domylnaczcionkaakapitu"/>
    <w:link w:val="Tekstprzypisudolnego"/>
    <w:uiPriority w:val="99"/>
    <w:semiHidden/>
    <w:qFormat/>
    <w:rPr>
      <w:sz w:val="20"/>
      <w:szCs w:val="20"/>
    </w:rPr>
  </w:style>
  <w:style w:type="paragraph" w:customStyle="1" w:styleId="Standard">
    <w:name w:val="Standard"/>
    <w:qFormat/>
    <w:pPr>
      <w:widowControl w:val="0"/>
      <w:suppressAutoHyphens/>
      <w:autoSpaceDN w:val="0"/>
      <w:textAlignment w:val="baseline"/>
    </w:pPr>
    <w:rPr>
      <w:rFonts w:ascii="Calibri" w:eastAsia="Segoe UI" w:hAnsi="Calibri" w:cs="Tahoma"/>
      <w:color w:val="000000"/>
      <w:kern w:val="3"/>
      <w:sz w:val="24"/>
      <w:szCs w:val="24"/>
      <w:lang w:val="en-US" w:eastAsia="en-US" w:bidi="en-US"/>
    </w:rPr>
  </w:style>
  <w:style w:type="character" w:customStyle="1" w:styleId="AkapitzlistZnak">
    <w:name w:val="Akapit z listą Znak"/>
    <w:link w:val="Akapitzlist"/>
    <w:uiPriority w:val="34"/>
    <w:qFormat/>
    <w:locked/>
  </w:style>
  <w:style w:type="character" w:customStyle="1" w:styleId="Nagwek5Znak">
    <w:name w:val="Nagłówek 5 Znak"/>
    <w:basedOn w:val="Domylnaczcionkaakapitu"/>
    <w:link w:val="Nagwek5"/>
    <w:qFormat/>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8600</Words>
  <Characters>51600</Characters>
  <Application>Microsoft Office Word</Application>
  <DocSecurity>0</DocSecurity>
  <Lines>430</Lines>
  <Paragraphs>120</Paragraphs>
  <ScaleCrop>false</ScaleCrop>
  <Company>Microsoft</Company>
  <LinksUpToDate>false</LinksUpToDate>
  <CharactersWithSpaces>60080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 Malinowski</dc:creator>
  <cp:lastModifiedBy>mpatela</cp:lastModifiedBy>
  <cp:revision>66</cp:revision>
  <cp:lastPrinted>2024-07-25T11:34:00Z</cp:lastPrinted>
  <dcterms:created xsi:type="dcterms:W3CDTF">2022-02-16T07:17:00Z</dcterms:created>
  <dcterms:modified xsi:type="dcterms:W3CDTF">2025-04-17T07:33:00Z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5D589824EEB9485E88BC875A7B50F33A_13</vt:lpwstr>
  </property>
</Properties>
</file>