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E56C" w14:textId="34F3C4D6" w:rsidR="005A64F4" w:rsidRPr="007F59C9" w:rsidRDefault="005A64F4" w:rsidP="007F59C9">
      <w:pPr>
        <w:spacing w:line="276" w:lineRule="auto"/>
        <w:jc w:val="center"/>
        <w:rPr>
          <w:rFonts w:ascii="Verdana" w:hAnsi="Verdana"/>
          <w:b/>
          <w:sz w:val="20"/>
          <w:szCs w:val="20"/>
        </w:rPr>
      </w:pPr>
      <w:r w:rsidRPr="007F59C9">
        <w:rPr>
          <w:rFonts w:ascii="Verdana" w:hAnsi="Verdana"/>
          <w:b/>
          <w:sz w:val="20"/>
          <w:szCs w:val="20"/>
        </w:rPr>
        <w:t>Projekt</w:t>
      </w:r>
      <w:r w:rsidR="00486123" w:rsidRPr="007F59C9">
        <w:rPr>
          <w:rFonts w:ascii="Verdana" w:hAnsi="Verdana"/>
          <w:b/>
          <w:sz w:val="20"/>
          <w:szCs w:val="20"/>
        </w:rPr>
        <w:t>owane Postanowienie Umowy</w:t>
      </w:r>
    </w:p>
    <w:p w14:paraId="6EAF58D4" w14:textId="6DC081CD"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UMOWA nr</w:t>
      </w:r>
      <w:r w:rsidRPr="007F59C9">
        <w:rPr>
          <w:rFonts w:ascii="Verdana" w:hAnsi="Verdana"/>
          <w:b/>
          <w:spacing w:val="-2"/>
          <w:sz w:val="20"/>
          <w:szCs w:val="20"/>
        </w:rPr>
        <w:t xml:space="preserve"> …./ZP/202</w:t>
      </w:r>
      <w:r w:rsidR="002954C4" w:rsidRPr="007F59C9">
        <w:rPr>
          <w:rFonts w:ascii="Verdana" w:hAnsi="Verdana"/>
          <w:b/>
          <w:spacing w:val="-2"/>
          <w:sz w:val="20"/>
          <w:szCs w:val="20"/>
        </w:rPr>
        <w:t>5</w:t>
      </w:r>
    </w:p>
    <w:p w14:paraId="57EFB38D" w14:textId="77777777" w:rsidR="0091076A" w:rsidRPr="007F59C9" w:rsidRDefault="0091076A" w:rsidP="007F59C9">
      <w:pPr>
        <w:pStyle w:val="Tekstpodstawowy"/>
        <w:spacing w:line="276" w:lineRule="auto"/>
        <w:rPr>
          <w:rFonts w:ascii="Verdana" w:hAnsi="Verdana"/>
          <w:b/>
          <w:sz w:val="20"/>
          <w:szCs w:val="20"/>
        </w:rPr>
      </w:pPr>
    </w:p>
    <w:p w14:paraId="21C80FDA" w14:textId="10C99907" w:rsidR="0091076A" w:rsidRPr="007F59C9" w:rsidRDefault="0091076A" w:rsidP="007F59C9">
      <w:pPr>
        <w:pStyle w:val="Tekstpodstawowy"/>
        <w:tabs>
          <w:tab w:val="left" w:leader="dot" w:pos="5522"/>
        </w:tabs>
        <w:spacing w:line="276" w:lineRule="auto"/>
        <w:jc w:val="both"/>
        <w:rPr>
          <w:rFonts w:ascii="Verdana" w:hAnsi="Verdana"/>
          <w:sz w:val="20"/>
          <w:szCs w:val="20"/>
        </w:rPr>
      </w:pPr>
      <w:r w:rsidRPr="007F59C9">
        <w:rPr>
          <w:rFonts w:ascii="Verdana" w:hAnsi="Verdana"/>
          <w:sz w:val="20"/>
          <w:szCs w:val="20"/>
        </w:rPr>
        <w:t>zawarta</w:t>
      </w:r>
      <w:r w:rsidRPr="007F59C9">
        <w:rPr>
          <w:rFonts w:ascii="Verdana" w:hAnsi="Verdana"/>
          <w:spacing w:val="-1"/>
          <w:sz w:val="20"/>
          <w:szCs w:val="20"/>
        </w:rPr>
        <w:t xml:space="preserve"> </w:t>
      </w:r>
      <w:r w:rsidRPr="007F59C9">
        <w:rPr>
          <w:rFonts w:ascii="Verdana" w:hAnsi="Verdana"/>
          <w:sz w:val="20"/>
          <w:szCs w:val="20"/>
        </w:rPr>
        <w:t>pomiędzy:</w:t>
      </w:r>
    </w:p>
    <w:p w14:paraId="1314D9B1" w14:textId="77777777" w:rsidR="0091076A" w:rsidRPr="007F59C9" w:rsidRDefault="0091076A" w:rsidP="007F59C9">
      <w:pPr>
        <w:pStyle w:val="Tekstpodstawowy"/>
        <w:spacing w:line="276" w:lineRule="auto"/>
        <w:rPr>
          <w:rFonts w:ascii="Verdana" w:hAnsi="Verdana"/>
          <w:sz w:val="20"/>
          <w:szCs w:val="20"/>
        </w:rPr>
      </w:pPr>
    </w:p>
    <w:p w14:paraId="21F01752" w14:textId="26D56AD9" w:rsidR="0091076A" w:rsidRPr="007F59C9" w:rsidRDefault="0091076A" w:rsidP="007F59C9">
      <w:pPr>
        <w:widowControl/>
        <w:autoSpaceDE/>
        <w:autoSpaceDN/>
        <w:spacing w:line="276" w:lineRule="auto"/>
        <w:jc w:val="both"/>
        <w:rPr>
          <w:rFonts w:ascii="Verdana" w:eastAsia="Verdana" w:hAnsi="Verdana" w:cs="Verdana"/>
          <w:sz w:val="20"/>
          <w:szCs w:val="20"/>
          <w:lang w:eastAsia="pl-PL"/>
        </w:rPr>
      </w:pPr>
      <w:r w:rsidRPr="007F59C9">
        <w:rPr>
          <w:rFonts w:ascii="Verdana" w:eastAsia="Verdana" w:hAnsi="Verdana" w:cs="Verdana"/>
          <w:b/>
          <w:sz w:val="20"/>
          <w:szCs w:val="20"/>
          <w:lang w:eastAsia="pl-PL"/>
        </w:rPr>
        <w:t>Sieć Badawcza Łukasiewicz – Instytutem Elektrotechniki</w:t>
      </w:r>
      <w:r w:rsidRPr="007F59C9">
        <w:rPr>
          <w:rFonts w:ascii="Verdana" w:eastAsia="Verdana" w:hAnsi="Verdana" w:cs="Verdana"/>
          <w:sz w:val="20"/>
          <w:szCs w:val="20"/>
          <w:lang w:eastAsia="pl-PL"/>
        </w:rPr>
        <w:t xml:space="preserve"> z siedzibą przy </w:t>
      </w:r>
      <w:r w:rsidRPr="007F59C9">
        <w:rPr>
          <w:rFonts w:ascii="Verdana" w:eastAsia="Verdana" w:hAnsi="Verdana" w:cs="Verdana"/>
          <w:sz w:val="20"/>
          <w:szCs w:val="20"/>
          <w:lang w:eastAsia="pl-PL"/>
        </w:rPr>
        <w:br/>
        <w:t>ul. M. Pożaryskiego 28, 04-703 Warszawa, działającym na podstawie ustawy z dnia 21 lutego 2019 r. o Sieci Badawczej Łukasiewicz (Dz.U. z 2020 r., poz. 2098</w:t>
      </w:r>
      <w:r w:rsidR="001E30B8" w:rsidRPr="007F59C9">
        <w:rPr>
          <w:rFonts w:ascii="Verdana" w:eastAsia="Verdana" w:hAnsi="Verdana" w:cs="Verdana"/>
          <w:sz w:val="20"/>
          <w:szCs w:val="20"/>
          <w:lang w:eastAsia="pl-PL"/>
        </w:rPr>
        <w:t xml:space="preserve"> ze zm.</w:t>
      </w:r>
      <w:r w:rsidRPr="007F59C9">
        <w:rPr>
          <w:rFonts w:ascii="Verdana" w:eastAsia="Verdana" w:hAnsi="Verdana" w:cs="Verdana"/>
          <w:sz w:val="20"/>
          <w:szCs w:val="20"/>
          <w:lang w:eastAsia="pl-PL"/>
        </w:rPr>
        <w:t xml:space="preserve">), wpisanym do rejestru przedsiębiorców prowadzonego przez Sąd Rejonowy dla m.st. Warszawy w Warszawie, XIV Wydział Gospodarczy Krajowego Rejestru Sądowego pod nr KRS 0000857831, posiadający nr NIP PL5250007684, REGON 387388984, reprezentowanym przez </w:t>
      </w:r>
    </w:p>
    <w:p w14:paraId="5549E0DF" w14:textId="77777777" w:rsidR="006758CC" w:rsidRPr="007F59C9" w:rsidRDefault="006758CC" w:rsidP="007F59C9">
      <w:pPr>
        <w:widowControl/>
        <w:autoSpaceDE/>
        <w:autoSpaceDN/>
        <w:spacing w:line="276" w:lineRule="auto"/>
        <w:jc w:val="both"/>
        <w:rPr>
          <w:rFonts w:ascii="Verdana" w:eastAsia="Verdana" w:hAnsi="Verdana" w:cs="Verdana"/>
          <w:sz w:val="20"/>
          <w:szCs w:val="20"/>
          <w:lang w:eastAsia="pl-PL"/>
        </w:rPr>
      </w:pPr>
    </w:p>
    <w:p w14:paraId="12BB6B3A" w14:textId="77777777" w:rsidR="0091076A" w:rsidRPr="007F59C9" w:rsidRDefault="0091076A" w:rsidP="007F59C9">
      <w:pPr>
        <w:widowControl/>
        <w:autoSpaceDE/>
        <w:autoSpaceDN/>
        <w:spacing w:line="276" w:lineRule="auto"/>
        <w:jc w:val="both"/>
        <w:rPr>
          <w:rFonts w:ascii="Verdana" w:eastAsia="Verdana" w:hAnsi="Verdana" w:cs="Verdana"/>
          <w:b/>
          <w:sz w:val="20"/>
          <w:szCs w:val="20"/>
          <w:lang w:eastAsia="pl-PL"/>
        </w:rPr>
      </w:pPr>
      <w:r w:rsidRPr="007F59C9">
        <w:rPr>
          <w:rFonts w:ascii="Verdana" w:eastAsia="Verdana" w:hAnsi="Verdana" w:cs="Verdana"/>
          <w:b/>
          <w:sz w:val="20"/>
          <w:szCs w:val="20"/>
          <w:lang w:eastAsia="pl-PL"/>
        </w:rPr>
        <w:t xml:space="preserve">dr inż. Sebastiana Wydrę – Dyrektora, </w:t>
      </w:r>
    </w:p>
    <w:p w14:paraId="3B0D39A8" w14:textId="77777777" w:rsidR="0091076A" w:rsidRPr="007F59C9" w:rsidRDefault="0091076A" w:rsidP="007F59C9">
      <w:pPr>
        <w:pStyle w:val="Tekstpodstawowy"/>
        <w:spacing w:line="276" w:lineRule="auto"/>
        <w:ind w:right="3121"/>
        <w:jc w:val="both"/>
        <w:rPr>
          <w:rFonts w:ascii="Verdana" w:hAnsi="Verdana"/>
          <w:spacing w:val="1"/>
          <w:sz w:val="20"/>
          <w:szCs w:val="20"/>
        </w:rPr>
      </w:pPr>
    </w:p>
    <w:p w14:paraId="4342583A" w14:textId="0F6234DE" w:rsidR="0091076A" w:rsidRPr="005B5383" w:rsidRDefault="0091076A" w:rsidP="005B5383">
      <w:pPr>
        <w:rPr>
          <w:rFonts w:ascii="Verdana" w:eastAsia="Verdana" w:hAnsi="Verdana" w:cs="Verdana"/>
          <w:sz w:val="20"/>
          <w:szCs w:val="20"/>
          <w:lang w:eastAsia="pl-PL"/>
        </w:rPr>
      </w:pPr>
      <w:r w:rsidRPr="005B5383">
        <w:rPr>
          <w:rFonts w:ascii="Verdana" w:eastAsia="Verdana" w:hAnsi="Verdana" w:cs="Verdana"/>
          <w:sz w:val="20"/>
          <w:szCs w:val="20"/>
          <w:lang w:eastAsia="pl-PL"/>
        </w:rPr>
        <w:t xml:space="preserve">zwanym w dalszej części niniejszej </w:t>
      </w:r>
      <w:r w:rsidR="00EF751E" w:rsidRPr="005B5383">
        <w:rPr>
          <w:rFonts w:ascii="Verdana" w:eastAsia="Verdana" w:hAnsi="Verdana" w:cs="Verdana"/>
          <w:sz w:val="20"/>
          <w:szCs w:val="20"/>
          <w:lang w:eastAsia="pl-PL"/>
        </w:rPr>
        <w:t>U</w:t>
      </w:r>
      <w:r w:rsidRPr="005B5383">
        <w:rPr>
          <w:rFonts w:ascii="Verdana" w:eastAsia="Verdana" w:hAnsi="Verdana" w:cs="Verdana"/>
          <w:sz w:val="20"/>
          <w:szCs w:val="20"/>
          <w:lang w:eastAsia="pl-PL"/>
        </w:rPr>
        <w:t xml:space="preserve">mowy </w:t>
      </w:r>
      <w:r w:rsidR="005B5383">
        <w:rPr>
          <w:rFonts w:ascii="Verdana" w:eastAsia="Verdana" w:hAnsi="Verdana" w:cs="Verdana"/>
          <w:sz w:val="20"/>
          <w:szCs w:val="20"/>
          <w:lang w:eastAsia="pl-PL"/>
        </w:rPr>
        <w:t>„</w:t>
      </w:r>
      <w:r w:rsidRPr="005B5383">
        <w:rPr>
          <w:rFonts w:ascii="Verdana" w:eastAsia="Verdana" w:hAnsi="Verdana" w:cs="Verdana"/>
          <w:b/>
          <w:bCs/>
          <w:sz w:val="20"/>
          <w:szCs w:val="20"/>
          <w:lang w:eastAsia="pl-PL"/>
        </w:rPr>
        <w:t>Zamawiającym</w:t>
      </w:r>
      <w:r w:rsidR="005B5383">
        <w:rPr>
          <w:rFonts w:ascii="Verdana" w:eastAsia="Verdana" w:hAnsi="Verdana" w:cs="Verdana"/>
          <w:sz w:val="20"/>
          <w:szCs w:val="20"/>
          <w:lang w:eastAsia="pl-PL"/>
        </w:rPr>
        <w:t>”</w:t>
      </w:r>
      <w:r w:rsidRPr="005B5383">
        <w:rPr>
          <w:rFonts w:ascii="Verdana" w:eastAsia="Verdana" w:hAnsi="Verdana" w:cs="Verdana"/>
          <w:sz w:val="20"/>
          <w:szCs w:val="20"/>
          <w:lang w:eastAsia="pl-PL"/>
        </w:rPr>
        <w:t>,</w:t>
      </w:r>
    </w:p>
    <w:p w14:paraId="633F9291" w14:textId="77777777" w:rsidR="0091076A" w:rsidRPr="007F59C9" w:rsidRDefault="0091076A" w:rsidP="007F59C9">
      <w:pPr>
        <w:pStyle w:val="Tekstpodstawowy"/>
        <w:spacing w:line="276" w:lineRule="auto"/>
        <w:ind w:right="3121"/>
        <w:jc w:val="both"/>
        <w:rPr>
          <w:rFonts w:ascii="Verdana" w:hAnsi="Verdana"/>
          <w:b/>
          <w:sz w:val="20"/>
          <w:szCs w:val="20"/>
        </w:rPr>
      </w:pPr>
    </w:p>
    <w:p w14:paraId="18E6BB4A" w14:textId="77777777" w:rsidR="0091076A" w:rsidRPr="007F59C9" w:rsidRDefault="0091076A" w:rsidP="007F59C9">
      <w:pPr>
        <w:pStyle w:val="Tekstpodstawowy"/>
        <w:tabs>
          <w:tab w:val="left" w:pos="9275"/>
        </w:tabs>
        <w:spacing w:line="276" w:lineRule="auto"/>
        <w:rPr>
          <w:rFonts w:ascii="Verdana" w:hAnsi="Verdana"/>
          <w:sz w:val="20"/>
          <w:szCs w:val="20"/>
        </w:rPr>
      </w:pPr>
      <w:r w:rsidRPr="007F59C9">
        <w:rPr>
          <w:rFonts w:ascii="Verdana" w:hAnsi="Verdana"/>
          <w:sz w:val="20"/>
          <w:szCs w:val="20"/>
        </w:rPr>
        <w:t>a</w:t>
      </w:r>
    </w:p>
    <w:p w14:paraId="47C9C20A" w14:textId="2AAD6C0C" w:rsidR="0091076A" w:rsidRPr="007F59C9" w:rsidRDefault="0091076A" w:rsidP="007F59C9">
      <w:pPr>
        <w:pStyle w:val="Tekstpodstawowy"/>
        <w:tabs>
          <w:tab w:val="left" w:pos="9275"/>
        </w:tabs>
        <w:spacing w:line="276" w:lineRule="auto"/>
        <w:jc w:val="both"/>
        <w:rPr>
          <w:rFonts w:ascii="Verdana" w:hAnsi="Verdana"/>
          <w:spacing w:val="-57"/>
          <w:sz w:val="20"/>
          <w:szCs w:val="20"/>
        </w:rPr>
      </w:pPr>
      <w:r w:rsidRPr="007F59C9">
        <w:rPr>
          <w:rFonts w:ascii="Verdana" w:hAnsi="Verdana"/>
          <w:sz w:val="20"/>
          <w:szCs w:val="20"/>
        </w:rPr>
        <w:t>…………………………………………………………..NIP: ……………………, REGON: ………………., KRS:…………..,</w:t>
      </w:r>
      <w:r w:rsidRPr="007F59C9">
        <w:rPr>
          <w:rFonts w:ascii="Verdana" w:hAnsi="Verdana"/>
          <w:sz w:val="20"/>
          <w:szCs w:val="20"/>
        </w:rPr>
        <w:tab/>
      </w:r>
    </w:p>
    <w:p w14:paraId="2225E229" w14:textId="551BB579" w:rsidR="0091076A" w:rsidRPr="005B5383" w:rsidRDefault="0091076A" w:rsidP="005B5383">
      <w:pPr>
        <w:rPr>
          <w:rFonts w:ascii="Verdana" w:eastAsia="Verdana" w:hAnsi="Verdana" w:cs="Verdana"/>
          <w:sz w:val="20"/>
          <w:szCs w:val="20"/>
          <w:lang w:eastAsia="pl-PL"/>
        </w:rPr>
      </w:pPr>
      <w:r w:rsidRPr="005B5383">
        <w:rPr>
          <w:rFonts w:ascii="Verdana" w:eastAsia="Verdana" w:hAnsi="Verdana" w:cs="Verdana"/>
          <w:sz w:val="20"/>
          <w:szCs w:val="20"/>
          <w:lang w:eastAsia="pl-PL"/>
        </w:rPr>
        <w:t xml:space="preserve">zwanym w dalszej części niniejszej </w:t>
      </w:r>
      <w:r w:rsidR="00EF751E" w:rsidRPr="005B5383">
        <w:rPr>
          <w:rFonts w:ascii="Verdana" w:eastAsia="Verdana" w:hAnsi="Verdana" w:cs="Verdana"/>
          <w:sz w:val="20"/>
          <w:szCs w:val="20"/>
          <w:lang w:eastAsia="pl-PL"/>
        </w:rPr>
        <w:t>U</w:t>
      </w:r>
      <w:r w:rsidRPr="005B5383">
        <w:rPr>
          <w:rFonts w:ascii="Verdana" w:eastAsia="Verdana" w:hAnsi="Verdana" w:cs="Verdana"/>
          <w:sz w:val="20"/>
          <w:szCs w:val="20"/>
          <w:lang w:eastAsia="pl-PL"/>
        </w:rPr>
        <w:t>mowy</w:t>
      </w:r>
      <w:r w:rsidR="005B5383" w:rsidRPr="005B5383">
        <w:rPr>
          <w:rFonts w:ascii="Verdana" w:eastAsia="Verdana" w:hAnsi="Verdana" w:cs="Verdana"/>
          <w:sz w:val="20"/>
          <w:szCs w:val="20"/>
          <w:lang w:eastAsia="pl-PL"/>
        </w:rPr>
        <w:t xml:space="preserve"> </w:t>
      </w:r>
      <w:r w:rsidR="005B5383">
        <w:rPr>
          <w:rFonts w:ascii="Verdana" w:eastAsia="Verdana" w:hAnsi="Verdana" w:cs="Verdana"/>
          <w:sz w:val="20"/>
          <w:szCs w:val="20"/>
          <w:lang w:eastAsia="pl-PL"/>
        </w:rPr>
        <w:t>„</w:t>
      </w:r>
      <w:r w:rsidRPr="005B5383">
        <w:rPr>
          <w:rFonts w:ascii="Verdana" w:eastAsia="Verdana" w:hAnsi="Verdana" w:cs="Verdana"/>
          <w:b/>
          <w:bCs/>
          <w:sz w:val="20"/>
          <w:szCs w:val="20"/>
          <w:lang w:eastAsia="pl-PL"/>
        </w:rPr>
        <w:t>Wykonawcą</w:t>
      </w:r>
      <w:r w:rsidR="005B5383">
        <w:rPr>
          <w:rFonts w:ascii="Verdana" w:eastAsia="Verdana" w:hAnsi="Verdana" w:cs="Verdana"/>
          <w:sz w:val="20"/>
          <w:szCs w:val="20"/>
          <w:lang w:eastAsia="pl-PL"/>
        </w:rPr>
        <w:t>”</w:t>
      </w:r>
      <w:r w:rsidRPr="005B5383">
        <w:rPr>
          <w:rFonts w:ascii="Verdana" w:eastAsia="Verdana" w:hAnsi="Verdana" w:cs="Verdana"/>
          <w:sz w:val="20"/>
          <w:szCs w:val="20"/>
          <w:lang w:eastAsia="pl-PL"/>
        </w:rPr>
        <w:t>,</w:t>
      </w:r>
    </w:p>
    <w:p w14:paraId="22620148" w14:textId="77777777" w:rsidR="0091076A" w:rsidRPr="005B5383" w:rsidRDefault="0091076A" w:rsidP="005B5383">
      <w:pPr>
        <w:rPr>
          <w:rFonts w:ascii="Verdana" w:eastAsia="Verdana" w:hAnsi="Verdana" w:cs="Verdana"/>
          <w:sz w:val="20"/>
          <w:szCs w:val="20"/>
          <w:lang w:eastAsia="pl-PL"/>
        </w:rPr>
      </w:pPr>
      <w:r w:rsidRPr="005B5383">
        <w:rPr>
          <w:rFonts w:ascii="Verdana" w:eastAsia="Verdana" w:hAnsi="Verdana" w:cs="Verdana"/>
          <w:sz w:val="20"/>
          <w:szCs w:val="20"/>
          <w:lang w:eastAsia="pl-PL"/>
        </w:rPr>
        <w:t>zwanymi łącznie „</w:t>
      </w:r>
      <w:r w:rsidRPr="005B5383">
        <w:rPr>
          <w:rFonts w:ascii="Verdana" w:eastAsia="Verdana" w:hAnsi="Verdana" w:cs="Verdana"/>
          <w:b/>
          <w:bCs/>
          <w:sz w:val="20"/>
          <w:szCs w:val="20"/>
          <w:lang w:eastAsia="pl-PL"/>
        </w:rPr>
        <w:t>Stronami</w:t>
      </w:r>
      <w:r w:rsidRPr="005B5383">
        <w:rPr>
          <w:rFonts w:ascii="Verdana" w:eastAsia="Verdana" w:hAnsi="Verdana" w:cs="Verdana"/>
          <w:sz w:val="20"/>
          <w:szCs w:val="20"/>
          <w:lang w:eastAsia="pl-PL"/>
        </w:rPr>
        <w:t>”, a każdy z osobna „</w:t>
      </w:r>
      <w:r w:rsidRPr="005B5383">
        <w:rPr>
          <w:rFonts w:ascii="Verdana" w:eastAsia="Verdana" w:hAnsi="Verdana" w:cs="Verdana"/>
          <w:b/>
          <w:bCs/>
          <w:sz w:val="20"/>
          <w:szCs w:val="20"/>
          <w:lang w:eastAsia="pl-PL"/>
        </w:rPr>
        <w:t>Stroną</w:t>
      </w:r>
      <w:r w:rsidRPr="005B5383">
        <w:rPr>
          <w:rFonts w:ascii="Verdana" w:eastAsia="Verdana" w:hAnsi="Verdana" w:cs="Verdana"/>
          <w:sz w:val="20"/>
          <w:szCs w:val="20"/>
          <w:lang w:eastAsia="pl-PL"/>
        </w:rPr>
        <w:t>”.</w:t>
      </w:r>
    </w:p>
    <w:p w14:paraId="24D7FE73" w14:textId="77777777" w:rsidR="0091076A" w:rsidRPr="007F59C9" w:rsidRDefault="0091076A" w:rsidP="007F59C9">
      <w:pPr>
        <w:pStyle w:val="Tekstpodstawowy"/>
        <w:spacing w:line="276" w:lineRule="auto"/>
        <w:rPr>
          <w:rFonts w:ascii="Verdana" w:hAnsi="Verdana"/>
          <w:sz w:val="20"/>
          <w:szCs w:val="20"/>
        </w:rPr>
      </w:pPr>
    </w:p>
    <w:p w14:paraId="0D494CB6" w14:textId="61E84614" w:rsidR="0091076A" w:rsidRPr="007F59C9" w:rsidRDefault="00F11C03" w:rsidP="007F59C9">
      <w:pPr>
        <w:pStyle w:val="Tekstpodstawowy"/>
        <w:spacing w:line="276" w:lineRule="auto"/>
        <w:jc w:val="both"/>
        <w:rPr>
          <w:rFonts w:ascii="Verdana" w:hAnsi="Verdana"/>
          <w:b/>
          <w:bCs/>
          <w:sz w:val="20"/>
          <w:szCs w:val="20"/>
        </w:rPr>
      </w:pPr>
      <w:bookmarkStart w:id="0" w:name="_Hlk121998372"/>
      <w:r w:rsidRPr="007F59C9">
        <w:rPr>
          <w:rStyle w:val="Teksttreci"/>
          <w:sz w:val="20"/>
          <w:szCs w:val="20"/>
        </w:rPr>
        <w:t xml:space="preserve">W wyniku przeprowadzenia postępowania w trybie </w:t>
      </w:r>
      <w:r w:rsidR="009E13E0" w:rsidRPr="007F59C9">
        <w:rPr>
          <w:rStyle w:val="Teksttreci"/>
          <w:sz w:val="20"/>
          <w:szCs w:val="20"/>
        </w:rPr>
        <w:t>podstawowym</w:t>
      </w:r>
      <w:r w:rsidRPr="007F59C9">
        <w:rPr>
          <w:rStyle w:val="Teksttreci"/>
          <w:sz w:val="20"/>
          <w:szCs w:val="20"/>
        </w:rPr>
        <w:t xml:space="preserve"> na podstawie </w:t>
      </w:r>
      <w:r w:rsidRPr="007F59C9">
        <w:rPr>
          <w:rStyle w:val="Teksttreci"/>
          <w:sz w:val="20"/>
          <w:szCs w:val="20"/>
        </w:rPr>
        <w:br/>
        <w:t xml:space="preserve">art. </w:t>
      </w:r>
      <w:r w:rsidR="009E13E0" w:rsidRPr="007F59C9">
        <w:rPr>
          <w:rStyle w:val="Teksttreci"/>
          <w:sz w:val="20"/>
          <w:szCs w:val="20"/>
        </w:rPr>
        <w:t>275 ust. 2</w:t>
      </w:r>
      <w:r w:rsidR="00197E8F" w:rsidRPr="007F59C9">
        <w:rPr>
          <w:rStyle w:val="Teksttreci"/>
          <w:sz w:val="20"/>
          <w:szCs w:val="20"/>
        </w:rPr>
        <w:t xml:space="preserve">  ustawy z dnia 11 września 2019 r. Prawo zamówień publicznych</w:t>
      </w:r>
      <w:r w:rsidR="0091076A" w:rsidRPr="007F59C9">
        <w:rPr>
          <w:rFonts w:ascii="Verdana" w:hAnsi="Verdana"/>
          <w:sz w:val="20"/>
          <w:szCs w:val="20"/>
        </w:rPr>
        <w:t xml:space="preserve"> (Dz.U. 202</w:t>
      </w:r>
      <w:r w:rsidR="00197E8F" w:rsidRPr="007F59C9">
        <w:rPr>
          <w:rFonts w:ascii="Verdana" w:hAnsi="Verdana"/>
          <w:sz w:val="20"/>
          <w:szCs w:val="20"/>
        </w:rPr>
        <w:t>4</w:t>
      </w:r>
      <w:r w:rsidR="0091076A" w:rsidRPr="007F59C9">
        <w:rPr>
          <w:rFonts w:ascii="Verdana" w:hAnsi="Verdana"/>
          <w:sz w:val="20"/>
          <w:szCs w:val="20"/>
        </w:rPr>
        <w:t xml:space="preserve"> poz. </w:t>
      </w:r>
      <w:r w:rsidR="00197E8F" w:rsidRPr="007F59C9">
        <w:rPr>
          <w:rFonts w:ascii="Verdana" w:hAnsi="Verdana"/>
          <w:sz w:val="20"/>
          <w:szCs w:val="20"/>
        </w:rPr>
        <w:t>1320</w:t>
      </w:r>
      <w:r w:rsidR="0091076A" w:rsidRPr="007F59C9">
        <w:rPr>
          <w:rFonts w:ascii="Verdana" w:hAnsi="Verdana"/>
          <w:sz w:val="20"/>
          <w:szCs w:val="20"/>
        </w:rPr>
        <w:t xml:space="preserve"> – zwanej dalej ustawą PZP), pn</w:t>
      </w:r>
      <w:bookmarkEnd w:id="0"/>
      <w:r w:rsidR="009E13E0" w:rsidRPr="007F59C9">
        <w:rPr>
          <w:rFonts w:ascii="Verdana" w:hAnsi="Verdana"/>
          <w:sz w:val="20"/>
          <w:szCs w:val="20"/>
        </w:rPr>
        <w:t>.</w:t>
      </w:r>
      <w:r w:rsidR="0091076A" w:rsidRPr="007F59C9">
        <w:rPr>
          <w:rFonts w:ascii="Verdana" w:hAnsi="Verdana"/>
          <w:sz w:val="20"/>
          <w:szCs w:val="20"/>
        </w:rPr>
        <w:t>:</w:t>
      </w:r>
      <w:r w:rsidR="0017666F" w:rsidRPr="007F59C9">
        <w:rPr>
          <w:rFonts w:ascii="Verdana" w:eastAsia="Trebuchet MS" w:hAnsi="Verdana" w:cs="Arial"/>
          <w:sz w:val="20"/>
          <w:szCs w:val="20"/>
        </w:rPr>
        <w:t xml:space="preserve"> „</w:t>
      </w:r>
      <w:r w:rsidR="0017666F" w:rsidRPr="005B5383">
        <w:rPr>
          <w:rFonts w:ascii="Verdana" w:hAnsi="Verdana"/>
          <w:b/>
          <w:bCs/>
          <w:sz w:val="20"/>
          <w:szCs w:val="20"/>
        </w:rPr>
        <w:t>Adaptacja pomieszczeń laboratoryjnych w Hali 7A na potrzeby budowy stanowisk badawczych w siedzibie Zamawiającego w Warszawie</w:t>
      </w:r>
      <w:r w:rsidR="009E13E0" w:rsidRPr="007F59C9">
        <w:rPr>
          <w:rFonts w:ascii="Verdana" w:hAnsi="Verdana"/>
          <w:b/>
          <w:sz w:val="20"/>
          <w:szCs w:val="20"/>
        </w:rPr>
        <w:t xml:space="preserve">”, </w:t>
      </w:r>
      <w:r w:rsidR="0091076A" w:rsidRPr="007F59C9">
        <w:rPr>
          <w:rFonts w:ascii="Verdana" w:hAnsi="Verdana"/>
          <w:b/>
          <w:sz w:val="20"/>
          <w:szCs w:val="20"/>
        </w:rPr>
        <w:t>znak sprawy</w:t>
      </w:r>
      <w:r w:rsidR="0017666F" w:rsidRPr="007F59C9">
        <w:rPr>
          <w:rFonts w:ascii="Verdana" w:hAnsi="Verdana"/>
          <w:b/>
          <w:sz w:val="20"/>
          <w:szCs w:val="20"/>
        </w:rPr>
        <w:t>:</w:t>
      </w:r>
      <w:r w:rsidR="0017666F" w:rsidRPr="007F59C9">
        <w:rPr>
          <w:rFonts w:ascii="Verdana" w:eastAsia="Trebuchet MS" w:hAnsi="Verdana" w:cs="Arial"/>
          <w:b/>
          <w:bCs/>
          <w:sz w:val="20"/>
          <w:szCs w:val="20"/>
        </w:rPr>
        <w:t xml:space="preserve"> </w:t>
      </w:r>
      <w:r w:rsidR="0017666F" w:rsidRPr="007F59C9">
        <w:rPr>
          <w:rFonts w:ascii="Verdana" w:hAnsi="Verdana"/>
          <w:b/>
          <w:bCs/>
          <w:sz w:val="20"/>
          <w:szCs w:val="20"/>
        </w:rPr>
        <w:t>ZP.2510.30.2025</w:t>
      </w:r>
      <w:r w:rsidR="0091076A" w:rsidRPr="007F59C9">
        <w:rPr>
          <w:rFonts w:ascii="Verdana" w:hAnsi="Verdana"/>
          <w:sz w:val="20"/>
          <w:szCs w:val="20"/>
        </w:rPr>
        <w:t xml:space="preserve">, </w:t>
      </w:r>
      <w:bookmarkStart w:id="1" w:name="_Hlk121998390"/>
      <w:r w:rsidR="0091076A" w:rsidRPr="007F59C9">
        <w:rPr>
          <w:rFonts w:ascii="Verdana" w:hAnsi="Verdana"/>
          <w:sz w:val="20"/>
          <w:szCs w:val="20"/>
        </w:rPr>
        <w:t xml:space="preserve">została zawarta </w:t>
      </w:r>
      <w:r w:rsidR="00EF751E" w:rsidRPr="007F59C9">
        <w:rPr>
          <w:rFonts w:ascii="Verdana" w:hAnsi="Verdana"/>
          <w:sz w:val="20"/>
          <w:szCs w:val="20"/>
        </w:rPr>
        <w:t>U</w:t>
      </w:r>
      <w:r w:rsidR="0091076A" w:rsidRPr="007F59C9">
        <w:rPr>
          <w:rFonts w:ascii="Verdana" w:hAnsi="Verdana"/>
          <w:sz w:val="20"/>
          <w:szCs w:val="20"/>
        </w:rPr>
        <w:t>mowa o następującej treści:</w:t>
      </w:r>
    </w:p>
    <w:bookmarkEnd w:id="1"/>
    <w:p w14:paraId="2536D1B0" w14:textId="77777777" w:rsidR="0091076A" w:rsidRPr="007F59C9" w:rsidRDefault="0091076A" w:rsidP="007F59C9">
      <w:pPr>
        <w:pStyle w:val="Nagwek2"/>
        <w:spacing w:line="276" w:lineRule="auto"/>
        <w:ind w:left="0"/>
        <w:jc w:val="center"/>
        <w:rPr>
          <w:rFonts w:ascii="Verdana" w:hAnsi="Verdana"/>
          <w:sz w:val="20"/>
          <w:szCs w:val="20"/>
        </w:rPr>
      </w:pPr>
      <w:r w:rsidRPr="007F59C9">
        <w:rPr>
          <w:rFonts w:ascii="Verdana" w:hAnsi="Verdana"/>
          <w:sz w:val="20"/>
          <w:szCs w:val="20"/>
        </w:rPr>
        <w:t>§ 1</w:t>
      </w:r>
    </w:p>
    <w:p w14:paraId="43171D56"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Przedmiot</w:t>
      </w:r>
      <w:r w:rsidRPr="007F59C9">
        <w:rPr>
          <w:rFonts w:ascii="Verdana" w:hAnsi="Verdana"/>
          <w:b/>
          <w:spacing w:val="-3"/>
          <w:sz w:val="20"/>
          <w:szCs w:val="20"/>
        </w:rPr>
        <w:t xml:space="preserve"> </w:t>
      </w:r>
      <w:r w:rsidRPr="007F59C9">
        <w:rPr>
          <w:rFonts w:ascii="Verdana" w:hAnsi="Verdana"/>
          <w:b/>
          <w:sz w:val="20"/>
          <w:szCs w:val="20"/>
        </w:rPr>
        <w:t>umowy</w:t>
      </w:r>
    </w:p>
    <w:p w14:paraId="6F8048EA" w14:textId="1C637FCF" w:rsidR="005441E4" w:rsidRPr="007F59C9" w:rsidRDefault="0091076A" w:rsidP="007F59C9">
      <w:pPr>
        <w:pStyle w:val="Akapitzlist"/>
        <w:numPr>
          <w:ilvl w:val="0"/>
          <w:numId w:val="8"/>
        </w:numPr>
        <w:tabs>
          <w:tab w:val="left" w:pos="1205"/>
          <w:tab w:val="left" w:pos="1207"/>
        </w:tabs>
        <w:spacing w:line="276" w:lineRule="auto"/>
        <w:ind w:right="78"/>
        <w:rPr>
          <w:rFonts w:ascii="Verdana" w:hAnsi="Verdana"/>
          <w:b/>
          <w:bCs/>
          <w:color w:val="000009"/>
          <w:sz w:val="20"/>
          <w:szCs w:val="20"/>
        </w:rPr>
      </w:pPr>
      <w:r w:rsidRPr="007F59C9">
        <w:rPr>
          <w:rFonts w:ascii="Verdana" w:hAnsi="Verdana"/>
          <w:color w:val="000009"/>
          <w:sz w:val="20"/>
          <w:szCs w:val="20"/>
        </w:rPr>
        <w:t>Przedmio</w:t>
      </w:r>
      <w:r w:rsidR="001F0EE7" w:rsidRPr="007F59C9">
        <w:rPr>
          <w:rFonts w:ascii="Verdana" w:hAnsi="Verdana"/>
          <w:color w:val="000009"/>
          <w:sz w:val="20"/>
          <w:szCs w:val="20"/>
        </w:rPr>
        <w:t xml:space="preserve">tem umowy </w:t>
      </w:r>
      <w:bookmarkStart w:id="2" w:name="_Hlk121998437"/>
      <w:r w:rsidR="005822F6" w:rsidRPr="007F59C9">
        <w:rPr>
          <w:rFonts w:ascii="Verdana" w:hAnsi="Verdana"/>
          <w:color w:val="000009"/>
          <w:sz w:val="20"/>
          <w:szCs w:val="20"/>
        </w:rPr>
        <w:t xml:space="preserve">jest </w:t>
      </w:r>
      <w:r w:rsidR="005822F6" w:rsidRPr="005F63AF">
        <w:rPr>
          <w:rFonts w:ascii="Verdana" w:hAnsi="Verdana"/>
          <w:color w:val="000009"/>
          <w:sz w:val="20"/>
          <w:szCs w:val="20"/>
        </w:rPr>
        <w:t>wykonanie prac remontowo- budowlanych</w:t>
      </w:r>
      <w:r w:rsidR="005822F6" w:rsidRPr="007F59C9">
        <w:rPr>
          <w:rFonts w:ascii="Verdana" w:hAnsi="Verdana"/>
          <w:color w:val="000009"/>
          <w:sz w:val="20"/>
          <w:szCs w:val="20"/>
        </w:rPr>
        <w:t xml:space="preserve"> </w:t>
      </w:r>
      <w:r w:rsidR="00B53482" w:rsidRPr="007F59C9">
        <w:rPr>
          <w:rFonts w:ascii="Verdana" w:hAnsi="Verdana"/>
          <w:b/>
          <w:bCs/>
          <w:color w:val="000009"/>
          <w:sz w:val="20"/>
          <w:szCs w:val="20"/>
        </w:rPr>
        <w:t xml:space="preserve"> </w:t>
      </w:r>
      <w:r w:rsidR="005822F6" w:rsidRPr="007F59C9">
        <w:rPr>
          <w:rFonts w:ascii="Verdana" w:hAnsi="Verdana"/>
          <w:color w:val="000009"/>
          <w:sz w:val="20"/>
          <w:szCs w:val="20"/>
        </w:rPr>
        <w:t xml:space="preserve">w celu adaptacji </w:t>
      </w:r>
      <w:r w:rsidR="00B53482" w:rsidRPr="007F59C9">
        <w:rPr>
          <w:rFonts w:ascii="Verdana" w:hAnsi="Verdana"/>
          <w:color w:val="000009"/>
          <w:sz w:val="20"/>
          <w:szCs w:val="20"/>
        </w:rPr>
        <w:t>pomieszczeń przybocznych Hali 7a (pom</w:t>
      </w:r>
      <w:r w:rsidR="00B478BF" w:rsidRPr="007F59C9">
        <w:rPr>
          <w:rFonts w:ascii="Verdana" w:hAnsi="Verdana"/>
          <w:color w:val="000009"/>
          <w:sz w:val="20"/>
          <w:szCs w:val="20"/>
        </w:rPr>
        <w:t xml:space="preserve">. nr </w:t>
      </w:r>
      <w:r w:rsidR="00B53482" w:rsidRPr="007F59C9">
        <w:rPr>
          <w:rFonts w:ascii="Verdana" w:hAnsi="Verdana"/>
          <w:color w:val="000009"/>
          <w:sz w:val="20"/>
          <w:szCs w:val="20"/>
        </w:rPr>
        <w:t xml:space="preserve"> 22-29</w:t>
      </w:r>
      <w:r w:rsidR="00204BBF">
        <w:rPr>
          <w:rFonts w:ascii="Verdana" w:hAnsi="Verdana"/>
          <w:color w:val="000009"/>
          <w:sz w:val="20"/>
          <w:szCs w:val="20"/>
        </w:rPr>
        <w:t>+45</w:t>
      </w:r>
      <w:r w:rsidR="00B53482" w:rsidRPr="007F59C9">
        <w:rPr>
          <w:rFonts w:ascii="Verdana" w:hAnsi="Verdana"/>
          <w:color w:val="000009"/>
          <w:sz w:val="20"/>
          <w:szCs w:val="20"/>
        </w:rPr>
        <w:t>) na potrzeby zaaranżowania nowych stanowisk laboratoryjno-badawczych oraz przystosowani</w:t>
      </w:r>
      <w:r w:rsidR="005822F6" w:rsidRPr="007F59C9">
        <w:rPr>
          <w:rFonts w:ascii="Verdana" w:hAnsi="Verdana"/>
          <w:color w:val="000009"/>
          <w:sz w:val="20"/>
          <w:szCs w:val="20"/>
        </w:rPr>
        <w:t>a</w:t>
      </w:r>
      <w:r w:rsidR="00B53482" w:rsidRPr="007F59C9">
        <w:rPr>
          <w:rFonts w:ascii="Verdana" w:hAnsi="Verdana"/>
          <w:color w:val="000009"/>
          <w:sz w:val="20"/>
          <w:szCs w:val="20"/>
        </w:rPr>
        <w:t xml:space="preserve"> ich do funkcjonowania z nowymi urządzeniami</w:t>
      </w:r>
      <w:r w:rsidR="00B53482" w:rsidRPr="007F59C9">
        <w:rPr>
          <w:rFonts w:ascii="Verdana" w:hAnsi="Verdana"/>
          <w:b/>
          <w:bCs/>
          <w:color w:val="000009"/>
          <w:sz w:val="20"/>
          <w:szCs w:val="20"/>
        </w:rPr>
        <w:t xml:space="preserve"> </w:t>
      </w:r>
      <w:r w:rsidR="00BA28A8" w:rsidRPr="007F59C9">
        <w:rPr>
          <w:rFonts w:ascii="Verdana" w:hAnsi="Verdana"/>
          <w:color w:val="000009"/>
          <w:sz w:val="20"/>
          <w:szCs w:val="20"/>
        </w:rPr>
        <w:t>(zwan</w:t>
      </w:r>
      <w:r w:rsidR="005822F6" w:rsidRPr="007F59C9">
        <w:rPr>
          <w:rFonts w:ascii="Verdana" w:hAnsi="Verdana"/>
          <w:color w:val="000009"/>
          <w:sz w:val="20"/>
          <w:szCs w:val="20"/>
        </w:rPr>
        <w:t>ych</w:t>
      </w:r>
      <w:r w:rsidR="00BA28A8" w:rsidRPr="007F59C9">
        <w:rPr>
          <w:rFonts w:ascii="Verdana" w:hAnsi="Verdana"/>
          <w:color w:val="000009"/>
          <w:sz w:val="20"/>
          <w:szCs w:val="20"/>
        </w:rPr>
        <w:t xml:space="preserve"> dalej</w:t>
      </w:r>
      <w:r w:rsidR="00BA28A8" w:rsidRPr="007F59C9">
        <w:rPr>
          <w:rFonts w:ascii="Verdana" w:hAnsi="Verdana"/>
          <w:b/>
          <w:bCs/>
          <w:color w:val="000009"/>
          <w:sz w:val="20"/>
          <w:szCs w:val="20"/>
        </w:rPr>
        <w:t xml:space="preserve"> „</w:t>
      </w:r>
      <w:r w:rsidR="00AE5C23" w:rsidRPr="007F59C9">
        <w:rPr>
          <w:rFonts w:ascii="Verdana" w:hAnsi="Verdana"/>
          <w:b/>
          <w:bCs/>
          <w:color w:val="000009"/>
          <w:sz w:val="20"/>
          <w:szCs w:val="20"/>
        </w:rPr>
        <w:t xml:space="preserve">Pracami </w:t>
      </w:r>
      <w:r w:rsidR="00B478BF" w:rsidRPr="007F59C9">
        <w:rPr>
          <w:rFonts w:ascii="Verdana" w:hAnsi="Verdana"/>
          <w:b/>
          <w:bCs/>
          <w:color w:val="000009"/>
          <w:sz w:val="20"/>
          <w:szCs w:val="20"/>
        </w:rPr>
        <w:t>remontowymi</w:t>
      </w:r>
      <w:r w:rsidR="00AE5C23" w:rsidRPr="007F59C9">
        <w:rPr>
          <w:rFonts w:ascii="Verdana" w:hAnsi="Verdana"/>
          <w:b/>
          <w:bCs/>
          <w:color w:val="000009"/>
          <w:sz w:val="20"/>
          <w:szCs w:val="20"/>
        </w:rPr>
        <w:t>”</w:t>
      </w:r>
      <w:r w:rsidR="005822F6" w:rsidRPr="007F59C9">
        <w:rPr>
          <w:rFonts w:ascii="Verdana" w:hAnsi="Verdana"/>
          <w:color w:val="000009"/>
          <w:sz w:val="20"/>
          <w:szCs w:val="20"/>
        </w:rPr>
        <w:t>)</w:t>
      </w:r>
    </w:p>
    <w:p w14:paraId="6661FBF0" w14:textId="5CE13AD9" w:rsidR="0091076A" w:rsidRPr="007F59C9" w:rsidRDefault="008D3737" w:rsidP="007F59C9">
      <w:pPr>
        <w:pStyle w:val="Akapitzlist"/>
        <w:numPr>
          <w:ilvl w:val="0"/>
          <w:numId w:val="8"/>
        </w:numPr>
        <w:tabs>
          <w:tab w:val="left" w:pos="1205"/>
          <w:tab w:val="left" w:pos="1207"/>
        </w:tabs>
        <w:spacing w:line="276" w:lineRule="auto"/>
        <w:ind w:right="78"/>
        <w:rPr>
          <w:rFonts w:ascii="Verdana" w:hAnsi="Verdana"/>
          <w:sz w:val="20"/>
          <w:szCs w:val="20"/>
        </w:rPr>
      </w:pPr>
      <w:r w:rsidRPr="007F59C9">
        <w:rPr>
          <w:rFonts w:ascii="Verdana" w:hAnsi="Verdana"/>
          <w:color w:val="000009"/>
          <w:sz w:val="20"/>
          <w:szCs w:val="20"/>
        </w:rPr>
        <w:t xml:space="preserve">Szczegółowy zakres przedmiotu umowy, w tym wymagane parametry techniczne i elementy składowe określa </w:t>
      </w:r>
      <w:r w:rsidR="00F8627D" w:rsidRPr="007F59C9">
        <w:rPr>
          <w:rFonts w:ascii="Verdana" w:hAnsi="Verdana"/>
          <w:color w:val="000009"/>
          <w:sz w:val="20"/>
          <w:szCs w:val="20"/>
        </w:rPr>
        <w:t>Dokumentacja techniczna któr</w:t>
      </w:r>
      <w:r w:rsidR="00AE5C23" w:rsidRPr="007F59C9">
        <w:rPr>
          <w:rFonts w:ascii="Verdana" w:hAnsi="Verdana"/>
          <w:color w:val="000009"/>
          <w:sz w:val="20"/>
          <w:szCs w:val="20"/>
        </w:rPr>
        <w:t>a</w:t>
      </w:r>
      <w:r w:rsidR="00F8627D" w:rsidRPr="007F59C9">
        <w:rPr>
          <w:rFonts w:ascii="Verdana" w:hAnsi="Verdana"/>
          <w:color w:val="000009"/>
          <w:sz w:val="20"/>
          <w:szCs w:val="20"/>
        </w:rPr>
        <w:t xml:space="preserve"> jest integralną częścią Umowy i stanowi załącznik nr 1 do Umowy składająca się z </w:t>
      </w:r>
      <w:r w:rsidRPr="007F59C9">
        <w:rPr>
          <w:rFonts w:ascii="Verdana" w:hAnsi="Verdana"/>
          <w:color w:val="000009"/>
          <w:sz w:val="20"/>
          <w:szCs w:val="20"/>
        </w:rPr>
        <w:t>Opis</w:t>
      </w:r>
      <w:r w:rsidR="00AE5C23" w:rsidRPr="007F59C9">
        <w:rPr>
          <w:rFonts w:ascii="Verdana" w:hAnsi="Verdana"/>
          <w:color w:val="000009"/>
          <w:sz w:val="20"/>
          <w:szCs w:val="20"/>
        </w:rPr>
        <w:t>u</w:t>
      </w:r>
      <w:r w:rsidRPr="007F59C9">
        <w:rPr>
          <w:rFonts w:ascii="Verdana" w:hAnsi="Verdana"/>
          <w:color w:val="000009"/>
          <w:sz w:val="20"/>
          <w:szCs w:val="20"/>
        </w:rPr>
        <w:t xml:space="preserve"> Przedmiotu Zamówienia</w:t>
      </w:r>
      <w:r w:rsidR="00F8627D" w:rsidRPr="007F59C9">
        <w:rPr>
          <w:rFonts w:ascii="Verdana" w:hAnsi="Verdana"/>
          <w:color w:val="000009"/>
          <w:sz w:val="20"/>
          <w:szCs w:val="20"/>
        </w:rPr>
        <w:t xml:space="preserve"> wraz z załącznikami</w:t>
      </w:r>
      <w:r w:rsidRPr="007F59C9">
        <w:rPr>
          <w:rFonts w:ascii="Verdana" w:hAnsi="Verdana"/>
          <w:color w:val="000009"/>
          <w:sz w:val="20"/>
          <w:szCs w:val="20"/>
        </w:rPr>
        <w:t>, (zwany dalej: „OPZ”)</w:t>
      </w:r>
      <w:r w:rsidR="0091076A" w:rsidRPr="007F59C9">
        <w:rPr>
          <w:rFonts w:ascii="Verdana" w:hAnsi="Verdana"/>
          <w:noProof/>
          <w:sz w:val="20"/>
          <w:szCs w:val="20"/>
          <w:lang w:eastAsia="pl-PL"/>
        </w:rPr>
        <w:drawing>
          <wp:anchor distT="0" distB="0" distL="0" distR="0" simplePos="0" relativeHeight="251659264" behindDoc="1" locked="0" layoutInCell="1" allowOverlap="1" wp14:anchorId="1EB96358" wp14:editId="4924F857">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00F8627D" w:rsidRPr="007F59C9">
        <w:rPr>
          <w:rFonts w:ascii="Verdana" w:hAnsi="Verdana"/>
          <w:color w:val="000009"/>
          <w:sz w:val="20"/>
          <w:szCs w:val="20"/>
        </w:rPr>
        <w:t xml:space="preserve">, </w:t>
      </w:r>
      <w:r w:rsidR="004D6072" w:rsidRPr="007F59C9">
        <w:rPr>
          <w:rFonts w:ascii="Verdana" w:hAnsi="Verdana"/>
          <w:color w:val="000009"/>
          <w:sz w:val="20"/>
          <w:szCs w:val="20"/>
        </w:rPr>
        <w:t>STWiOR</w:t>
      </w:r>
      <w:r w:rsidR="00AB45DF" w:rsidRPr="007F59C9">
        <w:rPr>
          <w:rFonts w:ascii="Verdana" w:hAnsi="Verdana"/>
          <w:color w:val="000009"/>
          <w:sz w:val="20"/>
          <w:szCs w:val="20"/>
        </w:rPr>
        <w:t xml:space="preserve"> wraz </w:t>
      </w:r>
      <w:r w:rsidR="008F1313" w:rsidRPr="007F59C9">
        <w:rPr>
          <w:rFonts w:ascii="Verdana" w:hAnsi="Verdana"/>
          <w:color w:val="000009"/>
          <w:sz w:val="20"/>
          <w:szCs w:val="20"/>
        </w:rPr>
        <w:t xml:space="preserve">z </w:t>
      </w:r>
      <w:r w:rsidR="00AB45DF" w:rsidRPr="007F59C9">
        <w:rPr>
          <w:rFonts w:ascii="Verdana" w:hAnsi="Verdana"/>
          <w:color w:val="000009"/>
          <w:sz w:val="20"/>
          <w:szCs w:val="20"/>
        </w:rPr>
        <w:t xml:space="preserve">załącznikami </w:t>
      </w:r>
      <w:r w:rsidR="00F8627D" w:rsidRPr="007F59C9">
        <w:rPr>
          <w:rFonts w:ascii="Verdana" w:hAnsi="Verdana"/>
          <w:color w:val="000009"/>
          <w:sz w:val="20"/>
          <w:szCs w:val="20"/>
        </w:rPr>
        <w:t xml:space="preserve">oraz </w:t>
      </w:r>
      <w:r w:rsidR="00AE5C23" w:rsidRPr="007F59C9">
        <w:rPr>
          <w:rFonts w:ascii="Verdana" w:hAnsi="Verdana"/>
          <w:color w:val="000009"/>
          <w:sz w:val="20"/>
          <w:szCs w:val="20"/>
        </w:rPr>
        <w:t>przedmiaru</w:t>
      </w:r>
      <w:r w:rsidR="00F8627D" w:rsidRPr="007F59C9">
        <w:rPr>
          <w:rFonts w:ascii="Verdana" w:hAnsi="Verdana"/>
          <w:color w:val="000009"/>
          <w:sz w:val="20"/>
          <w:szCs w:val="20"/>
        </w:rPr>
        <w:t xml:space="preserve"> robót. </w:t>
      </w:r>
      <w:r w:rsidR="0091076A" w:rsidRPr="007F59C9">
        <w:rPr>
          <w:rFonts w:ascii="Verdana" w:hAnsi="Verdana"/>
          <w:sz w:val="20"/>
          <w:szCs w:val="20"/>
        </w:rPr>
        <w:t xml:space="preserve"> </w:t>
      </w:r>
    </w:p>
    <w:bookmarkEnd w:id="2"/>
    <w:p w14:paraId="28F7B447" w14:textId="2035CA68" w:rsidR="00705C1F" w:rsidRPr="007F59C9" w:rsidRDefault="00705C1F" w:rsidP="007F59C9">
      <w:pPr>
        <w:pStyle w:val="Akapitzlist"/>
        <w:numPr>
          <w:ilvl w:val="0"/>
          <w:numId w:val="8"/>
        </w:numPr>
        <w:tabs>
          <w:tab w:val="left" w:pos="1205"/>
          <w:tab w:val="left" w:pos="1207"/>
        </w:tabs>
        <w:spacing w:line="276" w:lineRule="auto"/>
        <w:ind w:right="78"/>
        <w:rPr>
          <w:rFonts w:ascii="Verdana" w:hAnsi="Verdana"/>
          <w:sz w:val="20"/>
          <w:szCs w:val="20"/>
        </w:rPr>
      </w:pPr>
      <w:r w:rsidRPr="007F59C9">
        <w:rPr>
          <w:rStyle w:val="Teksttreci"/>
          <w:sz w:val="20"/>
          <w:szCs w:val="20"/>
        </w:rPr>
        <w:t xml:space="preserve">Wykonawca zobowiązuje się wykonać przedmiot </w:t>
      </w:r>
      <w:r w:rsidR="005D4D14" w:rsidRPr="007F59C9">
        <w:rPr>
          <w:rStyle w:val="Teksttreci"/>
          <w:sz w:val="20"/>
          <w:szCs w:val="20"/>
        </w:rPr>
        <w:t xml:space="preserve">umowy </w:t>
      </w:r>
      <w:r w:rsidRPr="007F59C9">
        <w:rPr>
          <w:rStyle w:val="Teksttreci"/>
          <w:sz w:val="20"/>
          <w:szCs w:val="20"/>
        </w:rPr>
        <w:t xml:space="preserve">zgodnie ze Specyfikacją Warunków </w:t>
      </w:r>
      <w:r w:rsidR="008D3737" w:rsidRPr="007F59C9">
        <w:rPr>
          <w:rStyle w:val="Teksttreci"/>
          <w:sz w:val="20"/>
          <w:szCs w:val="20"/>
        </w:rPr>
        <w:t>Zamówienia wraz</w:t>
      </w:r>
      <w:r w:rsidRPr="007F59C9">
        <w:rPr>
          <w:rStyle w:val="Teksttreci"/>
          <w:sz w:val="20"/>
          <w:szCs w:val="20"/>
        </w:rPr>
        <w:t xml:space="preserve"> z załącznikami</w:t>
      </w:r>
      <w:r w:rsidR="0063696D" w:rsidRPr="007F59C9">
        <w:rPr>
          <w:rStyle w:val="Teksttreci"/>
          <w:sz w:val="20"/>
          <w:szCs w:val="20"/>
        </w:rPr>
        <w:t xml:space="preserve"> </w:t>
      </w:r>
      <w:r w:rsidR="0063696D" w:rsidRPr="007F59C9">
        <w:rPr>
          <w:rFonts w:ascii="Verdana" w:eastAsia="Verdana" w:hAnsi="Verdana" w:cs="Verdana"/>
          <w:sz w:val="20"/>
          <w:szCs w:val="20"/>
        </w:rPr>
        <w:t>(zwan</w:t>
      </w:r>
      <w:r w:rsidR="000B6241" w:rsidRPr="007F59C9">
        <w:rPr>
          <w:rFonts w:ascii="Verdana" w:eastAsia="Verdana" w:hAnsi="Verdana" w:cs="Verdana"/>
          <w:sz w:val="20"/>
          <w:szCs w:val="20"/>
        </w:rPr>
        <w:t>ą</w:t>
      </w:r>
      <w:r w:rsidR="0063696D" w:rsidRPr="007F59C9">
        <w:rPr>
          <w:rFonts w:ascii="Verdana" w:eastAsia="Verdana" w:hAnsi="Verdana" w:cs="Verdana"/>
          <w:sz w:val="20"/>
          <w:szCs w:val="20"/>
        </w:rPr>
        <w:t xml:space="preserve"> dalej: „</w:t>
      </w:r>
      <w:r w:rsidR="0063696D" w:rsidRPr="007F59C9">
        <w:rPr>
          <w:rFonts w:ascii="Verdana" w:eastAsia="Verdana" w:hAnsi="Verdana" w:cs="Verdana"/>
          <w:b/>
          <w:sz w:val="20"/>
          <w:szCs w:val="20"/>
        </w:rPr>
        <w:t>SWZ</w:t>
      </w:r>
      <w:r w:rsidR="0063696D" w:rsidRPr="007F59C9">
        <w:rPr>
          <w:rFonts w:ascii="Verdana" w:eastAsia="Verdana" w:hAnsi="Verdana" w:cs="Verdana"/>
          <w:sz w:val="20"/>
          <w:szCs w:val="20"/>
        </w:rPr>
        <w:t>”)</w:t>
      </w:r>
      <w:r w:rsidRPr="007F59C9">
        <w:rPr>
          <w:rStyle w:val="Teksttreci"/>
          <w:sz w:val="20"/>
          <w:szCs w:val="20"/>
        </w:rPr>
        <w:t>,</w:t>
      </w:r>
      <w:r w:rsidR="008D3737" w:rsidRPr="007F59C9">
        <w:rPr>
          <w:rStyle w:val="Teksttreci"/>
          <w:sz w:val="20"/>
          <w:szCs w:val="20"/>
        </w:rPr>
        <w:t xml:space="preserve"> </w:t>
      </w:r>
      <w:r w:rsidR="00AE5C23" w:rsidRPr="007F59C9">
        <w:rPr>
          <w:rStyle w:val="Teksttreci"/>
          <w:sz w:val="20"/>
          <w:szCs w:val="20"/>
        </w:rPr>
        <w:t>Dokumentacją techniczną</w:t>
      </w:r>
      <w:r w:rsidR="004D2403" w:rsidRPr="007F59C9">
        <w:rPr>
          <w:rStyle w:val="Teksttreci"/>
          <w:sz w:val="20"/>
          <w:szCs w:val="20"/>
        </w:rPr>
        <w:t xml:space="preserve">, </w:t>
      </w:r>
      <w:r w:rsidRPr="007F59C9">
        <w:rPr>
          <w:rStyle w:val="Teksttreci"/>
          <w:sz w:val="20"/>
          <w:szCs w:val="20"/>
        </w:rPr>
        <w:t xml:space="preserve">Umową i </w:t>
      </w:r>
      <w:r w:rsidR="00AE5C23" w:rsidRPr="007F59C9">
        <w:rPr>
          <w:rStyle w:val="Teksttreci"/>
          <w:sz w:val="20"/>
          <w:szCs w:val="20"/>
        </w:rPr>
        <w:t>o</w:t>
      </w:r>
      <w:r w:rsidRPr="007F59C9">
        <w:rPr>
          <w:rStyle w:val="Teksttreci"/>
          <w:sz w:val="20"/>
          <w:szCs w:val="20"/>
        </w:rPr>
        <w:t>fertą</w:t>
      </w:r>
      <w:r w:rsidR="000B6241" w:rsidRPr="007F59C9">
        <w:rPr>
          <w:rStyle w:val="Teksttreci"/>
          <w:sz w:val="20"/>
          <w:szCs w:val="20"/>
        </w:rPr>
        <w:t xml:space="preserve"> </w:t>
      </w:r>
      <w:r w:rsidR="00AE5C23" w:rsidRPr="007F59C9">
        <w:rPr>
          <w:rStyle w:val="Teksttreci"/>
          <w:sz w:val="20"/>
          <w:szCs w:val="20"/>
        </w:rPr>
        <w:t xml:space="preserve">Wykonawcy (zwaną dalej: „Ofertą”) </w:t>
      </w:r>
      <w:r w:rsidR="000B6241" w:rsidRPr="007F59C9">
        <w:rPr>
          <w:rStyle w:val="Teksttreci"/>
          <w:sz w:val="20"/>
          <w:szCs w:val="20"/>
        </w:rPr>
        <w:t>stanowiącą załącznik nr 2 do Umowy</w:t>
      </w:r>
      <w:r w:rsidRPr="007F59C9">
        <w:rPr>
          <w:rStyle w:val="Teksttreci"/>
          <w:sz w:val="20"/>
          <w:szCs w:val="20"/>
        </w:rPr>
        <w:t>.</w:t>
      </w:r>
    </w:p>
    <w:p w14:paraId="3A321106" w14:textId="4A64EF28" w:rsidR="0091076A" w:rsidRPr="007F59C9" w:rsidRDefault="0091076A" w:rsidP="007F59C9">
      <w:pPr>
        <w:pStyle w:val="Akapitzlist"/>
        <w:numPr>
          <w:ilvl w:val="0"/>
          <w:numId w:val="8"/>
        </w:numPr>
        <w:tabs>
          <w:tab w:val="left" w:pos="1205"/>
          <w:tab w:val="left" w:pos="1207"/>
        </w:tabs>
        <w:spacing w:line="276" w:lineRule="auto"/>
        <w:ind w:right="78"/>
        <w:rPr>
          <w:rFonts w:ascii="Verdana" w:hAnsi="Verdana"/>
          <w:sz w:val="20"/>
          <w:szCs w:val="20"/>
        </w:rPr>
      </w:pPr>
      <w:r w:rsidRPr="007F59C9">
        <w:rPr>
          <w:rFonts w:ascii="Verdana" w:hAnsi="Verdana"/>
          <w:sz w:val="20"/>
          <w:szCs w:val="20"/>
        </w:rPr>
        <w:t xml:space="preserve">Wszystkie urządzenia i materiały niezbędne do realizacji </w:t>
      </w:r>
      <w:r w:rsidR="0090058C" w:rsidRPr="007F59C9">
        <w:rPr>
          <w:rFonts w:ascii="Verdana" w:hAnsi="Verdana"/>
          <w:sz w:val="20"/>
          <w:szCs w:val="20"/>
        </w:rPr>
        <w:t xml:space="preserve">przedmiotu umowy </w:t>
      </w:r>
      <w:r w:rsidRPr="007F59C9">
        <w:rPr>
          <w:rFonts w:ascii="Verdana" w:hAnsi="Verdana"/>
          <w:sz w:val="20"/>
          <w:szCs w:val="20"/>
        </w:rPr>
        <w:t>dostarcza Wykonawca.</w:t>
      </w:r>
      <w:bookmarkStart w:id="3" w:name="_Hlk121998634"/>
      <w:r w:rsidR="00AE5C23" w:rsidRPr="007F59C9">
        <w:rPr>
          <w:rFonts w:ascii="Verdana" w:hAnsi="Verdana"/>
          <w:sz w:val="20"/>
          <w:szCs w:val="20"/>
        </w:rPr>
        <w:t xml:space="preserve"> </w:t>
      </w:r>
      <w:r w:rsidRPr="007F59C9">
        <w:rPr>
          <w:rFonts w:ascii="Verdana" w:hAnsi="Verdana"/>
          <w:sz w:val="20"/>
          <w:szCs w:val="20"/>
        </w:rPr>
        <w:t xml:space="preserve">Wszystkie materiały oraz urządzenia użyte do wykonania przedmiotu </w:t>
      </w:r>
      <w:r w:rsidR="0090058C" w:rsidRPr="007F59C9">
        <w:rPr>
          <w:rFonts w:ascii="Verdana" w:hAnsi="Verdana"/>
          <w:sz w:val="20"/>
          <w:szCs w:val="20"/>
        </w:rPr>
        <w:t>u</w:t>
      </w:r>
      <w:r w:rsidRPr="007F59C9">
        <w:rPr>
          <w:rFonts w:ascii="Verdana" w:hAnsi="Verdana"/>
          <w:sz w:val="20"/>
          <w:szCs w:val="20"/>
        </w:rPr>
        <w:t xml:space="preserve">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w:t>
      </w:r>
      <w:r w:rsidRPr="007F59C9">
        <w:rPr>
          <w:rFonts w:ascii="Verdana" w:hAnsi="Verdana"/>
          <w:sz w:val="20"/>
          <w:szCs w:val="20"/>
        </w:rPr>
        <w:lastRenderedPageBreak/>
        <w:t>itp.) i przed wbudowaniem muszą uzyskać akceptację Zamawiającego.</w:t>
      </w:r>
      <w:r w:rsidR="00604055" w:rsidRPr="007F59C9">
        <w:rPr>
          <w:rFonts w:ascii="Verdana" w:hAnsi="Verdana"/>
          <w:sz w:val="20"/>
          <w:szCs w:val="20"/>
        </w:rPr>
        <w:t xml:space="preserve"> </w:t>
      </w:r>
    </w:p>
    <w:p w14:paraId="3D94136F" w14:textId="5734DC5D" w:rsidR="00705C1F" w:rsidRPr="007F59C9" w:rsidRDefault="0091076A" w:rsidP="007F59C9">
      <w:pPr>
        <w:pStyle w:val="Akapitzlist"/>
        <w:numPr>
          <w:ilvl w:val="0"/>
          <w:numId w:val="8"/>
        </w:numPr>
        <w:tabs>
          <w:tab w:val="left" w:pos="1205"/>
          <w:tab w:val="left" w:pos="1207"/>
        </w:tabs>
        <w:spacing w:line="276" w:lineRule="auto"/>
        <w:ind w:right="78"/>
        <w:rPr>
          <w:rFonts w:ascii="Verdana" w:hAnsi="Verdana"/>
          <w:sz w:val="20"/>
          <w:szCs w:val="20"/>
        </w:rPr>
      </w:pPr>
      <w:r w:rsidRPr="007F59C9">
        <w:rPr>
          <w:rFonts w:ascii="Verdana" w:hAnsi="Verdana"/>
          <w:sz w:val="20"/>
          <w:szCs w:val="20"/>
        </w:rPr>
        <w:t xml:space="preserve">Wykonawca obowiązany jest </w:t>
      </w:r>
      <w:r w:rsidR="00BA28A8" w:rsidRPr="007F59C9">
        <w:rPr>
          <w:rFonts w:ascii="Verdana" w:hAnsi="Verdana"/>
          <w:sz w:val="20"/>
          <w:szCs w:val="20"/>
        </w:rPr>
        <w:t>przekazać</w:t>
      </w:r>
      <w:r w:rsidRPr="007F59C9">
        <w:rPr>
          <w:rFonts w:ascii="Verdana" w:hAnsi="Verdana"/>
          <w:sz w:val="20"/>
          <w:szCs w:val="20"/>
        </w:rPr>
        <w:t xml:space="preserve"> w</w:t>
      </w:r>
      <w:r w:rsidR="00BA28A8" w:rsidRPr="007F59C9">
        <w:rPr>
          <w:rFonts w:ascii="Verdana" w:hAnsi="Verdana"/>
          <w:sz w:val="20"/>
          <w:szCs w:val="20"/>
        </w:rPr>
        <w:t xml:space="preserve"> terminie min. 2 dni przed planowanym terminem</w:t>
      </w:r>
      <w:r w:rsidRPr="007F59C9">
        <w:rPr>
          <w:rFonts w:ascii="Verdana" w:hAnsi="Verdana"/>
          <w:sz w:val="20"/>
          <w:szCs w:val="20"/>
        </w:rPr>
        <w:t xml:space="preserve"> </w:t>
      </w:r>
      <w:r w:rsidR="00BA28A8" w:rsidRPr="007F59C9">
        <w:rPr>
          <w:rFonts w:ascii="Verdana" w:hAnsi="Verdana"/>
          <w:sz w:val="20"/>
          <w:szCs w:val="20"/>
        </w:rPr>
        <w:t xml:space="preserve">wykorzystaniem </w:t>
      </w:r>
      <w:r w:rsidRPr="007F59C9">
        <w:rPr>
          <w:rFonts w:ascii="Verdana" w:hAnsi="Verdana"/>
          <w:sz w:val="20"/>
          <w:szCs w:val="20"/>
        </w:rPr>
        <w:t xml:space="preserve">materiałów </w:t>
      </w:r>
      <w:r w:rsidR="00AE5C23" w:rsidRPr="007F59C9">
        <w:rPr>
          <w:rFonts w:ascii="Verdana" w:hAnsi="Verdana"/>
          <w:sz w:val="20"/>
          <w:szCs w:val="20"/>
        </w:rPr>
        <w:t xml:space="preserve">o których mowa w ust. 4, </w:t>
      </w:r>
      <w:r w:rsidR="00BA28A8" w:rsidRPr="007F59C9">
        <w:rPr>
          <w:rFonts w:ascii="Verdana" w:hAnsi="Verdana"/>
          <w:sz w:val="20"/>
          <w:szCs w:val="20"/>
        </w:rPr>
        <w:t>kart</w:t>
      </w:r>
      <w:r w:rsidR="0070148C" w:rsidRPr="007F59C9">
        <w:rPr>
          <w:rFonts w:ascii="Verdana" w:hAnsi="Verdana"/>
          <w:sz w:val="20"/>
          <w:szCs w:val="20"/>
        </w:rPr>
        <w:t>y</w:t>
      </w:r>
      <w:r w:rsidR="00BA28A8" w:rsidRPr="007F59C9">
        <w:rPr>
          <w:rFonts w:ascii="Verdana" w:hAnsi="Verdana"/>
          <w:sz w:val="20"/>
          <w:szCs w:val="20"/>
        </w:rPr>
        <w:t xml:space="preserve"> techniczn</w:t>
      </w:r>
      <w:r w:rsidR="0070148C" w:rsidRPr="007F59C9">
        <w:rPr>
          <w:rFonts w:ascii="Verdana" w:hAnsi="Verdana"/>
          <w:sz w:val="20"/>
          <w:szCs w:val="20"/>
        </w:rPr>
        <w:t>e</w:t>
      </w:r>
      <w:r w:rsidR="00BA28A8" w:rsidRPr="007F59C9">
        <w:rPr>
          <w:rFonts w:ascii="Verdana" w:hAnsi="Verdana"/>
          <w:sz w:val="20"/>
          <w:szCs w:val="20"/>
        </w:rPr>
        <w:t xml:space="preserve"> i </w:t>
      </w:r>
      <w:r w:rsidRPr="007F59C9">
        <w:rPr>
          <w:rFonts w:ascii="Verdana" w:hAnsi="Verdana"/>
          <w:sz w:val="20"/>
          <w:szCs w:val="20"/>
        </w:rPr>
        <w:t>całą dokumentację techniczną</w:t>
      </w:r>
      <w:r w:rsidR="00BA28A8" w:rsidRPr="007F59C9">
        <w:rPr>
          <w:rFonts w:ascii="Verdana" w:hAnsi="Verdana"/>
          <w:sz w:val="20"/>
          <w:szCs w:val="20"/>
        </w:rPr>
        <w:t xml:space="preserve"> dot. </w:t>
      </w:r>
      <w:r w:rsidR="00AE5C23" w:rsidRPr="007F59C9">
        <w:rPr>
          <w:rFonts w:ascii="Verdana" w:hAnsi="Verdana"/>
          <w:sz w:val="20"/>
          <w:szCs w:val="20"/>
        </w:rPr>
        <w:t xml:space="preserve">w/w </w:t>
      </w:r>
      <w:r w:rsidR="00BA28A8" w:rsidRPr="007F59C9">
        <w:rPr>
          <w:rFonts w:ascii="Verdana" w:hAnsi="Verdana"/>
          <w:sz w:val="20"/>
          <w:szCs w:val="20"/>
        </w:rPr>
        <w:t xml:space="preserve">materiałów </w:t>
      </w:r>
      <w:r w:rsidRPr="007F59C9">
        <w:rPr>
          <w:rFonts w:ascii="Verdana" w:hAnsi="Verdana"/>
          <w:sz w:val="20"/>
          <w:szCs w:val="20"/>
        </w:rPr>
        <w:t xml:space="preserve">wraz z </w:t>
      </w:r>
      <w:r w:rsidR="00604055" w:rsidRPr="007F59C9">
        <w:rPr>
          <w:rFonts w:ascii="Verdana" w:hAnsi="Verdana"/>
          <w:sz w:val="20"/>
          <w:szCs w:val="20"/>
        </w:rPr>
        <w:t>-wymaganymi</w:t>
      </w:r>
      <w:r w:rsidR="004663F7" w:rsidRPr="007F59C9">
        <w:rPr>
          <w:rFonts w:ascii="Verdana" w:hAnsi="Verdana"/>
          <w:sz w:val="20"/>
          <w:szCs w:val="20"/>
        </w:rPr>
        <w:t xml:space="preserve"> zgodnie z przepisami prawa i dyrektywami UE</w:t>
      </w:r>
      <w:r w:rsidR="00604055" w:rsidRPr="007F59C9">
        <w:rPr>
          <w:rFonts w:ascii="Verdana" w:hAnsi="Verdana"/>
          <w:sz w:val="20"/>
          <w:szCs w:val="20"/>
        </w:rPr>
        <w:t xml:space="preserve"> </w:t>
      </w:r>
      <w:r w:rsidRPr="007F59C9">
        <w:rPr>
          <w:rFonts w:ascii="Verdana" w:hAnsi="Verdana"/>
          <w:sz w:val="20"/>
          <w:szCs w:val="20"/>
        </w:rPr>
        <w:t>deklaracjam</w:t>
      </w:r>
      <w:r w:rsidR="004663F7" w:rsidRPr="007F59C9">
        <w:rPr>
          <w:rFonts w:ascii="Verdana" w:hAnsi="Verdana"/>
          <w:sz w:val="20"/>
          <w:szCs w:val="20"/>
        </w:rPr>
        <w:t>i</w:t>
      </w:r>
      <w:r w:rsidRPr="007F59C9">
        <w:rPr>
          <w:rFonts w:ascii="Verdana" w:hAnsi="Verdana"/>
          <w:sz w:val="20"/>
          <w:szCs w:val="20"/>
        </w:rPr>
        <w:t xml:space="preserve"> zgodności, atestami, certyfikatami</w:t>
      </w:r>
      <w:r w:rsidR="00BA28A8" w:rsidRPr="007F59C9">
        <w:rPr>
          <w:rFonts w:ascii="Verdana" w:hAnsi="Verdana"/>
          <w:sz w:val="20"/>
          <w:szCs w:val="20"/>
        </w:rPr>
        <w:t xml:space="preserve">. </w:t>
      </w:r>
    </w:p>
    <w:p w14:paraId="43101BD4" w14:textId="579A0825" w:rsidR="00705C1F" w:rsidRPr="007F59C9" w:rsidRDefault="00705C1F" w:rsidP="007F59C9">
      <w:pPr>
        <w:pStyle w:val="Akapitzlist"/>
        <w:numPr>
          <w:ilvl w:val="0"/>
          <w:numId w:val="8"/>
        </w:numPr>
        <w:tabs>
          <w:tab w:val="left" w:pos="1205"/>
          <w:tab w:val="left" w:pos="1207"/>
        </w:tabs>
        <w:spacing w:line="276" w:lineRule="auto"/>
        <w:ind w:right="78"/>
        <w:rPr>
          <w:rStyle w:val="Teksttreci"/>
          <w:rFonts w:eastAsia="Times New Roman" w:cs="Times New Roman"/>
          <w:sz w:val="20"/>
          <w:szCs w:val="20"/>
        </w:rPr>
      </w:pPr>
      <w:r w:rsidRPr="007F59C9">
        <w:rPr>
          <w:rStyle w:val="Teksttreci"/>
          <w:sz w:val="20"/>
          <w:szCs w:val="20"/>
        </w:rPr>
        <w:t xml:space="preserve">Przy realizacji przedmiotu </w:t>
      </w:r>
      <w:r w:rsidR="008D3737" w:rsidRPr="007F59C9">
        <w:rPr>
          <w:rStyle w:val="Teksttreci"/>
          <w:sz w:val="20"/>
          <w:szCs w:val="20"/>
        </w:rPr>
        <w:t>umowy</w:t>
      </w:r>
      <w:r w:rsidRPr="007F59C9">
        <w:rPr>
          <w:rStyle w:val="Teksttreci"/>
          <w:sz w:val="20"/>
          <w:szCs w:val="20"/>
        </w:rPr>
        <w:t>, Wykonawca będzie kierować się swoją najlepszą wiedzą, obowiązującymi przepisami prawa oraz należytą starannością. Wykonawca jest odpowiedzialny za jakość, zgodność z warunkami technicznymi i jakościowymi opisanymi dla przedmiotu umowy.</w:t>
      </w:r>
    </w:p>
    <w:p w14:paraId="316AFD75" w14:textId="77777777" w:rsidR="00705C1F" w:rsidRPr="007F59C9" w:rsidRDefault="00705C1F" w:rsidP="007F59C9">
      <w:pPr>
        <w:pStyle w:val="Akapitzlist"/>
        <w:numPr>
          <w:ilvl w:val="0"/>
          <w:numId w:val="8"/>
        </w:numPr>
        <w:tabs>
          <w:tab w:val="left" w:pos="1205"/>
          <w:tab w:val="left" w:pos="1207"/>
        </w:tabs>
        <w:spacing w:line="276" w:lineRule="auto"/>
        <w:ind w:right="78"/>
        <w:rPr>
          <w:rStyle w:val="Teksttreci"/>
          <w:rFonts w:eastAsia="Times New Roman" w:cs="Times New Roman"/>
          <w:sz w:val="20"/>
          <w:szCs w:val="20"/>
        </w:rPr>
      </w:pPr>
      <w:r w:rsidRPr="007F59C9">
        <w:rPr>
          <w:rStyle w:val="Teksttreci"/>
          <w:sz w:val="20"/>
          <w:szCs w:val="20"/>
        </w:rPr>
        <w:t>Wykonawca zapewnia, że posiada odpowiednio wykwalifikowany personel oraz potencjał ekonomiczny i organizacyjny niezbędny do prawidłowego wykonania przedmiotu umowy.</w:t>
      </w:r>
    </w:p>
    <w:p w14:paraId="76546189" w14:textId="77777777" w:rsidR="00BC3003" w:rsidRPr="007F59C9" w:rsidRDefault="00705C1F" w:rsidP="007F59C9">
      <w:pPr>
        <w:pStyle w:val="Akapitzlist"/>
        <w:numPr>
          <w:ilvl w:val="0"/>
          <w:numId w:val="8"/>
        </w:numPr>
        <w:tabs>
          <w:tab w:val="left" w:pos="1205"/>
          <w:tab w:val="left" w:pos="1207"/>
        </w:tabs>
        <w:spacing w:line="276" w:lineRule="auto"/>
        <w:ind w:right="78"/>
        <w:rPr>
          <w:rStyle w:val="Teksttreci"/>
          <w:rFonts w:eastAsia="Times New Roman" w:cs="Times New Roman"/>
          <w:sz w:val="20"/>
          <w:szCs w:val="20"/>
        </w:rPr>
      </w:pPr>
      <w:r w:rsidRPr="007F59C9">
        <w:rPr>
          <w:rStyle w:val="Teksttreci"/>
          <w:sz w:val="20"/>
          <w:szCs w:val="20"/>
        </w:rPr>
        <w:t>Wykonawca ponosi odpowiedzialność materialną za spowodowane przez siebie szkody w trakcie realizacji przedmiotu umowy.</w:t>
      </w:r>
    </w:p>
    <w:p w14:paraId="5DE9019D" w14:textId="291BA02B" w:rsidR="00BC3003" w:rsidRPr="007F59C9" w:rsidRDefault="00BC3003" w:rsidP="007F59C9">
      <w:pPr>
        <w:pStyle w:val="Akapitzlist"/>
        <w:numPr>
          <w:ilvl w:val="0"/>
          <w:numId w:val="8"/>
        </w:numPr>
        <w:tabs>
          <w:tab w:val="left" w:pos="1205"/>
          <w:tab w:val="left" w:pos="1207"/>
        </w:tabs>
        <w:spacing w:line="276" w:lineRule="auto"/>
        <w:ind w:right="78"/>
        <w:rPr>
          <w:rFonts w:ascii="Verdana" w:hAnsi="Verdana"/>
          <w:sz w:val="20"/>
          <w:szCs w:val="20"/>
        </w:rPr>
      </w:pPr>
      <w:r w:rsidRPr="007F59C9">
        <w:rPr>
          <w:rFonts w:ascii="Verdana" w:hAnsi="Verdana"/>
          <w:sz w:val="20"/>
          <w:szCs w:val="20"/>
        </w:rPr>
        <w:t>Wykonawca wykona przedmiot umowy siłami własnymi lub za pomocą podwykonawców, z zastrzeżeniem, że za czynności wykonane przez podwykonawcę, jego przedstawicieli, pracowników czy innych osób i podmiotów, którymi się posługuje, Wykonawca ponosi pełną odpowiedzialność wobec Zamawiającego, jak za własne czynności.</w:t>
      </w:r>
    </w:p>
    <w:bookmarkEnd w:id="3"/>
    <w:p w14:paraId="3EC7F50D" w14:textId="674DCF95" w:rsidR="0091076A" w:rsidRPr="007F59C9" w:rsidRDefault="0091076A" w:rsidP="007F59C9">
      <w:pPr>
        <w:pStyle w:val="Nagwek2"/>
        <w:spacing w:line="276" w:lineRule="auto"/>
        <w:ind w:left="0"/>
        <w:jc w:val="center"/>
        <w:rPr>
          <w:rFonts w:ascii="Verdana" w:hAnsi="Verdana"/>
          <w:sz w:val="20"/>
          <w:szCs w:val="20"/>
        </w:rPr>
      </w:pPr>
      <w:r w:rsidRPr="007F59C9">
        <w:rPr>
          <w:rFonts w:ascii="Verdana" w:hAnsi="Verdana"/>
          <w:sz w:val="20"/>
          <w:szCs w:val="20"/>
        </w:rPr>
        <w:t>§ 2</w:t>
      </w:r>
    </w:p>
    <w:p w14:paraId="1810C7F2"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Terminy</w:t>
      </w:r>
    </w:p>
    <w:p w14:paraId="51B70B02" w14:textId="144F271C" w:rsidR="00C22947" w:rsidRPr="007F59C9" w:rsidRDefault="00604055" w:rsidP="007F59C9">
      <w:pPr>
        <w:pStyle w:val="Akapitzlist"/>
        <w:widowControl/>
        <w:numPr>
          <w:ilvl w:val="0"/>
          <w:numId w:val="16"/>
        </w:numPr>
        <w:adjustRightInd w:val="0"/>
        <w:spacing w:line="276" w:lineRule="auto"/>
        <w:rPr>
          <w:rFonts w:ascii="Verdana" w:hAnsi="Verdana" w:cs="Arial"/>
          <w:color w:val="000000" w:themeColor="text1"/>
          <w:sz w:val="20"/>
          <w:szCs w:val="20"/>
        </w:rPr>
      </w:pPr>
      <w:r w:rsidRPr="007F59C9">
        <w:rPr>
          <w:rFonts w:ascii="Verdana" w:eastAsiaTheme="minorHAnsi" w:hAnsi="Verdana" w:cs="Calibri"/>
          <w:color w:val="000000"/>
          <w:sz w:val="20"/>
          <w:szCs w:val="20"/>
        </w:rPr>
        <w:t xml:space="preserve">Wykonanie przedmiotu </w:t>
      </w:r>
      <w:r w:rsidR="005441E4" w:rsidRPr="007F59C9">
        <w:rPr>
          <w:rFonts w:ascii="Verdana" w:eastAsiaTheme="minorHAnsi" w:hAnsi="Verdana" w:cs="Calibri"/>
          <w:color w:val="000000"/>
          <w:sz w:val="20"/>
          <w:szCs w:val="20"/>
        </w:rPr>
        <w:t>u</w:t>
      </w:r>
      <w:r w:rsidRPr="007F59C9">
        <w:rPr>
          <w:rFonts w:ascii="Verdana" w:eastAsiaTheme="minorHAnsi" w:hAnsi="Verdana" w:cs="Calibri"/>
          <w:color w:val="000000"/>
          <w:sz w:val="20"/>
          <w:szCs w:val="20"/>
        </w:rPr>
        <w:t xml:space="preserve">mowy nastąpi w terminie </w:t>
      </w:r>
      <w:r w:rsidR="00F8627D" w:rsidRPr="007F59C9">
        <w:rPr>
          <w:rFonts w:ascii="Verdana" w:eastAsiaTheme="minorHAnsi" w:hAnsi="Verdana" w:cs="Calibri"/>
          <w:b/>
          <w:bCs/>
          <w:color w:val="000000"/>
          <w:sz w:val="20"/>
          <w:szCs w:val="20"/>
        </w:rPr>
        <w:t>……</w:t>
      </w:r>
      <w:r w:rsidR="004D2403" w:rsidRPr="007F59C9">
        <w:rPr>
          <w:rFonts w:ascii="Verdana" w:eastAsiaTheme="minorHAnsi" w:hAnsi="Verdana" w:cs="Calibri"/>
          <w:b/>
          <w:bCs/>
          <w:color w:val="000000"/>
          <w:sz w:val="20"/>
          <w:szCs w:val="20"/>
        </w:rPr>
        <w:t xml:space="preserve"> tygodni </w:t>
      </w:r>
      <w:r w:rsidRPr="007F59C9">
        <w:rPr>
          <w:rFonts w:ascii="Verdana" w:eastAsiaTheme="minorHAnsi" w:hAnsi="Verdana" w:cs="Calibri"/>
          <w:b/>
          <w:bCs/>
          <w:color w:val="000000"/>
          <w:sz w:val="20"/>
          <w:szCs w:val="20"/>
        </w:rPr>
        <w:t>od dnia podpisania umowy</w:t>
      </w:r>
      <w:r w:rsidR="009C39AC" w:rsidRPr="007F59C9">
        <w:rPr>
          <w:rFonts w:ascii="Verdana" w:eastAsiaTheme="minorHAnsi" w:hAnsi="Verdana" w:cs="Calibri"/>
          <w:b/>
          <w:bCs/>
          <w:color w:val="000000"/>
          <w:sz w:val="20"/>
          <w:szCs w:val="20"/>
        </w:rPr>
        <w:t>.</w:t>
      </w:r>
      <w:r w:rsidR="004D2403" w:rsidRPr="007F59C9">
        <w:rPr>
          <w:rFonts w:ascii="Verdana" w:eastAsiaTheme="minorHAnsi" w:hAnsi="Verdana" w:cs="Calibri"/>
          <w:b/>
          <w:bCs/>
          <w:color w:val="000000"/>
          <w:sz w:val="20"/>
          <w:szCs w:val="20"/>
        </w:rPr>
        <w:t xml:space="preserve"> </w:t>
      </w:r>
    </w:p>
    <w:p w14:paraId="6AF6420B" w14:textId="629D5012" w:rsidR="00BA28A8" w:rsidRPr="007F59C9" w:rsidRDefault="00BA28A8" w:rsidP="007F59C9">
      <w:pPr>
        <w:numPr>
          <w:ilvl w:val="0"/>
          <w:numId w:val="16"/>
        </w:numPr>
        <w:tabs>
          <w:tab w:val="left" w:pos="1205"/>
          <w:tab w:val="left" w:pos="1207"/>
        </w:tabs>
        <w:spacing w:line="276" w:lineRule="auto"/>
        <w:ind w:right="78"/>
        <w:jc w:val="both"/>
        <w:rPr>
          <w:rFonts w:ascii="Verdana" w:hAnsi="Verdana"/>
          <w:sz w:val="20"/>
          <w:szCs w:val="20"/>
        </w:rPr>
      </w:pPr>
      <w:r w:rsidRPr="007F59C9">
        <w:rPr>
          <w:rFonts w:ascii="Verdana" w:hAnsi="Verdana"/>
          <w:sz w:val="20"/>
          <w:szCs w:val="20"/>
        </w:rPr>
        <w:t xml:space="preserve">Rozpoczęcie </w:t>
      </w:r>
      <w:r w:rsidR="00AE5C23" w:rsidRPr="007F59C9">
        <w:rPr>
          <w:rFonts w:ascii="Verdana" w:hAnsi="Verdana"/>
          <w:sz w:val="20"/>
          <w:szCs w:val="20"/>
        </w:rPr>
        <w:t xml:space="preserve">Prac </w:t>
      </w:r>
      <w:r w:rsidR="00B478BF" w:rsidRPr="007F59C9">
        <w:rPr>
          <w:rFonts w:ascii="Verdana" w:hAnsi="Verdana"/>
          <w:sz w:val="20"/>
          <w:szCs w:val="20"/>
        </w:rPr>
        <w:t>remontowych</w:t>
      </w:r>
      <w:r w:rsidRPr="007F59C9">
        <w:rPr>
          <w:rFonts w:ascii="Verdana" w:hAnsi="Verdana"/>
          <w:sz w:val="20"/>
          <w:szCs w:val="20"/>
        </w:rPr>
        <w:t xml:space="preserve"> może nastąpić wyłącznie po protokolarnym przejęciu </w:t>
      </w:r>
      <w:r w:rsidR="00AE5C23" w:rsidRPr="007F59C9">
        <w:rPr>
          <w:rFonts w:ascii="Verdana" w:hAnsi="Verdana"/>
          <w:sz w:val="20"/>
          <w:szCs w:val="20"/>
        </w:rPr>
        <w:t>terenu prac</w:t>
      </w:r>
      <w:r w:rsidRPr="007F59C9">
        <w:rPr>
          <w:rFonts w:ascii="Verdana" w:hAnsi="Verdana"/>
          <w:sz w:val="20"/>
          <w:szCs w:val="20"/>
        </w:rPr>
        <w:t xml:space="preserve"> przez Wykonawcę. Protokół powinien być podpisany przez przedstawiciela Wykonawcy i Zamawiającego.</w:t>
      </w:r>
    </w:p>
    <w:p w14:paraId="5AEA6F7C" w14:textId="6AF0F96F" w:rsidR="004D2403" w:rsidRPr="007F59C9" w:rsidRDefault="00BA28A8" w:rsidP="007F59C9">
      <w:pPr>
        <w:pStyle w:val="Akapitzlist"/>
        <w:numPr>
          <w:ilvl w:val="0"/>
          <w:numId w:val="16"/>
        </w:numPr>
        <w:spacing w:line="276" w:lineRule="auto"/>
        <w:rPr>
          <w:rFonts w:ascii="Verdana" w:hAnsi="Verdana" w:cs="Arial"/>
          <w:color w:val="000000" w:themeColor="text1"/>
          <w:sz w:val="20"/>
          <w:szCs w:val="20"/>
        </w:rPr>
      </w:pPr>
      <w:r w:rsidRPr="007F59C9">
        <w:rPr>
          <w:rFonts w:ascii="Verdana" w:hAnsi="Verdana"/>
          <w:sz w:val="20"/>
          <w:szCs w:val="20"/>
        </w:rPr>
        <w:t>Datą zakończenia realizacji Umowy będzie data podpisania protokołu odbioru końcowego</w:t>
      </w:r>
      <w:r w:rsidR="00AE5C23" w:rsidRPr="007F59C9">
        <w:rPr>
          <w:rFonts w:ascii="Verdana" w:hAnsi="Verdana"/>
          <w:sz w:val="20"/>
          <w:szCs w:val="20"/>
        </w:rPr>
        <w:t xml:space="preserve">. </w:t>
      </w:r>
    </w:p>
    <w:p w14:paraId="256E4035" w14:textId="77777777" w:rsidR="0091076A" w:rsidRPr="007F59C9" w:rsidRDefault="0091076A" w:rsidP="007F59C9">
      <w:pPr>
        <w:pStyle w:val="Nagwek2"/>
        <w:spacing w:line="276" w:lineRule="auto"/>
        <w:ind w:left="0"/>
        <w:jc w:val="center"/>
        <w:rPr>
          <w:rFonts w:ascii="Verdana" w:hAnsi="Verdana" w:cs="Arial"/>
          <w:color w:val="000000" w:themeColor="text1"/>
          <w:sz w:val="20"/>
          <w:szCs w:val="20"/>
        </w:rPr>
      </w:pPr>
      <w:r w:rsidRPr="007F59C9">
        <w:rPr>
          <w:rFonts w:ascii="Verdana" w:hAnsi="Verdana" w:cs="Arial"/>
          <w:color w:val="000000" w:themeColor="text1"/>
          <w:sz w:val="20"/>
          <w:szCs w:val="20"/>
        </w:rPr>
        <w:t>§ 3</w:t>
      </w:r>
    </w:p>
    <w:p w14:paraId="11A1F897"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Obowiązki</w:t>
      </w:r>
      <w:r w:rsidRPr="007F59C9">
        <w:rPr>
          <w:rFonts w:ascii="Verdana" w:hAnsi="Verdana"/>
          <w:b/>
          <w:spacing w:val="-3"/>
          <w:sz w:val="20"/>
          <w:szCs w:val="20"/>
        </w:rPr>
        <w:t xml:space="preserve"> </w:t>
      </w:r>
      <w:r w:rsidRPr="007F59C9">
        <w:rPr>
          <w:rFonts w:ascii="Verdana" w:hAnsi="Verdana"/>
          <w:b/>
          <w:sz w:val="20"/>
          <w:szCs w:val="20"/>
        </w:rPr>
        <w:t>Zamawiającego</w:t>
      </w:r>
    </w:p>
    <w:p w14:paraId="16E52721" w14:textId="78174714" w:rsidR="00C22947" w:rsidRPr="007F59C9" w:rsidRDefault="0091076A" w:rsidP="007F59C9">
      <w:pPr>
        <w:pStyle w:val="Akapitzlist"/>
        <w:numPr>
          <w:ilvl w:val="0"/>
          <w:numId w:val="7"/>
        </w:numPr>
        <w:tabs>
          <w:tab w:val="left" w:pos="1205"/>
          <w:tab w:val="left" w:pos="1207"/>
        </w:tabs>
        <w:spacing w:line="276" w:lineRule="auto"/>
        <w:ind w:hanging="429"/>
        <w:rPr>
          <w:rFonts w:ascii="Verdana" w:hAnsi="Verdana"/>
          <w:sz w:val="20"/>
          <w:szCs w:val="20"/>
        </w:rPr>
      </w:pPr>
      <w:r w:rsidRPr="007F59C9">
        <w:rPr>
          <w:rFonts w:ascii="Verdana" w:hAnsi="Verdana"/>
          <w:color w:val="000009"/>
          <w:sz w:val="20"/>
          <w:szCs w:val="20"/>
        </w:rPr>
        <w:t>Do</w:t>
      </w:r>
      <w:r w:rsidRPr="007F59C9">
        <w:rPr>
          <w:rFonts w:ascii="Verdana" w:hAnsi="Verdana"/>
          <w:color w:val="000009"/>
          <w:spacing w:val="-4"/>
          <w:sz w:val="20"/>
          <w:szCs w:val="20"/>
        </w:rPr>
        <w:t xml:space="preserve"> </w:t>
      </w:r>
      <w:r w:rsidRPr="007F59C9">
        <w:rPr>
          <w:rFonts w:ascii="Verdana" w:hAnsi="Verdana"/>
          <w:color w:val="000009"/>
          <w:sz w:val="20"/>
          <w:szCs w:val="20"/>
        </w:rPr>
        <w:t>obowiązków</w:t>
      </w:r>
      <w:r w:rsidRPr="007F59C9">
        <w:rPr>
          <w:rFonts w:ascii="Verdana" w:hAnsi="Verdana"/>
          <w:color w:val="000009"/>
          <w:spacing w:val="-6"/>
          <w:sz w:val="20"/>
          <w:szCs w:val="20"/>
        </w:rPr>
        <w:t xml:space="preserve"> </w:t>
      </w:r>
      <w:r w:rsidRPr="007F59C9">
        <w:rPr>
          <w:rFonts w:ascii="Verdana" w:hAnsi="Verdana"/>
          <w:color w:val="000009"/>
          <w:sz w:val="20"/>
          <w:szCs w:val="20"/>
        </w:rPr>
        <w:t>Zamawiającego</w:t>
      </w:r>
      <w:r w:rsidRPr="007F59C9">
        <w:rPr>
          <w:rFonts w:ascii="Verdana" w:hAnsi="Verdana"/>
          <w:color w:val="000009"/>
          <w:spacing w:val="-3"/>
          <w:sz w:val="20"/>
          <w:szCs w:val="20"/>
        </w:rPr>
        <w:t xml:space="preserve"> </w:t>
      </w:r>
      <w:r w:rsidRPr="007F59C9">
        <w:rPr>
          <w:rFonts w:ascii="Verdana" w:hAnsi="Verdana"/>
          <w:color w:val="000009"/>
          <w:sz w:val="20"/>
          <w:szCs w:val="20"/>
        </w:rPr>
        <w:t>należy:</w:t>
      </w:r>
    </w:p>
    <w:p w14:paraId="415ABC46" w14:textId="13C3B87E" w:rsidR="00C22947" w:rsidRPr="007F59C9" w:rsidRDefault="00C22947" w:rsidP="007F59C9">
      <w:pPr>
        <w:pStyle w:val="Akapitzlist"/>
        <w:numPr>
          <w:ilvl w:val="1"/>
          <w:numId w:val="7"/>
        </w:numPr>
        <w:tabs>
          <w:tab w:val="left" w:pos="2218"/>
          <w:tab w:val="left" w:pos="2219"/>
        </w:tabs>
        <w:spacing w:line="276" w:lineRule="auto"/>
        <w:ind w:left="709" w:hanging="283"/>
        <w:rPr>
          <w:rFonts w:ascii="Verdana" w:hAnsi="Verdana"/>
          <w:sz w:val="20"/>
          <w:szCs w:val="20"/>
        </w:rPr>
      </w:pPr>
      <w:r w:rsidRPr="007F59C9">
        <w:rPr>
          <w:rFonts w:ascii="Verdana" w:hAnsi="Verdana"/>
          <w:sz w:val="20"/>
          <w:szCs w:val="20"/>
        </w:rPr>
        <w:t xml:space="preserve">przekazanie dostępnej dokumentacji opisującej przedmiot </w:t>
      </w:r>
      <w:r w:rsidR="00C320EC" w:rsidRPr="007F59C9">
        <w:rPr>
          <w:rFonts w:ascii="Verdana" w:hAnsi="Verdana"/>
          <w:sz w:val="20"/>
          <w:szCs w:val="20"/>
        </w:rPr>
        <w:t>umowy</w:t>
      </w:r>
      <w:r w:rsidRPr="007F59C9">
        <w:rPr>
          <w:rFonts w:ascii="Verdana" w:hAnsi="Verdana"/>
          <w:sz w:val="20"/>
          <w:szCs w:val="20"/>
        </w:rPr>
        <w:t xml:space="preserve">, wskazanej </w:t>
      </w:r>
      <w:r w:rsidR="00C77A43" w:rsidRPr="007F59C9">
        <w:rPr>
          <w:rFonts w:ascii="Verdana" w:hAnsi="Verdana"/>
          <w:sz w:val="20"/>
          <w:szCs w:val="20"/>
        </w:rPr>
        <w:br/>
      </w:r>
      <w:r w:rsidRPr="007F59C9">
        <w:rPr>
          <w:rFonts w:ascii="Verdana" w:hAnsi="Verdana"/>
          <w:sz w:val="20"/>
          <w:szCs w:val="20"/>
        </w:rPr>
        <w:t>w SWZ</w:t>
      </w:r>
      <w:r w:rsidR="007B4FB0" w:rsidRPr="007F59C9">
        <w:rPr>
          <w:rFonts w:ascii="Verdana" w:hAnsi="Verdana"/>
          <w:sz w:val="20"/>
          <w:szCs w:val="20"/>
        </w:rPr>
        <w:t>,</w:t>
      </w:r>
    </w:p>
    <w:p w14:paraId="2CAA4806" w14:textId="0CC5E430" w:rsidR="0091076A" w:rsidRPr="007F59C9" w:rsidRDefault="00C22947" w:rsidP="007F59C9">
      <w:pPr>
        <w:pStyle w:val="Akapitzlist"/>
        <w:numPr>
          <w:ilvl w:val="1"/>
          <w:numId w:val="7"/>
        </w:numPr>
        <w:tabs>
          <w:tab w:val="left" w:pos="2218"/>
          <w:tab w:val="left" w:pos="2219"/>
        </w:tabs>
        <w:spacing w:line="276" w:lineRule="auto"/>
        <w:ind w:left="709" w:hanging="283"/>
        <w:rPr>
          <w:rFonts w:ascii="Verdana" w:hAnsi="Verdana"/>
          <w:sz w:val="20"/>
          <w:szCs w:val="20"/>
        </w:rPr>
      </w:pPr>
      <w:r w:rsidRPr="007F59C9">
        <w:rPr>
          <w:rFonts w:ascii="Verdana" w:hAnsi="Verdana"/>
          <w:color w:val="000009"/>
          <w:sz w:val="20"/>
          <w:szCs w:val="20"/>
        </w:rPr>
        <w:t xml:space="preserve">wprowadzenie i protokolarne przekazanie terenu </w:t>
      </w:r>
      <w:r w:rsidR="007B4FB0" w:rsidRPr="007F59C9">
        <w:rPr>
          <w:rFonts w:ascii="Verdana" w:hAnsi="Verdana"/>
          <w:color w:val="000009"/>
          <w:sz w:val="20"/>
          <w:szCs w:val="20"/>
        </w:rPr>
        <w:t xml:space="preserve">prac, udostępnienie pomieszczeń na czas wykonania </w:t>
      </w:r>
      <w:r w:rsidR="00B3149F" w:rsidRPr="007F59C9">
        <w:rPr>
          <w:rFonts w:ascii="Verdana" w:hAnsi="Verdana"/>
          <w:color w:val="000000" w:themeColor="text1"/>
          <w:sz w:val="20"/>
          <w:szCs w:val="20"/>
        </w:rPr>
        <w:t>czynności montażowych/budowlanych</w:t>
      </w:r>
      <w:r w:rsidR="007B4FB0" w:rsidRPr="007F59C9">
        <w:rPr>
          <w:rFonts w:ascii="Verdana" w:hAnsi="Verdana"/>
          <w:color w:val="000000" w:themeColor="text1"/>
          <w:sz w:val="20"/>
          <w:szCs w:val="20"/>
        </w:rPr>
        <w:t>.</w:t>
      </w:r>
      <w:r w:rsidRPr="007F59C9">
        <w:rPr>
          <w:rFonts w:ascii="Verdana" w:hAnsi="Verdana"/>
          <w:color w:val="000000" w:themeColor="text1"/>
          <w:sz w:val="20"/>
          <w:szCs w:val="20"/>
        </w:rPr>
        <w:t xml:space="preserve"> </w:t>
      </w:r>
      <w:r w:rsidRPr="007F59C9">
        <w:rPr>
          <w:rFonts w:ascii="Verdana" w:hAnsi="Verdana"/>
          <w:color w:val="000009"/>
          <w:sz w:val="20"/>
          <w:szCs w:val="20"/>
        </w:rPr>
        <w:t xml:space="preserve">Zamawiający nie ponosi odpowiedzialności za mienie Wykonawcy zgromadzone na terenie wykonywanych </w:t>
      </w:r>
      <w:r w:rsidR="00B3149F" w:rsidRPr="007F59C9">
        <w:rPr>
          <w:rFonts w:ascii="Verdana" w:hAnsi="Verdana"/>
          <w:color w:val="000009"/>
          <w:sz w:val="20"/>
          <w:szCs w:val="20"/>
        </w:rPr>
        <w:t>prac</w:t>
      </w:r>
      <w:r w:rsidR="007B4FB0" w:rsidRPr="007F59C9">
        <w:rPr>
          <w:rFonts w:ascii="Verdana" w:hAnsi="Verdana"/>
          <w:color w:val="000009"/>
          <w:sz w:val="20"/>
          <w:szCs w:val="20"/>
        </w:rPr>
        <w:t>,</w:t>
      </w:r>
    </w:p>
    <w:p w14:paraId="1B99CD6C" w14:textId="1ECFB0F9" w:rsidR="0091076A" w:rsidRPr="007F59C9" w:rsidRDefault="0091076A" w:rsidP="007F59C9">
      <w:pPr>
        <w:pStyle w:val="Akapitzlist"/>
        <w:numPr>
          <w:ilvl w:val="1"/>
          <w:numId w:val="7"/>
        </w:numPr>
        <w:tabs>
          <w:tab w:val="left" w:pos="2218"/>
          <w:tab w:val="left" w:pos="2219"/>
        </w:tabs>
        <w:spacing w:line="276" w:lineRule="auto"/>
        <w:ind w:left="709" w:hanging="283"/>
        <w:rPr>
          <w:rFonts w:ascii="Verdana" w:hAnsi="Verdana"/>
          <w:color w:val="FF0000"/>
          <w:sz w:val="20"/>
          <w:szCs w:val="20"/>
        </w:rPr>
      </w:pPr>
      <w:r w:rsidRPr="007F59C9">
        <w:rPr>
          <w:rFonts w:ascii="Verdana" w:hAnsi="Verdana"/>
          <w:sz w:val="20"/>
          <w:szCs w:val="20"/>
        </w:rPr>
        <w:t>zapewnienie</w:t>
      </w:r>
      <w:r w:rsidRPr="007F59C9">
        <w:rPr>
          <w:rFonts w:ascii="Verdana" w:hAnsi="Verdana"/>
          <w:spacing w:val="-3"/>
          <w:sz w:val="20"/>
          <w:szCs w:val="20"/>
        </w:rPr>
        <w:t xml:space="preserve">  </w:t>
      </w:r>
      <w:r w:rsidRPr="007F59C9">
        <w:rPr>
          <w:rFonts w:ascii="Verdana" w:hAnsi="Verdana"/>
          <w:sz w:val="20"/>
          <w:szCs w:val="20"/>
        </w:rPr>
        <w:t>nadzoru</w:t>
      </w:r>
      <w:r w:rsidRPr="007F59C9">
        <w:rPr>
          <w:rFonts w:ascii="Verdana" w:hAnsi="Verdana"/>
          <w:spacing w:val="-2"/>
          <w:sz w:val="20"/>
          <w:szCs w:val="20"/>
        </w:rPr>
        <w:t xml:space="preserve"> </w:t>
      </w:r>
      <w:r w:rsidRPr="007F59C9">
        <w:rPr>
          <w:rFonts w:ascii="Verdana" w:hAnsi="Verdana"/>
          <w:sz w:val="20"/>
          <w:szCs w:val="20"/>
        </w:rPr>
        <w:t>inwestorskiego</w:t>
      </w:r>
      <w:r w:rsidR="00215BB4" w:rsidRPr="007F59C9">
        <w:rPr>
          <w:rFonts w:ascii="Verdana" w:hAnsi="Verdana"/>
          <w:sz w:val="20"/>
          <w:szCs w:val="20"/>
        </w:rPr>
        <w:t xml:space="preserve"> przez cały czas realizacji przedmiotu </w:t>
      </w:r>
      <w:r w:rsidR="00B3149F" w:rsidRPr="007F59C9">
        <w:rPr>
          <w:rFonts w:ascii="Verdana" w:hAnsi="Verdana"/>
          <w:sz w:val="20"/>
          <w:szCs w:val="20"/>
        </w:rPr>
        <w:t>u</w:t>
      </w:r>
      <w:r w:rsidR="00215BB4" w:rsidRPr="007F59C9">
        <w:rPr>
          <w:rFonts w:ascii="Verdana" w:hAnsi="Verdana"/>
          <w:sz w:val="20"/>
          <w:szCs w:val="20"/>
        </w:rPr>
        <w:t>mowy</w:t>
      </w:r>
      <w:r w:rsidRPr="007F59C9">
        <w:rPr>
          <w:rFonts w:ascii="Verdana" w:hAnsi="Verdana"/>
          <w:sz w:val="20"/>
          <w:szCs w:val="20"/>
        </w:rPr>
        <w:t>;</w:t>
      </w:r>
    </w:p>
    <w:p w14:paraId="766A6765" w14:textId="77777777" w:rsidR="0091076A" w:rsidRPr="007F59C9" w:rsidRDefault="0091076A" w:rsidP="007F59C9">
      <w:pPr>
        <w:pStyle w:val="Akapitzlist"/>
        <w:numPr>
          <w:ilvl w:val="1"/>
          <w:numId w:val="7"/>
        </w:numPr>
        <w:tabs>
          <w:tab w:val="left" w:pos="2218"/>
          <w:tab w:val="left" w:pos="2219"/>
        </w:tabs>
        <w:spacing w:line="276" w:lineRule="auto"/>
        <w:ind w:left="709" w:hanging="283"/>
        <w:rPr>
          <w:rFonts w:ascii="Verdana" w:hAnsi="Verdana"/>
          <w:sz w:val="20"/>
          <w:szCs w:val="20"/>
        </w:rPr>
      </w:pPr>
      <w:r w:rsidRPr="007F59C9">
        <w:rPr>
          <w:rFonts w:ascii="Verdana" w:hAnsi="Verdana"/>
          <w:color w:val="000009"/>
          <w:sz w:val="20"/>
          <w:szCs w:val="20"/>
        </w:rPr>
        <w:t>wskazanie</w:t>
      </w:r>
      <w:r w:rsidRPr="007F59C9">
        <w:rPr>
          <w:rFonts w:ascii="Verdana" w:hAnsi="Verdana"/>
          <w:color w:val="000009"/>
          <w:spacing w:val="-2"/>
          <w:sz w:val="20"/>
          <w:szCs w:val="20"/>
        </w:rPr>
        <w:t xml:space="preserve"> </w:t>
      </w:r>
      <w:r w:rsidRPr="007F59C9">
        <w:rPr>
          <w:rFonts w:ascii="Verdana" w:hAnsi="Verdana"/>
          <w:color w:val="000009"/>
          <w:sz w:val="20"/>
          <w:szCs w:val="20"/>
        </w:rPr>
        <w:t>miejsc</w:t>
      </w:r>
      <w:r w:rsidRPr="007F59C9">
        <w:rPr>
          <w:rFonts w:ascii="Verdana" w:hAnsi="Verdana"/>
          <w:color w:val="000009"/>
          <w:spacing w:val="-3"/>
          <w:sz w:val="20"/>
          <w:szCs w:val="20"/>
        </w:rPr>
        <w:t xml:space="preserve"> </w:t>
      </w:r>
      <w:r w:rsidRPr="007F59C9">
        <w:rPr>
          <w:rFonts w:ascii="Verdana" w:hAnsi="Verdana"/>
          <w:color w:val="000009"/>
          <w:sz w:val="20"/>
          <w:szCs w:val="20"/>
        </w:rPr>
        <w:t>poboru</w:t>
      </w:r>
      <w:r w:rsidRPr="007F59C9">
        <w:rPr>
          <w:rFonts w:ascii="Verdana" w:hAnsi="Verdana"/>
          <w:color w:val="000009"/>
          <w:spacing w:val="-1"/>
          <w:sz w:val="20"/>
          <w:szCs w:val="20"/>
        </w:rPr>
        <w:t xml:space="preserve"> </w:t>
      </w:r>
      <w:r w:rsidRPr="007F59C9">
        <w:rPr>
          <w:rFonts w:ascii="Verdana" w:hAnsi="Verdana"/>
          <w:color w:val="000009"/>
          <w:sz w:val="20"/>
          <w:szCs w:val="20"/>
        </w:rPr>
        <w:t>energii</w:t>
      </w:r>
      <w:r w:rsidRPr="007F59C9">
        <w:rPr>
          <w:rFonts w:ascii="Verdana" w:hAnsi="Verdana"/>
          <w:color w:val="000009"/>
          <w:spacing w:val="-2"/>
          <w:sz w:val="20"/>
          <w:szCs w:val="20"/>
        </w:rPr>
        <w:t xml:space="preserve"> </w:t>
      </w:r>
      <w:r w:rsidRPr="007F59C9">
        <w:rPr>
          <w:rFonts w:ascii="Verdana" w:hAnsi="Verdana"/>
          <w:color w:val="000009"/>
          <w:sz w:val="20"/>
          <w:szCs w:val="20"/>
        </w:rPr>
        <w:t>elektrycznej</w:t>
      </w:r>
      <w:r w:rsidRPr="007F59C9">
        <w:rPr>
          <w:rFonts w:ascii="Verdana" w:hAnsi="Verdana"/>
          <w:color w:val="000009"/>
          <w:spacing w:val="-3"/>
          <w:sz w:val="20"/>
          <w:szCs w:val="20"/>
        </w:rPr>
        <w:t xml:space="preserve"> </w:t>
      </w:r>
      <w:r w:rsidRPr="007F59C9">
        <w:rPr>
          <w:rFonts w:ascii="Verdana" w:hAnsi="Verdana"/>
          <w:color w:val="000009"/>
          <w:sz w:val="20"/>
          <w:szCs w:val="20"/>
        </w:rPr>
        <w:t>i wody;</w:t>
      </w:r>
    </w:p>
    <w:p w14:paraId="6B0D929D" w14:textId="20C50864" w:rsidR="0091076A" w:rsidRPr="007F59C9" w:rsidRDefault="0091076A" w:rsidP="007F59C9">
      <w:pPr>
        <w:pStyle w:val="Akapitzlist"/>
        <w:numPr>
          <w:ilvl w:val="1"/>
          <w:numId w:val="7"/>
        </w:numPr>
        <w:tabs>
          <w:tab w:val="left" w:pos="2218"/>
          <w:tab w:val="left" w:pos="2219"/>
        </w:tabs>
        <w:spacing w:line="276" w:lineRule="auto"/>
        <w:ind w:left="709" w:hanging="283"/>
        <w:rPr>
          <w:rFonts w:ascii="Verdana" w:hAnsi="Verdana"/>
          <w:sz w:val="20"/>
          <w:szCs w:val="20"/>
        </w:rPr>
      </w:pPr>
      <w:r w:rsidRPr="007F59C9">
        <w:rPr>
          <w:rFonts w:ascii="Verdana" w:hAnsi="Verdana"/>
          <w:color w:val="000009"/>
          <w:sz w:val="20"/>
          <w:szCs w:val="20"/>
        </w:rPr>
        <w:t>odebranie</w:t>
      </w:r>
      <w:r w:rsidRPr="007F59C9">
        <w:rPr>
          <w:rFonts w:ascii="Verdana" w:hAnsi="Verdana"/>
          <w:color w:val="000009"/>
          <w:spacing w:val="-3"/>
          <w:sz w:val="20"/>
          <w:szCs w:val="20"/>
        </w:rPr>
        <w:t xml:space="preserve"> </w:t>
      </w:r>
      <w:r w:rsidRPr="007F59C9">
        <w:rPr>
          <w:rFonts w:ascii="Verdana" w:hAnsi="Verdana"/>
          <w:color w:val="000009"/>
          <w:sz w:val="20"/>
          <w:szCs w:val="20"/>
        </w:rPr>
        <w:t>przedmiotu</w:t>
      </w:r>
      <w:r w:rsidRPr="007F59C9">
        <w:rPr>
          <w:rFonts w:ascii="Verdana" w:hAnsi="Verdana"/>
          <w:color w:val="000009"/>
          <w:spacing w:val="-2"/>
          <w:sz w:val="20"/>
          <w:szCs w:val="20"/>
        </w:rPr>
        <w:t xml:space="preserve"> </w:t>
      </w:r>
      <w:r w:rsidR="00B3149F" w:rsidRPr="007F59C9">
        <w:rPr>
          <w:rFonts w:ascii="Verdana" w:hAnsi="Verdana"/>
          <w:color w:val="000009"/>
          <w:sz w:val="20"/>
          <w:szCs w:val="20"/>
        </w:rPr>
        <w:t>u</w:t>
      </w:r>
      <w:r w:rsidRPr="007F59C9">
        <w:rPr>
          <w:rFonts w:ascii="Verdana" w:hAnsi="Verdana"/>
          <w:color w:val="000009"/>
          <w:sz w:val="20"/>
          <w:szCs w:val="20"/>
        </w:rPr>
        <w:t>mowy</w:t>
      </w:r>
      <w:r w:rsidRPr="007F59C9">
        <w:rPr>
          <w:rFonts w:ascii="Verdana" w:hAnsi="Verdana"/>
          <w:color w:val="000009"/>
          <w:spacing w:val="-5"/>
          <w:sz w:val="20"/>
          <w:szCs w:val="20"/>
        </w:rPr>
        <w:t xml:space="preserve"> </w:t>
      </w:r>
      <w:r w:rsidRPr="007F59C9">
        <w:rPr>
          <w:rFonts w:ascii="Verdana" w:hAnsi="Verdana"/>
          <w:color w:val="000009"/>
          <w:sz w:val="20"/>
          <w:szCs w:val="20"/>
        </w:rPr>
        <w:t>po sprawdzeniu</w:t>
      </w:r>
      <w:r w:rsidRPr="007F59C9">
        <w:rPr>
          <w:rFonts w:ascii="Verdana" w:hAnsi="Verdana"/>
          <w:color w:val="000009"/>
          <w:spacing w:val="-2"/>
          <w:sz w:val="20"/>
          <w:szCs w:val="20"/>
        </w:rPr>
        <w:t xml:space="preserve"> </w:t>
      </w:r>
      <w:r w:rsidRPr="007F59C9">
        <w:rPr>
          <w:rFonts w:ascii="Verdana" w:hAnsi="Verdana"/>
          <w:color w:val="000009"/>
          <w:sz w:val="20"/>
          <w:szCs w:val="20"/>
        </w:rPr>
        <w:t>jego</w:t>
      </w:r>
      <w:r w:rsidRPr="007F59C9">
        <w:rPr>
          <w:rFonts w:ascii="Verdana" w:hAnsi="Verdana"/>
          <w:color w:val="000009"/>
          <w:spacing w:val="-2"/>
          <w:sz w:val="20"/>
          <w:szCs w:val="20"/>
        </w:rPr>
        <w:t xml:space="preserve"> </w:t>
      </w:r>
      <w:r w:rsidRPr="007F59C9">
        <w:rPr>
          <w:rFonts w:ascii="Verdana" w:hAnsi="Verdana"/>
          <w:color w:val="000009"/>
          <w:sz w:val="20"/>
          <w:szCs w:val="20"/>
        </w:rPr>
        <w:t>należytego wykonania;</w:t>
      </w:r>
    </w:p>
    <w:p w14:paraId="02BE73DF" w14:textId="1EF73EA0" w:rsidR="0091076A" w:rsidRPr="007F59C9" w:rsidRDefault="0091076A" w:rsidP="007F59C9">
      <w:pPr>
        <w:pStyle w:val="Akapitzlist"/>
        <w:numPr>
          <w:ilvl w:val="1"/>
          <w:numId w:val="7"/>
        </w:numPr>
        <w:tabs>
          <w:tab w:val="left" w:pos="2218"/>
          <w:tab w:val="left" w:pos="2219"/>
        </w:tabs>
        <w:spacing w:line="276" w:lineRule="auto"/>
        <w:ind w:left="709" w:hanging="283"/>
        <w:rPr>
          <w:rFonts w:ascii="Verdana" w:hAnsi="Verdana"/>
          <w:sz w:val="20"/>
          <w:szCs w:val="20"/>
        </w:rPr>
      </w:pPr>
      <w:r w:rsidRPr="007F59C9">
        <w:rPr>
          <w:rFonts w:ascii="Verdana" w:hAnsi="Verdana"/>
          <w:color w:val="000009"/>
          <w:sz w:val="20"/>
          <w:szCs w:val="20"/>
        </w:rPr>
        <w:t>terminowa</w:t>
      </w:r>
      <w:r w:rsidRPr="007F59C9">
        <w:rPr>
          <w:rFonts w:ascii="Verdana" w:hAnsi="Verdana"/>
          <w:color w:val="000009"/>
          <w:spacing w:val="-2"/>
          <w:sz w:val="20"/>
          <w:szCs w:val="20"/>
        </w:rPr>
        <w:t xml:space="preserve"> </w:t>
      </w:r>
      <w:r w:rsidRPr="007F59C9">
        <w:rPr>
          <w:rFonts w:ascii="Verdana" w:hAnsi="Verdana"/>
          <w:color w:val="000009"/>
          <w:sz w:val="20"/>
          <w:szCs w:val="20"/>
        </w:rPr>
        <w:t>zapłata</w:t>
      </w:r>
      <w:r w:rsidRPr="007F59C9">
        <w:rPr>
          <w:rFonts w:ascii="Verdana" w:hAnsi="Verdana"/>
          <w:color w:val="000009"/>
          <w:spacing w:val="-1"/>
          <w:sz w:val="20"/>
          <w:szCs w:val="20"/>
        </w:rPr>
        <w:t xml:space="preserve"> </w:t>
      </w:r>
      <w:r w:rsidRPr="007F59C9">
        <w:rPr>
          <w:rFonts w:ascii="Verdana" w:hAnsi="Verdana"/>
          <w:color w:val="000009"/>
          <w:sz w:val="20"/>
          <w:szCs w:val="20"/>
        </w:rPr>
        <w:t>wynagrodzenia</w:t>
      </w:r>
      <w:r w:rsidRPr="007F59C9">
        <w:rPr>
          <w:rFonts w:ascii="Verdana" w:hAnsi="Verdana"/>
          <w:color w:val="000009"/>
          <w:spacing w:val="-2"/>
          <w:sz w:val="20"/>
          <w:szCs w:val="20"/>
        </w:rPr>
        <w:t xml:space="preserve"> </w:t>
      </w:r>
      <w:r w:rsidRPr="007F59C9">
        <w:rPr>
          <w:rFonts w:ascii="Verdana" w:hAnsi="Verdana"/>
          <w:color w:val="000009"/>
          <w:sz w:val="20"/>
          <w:szCs w:val="20"/>
        </w:rPr>
        <w:t>za</w:t>
      </w:r>
      <w:r w:rsidRPr="007F59C9">
        <w:rPr>
          <w:rFonts w:ascii="Verdana" w:hAnsi="Verdana"/>
          <w:color w:val="000009"/>
          <w:spacing w:val="-1"/>
          <w:sz w:val="20"/>
          <w:szCs w:val="20"/>
        </w:rPr>
        <w:t xml:space="preserve"> </w:t>
      </w:r>
      <w:r w:rsidRPr="007F59C9">
        <w:rPr>
          <w:rFonts w:ascii="Verdana" w:hAnsi="Verdana"/>
          <w:color w:val="000009"/>
          <w:sz w:val="20"/>
          <w:szCs w:val="20"/>
        </w:rPr>
        <w:t>wykonan</w:t>
      </w:r>
      <w:r w:rsidR="00B3149F" w:rsidRPr="007F59C9">
        <w:rPr>
          <w:rFonts w:ascii="Verdana" w:hAnsi="Verdana"/>
          <w:color w:val="000009"/>
          <w:sz w:val="20"/>
          <w:szCs w:val="20"/>
        </w:rPr>
        <w:t>y</w:t>
      </w:r>
      <w:r w:rsidRPr="007F59C9">
        <w:rPr>
          <w:rFonts w:ascii="Verdana" w:hAnsi="Verdana"/>
          <w:color w:val="000009"/>
          <w:spacing w:val="-4"/>
          <w:sz w:val="20"/>
          <w:szCs w:val="20"/>
        </w:rPr>
        <w:t xml:space="preserve"> </w:t>
      </w:r>
      <w:r w:rsidRPr="007F59C9">
        <w:rPr>
          <w:rFonts w:ascii="Verdana" w:hAnsi="Verdana"/>
          <w:color w:val="000009"/>
          <w:sz w:val="20"/>
          <w:szCs w:val="20"/>
        </w:rPr>
        <w:t>i odebran</w:t>
      </w:r>
      <w:r w:rsidR="00B3149F" w:rsidRPr="007F59C9">
        <w:rPr>
          <w:rFonts w:ascii="Verdana" w:hAnsi="Verdana"/>
          <w:color w:val="000009"/>
          <w:sz w:val="20"/>
          <w:szCs w:val="20"/>
        </w:rPr>
        <w:t>y</w:t>
      </w:r>
      <w:r w:rsidRPr="007F59C9">
        <w:rPr>
          <w:rFonts w:ascii="Verdana" w:hAnsi="Verdana"/>
          <w:color w:val="000009"/>
          <w:spacing w:val="-3"/>
          <w:sz w:val="20"/>
          <w:szCs w:val="20"/>
        </w:rPr>
        <w:t xml:space="preserve"> </w:t>
      </w:r>
      <w:r w:rsidR="00B3149F" w:rsidRPr="007F59C9">
        <w:rPr>
          <w:rFonts w:ascii="Verdana" w:hAnsi="Verdana"/>
          <w:color w:val="000009"/>
          <w:sz w:val="20"/>
          <w:szCs w:val="20"/>
        </w:rPr>
        <w:t>przedmiot umowy</w:t>
      </w:r>
      <w:r w:rsidRPr="007F59C9">
        <w:rPr>
          <w:rFonts w:ascii="Verdana" w:hAnsi="Verdana"/>
          <w:color w:val="000009"/>
          <w:sz w:val="20"/>
          <w:szCs w:val="20"/>
        </w:rPr>
        <w:t>;</w:t>
      </w:r>
    </w:p>
    <w:p w14:paraId="549796BA" w14:textId="7E9763FC" w:rsidR="00604055" w:rsidRPr="007F59C9" w:rsidRDefault="0091076A" w:rsidP="007F59C9">
      <w:pPr>
        <w:pStyle w:val="Akapitzlist"/>
        <w:numPr>
          <w:ilvl w:val="1"/>
          <w:numId w:val="7"/>
        </w:numPr>
        <w:tabs>
          <w:tab w:val="left" w:pos="2218"/>
          <w:tab w:val="left" w:pos="2219"/>
        </w:tabs>
        <w:spacing w:line="276" w:lineRule="auto"/>
        <w:ind w:left="709" w:hanging="283"/>
        <w:rPr>
          <w:rFonts w:ascii="Verdana" w:hAnsi="Verdana"/>
          <w:sz w:val="20"/>
          <w:szCs w:val="20"/>
        </w:rPr>
      </w:pPr>
      <w:r w:rsidRPr="007F59C9">
        <w:rPr>
          <w:rFonts w:ascii="Verdana" w:hAnsi="Verdana" w:cs="Tahoma"/>
          <w:sz w:val="20"/>
          <w:szCs w:val="20"/>
          <w:lang w:eastAsia="pl-PL"/>
        </w:rPr>
        <w:t xml:space="preserve">współdziałanie z Wykonawcą w celu wykonywania postanowień </w:t>
      </w:r>
      <w:r w:rsidR="00B3149F" w:rsidRPr="007F59C9">
        <w:rPr>
          <w:rFonts w:ascii="Verdana" w:hAnsi="Verdana" w:cs="Tahoma"/>
          <w:sz w:val="20"/>
          <w:szCs w:val="20"/>
          <w:lang w:eastAsia="pl-PL"/>
        </w:rPr>
        <w:t>u</w:t>
      </w:r>
      <w:r w:rsidRPr="007F59C9">
        <w:rPr>
          <w:rFonts w:ascii="Verdana" w:hAnsi="Verdana" w:cs="Tahoma"/>
          <w:sz w:val="20"/>
          <w:szCs w:val="20"/>
          <w:lang w:eastAsia="pl-PL"/>
        </w:rPr>
        <w:t>mowy, w tym zgłaszanie Wykonawcy problemów związanych z realizacją umowy</w:t>
      </w:r>
      <w:r w:rsidR="005A69B2" w:rsidRPr="007F59C9">
        <w:rPr>
          <w:rFonts w:ascii="Verdana" w:hAnsi="Verdana"/>
          <w:color w:val="000009"/>
          <w:sz w:val="20"/>
          <w:szCs w:val="20"/>
        </w:rPr>
        <w:t>.</w:t>
      </w:r>
    </w:p>
    <w:p w14:paraId="68ED6C5A" w14:textId="06F3C03C" w:rsidR="0091076A" w:rsidRPr="007F59C9" w:rsidRDefault="0091076A" w:rsidP="007F59C9">
      <w:pPr>
        <w:pStyle w:val="Akapitzlist"/>
        <w:numPr>
          <w:ilvl w:val="0"/>
          <w:numId w:val="7"/>
        </w:numPr>
        <w:tabs>
          <w:tab w:val="left" w:pos="1205"/>
          <w:tab w:val="left" w:pos="1207"/>
          <w:tab w:val="left" w:pos="8505"/>
          <w:tab w:val="left" w:pos="9072"/>
        </w:tabs>
        <w:spacing w:line="276" w:lineRule="auto"/>
        <w:rPr>
          <w:rFonts w:ascii="Verdana" w:hAnsi="Verdana"/>
          <w:sz w:val="20"/>
          <w:szCs w:val="20"/>
        </w:rPr>
      </w:pPr>
      <w:r w:rsidRPr="007F59C9">
        <w:rPr>
          <w:rFonts w:ascii="Verdana" w:hAnsi="Verdana"/>
          <w:color w:val="000009"/>
          <w:sz w:val="20"/>
          <w:szCs w:val="20"/>
        </w:rPr>
        <w:t>Zamawiający</w:t>
      </w:r>
      <w:r w:rsidRPr="007F59C9">
        <w:rPr>
          <w:rFonts w:ascii="Verdana" w:hAnsi="Verdana"/>
          <w:color w:val="000009"/>
          <w:spacing w:val="46"/>
          <w:sz w:val="20"/>
          <w:szCs w:val="20"/>
        </w:rPr>
        <w:t xml:space="preserve"> </w:t>
      </w:r>
      <w:r w:rsidRPr="007F59C9">
        <w:rPr>
          <w:rFonts w:ascii="Verdana" w:hAnsi="Verdana"/>
          <w:color w:val="000009"/>
          <w:sz w:val="20"/>
          <w:szCs w:val="20"/>
        </w:rPr>
        <w:t>wskaże</w:t>
      </w:r>
      <w:r w:rsidRPr="007F59C9">
        <w:rPr>
          <w:rFonts w:ascii="Verdana" w:hAnsi="Verdana"/>
          <w:color w:val="000009"/>
          <w:spacing w:val="46"/>
          <w:sz w:val="20"/>
          <w:szCs w:val="20"/>
        </w:rPr>
        <w:t xml:space="preserve"> </w:t>
      </w:r>
      <w:r w:rsidRPr="007F59C9">
        <w:rPr>
          <w:rFonts w:ascii="Verdana" w:hAnsi="Verdana"/>
          <w:color w:val="000009"/>
          <w:sz w:val="20"/>
          <w:szCs w:val="20"/>
        </w:rPr>
        <w:t>na piśmie</w:t>
      </w:r>
      <w:r w:rsidRPr="007F59C9">
        <w:rPr>
          <w:rFonts w:ascii="Verdana" w:hAnsi="Verdana"/>
          <w:color w:val="000009"/>
          <w:spacing w:val="-2"/>
          <w:sz w:val="20"/>
          <w:szCs w:val="20"/>
        </w:rPr>
        <w:t xml:space="preserve"> </w:t>
      </w:r>
      <w:r w:rsidRPr="007F59C9">
        <w:rPr>
          <w:rFonts w:ascii="Verdana" w:hAnsi="Verdana"/>
          <w:color w:val="000009"/>
          <w:sz w:val="20"/>
          <w:szCs w:val="20"/>
        </w:rPr>
        <w:t>osobę,</w:t>
      </w:r>
      <w:r w:rsidRPr="007F59C9">
        <w:rPr>
          <w:rFonts w:ascii="Verdana" w:hAnsi="Verdana"/>
          <w:color w:val="000009"/>
          <w:spacing w:val="2"/>
          <w:sz w:val="20"/>
          <w:szCs w:val="20"/>
        </w:rPr>
        <w:t xml:space="preserve"> </w:t>
      </w:r>
      <w:r w:rsidRPr="007F59C9">
        <w:rPr>
          <w:rFonts w:ascii="Verdana" w:hAnsi="Verdana"/>
          <w:color w:val="000009"/>
          <w:sz w:val="20"/>
          <w:szCs w:val="20"/>
        </w:rPr>
        <w:t>która będzie</w:t>
      </w:r>
      <w:r w:rsidRPr="007F59C9">
        <w:rPr>
          <w:rFonts w:ascii="Verdana" w:hAnsi="Verdana"/>
          <w:color w:val="000009"/>
          <w:spacing w:val="-2"/>
          <w:sz w:val="20"/>
          <w:szCs w:val="20"/>
        </w:rPr>
        <w:t xml:space="preserve"> </w:t>
      </w:r>
      <w:r w:rsidRPr="007F59C9">
        <w:rPr>
          <w:rFonts w:ascii="Verdana" w:hAnsi="Verdana"/>
          <w:color w:val="000009"/>
          <w:sz w:val="20"/>
          <w:szCs w:val="20"/>
        </w:rPr>
        <w:t>pełniła</w:t>
      </w:r>
      <w:r w:rsidRPr="007F59C9">
        <w:rPr>
          <w:rFonts w:ascii="Verdana" w:hAnsi="Verdana"/>
          <w:color w:val="000009"/>
          <w:spacing w:val="-2"/>
          <w:sz w:val="20"/>
          <w:szCs w:val="20"/>
        </w:rPr>
        <w:t xml:space="preserve"> </w:t>
      </w:r>
      <w:r w:rsidRPr="007F59C9">
        <w:rPr>
          <w:rFonts w:ascii="Verdana" w:hAnsi="Verdana"/>
          <w:color w:val="000009"/>
          <w:sz w:val="20"/>
          <w:szCs w:val="20"/>
        </w:rPr>
        <w:t xml:space="preserve">obowiązki </w:t>
      </w:r>
      <w:r w:rsidR="00B33A75" w:rsidRPr="007F59C9">
        <w:rPr>
          <w:rFonts w:ascii="Verdana" w:hAnsi="Verdana"/>
          <w:color w:val="000009"/>
          <w:sz w:val="20"/>
          <w:szCs w:val="20"/>
        </w:rPr>
        <w:t xml:space="preserve">inspektora </w:t>
      </w:r>
      <w:r w:rsidRPr="007F59C9">
        <w:rPr>
          <w:rFonts w:ascii="Verdana" w:hAnsi="Verdana"/>
          <w:color w:val="000009"/>
          <w:sz w:val="20"/>
          <w:szCs w:val="20"/>
        </w:rPr>
        <w:t>nadzoru</w:t>
      </w:r>
      <w:r w:rsidRPr="007F59C9">
        <w:rPr>
          <w:rFonts w:ascii="Verdana" w:hAnsi="Verdana"/>
          <w:color w:val="000009"/>
          <w:spacing w:val="-1"/>
          <w:sz w:val="20"/>
          <w:szCs w:val="20"/>
        </w:rPr>
        <w:t xml:space="preserve"> </w:t>
      </w:r>
      <w:r w:rsidR="00B33A75" w:rsidRPr="007F59C9">
        <w:rPr>
          <w:rFonts w:ascii="Verdana" w:hAnsi="Verdana"/>
          <w:color w:val="000009"/>
          <w:spacing w:val="-1"/>
          <w:sz w:val="20"/>
          <w:szCs w:val="20"/>
        </w:rPr>
        <w:t xml:space="preserve">inwestorskiego </w:t>
      </w:r>
      <w:r w:rsidRPr="007F59C9">
        <w:rPr>
          <w:rFonts w:ascii="Verdana" w:hAnsi="Verdana"/>
          <w:color w:val="000009"/>
          <w:sz w:val="20"/>
          <w:szCs w:val="20"/>
        </w:rPr>
        <w:t>ze</w:t>
      </w:r>
      <w:r w:rsidRPr="007F59C9">
        <w:rPr>
          <w:rFonts w:ascii="Verdana" w:hAnsi="Verdana"/>
          <w:color w:val="000009"/>
          <w:spacing w:val="1"/>
          <w:sz w:val="20"/>
          <w:szCs w:val="20"/>
        </w:rPr>
        <w:t xml:space="preserve"> </w:t>
      </w:r>
      <w:r w:rsidRPr="007F59C9">
        <w:rPr>
          <w:rFonts w:ascii="Verdana" w:hAnsi="Verdana"/>
          <w:color w:val="000009"/>
          <w:sz w:val="20"/>
          <w:szCs w:val="20"/>
        </w:rPr>
        <w:t>strony</w:t>
      </w:r>
      <w:r w:rsidRPr="007F59C9">
        <w:rPr>
          <w:rFonts w:ascii="Verdana" w:hAnsi="Verdana"/>
          <w:color w:val="000009"/>
          <w:spacing w:val="-3"/>
          <w:sz w:val="20"/>
          <w:szCs w:val="20"/>
        </w:rPr>
        <w:t xml:space="preserve"> </w:t>
      </w:r>
      <w:r w:rsidRPr="007F59C9">
        <w:rPr>
          <w:rFonts w:ascii="Verdana" w:hAnsi="Verdana"/>
          <w:color w:val="000009"/>
          <w:sz w:val="20"/>
          <w:szCs w:val="20"/>
        </w:rPr>
        <w:t xml:space="preserve">Zamawiającego. </w:t>
      </w:r>
    </w:p>
    <w:p w14:paraId="16CACAE6" w14:textId="0209662B" w:rsidR="00153C1F" w:rsidRPr="007F59C9" w:rsidRDefault="0091076A" w:rsidP="007F59C9">
      <w:pPr>
        <w:pStyle w:val="Akapitzlist"/>
        <w:tabs>
          <w:tab w:val="left" w:pos="1205"/>
          <w:tab w:val="left" w:pos="1207"/>
          <w:tab w:val="left" w:pos="8505"/>
          <w:tab w:val="left" w:pos="9072"/>
        </w:tabs>
        <w:spacing w:line="276" w:lineRule="auto"/>
        <w:ind w:left="429" w:firstLine="0"/>
        <w:rPr>
          <w:rFonts w:ascii="Verdana" w:hAnsi="Verdana"/>
          <w:sz w:val="20"/>
          <w:szCs w:val="20"/>
        </w:rPr>
      </w:pPr>
      <w:r w:rsidRPr="007F59C9">
        <w:rPr>
          <w:rFonts w:ascii="Verdana" w:hAnsi="Verdana"/>
          <w:sz w:val="20"/>
          <w:szCs w:val="20"/>
        </w:rPr>
        <w:t>Zamawiający upoważni Wykonawcę do wykonywania wszelkich czynności faktycznych</w:t>
      </w:r>
      <w:r w:rsidR="00C22947" w:rsidRPr="007F59C9">
        <w:rPr>
          <w:rFonts w:ascii="Verdana" w:hAnsi="Verdana"/>
          <w:sz w:val="20"/>
          <w:szCs w:val="20"/>
        </w:rPr>
        <w:br/>
      </w:r>
      <w:r w:rsidRPr="007F59C9">
        <w:rPr>
          <w:rFonts w:ascii="Verdana" w:hAnsi="Verdana"/>
          <w:sz w:val="20"/>
          <w:szCs w:val="20"/>
        </w:rPr>
        <w:t xml:space="preserve">i prawnych związanych z realizacją </w:t>
      </w:r>
      <w:r w:rsidR="00B3149F" w:rsidRPr="007F59C9">
        <w:rPr>
          <w:rFonts w:ascii="Verdana" w:hAnsi="Verdana"/>
          <w:sz w:val="20"/>
          <w:szCs w:val="20"/>
        </w:rPr>
        <w:t xml:space="preserve">umowy </w:t>
      </w:r>
      <w:r w:rsidRPr="007F59C9">
        <w:rPr>
          <w:rFonts w:ascii="Verdana" w:hAnsi="Verdana"/>
          <w:sz w:val="20"/>
          <w:szCs w:val="20"/>
        </w:rPr>
        <w:t>wobec podmiotów trzecich</w:t>
      </w:r>
      <w:r w:rsidR="007B4FB0" w:rsidRPr="007F59C9">
        <w:rPr>
          <w:rFonts w:ascii="Verdana" w:hAnsi="Verdana"/>
          <w:sz w:val="20"/>
          <w:szCs w:val="20"/>
        </w:rPr>
        <w:t xml:space="preserve">, </w:t>
      </w:r>
      <w:r w:rsidR="00B3149F" w:rsidRPr="007F59C9">
        <w:rPr>
          <w:rFonts w:ascii="Verdana" w:hAnsi="Verdana"/>
          <w:sz w:val="20"/>
          <w:szCs w:val="20"/>
        </w:rPr>
        <w:t xml:space="preserve">i organów administracyjnych, </w:t>
      </w:r>
      <w:r w:rsidR="007B4FB0" w:rsidRPr="007F59C9">
        <w:rPr>
          <w:rFonts w:ascii="Verdana" w:hAnsi="Verdana"/>
          <w:sz w:val="20"/>
          <w:szCs w:val="20"/>
        </w:rPr>
        <w:t xml:space="preserve">jeżeli będzie to niezbędne do należytego wykonania </w:t>
      </w:r>
      <w:r w:rsidR="00B3149F" w:rsidRPr="007F59C9">
        <w:rPr>
          <w:rFonts w:ascii="Verdana" w:hAnsi="Verdana"/>
          <w:sz w:val="20"/>
          <w:szCs w:val="20"/>
        </w:rPr>
        <w:t>przedmiotu umowy</w:t>
      </w:r>
      <w:r w:rsidRPr="007F59C9">
        <w:rPr>
          <w:rFonts w:ascii="Verdana" w:hAnsi="Verdana"/>
          <w:sz w:val="20"/>
          <w:szCs w:val="20"/>
        </w:rPr>
        <w:t>.</w:t>
      </w:r>
      <w:r w:rsidR="007B4FB0" w:rsidRPr="007F59C9">
        <w:rPr>
          <w:rFonts w:ascii="Verdana" w:hAnsi="Verdana"/>
          <w:sz w:val="20"/>
          <w:szCs w:val="20"/>
        </w:rPr>
        <w:t xml:space="preserve"> Zakres prac będzie wymagał uzyskania pozwolenia na budowę </w:t>
      </w:r>
      <w:r w:rsidR="00B33A75" w:rsidRPr="007F59C9">
        <w:rPr>
          <w:rFonts w:ascii="Verdana" w:hAnsi="Verdana"/>
          <w:sz w:val="20"/>
          <w:szCs w:val="20"/>
        </w:rPr>
        <w:t>lub</w:t>
      </w:r>
      <w:r w:rsidR="007B4FB0" w:rsidRPr="007F59C9">
        <w:rPr>
          <w:rFonts w:ascii="Verdana" w:hAnsi="Verdana"/>
          <w:sz w:val="20"/>
          <w:szCs w:val="20"/>
        </w:rPr>
        <w:t xml:space="preserve"> zgłoszenia robót budowalnych.</w:t>
      </w:r>
    </w:p>
    <w:p w14:paraId="63468F54" w14:textId="01E0A4E8" w:rsidR="000B6241" w:rsidRPr="007F59C9" w:rsidRDefault="000B6241" w:rsidP="007F59C9">
      <w:pPr>
        <w:tabs>
          <w:tab w:val="left" w:pos="1205"/>
          <w:tab w:val="left" w:pos="1207"/>
          <w:tab w:val="left" w:pos="8505"/>
          <w:tab w:val="left" w:pos="9072"/>
        </w:tabs>
        <w:spacing w:line="276" w:lineRule="auto"/>
        <w:ind w:left="426" w:hanging="426"/>
        <w:jc w:val="both"/>
        <w:rPr>
          <w:rFonts w:ascii="Verdana" w:hAnsi="Verdana"/>
          <w:sz w:val="20"/>
          <w:szCs w:val="20"/>
        </w:rPr>
      </w:pPr>
      <w:r w:rsidRPr="007F59C9">
        <w:rPr>
          <w:rFonts w:ascii="Verdana" w:hAnsi="Verdana"/>
          <w:sz w:val="20"/>
          <w:szCs w:val="20"/>
        </w:rPr>
        <w:t xml:space="preserve">3. </w:t>
      </w:r>
      <w:r w:rsidR="001A024E" w:rsidRPr="007F59C9">
        <w:rPr>
          <w:rFonts w:ascii="Verdana" w:hAnsi="Verdana"/>
          <w:sz w:val="20"/>
          <w:szCs w:val="20"/>
        </w:rPr>
        <w:t xml:space="preserve">  </w:t>
      </w:r>
      <w:r w:rsidR="0091076A" w:rsidRPr="007F59C9">
        <w:rPr>
          <w:rFonts w:ascii="Verdana" w:hAnsi="Verdana"/>
          <w:sz w:val="20"/>
          <w:szCs w:val="20"/>
        </w:rPr>
        <w:t xml:space="preserve">Zamawiający przewiduje bieżącą kontrolę wykonywanych prac. Wykonawca zobowiązuje </w:t>
      </w:r>
      <w:r w:rsidR="0091076A" w:rsidRPr="007F59C9">
        <w:rPr>
          <w:rFonts w:ascii="Verdana" w:hAnsi="Verdana"/>
          <w:sz w:val="20"/>
          <w:szCs w:val="20"/>
        </w:rPr>
        <w:lastRenderedPageBreak/>
        <w:t>się umożliwić Zamawiającemu i innym osobom wskazanym przez Zamawiającego, w każdym czasie, przeprowadzenie kontroli.</w:t>
      </w:r>
    </w:p>
    <w:p w14:paraId="43DA2710" w14:textId="51936CF3" w:rsidR="0091076A" w:rsidRPr="007F59C9" w:rsidRDefault="000B6241" w:rsidP="007F59C9">
      <w:pPr>
        <w:tabs>
          <w:tab w:val="left" w:pos="1205"/>
          <w:tab w:val="left" w:pos="1207"/>
          <w:tab w:val="left" w:pos="8505"/>
          <w:tab w:val="left" w:pos="9072"/>
        </w:tabs>
        <w:spacing w:line="276" w:lineRule="auto"/>
        <w:rPr>
          <w:rFonts w:ascii="Verdana" w:hAnsi="Verdana"/>
          <w:sz w:val="20"/>
          <w:szCs w:val="20"/>
        </w:rPr>
      </w:pPr>
      <w:r w:rsidRPr="007F59C9">
        <w:rPr>
          <w:rFonts w:ascii="Verdana" w:hAnsi="Verdana"/>
          <w:sz w:val="20"/>
          <w:szCs w:val="20"/>
        </w:rPr>
        <w:t>4</w:t>
      </w:r>
      <w:r w:rsidR="00153C1F" w:rsidRPr="007F59C9">
        <w:rPr>
          <w:rFonts w:ascii="Verdana" w:hAnsi="Verdana"/>
          <w:sz w:val="20"/>
          <w:szCs w:val="20"/>
        </w:rPr>
        <w:t xml:space="preserve">. </w:t>
      </w:r>
      <w:r w:rsidR="001A024E" w:rsidRPr="007F59C9">
        <w:rPr>
          <w:rFonts w:ascii="Verdana" w:hAnsi="Verdana"/>
          <w:sz w:val="20"/>
          <w:szCs w:val="20"/>
        </w:rPr>
        <w:t xml:space="preserve">   </w:t>
      </w:r>
      <w:r w:rsidR="0091076A" w:rsidRPr="007F59C9">
        <w:rPr>
          <w:rFonts w:ascii="Verdana" w:hAnsi="Verdana"/>
          <w:sz w:val="20"/>
          <w:szCs w:val="20"/>
        </w:rPr>
        <w:t>Kontroli Zamawiającego będą poddane w szczególności:</w:t>
      </w:r>
    </w:p>
    <w:p w14:paraId="23197C1D" w14:textId="1FFEBF6B" w:rsidR="0091076A" w:rsidRPr="007F59C9" w:rsidRDefault="007B4FB0" w:rsidP="007F59C9">
      <w:pPr>
        <w:pStyle w:val="Akapitzlist"/>
        <w:numPr>
          <w:ilvl w:val="0"/>
          <w:numId w:val="11"/>
        </w:numPr>
        <w:tabs>
          <w:tab w:val="left" w:pos="1205"/>
          <w:tab w:val="left" w:pos="1207"/>
        </w:tabs>
        <w:spacing w:line="276" w:lineRule="auto"/>
        <w:ind w:left="788" w:right="78"/>
        <w:rPr>
          <w:rFonts w:ascii="Verdana" w:hAnsi="Verdana"/>
          <w:sz w:val="20"/>
          <w:szCs w:val="20"/>
        </w:rPr>
      </w:pPr>
      <w:r w:rsidRPr="007F59C9">
        <w:rPr>
          <w:rFonts w:ascii="Verdana" w:hAnsi="Verdana"/>
          <w:sz w:val="20"/>
          <w:szCs w:val="20"/>
        </w:rPr>
        <w:t>teren prac</w:t>
      </w:r>
      <w:r w:rsidR="0091076A" w:rsidRPr="007F59C9">
        <w:rPr>
          <w:rFonts w:ascii="Verdana" w:hAnsi="Verdana"/>
          <w:sz w:val="20"/>
          <w:szCs w:val="20"/>
        </w:rPr>
        <w:t>;</w:t>
      </w:r>
    </w:p>
    <w:p w14:paraId="23BB1C35" w14:textId="77777777" w:rsidR="0091076A" w:rsidRPr="007F59C9" w:rsidRDefault="0091076A" w:rsidP="007F59C9">
      <w:pPr>
        <w:pStyle w:val="Akapitzlist"/>
        <w:numPr>
          <w:ilvl w:val="0"/>
          <w:numId w:val="11"/>
        </w:numPr>
        <w:tabs>
          <w:tab w:val="left" w:pos="1205"/>
          <w:tab w:val="left" w:pos="1207"/>
        </w:tabs>
        <w:spacing w:line="276" w:lineRule="auto"/>
        <w:ind w:left="788" w:right="78"/>
        <w:rPr>
          <w:rFonts w:ascii="Verdana" w:hAnsi="Verdana"/>
          <w:sz w:val="20"/>
          <w:szCs w:val="20"/>
        </w:rPr>
      </w:pPr>
      <w:r w:rsidRPr="007F59C9">
        <w:rPr>
          <w:rFonts w:ascii="Verdana" w:hAnsi="Verdana"/>
          <w:sz w:val="20"/>
          <w:szCs w:val="20"/>
        </w:rPr>
        <w:t>stosowane gotowe wyroby budowlane w odniesieniu do dokumentów potwierdzających ich dopuszczenie do obrotu oraz zgodności parametrów z danymi zawartymi w umowie lub przedmiarze;</w:t>
      </w:r>
    </w:p>
    <w:p w14:paraId="5C35F585" w14:textId="5942ABEF" w:rsidR="0091076A" w:rsidRPr="007F59C9" w:rsidRDefault="0091076A" w:rsidP="007F59C9">
      <w:pPr>
        <w:pStyle w:val="Akapitzlist"/>
        <w:numPr>
          <w:ilvl w:val="0"/>
          <w:numId w:val="11"/>
        </w:numPr>
        <w:tabs>
          <w:tab w:val="left" w:pos="1205"/>
          <w:tab w:val="left" w:pos="1207"/>
        </w:tabs>
        <w:spacing w:line="276" w:lineRule="auto"/>
        <w:ind w:left="788" w:right="78"/>
        <w:rPr>
          <w:rFonts w:ascii="Verdana" w:hAnsi="Verdana"/>
          <w:sz w:val="20"/>
          <w:szCs w:val="20"/>
        </w:rPr>
      </w:pPr>
      <w:r w:rsidRPr="007F59C9">
        <w:rPr>
          <w:rFonts w:ascii="Verdana" w:hAnsi="Verdana"/>
          <w:sz w:val="20"/>
          <w:szCs w:val="20"/>
        </w:rPr>
        <w:t xml:space="preserve">wyroby budowlane lub elementy wytwarzane w budownictwie, elementy konstrukcyjne na okoliczność zgodności ich parametrów z </w:t>
      </w:r>
      <w:r w:rsidR="00B3149F" w:rsidRPr="007F59C9">
        <w:rPr>
          <w:rFonts w:ascii="Verdana" w:hAnsi="Verdana"/>
          <w:sz w:val="20"/>
          <w:szCs w:val="20"/>
        </w:rPr>
        <w:t>u</w:t>
      </w:r>
      <w:r w:rsidRPr="007F59C9">
        <w:rPr>
          <w:rFonts w:ascii="Verdana" w:hAnsi="Verdana"/>
          <w:sz w:val="20"/>
          <w:szCs w:val="20"/>
        </w:rPr>
        <w:t>mową i przedmiarem;</w:t>
      </w:r>
    </w:p>
    <w:p w14:paraId="1D18C81C" w14:textId="268D2353" w:rsidR="0091076A" w:rsidRPr="007F59C9" w:rsidRDefault="0091076A" w:rsidP="007F59C9">
      <w:pPr>
        <w:pStyle w:val="Akapitzlist"/>
        <w:numPr>
          <w:ilvl w:val="0"/>
          <w:numId w:val="11"/>
        </w:numPr>
        <w:tabs>
          <w:tab w:val="left" w:pos="1205"/>
          <w:tab w:val="left" w:pos="1207"/>
        </w:tabs>
        <w:spacing w:line="276" w:lineRule="auto"/>
        <w:ind w:left="788" w:right="78"/>
        <w:rPr>
          <w:rFonts w:ascii="Verdana" w:hAnsi="Verdana"/>
          <w:sz w:val="20"/>
          <w:szCs w:val="20"/>
        </w:rPr>
      </w:pPr>
      <w:r w:rsidRPr="007F59C9">
        <w:rPr>
          <w:rFonts w:ascii="Verdana" w:hAnsi="Verdana"/>
          <w:sz w:val="20"/>
          <w:szCs w:val="20"/>
        </w:rPr>
        <w:t xml:space="preserve">sposób wykonania </w:t>
      </w:r>
      <w:r w:rsidR="00B478BF" w:rsidRPr="007F59C9">
        <w:rPr>
          <w:rFonts w:ascii="Verdana" w:hAnsi="Verdana"/>
          <w:sz w:val="20"/>
          <w:szCs w:val="20"/>
        </w:rPr>
        <w:t xml:space="preserve">prac towarzyszących i robót tymczasowych zgodnie z warunkami określonymi w OPZ </w:t>
      </w:r>
      <w:r w:rsidR="00B3149F" w:rsidRPr="007F59C9">
        <w:rPr>
          <w:rFonts w:ascii="Verdana" w:hAnsi="Verdana"/>
          <w:sz w:val="20"/>
          <w:szCs w:val="20"/>
        </w:rPr>
        <w:t xml:space="preserve">niezbędnych do </w:t>
      </w:r>
      <w:r w:rsidRPr="007F59C9">
        <w:rPr>
          <w:rFonts w:ascii="Verdana" w:hAnsi="Verdana"/>
          <w:sz w:val="20"/>
          <w:szCs w:val="20"/>
        </w:rPr>
        <w:t xml:space="preserve">wykonania </w:t>
      </w:r>
      <w:r w:rsidR="00B478BF" w:rsidRPr="007F59C9">
        <w:rPr>
          <w:rFonts w:ascii="Verdana" w:hAnsi="Verdana"/>
          <w:sz w:val="20"/>
          <w:szCs w:val="20"/>
        </w:rPr>
        <w:t xml:space="preserve">przedmiotu umowy zgodnie z </w:t>
      </w:r>
      <w:r w:rsidRPr="007F59C9">
        <w:rPr>
          <w:rFonts w:ascii="Verdana" w:hAnsi="Verdana"/>
          <w:sz w:val="20"/>
          <w:szCs w:val="20"/>
        </w:rPr>
        <w:t> </w:t>
      </w:r>
      <w:r w:rsidR="00B478BF" w:rsidRPr="007F59C9">
        <w:rPr>
          <w:rFonts w:ascii="Verdana" w:hAnsi="Verdana"/>
          <w:sz w:val="20"/>
          <w:szCs w:val="20"/>
        </w:rPr>
        <w:t>D</w:t>
      </w:r>
      <w:r w:rsidRPr="007F59C9">
        <w:rPr>
          <w:rFonts w:ascii="Verdana" w:hAnsi="Verdana"/>
          <w:sz w:val="20"/>
          <w:szCs w:val="20"/>
        </w:rPr>
        <w:t xml:space="preserve">okumentacją </w:t>
      </w:r>
      <w:r w:rsidR="00B478BF" w:rsidRPr="007F59C9">
        <w:rPr>
          <w:rFonts w:ascii="Verdana" w:hAnsi="Verdana"/>
          <w:sz w:val="20"/>
          <w:szCs w:val="20"/>
        </w:rPr>
        <w:t>techniczną</w:t>
      </w:r>
      <w:r w:rsidRPr="007F59C9">
        <w:rPr>
          <w:rFonts w:ascii="Verdana" w:hAnsi="Verdana"/>
          <w:sz w:val="20"/>
          <w:szCs w:val="20"/>
        </w:rPr>
        <w:t>;</w:t>
      </w:r>
    </w:p>
    <w:p w14:paraId="5AC19703" w14:textId="1734559B" w:rsidR="0091076A" w:rsidRPr="007F59C9" w:rsidRDefault="0091076A" w:rsidP="007F59C9">
      <w:pPr>
        <w:pStyle w:val="Akapitzlist"/>
        <w:numPr>
          <w:ilvl w:val="0"/>
          <w:numId w:val="11"/>
        </w:numPr>
        <w:tabs>
          <w:tab w:val="left" w:pos="1205"/>
          <w:tab w:val="left" w:pos="1207"/>
        </w:tabs>
        <w:spacing w:line="276" w:lineRule="auto"/>
        <w:ind w:left="788" w:right="78"/>
        <w:rPr>
          <w:rFonts w:ascii="Verdana" w:hAnsi="Verdana"/>
          <w:sz w:val="20"/>
          <w:szCs w:val="20"/>
        </w:rPr>
      </w:pPr>
      <w:r w:rsidRPr="007F59C9">
        <w:rPr>
          <w:rFonts w:ascii="Verdana" w:hAnsi="Verdana"/>
          <w:sz w:val="20"/>
          <w:szCs w:val="20"/>
        </w:rPr>
        <w:t xml:space="preserve">wszelkie inne okoliczności dotyczące bezpośredniej realizacji przedmiotu </w:t>
      </w:r>
      <w:r w:rsidR="00B3149F" w:rsidRPr="007F59C9">
        <w:rPr>
          <w:rFonts w:ascii="Verdana" w:hAnsi="Verdana"/>
          <w:sz w:val="20"/>
          <w:szCs w:val="20"/>
        </w:rPr>
        <w:t>u</w:t>
      </w:r>
      <w:r w:rsidRPr="007F59C9">
        <w:rPr>
          <w:rFonts w:ascii="Verdana" w:hAnsi="Verdana"/>
          <w:sz w:val="20"/>
          <w:szCs w:val="20"/>
        </w:rPr>
        <w:t>mowy.</w:t>
      </w:r>
    </w:p>
    <w:p w14:paraId="7B812EE2" w14:textId="77777777" w:rsidR="00D16E49" w:rsidRPr="007F59C9" w:rsidRDefault="00D16E49" w:rsidP="007F59C9">
      <w:pPr>
        <w:tabs>
          <w:tab w:val="left" w:pos="1205"/>
          <w:tab w:val="left" w:pos="1207"/>
        </w:tabs>
        <w:spacing w:line="276" w:lineRule="auto"/>
        <w:ind w:right="78"/>
        <w:rPr>
          <w:rFonts w:ascii="Verdana" w:hAnsi="Verdana"/>
          <w:sz w:val="20"/>
          <w:szCs w:val="20"/>
        </w:rPr>
      </w:pPr>
    </w:p>
    <w:p w14:paraId="76B3D92F" w14:textId="77777777" w:rsidR="0091076A" w:rsidRPr="007F59C9" w:rsidRDefault="0091076A" w:rsidP="007F59C9">
      <w:pPr>
        <w:pStyle w:val="Nagwek2"/>
        <w:spacing w:line="276" w:lineRule="auto"/>
        <w:ind w:left="0"/>
        <w:jc w:val="center"/>
        <w:rPr>
          <w:rFonts w:ascii="Verdana" w:hAnsi="Verdana"/>
          <w:sz w:val="20"/>
          <w:szCs w:val="20"/>
        </w:rPr>
      </w:pPr>
      <w:r w:rsidRPr="007F59C9">
        <w:rPr>
          <w:rFonts w:ascii="Verdana" w:hAnsi="Verdana"/>
          <w:sz w:val="20"/>
          <w:szCs w:val="20"/>
        </w:rPr>
        <w:t>§ 4</w:t>
      </w:r>
    </w:p>
    <w:p w14:paraId="6C9FE658"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Obowiązki</w:t>
      </w:r>
      <w:r w:rsidRPr="007F59C9">
        <w:rPr>
          <w:rFonts w:ascii="Verdana" w:hAnsi="Verdana"/>
          <w:b/>
          <w:spacing w:val="-3"/>
          <w:sz w:val="20"/>
          <w:szCs w:val="20"/>
        </w:rPr>
        <w:t xml:space="preserve"> </w:t>
      </w:r>
      <w:r w:rsidRPr="007F59C9">
        <w:rPr>
          <w:rFonts w:ascii="Verdana" w:hAnsi="Verdana"/>
          <w:b/>
          <w:sz w:val="20"/>
          <w:szCs w:val="20"/>
        </w:rPr>
        <w:t>Wykonawcy</w:t>
      </w:r>
    </w:p>
    <w:p w14:paraId="4D54AAFD" w14:textId="4F652451" w:rsidR="0091076A" w:rsidRPr="007F59C9" w:rsidRDefault="0091076A" w:rsidP="007F59C9">
      <w:pPr>
        <w:pStyle w:val="Akapitzlist"/>
        <w:numPr>
          <w:ilvl w:val="0"/>
          <w:numId w:val="6"/>
        </w:numPr>
        <w:tabs>
          <w:tab w:val="left" w:pos="1207"/>
        </w:tabs>
        <w:spacing w:line="276" w:lineRule="auto"/>
        <w:ind w:left="428" w:right="221"/>
        <w:rPr>
          <w:rFonts w:ascii="Verdana" w:hAnsi="Verdana"/>
          <w:sz w:val="20"/>
          <w:szCs w:val="20"/>
        </w:rPr>
      </w:pPr>
      <w:r w:rsidRPr="007F59C9">
        <w:rPr>
          <w:rFonts w:ascii="Verdana" w:hAnsi="Verdana"/>
          <w:color w:val="000009"/>
          <w:sz w:val="20"/>
          <w:szCs w:val="20"/>
        </w:rPr>
        <w:t xml:space="preserve">Wykonawca </w:t>
      </w:r>
      <w:r w:rsidR="00B3149F" w:rsidRPr="007F59C9">
        <w:rPr>
          <w:rFonts w:ascii="Verdana" w:hAnsi="Verdana"/>
          <w:color w:val="000009"/>
          <w:sz w:val="20"/>
          <w:szCs w:val="20"/>
        </w:rPr>
        <w:t xml:space="preserve">zobowiązuję się wykonywać </w:t>
      </w:r>
      <w:r w:rsidRPr="007F59C9">
        <w:rPr>
          <w:rFonts w:ascii="Verdana" w:hAnsi="Verdana"/>
          <w:color w:val="000009"/>
          <w:sz w:val="20"/>
          <w:szCs w:val="20"/>
        </w:rPr>
        <w:t xml:space="preserve">przedmiot </w:t>
      </w:r>
      <w:r w:rsidR="00B3149F" w:rsidRPr="007F59C9">
        <w:rPr>
          <w:rFonts w:ascii="Verdana" w:hAnsi="Verdana"/>
          <w:color w:val="000009"/>
          <w:sz w:val="20"/>
          <w:szCs w:val="20"/>
        </w:rPr>
        <w:t>u</w:t>
      </w:r>
      <w:r w:rsidRPr="007F59C9">
        <w:rPr>
          <w:rFonts w:ascii="Verdana" w:hAnsi="Verdana"/>
          <w:color w:val="000009"/>
          <w:sz w:val="20"/>
          <w:szCs w:val="20"/>
        </w:rPr>
        <w:t>mowy z należytą starannością</w:t>
      </w:r>
      <w:r w:rsidRPr="007F59C9">
        <w:rPr>
          <w:rFonts w:ascii="Verdana" w:hAnsi="Verdana"/>
          <w:color w:val="000009"/>
          <w:spacing w:val="1"/>
          <w:sz w:val="20"/>
          <w:szCs w:val="20"/>
        </w:rPr>
        <w:t xml:space="preserve"> </w:t>
      </w:r>
      <w:r w:rsidRPr="007F59C9">
        <w:rPr>
          <w:rFonts w:ascii="Verdana" w:hAnsi="Verdana"/>
          <w:color w:val="000009"/>
          <w:sz w:val="20"/>
          <w:szCs w:val="20"/>
        </w:rPr>
        <w:t xml:space="preserve">zgodnie </w:t>
      </w:r>
      <w:r w:rsidRPr="007F59C9">
        <w:rPr>
          <w:rFonts w:ascii="Verdana" w:hAnsi="Verdana"/>
          <w:color w:val="000009"/>
          <w:spacing w:val="25"/>
          <w:sz w:val="20"/>
          <w:szCs w:val="20"/>
        </w:rPr>
        <w:t xml:space="preserve">z </w:t>
      </w:r>
      <w:r w:rsidR="00BD3EB4" w:rsidRPr="007F59C9">
        <w:rPr>
          <w:rFonts w:ascii="Verdana" w:hAnsi="Verdana"/>
          <w:color w:val="000009"/>
          <w:sz w:val="20"/>
          <w:szCs w:val="20"/>
        </w:rPr>
        <w:t>dokumentacją postępowania</w:t>
      </w:r>
      <w:r w:rsidR="00B478BF" w:rsidRPr="007F59C9">
        <w:rPr>
          <w:rFonts w:ascii="Verdana" w:hAnsi="Verdana"/>
          <w:color w:val="000009"/>
          <w:sz w:val="20"/>
          <w:szCs w:val="20"/>
        </w:rPr>
        <w:t xml:space="preserve"> w szczególności z dokumentacją techniczną </w:t>
      </w:r>
      <w:r w:rsidRPr="007F59C9">
        <w:rPr>
          <w:rFonts w:ascii="Verdana" w:hAnsi="Verdana"/>
          <w:color w:val="000009"/>
          <w:sz w:val="20"/>
          <w:szCs w:val="20"/>
        </w:rPr>
        <w:t xml:space="preserve"> i</w:t>
      </w:r>
      <w:r w:rsidRPr="007F59C9">
        <w:rPr>
          <w:rFonts w:ascii="Verdana" w:hAnsi="Verdana"/>
          <w:color w:val="000009"/>
          <w:spacing w:val="-3"/>
          <w:sz w:val="20"/>
          <w:szCs w:val="20"/>
        </w:rPr>
        <w:t xml:space="preserve"> </w:t>
      </w:r>
      <w:r w:rsidRPr="007F59C9">
        <w:rPr>
          <w:rFonts w:ascii="Verdana" w:hAnsi="Verdana"/>
          <w:color w:val="000009"/>
          <w:sz w:val="20"/>
          <w:szCs w:val="20"/>
        </w:rPr>
        <w:t>z</w:t>
      </w:r>
      <w:r w:rsidRPr="007F59C9">
        <w:rPr>
          <w:rFonts w:ascii="Verdana" w:hAnsi="Verdana"/>
          <w:color w:val="000009"/>
          <w:spacing w:val="-2"/>
          <w:sz w:val="20"/>
          <w:szCs w:val="20"/>
        </w:rPr>
        <w:t>ł</w:t>
      </w:r>
      <w:r w:rsidRPr="007F59C9">
        <w:rPr>
          <w:rFonts w:ascii="Verdana" w:hAnsi="Verdana"/>
          <w:color w:val="000009"/>
          <w:sz w:val="20"/>
          <w:szCs w:val="20"/>
        </w:rPr>
        <w:t>ożoną</w:t>
      </w:r>
      <w:r w:rsidRPr="007F59C9">
        <w:rPr>
          <w:rFonts w:ascii="Verdana" w:hAnsi="Verdana"/>
          <w:color w:val="000009"/>
          <w:spacing w:val="-3"/>
          <w:sz w:val="20"/>
          <w:szCs w:val="20"/>
        </w:rPr>
        <w:t xml:space="preserve"> </w:t>
      </w:r>
      <w:r w:rsidRPr="007F59C9">
        <w:rPr>
          <w:rFonts w:ascii="Verdana" w:hAnsi="Verdana"/>
          <w:color w:val="000009"/>
          <w:sz w:val="20"/>
          <w:szCs w:val="20"/>
        </w:rPr>
        <w:t>Ofertą</w:t>
      </w:r>
      <w:r w:rsidRPr="007F59C9">
        <w:rPr>
          <w:rFonts w:ascii="Verdana" w:hAnsi="Verdana"/>
          <w:color w:val="000009"/>
          <w:spacing w:val="-1"/>
          <w:sz w:val="20"/>
          <w:szCs w:val="20"/>
        </w:rPr>
        <w:t xml:space="preserve"> </w:t>
      </w:r>
      <w:r w:rsidRPr="007F59C9">
        <w:rPr>
          <w:rFonts w:ascii="Verdana" w:hAnsi="Verdana"/>
          <w:color w:val="000009"/>
          <w:sz w:val="20"/>
          <w:szCs w:val="20"/>
        </w:rPr>
        <w:t>oraz</w:t>
      </w:r>
      <w:r w:rsidRPr="007F59C9">
        <w:rPr>
          <w:rFonts w:ascii="Verdana" w:hAnsi="Verdana"/>
          <w:color w:val="000009"/>
          <w:spacing w:val="-3"/>
          <w:sz w:val="20"/>
          <w:szCs w:val="20"/>
        </w:rPr>
        <w:t xml:space="preserve"> </w:t>
      </w:r>
      <w:r w:rsidRPr="007F59C9">
        <w:rPr>
          <w:rFonts w:ascii="Verdana" w:hAnsi="Verdana"/>
          <w:color w:val="000009"/>
          <w:sz w:val="20"/>
          <w:szCs w:val="20"/>
        </w:rPr>
        <w:t>przepisami</w:t>
      </w:r>
      <w:r w:rsidRPr="007F59C9">
        <w:rPr>
          <w:rFonts w:ascii="Verdana" w:hAnsi="Verdana"/>
          <w:color w:val="000009"/>
          <w:spacing w:val="-2"/>
          <w:sz w:val="20"/>
          <w:szCs w:val="20"/>
        </w:rPr>
        <w:t xml:space="preserve"> </w:t>
      </w:r>
      <w:r w:rsidRPr="007F59C9">
        <w:rPr>
          <w:rFonts w:ascii="Verdana" w:hAnsi="Verdana"/>
          <w:color w:val="000009"/>
          <w:sz w:val="20"/>
          <w:szCs w:val="20"/>
        </w:rPr>
        <w:t>prawa</w:t>
      </w:r>
      <w:r w:rsidRPr="007F59C9">
        <w:rPr>
          <w:rFonts w:ascii="Verdana" w:hAnsi="Verdana"/>
          <w:color w:val="000009"/>
          <w:spacing w:val="-1"/>
          <w:sz w:val="20"/>
          <w:szCs w:val="20"/>
        </w:rPr>
        <w:t xml:space="preserve"> </w:t>
      </w:r>
      <w:r w:rsidRPr="007F59C9">
        <w:rPr>
          <w:rFonts w:ascii="Verdana" w:hAnsi="Verdana"/>
          <w:color w:val="000009"/>
          <w:sz w:val="20"/>
          <w:szCs w:val="20"/>
        </w:rPr>
        <w:t>powszechnie</w:t>
      </w:r>
      <w:r w:rsidRPr="007F59C9">
        <w:rPr>
          <w:rFonts w:ascii="Verdana" w:hAnsi="Verdana"/>
          <w:color w:val="000009"/>
          <w:spacing w:val="-2"/>
          <w:sz w:val="20"/>
          <w:szCs w:val="20"/>
        </w:rPr>
        <w:t xml:space="preserve"> </w:t>
      </w:r>
      <w:r w:rsidRPr="007F59C9">
        <w:rPr>
          <w:rFonts w:ascii="Verdana" w:hAnsi="Verdana"/>
          <w:color w:val="000009"/>
          <w:sz w:val="20"/>
          <w:szCs w:val="20"/>
        </w:rPr>
        <w:t>obowiązującego</w:t>
      </w:r>
      <w:r w:rsidR="007B4FB0" w:rsidRPr="007F59C9">
        <w:rPr>
          <w:rFonts w:ascii="Verdana" w:hAnsi="Verdana"/>
          <w:color w:val="000009"/>
          <w:sz w:val="20"/>
          <w:szCs w:val="20"/>
        </w:rPr>
        <w:t xml:space="preserve"> i sztuką budowlaną</w:t>
      </w:r>
      <w:r w:rsidRPr="007F59C9">
        <w:rPr>
          <w:rFonts w:ascii="Verdana" w:hAnsi="Verdana"/>
          <w:color w:val="000009"/>
          <w:sz w:val="20"/>
          <w:szCs w:val="20"/>
        </w:rPr>
        <w:t>.</w:t>
      </w:r>
    </w:p>
    <w:p w14:paraId="16315549" w14:textId="4D7760E5" w:rsidR="0091076A" w:rsidRPr="007F59C9" w:rsidRDefault="0091076A" w:rsidP="007F59C9">
      <w:pPr>
        <w:pStyle w:val="Akapitzlist"/>
        <w:numPr>
          <w:ilvl w:val="0"/>
          <w:numId w:val="6"/>
        </w:numPr>
        <w:tabs>
          <w:tab w:val="left" w:pos="1207"/>
        </w:tabs>
        <w:spacing w:line="276" w:lineRule="auto"/>
        <w:ind w:left="428" w:hanging="429"/>
        <w:rPr>
          <w:rFonts w:ascii="Verdana" w:hAnsi="Verdana"/>
          <w:sz w:val="20"/>
          <w:szCs w:val="20"/>
        </w:rPr>
      </w:pPr>
      <w:r w:rsidRPr="007F59C9">
        <w:rPr>
          <w:rFonts w:ascii="Verdana" w:hAnsi="Verdana"/>
          <w:color w:val="000009"/>
          <w:sz w:val="20"/>
          <w:szCs w:val="20"/>
        </w:rPr>
        <w:t>Do</w:t>
      </w:r>
      <w:r w:rsidRPr="007F59C9">
        <w:rPr>
          <w:rFonts w:ascii="Verdana" w:hAnsi="Verdana"/>
          <w:color w:val="000009"/>
          <w:spacing w:val="-4"/>
          <w:sz w:val="20"/>
          <w:szCs w:val="20"/>
        </w:rPr>
        <w:t xml:space="preserve"> </w:t>
      </w:r>
      <w:r w:rsidRPr="007F59C9">
        <w:rPr>
          <w:rFonts w:ascii="Verdana" w:hAnsi="Verdana"/>
          <w:color w:val="000009"/>
          <w:sz w:val="20"/>
          <w:szCs w:val="20"/>
        </w:rPr>
        <w:t>obowiązków</w:t>
      </w:r>
      <w:r w:rsidRPr="007F59C9">
        <w:rPr>
          <w:rFonts w:ascii="Verdana" w:hAnsi="Verdana"/>
          <w:color w:val="000009"/>
          <w:spacing w:val="-3"/>
          <w:sz w:val="20"/>
          <w:szCs w:val="20"/>
        </w:rPr>
        <w:t xml:space="preserve"> </w:t>
      </w:r>
      <w:r w:rsidRPr="007F59C9">
        <w:rPr>
          <w:rFonts w:ascii="Verdana" w:hAnsi="Verdana"/>
          <w:color w:val="000009"/>
          <w:sz w:val="20"/>
          <w:szCs w:val="20"/>
        </w:rPr>
        <w:t>Wykonawcy</w:t>
      </w:r>
      <w:r w:rsidRPr="007F59C9">
        <w:rPr>
          <w:rFonts w:ascii="Verdana" w:hAnsi="Verdana"/>
          <w:color w:val="000009"/>
          <w:spacing w:val="-5"/>
          <w:sz w:val="20"/>
          <w:szCs w:val="20"/>
        </w:rPr>
        <w:t xml:space="preserve"> </w:t>
      </w:r>
      <w:r w:rsidR="007C1CF4" w:rsidRPr="007F59C9">
        <w:rPr>
          <w:rFonts w:ascii="Verdana" w:hAnsi="Verdana"/>
          <w:color w:val="000009"/>
          <w:spacing w:val="-5"/>
          <w:sz w:val="20"/>
          <w:szCs w:val="20"/>
        </w:rPr>
        <w:t xml:space="preserve">w zakresie realizacji </w:t>
      </w:r>
      <w:r w:rsidR="005441E4" w:rsidRPr="007F59C9">
        <w:rPr>
          <w:rFonts w:ascii="Verdana" w:hAnsi="Verdana"/>
          <w:color w:val="000009"/>
          <w:spacing w:val="-5"/>
          <w:sz w:val="20"/>
          <w:szCs w:val="20"/>
        </w:rPr>
        <w:t>przedmiotu umowy</w:t>
      </w:r>
      <w:r w:rsidR="007C1CF4" w:rsidRPr="007F59C9">
        <w:rPr>
          <w:rFonts w:ascii="Verdana" w:hAnsi="Verdana"/>
          <w:color w:val="000009"/>
          <w:spacing w:val="-5"/>
          <w:sz w:val="20"/>
          <w:szCs w:val="20"/>
        </w:rPr>
        <w:t xml:space="preserve"> </w:t>
      </w:r>
      <w:r w:rsidRPr="007F59C9">
        <w:rPr>
          <w:rFonts w:ascii="Verdana" w:hAnsi="Verdana"/>
          <w:color w:val="000009"/>
          <w:sz w:val="20"/>
          <w:szCs w:val="20"/>
        </w:rPr>
        <w:t>należy:</w:t>
      </w:r>
    </w:p>
    <w:p w14:paraId="52B8857F" w14:textId="77777777" w:rsidR="00352B04" w:rsidRPr="007F59C9" w:rsidRDefault="00B33A75" w:rsidP="007F59C9">
      <w:pPr>
        <w:pStyle w:val="Akapitzlist"/>
        <w:numPr>
          <w:ilvl w:val="1"/>
          <w:numId w:val="6"/>
        </w:numPr>
        <w:tabs>
          <w:tab w:val="left" w:pos="1912"/>
        </w:tabs>
        <w:spacing w:line="276" w:lineRule="auto"/>
        <w:ind w:left="709" w:hanging="282"/>
        <w:rPr>
          <w:rFonts w:ascii="Verdana" w:hAnsi="Verdana"/>
          <w:sz w:val="20"/>
          <w:szCs w:val="20"/>
        </w:rPr>
      </w:pPr>
      <w:r w:rsidRPr="007F59C9">
        <w:rPr>
          <w:rFonts w:ascii="Verdana" w:hAnsi="Verdana"/>
          <w:color w:val="000009"/>
          <w:sz w:val="20"/>
          <w:szCs w:val="20"/>
        </w:rPr>
        <w:t>p</w:t>
      </w:r>
      <w:r w:rsidR="0091076A" w:rsidRPr="007F59C9">
        <w:rPr>
          <w:rFonts w:ascii="Verdana" w:hAnsi="Verdana"/>
          <w:color w:val="000009"/>
          <w:sz w:val="20"/>
          <w:szCs w:val="20"/>
        </w:rPr>
        <w:t>rzejęcie</w:t>
      </w:r>
      <w:r w:rsidR="0091076A" w:rsidRPr="007F59C9">
        <w:rPr>
          <w:rFonts w:ascii="Verdana" w:hAnsi="Verdana"/>
          <w:color w:val="000009"/>
          <w:spacing w:val="-3"/>
          <w:sz w:val="20"/>
          <w:szCs w:val="20"/>
        </w:rPr>
        <w:t xml:space="preserve"> </w:t>
      </w:r>
      <w:r w:rsidR="0091076A" w:rsidRPr="007F59C9">
        <w:rPr>
          <w:rFonts w:ascii="Verdana" w:hAnsi="Verdana"/>
          <w:color w:val="000009"/>
          <w:sz w:val="20"/>
          <w:szCs w:val="20"/>
        </w:rPr>
        <w:t xml:space="preserve">terenu </w:t>
      </w:r>
      <w:r w:rsidR="00033129" w:rsidRPr="007F59C9">
        <w:rPr>
          <w:rFonts w:ascii="Verdana" w:hAnsi="Verdana"/>
          <w:color w:val="000009"/>
          <w:sz w:val="20"/>
          <w:szCs w:val="20"/>
        </w:rPr>
        <w:t>prac</w:t>
      </w:r>
      <w:r w:rsidR="004E6D6E" w:rsidRPr="007F59C9">
        <w:rPr>
          <w:rFonts w:ascii="Verdana" w:hAnsi="Verdana"/>
          <w:color w:val="000009"/>
          <w:sz w:val="20"/>
          <w:szCs w:val="20"/>
        </w:rPr>
        <w:t xml:space="preserve"> niezbędnych do realizacji przedmiotu umowy</w:t>
      </w:r>
      <w:r w:rsidR="00033129" w:rsidRPr="007F59C9">
        <w:rPr>
          <w:rFonts w:ascii="Verdana" w:hAnsi="Verdana"/>
          <w:color w:val="000009"/>
          <w:spacing w:val="-2"/>
          <w:sz w:val="20"/>
          <w:szCs w:val="20"/>
        </w:rPr>
        <w:t xml:space="preserve"> </w:t>
      </w:r>
      <w:r w:rsidR="0091076A" w:rsidRPr="007F59C9">
        <w:rPr>
          <w:rFonts w:ascii="Verdana" w:hAnsi="Verdana"/>
          <w:color w:val="000009"/>
          <w:sz w:val="20"/>
          <w:szCs w:val="20"/>
        </w:rPr>
        <w:t>od</w:t>
      </w:r>
      <w:r w:rsidR="0091076A" w:rsidRPr="007F59C9">
        <w:rPr>
          <w:rFonts w:ascii="Verdana" w:hAnsi="Verdana"/>
          <w:color w:val="000009"/>
          <w:spacing w:val="-2"/>
          <w:sz w:val="20"/>
          <w:szCs w:val="20"/>
        </w:rPr>
        <w:t xml:space="preserve"> </w:t>
      </w:r>
      <w:r w:rsidR="0091076A" w:rsidRPr="007F59C9">
        <w:rPr>
          <w:rFonts w:ascii="Verdana" w:hAnsi="Verdana"/>
          <w:color w:val="000009"/>
          <w:sz w:val="20"/>
          <w:szCs w:val="20"/>
        </w:rPr>
        <w:t xml:space="preserve">Zamawiającego, zabezpieczenie terenu </w:t>
      </w:r>
      <w:r w:rsidR="00033129" w:rsidRPr="007F59C9">
        <w:rPr>
          <w:rFonts w:ascii="Verdana" w:hAnsi="Verdana"/>
          <w:color w:val="000009"/>
          <w:sz w:val="20"/>
          <w:szCs w:val="20"/>
        </w:rPr>
        <w:t xml:space="preserve">prac </w:t>
      </w:r>
      <w:r w:rsidR="0091076A" w:rsidRPr="007F59C9">
        <w:rPr>
          <w:rFonts w:ascii="Verdana" w:hAnsi="Verdana"/>
          <w:color w:val="000009"/>
          <w:sz w:val="20"/>
          <w:szCs w:val="20"/>
        </w:rPr>
        <w:t xml:space="preserve">oraz: </w:t>
      </w:r>
    </w:p>
    <w:p w14:paraId="29A8DEAD" w14:textId="77777777" w:rsidR="00352B04" w:rsidRPr="007F59C9" w:rsidRDefault="00352B04" w:rsidP="007F59C9">
      <w:pPr>
        <w:pStyle w:val="Akapitzlist"/>
        <w:tabs>
          <w:tab w:val="left" w:pos="1912"/>
        </w:tabs>
        <w:spacing w:line="276" w:lineRule="auto"/>
        <w:ind w:left="709" w:firstLine="0"/>
        <w:rPr>
          <w:rFonts w:ascii="Verdana" w:hAnsi="Verdana"/>
          <w:sz w:val="20"/>
          <w:szCs w:val="20"/>
        </w:rPr>
      </w:pPr>
      <w:r w:rsidRPr="007F59C9">
        <w:rPr>
          <w:rFonts w:ascii="Verdana" w:hAnsi="Verdana"/>
          <w:sz w:val="20"/>
          <w:szCs w:val="20"/>
        </w:rPr>
        <w:t xml:space="preserve">- każdorazowe wpisanie się w rejestr godziny pobrania i zdania kluczy, zgodnie ze wskazaniami pracowników ochrony; </w:t>
      </w:r>
    </w:p>
    <w:p w14:paraId="77F3FE29" w14:textId="77777777" w:rsidR="00352B04" w:rsidRPr="007F59C9" w:rsidRDefault="00352B04" w:rsidP="007F59C9">
      <w:pPr>
        <w:pStyle w:val="Akapitzlist"/>
        <w:tabs>
          <w:tab w:val="left" w:pos="1912"/>
        </w:tabs>
        <w:spacing w:line="276" w:lineRule="auto"/>
        <w:ind w:left="709" w:firstLine="0"/>
        <w:rPr>
          <w:rFonts w:ascii="Verdana" w:hAnsi="Verdana"/>
          <w:sz w:val="20"/>
          <w:szCs w:val="20"/>
        </w:rPr>
      </w:pPr>
      <w:r w:rsidRPr="007F59C9">
        <w:rPr>
          <w:rFonts w:ascii="Verdana" w:hAnsi="Verdana"/>
          <w:sz w:val="20"/>
          <w:szCs w:val="20"/>
        </w:rPr>
        <w:t xml:space="preserve">- zapobieganie przebywania osób nieuprawnionych na terenie Prac remontowych; </w:t>
      </w:r>
    </w:p>
    <w:p w14:paraId="389C7CC6" w14:textId="77777777" w:rsidR="00352B04" w:rsidRPr="007F59C9" w:rsidRDefault="00352B04" w:rsidP="007F59C9">
      <w:pPr>
        <w:pStyle w:val="Akapitzlist"/>
        <w:tabs>
          <w:tab w:val="left" w:pos="1912"/>
        </w:tabs>
        <w:spacing w:line="276" w:lineRule="auto"/>
        <w:ind w:left="709" w:firstLine="0"/>
        <w:rPr>
          <w:rFonts w:ascii="Verdana" w:hAnsi="Verdana"/>
          <w:sz w:val="20"/>
          <w:szCs w:val="20"/>
        </w:rPr>
      </w:pPr>
      <w:r w:rsidRPr="007F59C9">
        <w:rPr>
          <w:rFonts w:ascii="Verdana" w:hAnsi="Verdana"/>
          <w:sz w:val="20"/>
          <w:szCs w:val="20"/>
        </w:rPr>
        <w:t xml:space="preserve">- odpowiedzialność za działania osób i szkody wywołane podczas udostepnienia budynku, w szczególności z tytułu kradzieży lub zniszczenia; </w:t>
      </w:r>
    </w:p>
    <w:p w14:paraId="7432C9A6" w14:textId="77777777" w:rsidR="00352B04" w:rsidRPr="007F59C9" w:rsidRDefault="00352B04" w:rsidP="007F59C9">
      <w:pPr>
        <w:pStyle w:val="Akapitzlist"/>
        <w:tabs>
          <w:tab w:val="left" w:pos="1912"/>
        </w:tabs>
        <w:spacing w:line="276" w:lineRule="auto"/>
        <w:ind w:left="709" w:firstLine="0"/>
        <w:rPr>
          <w:rFonts w:ascii="Verdana" w:hAnsi="Verdana"/>
          <w:sz w:val="20"/>
          <w:szCs w:val="20"/>
        </w:rPr>
      </w:pPr>
      <w:r w:rsidRPr="007F59C9">
        <w:rPr>
          <w:rFonts w:ascii="Verdana" w:hAnsi="Verdana"/>
          <w:sz w:val="20"/>
          <w:szCs w:val="20"/>
        </w:rPr>
        <w:t xml:space="preserve">- niezwłoczne zgłaszanie zagubienia kluczy Zamawiającemu. Wykonawca zostanie obciążony kosztami wymiany zamka wejściowego do budynku nr 7A. </w:t>
      </w:r>
    </w:p>
    <w:p w14:paraId="7A5752A3" w14:textId="77777777" w:rsidR="00352B04" w:rsidRPr="007F59C9" w:rsidRDefault="00352B04" w:rsidP="007F59C9">
      <w:pPr>
        <w:pStyle w:val="Akapitzlist"/>
        <w:tabs>
          <w:tab w:val="left" w:pos="1912"/>
        </w:tabs>
        <w:spacing w:line="276" w:lineRule="auto"/>
        <w:ind w:left="709" w:firstLine="0"/>
        <w:rPr>
          <w:rFonts w:ascii="Verdana" w:hAnsi="Verdana"/>
          <w:color w:val="000009"/>
          <w:sz w:val="20"/>
          <w:szCs w:val="20"/>
        </w:rPr>
      </w:pPr>
      <w:r w:rsidRPr="007F59C9">
        <w:rPr>
          <w:rFonts w:ascii="Verdana" w:hAnsi="Verdana"/>
          <w:sz w:val="20"/>
          <w:szCs w:val="20"/>
        </w:rPr>
        <w:t xml:space="preserve">- </w:t>
      </w:r>
      <w:r w:rsidR="0091076A" w:rsidRPr="007F59C9">
        <w:rPr>
          <w:rFonts w:ascii="Verdana" w:hAnsi="Verdana"/>
          <w:color w:val="000009"/>
          <w:sz w:val="20"/>
          <w:szCs w:val="20"/>
        </w:rPr>
        <w:t>składowanie materiałów, urządzeń i wyposażenia w sposób zabezpieczający je przed uszkodzeniem, nie stwarzający przeszkód komunikacyjnych</w:t>
      </w:r>
      <w:r w:rsidRPr="007F59C9">
        <w:rPr>
          <w:rFonts w:ascii="Verdana" w:hAnsi="Verdana"/>
          <w:color w:val="000009"/>
          <w:sz w:val="20"/>
          <w:szCs w:val="20"/>
        </w:rPr>
        <w:t xml:space="preserve"> </w:t>
      </w:r>
      <w:r w:rsidR="0091076A" w:rsidRPr="007F59C9">
        <w:rPr>
          <w:rFonts w:ascii="Verdana" w:hAnsi="Verdana"/>
          <w:color w:val="000009"/>
          <w:sz w:val="20"/>
          <w:szCs w:val="20"/>
        </w:rPr>
        <w:t>oraz minimalizujący ryzyko wypadku;</w:t>
      </w:r>
    </w:p>
    <w:p w14:paraId="57A2962B" w14:textId="1493C940" w:rsidR="002923F4" w:rsidRPr="007F59C9" w:rsidRDefault="00352B04" w:rsidP="007F59C9">
      <w:pPr>
        <w:pStyle w:val="Akapitzlist"/>
        <w:tabs>
          <w:tab w:val="left" w:pos="1912"/>
        </w:tabs>
        <w:spacing w:line="276" w:lineRule="auto"/>
        <w:ind w:left="709" w:firstLine="0"/>
        <w:rPr>
          <w:rFonts w:ascii="Verdana" w:hAnsi="Verdana"/>
          <w:sz w:val="20"/>
          <w:szCs w:val="20"/>
        </w:rPr>
      </w:pPr>
      <w:r w:rsidRPr="007F59C9">
        <w:rPr>
          <w:rFonts w:ascii="Verdana" w:hAnsi="Verdana"/>
          <w:color w:val="000009"/>
          <w:sz w:val="20"/>
          <w:szCs w:val="20"/>
        </w:rPr>
        <w:t xml:space="preserve">- </w:t>
      </w:r>
      <w:r w:rsidR="005C0DE0" w:rsidRPr="007F59C9">
        <w:rPr>
          <w:rFonts w:ascii="Verdana" w:hAnsi="Verdana"/>
          <w:color w:val="000009"/>
          <w:sz w:val="20"/>
          <w:szCs w:val="20"/>
        </w:rPr>
        <w:t>zamykanie pomieszczeń po zakończeniu prac</w:t>
      </w:r>
      <w:r w:rsidRPr="007F59C9">
        <w:rPr>
          <w:rFonts w:ascii="Verdana" w:hAnsi="Verdana"/>
          <w:color w:val="000009"/>
          <w:sz w:val="20"/>
          <w:szCs w:val="20"/>
        </w:rPr>
        <w:t xml:space="preserve">. </w:t>
      </w:r>
    </w:p>
    <w:p w14:paraId="10A369E6" w14:textId="15F69B67" w:rsidR="005C0DE0" w:rsidRPr="007F59C9" w:rsidRDefault="00B33A75" w:rsidP="007F59C9">
      <w:pPr>
        <w:pStyle w:val="Akapitzlist"/>
        <w:numPr>
          <w:ilvl w:val="1"/>
          <w:numId w:val="6"/>
        </w:numPr>
        <w:tabs>
          <w:tab w:val="left" w:pos="1912"/>
        </w:tabs>
        <w:spacing w:line="276" w:lineRule="auto"/>
        <w:ind w:left="709" w:right="220" w:hanging="283"/>
        <w:rPr>
          <w:rFonts w:ascii="Verdana" w:hAnsi="Verdana"/>
          <w:color w:val="000009"/>
          <w:sz w:val="20"/>
          <w:szCs w:val="20"/>
        </w:rPr>
      </w:pPr>
      <w:r w:rsidRPr="007F59C9">
        <w:rPr>
          <w:rFonts w:ascii="Verdana" w:hAnsi="Verdana"/>
          <w:color w:val="000009"/>
          <w:sz w:val="20"/>
          <w:szCs w:val="20"/>
        </w:rPr>
        <w:t>p</w:t>
      </w:r>
      <w:r w:rsidR="005C0DE0" w:rsidRPr="007F59C9">
        <w:rPr>
          <w:rFonts w:ascii="Verdana" w:hAnsi="Verdana"/>
          <w:color w:val="000009"/>
          <w:sz w:val="20"/>
          <w:szCs w:val="20"/>
        </w:rPr>
        <w:t>onoszenie pełnej odpowiedzialności za stan i przestrzeganie przepisów bhp,   ochronę p.poż, przeciwdziałanie kradzież</w:t>
      </w:r>
      <w:r w:rsidRPr="007F59C9">
        <w:rPr>
          <w:rFonts w:ascii="Verdana" w:hAnsi="Verdana"/>
          <w:color w:val="000009"/>
          <w:sz w:val="20"/>
          <w:szCs w:val="20"/>
        </w:rPr>
        <w:t>y</w:t>
      </w:r>
      <w:r w:rsidR="005C0DE0" w:rsidRPr="007F59C9">
        <w:rPr>
          <w:rFonts w:ascii="Verdana" w:hAnsi="Verdana"/>
          <w:color w:val="000009"/>
          <w:sz w:val="20"/>
          <w:szCs w:val="20"/>
        </w:rPr>
        <w:t xml:space="preserve"> na terenie prowadzonych prac, jak i za wszelkie szkody powstałe</w:t>
      </w:r>
      <w:r w:rsidR="008B22A1" w:rsidRPr="007F59C9">
        <w:rPr>
          <w:rFonts w:ascii="Verdana" w:hAnsi="Verdana"/>
          <w:color w:val="000009"/>
          <w:sz w:val="20"/>
          <w:szCs w:val="20"/>
        </w:rPr>
        <w:t xml:space="preserve"> </w:t>
      </w:r>
      <w:r w:rsidR="005C0DE0" w:rsidRPr="007F59C9">
        <w:rPr>
          <w:rFonts w:ascii="Verdana" w:hAnsi="Verdana"/>
          <w:color w:val="000009"/>
          <w:sz w:val="20"/>
          <w:szCs w:val="20"/>
        </w:rPr>
        <w:t xml:space="preserve">w trakcie trwania </w:t>
      </w:r>
      <w:r w:rsidR="007C1CF4" w:rsidRPr="007F59C9">
        <w:rPr>
          <w:rFonts w:ascii="Verdana" w:hAnsi="Verdana"/>
          <w:color w:val="000009"/>
          <w:sz w:val="20"/>
          <w:szCs w:val="20"/>
        </w:rPr>
        <w:t xml:space="preserve">prac </w:t>
      </w:r>
      <w:r w:rsidR="005C0DE0" w:rsidRPr="007F59C9">
        <w:rPr>
          <w:rFonts w:ascii="Verdana" w:hAnsi="Verdana"/>
          <w:color w:val="000009"/>
          <w:sz w:val="20"/>
          <w:szCs w:val="20"/>
        </w:rPr>
        <w:t xml:space="preserve">na terenie przyjętym od Zamawiającego lub mających związek z prowadzonymi </w:t>
      </w:r>
      <w:r w:rsidR="007C1CF4" w:rsidRPr="007F59C9">
        <w:rPr>
          <w:rFonts w:ascii="Verdana" w:hAnsi="Verdana"/>
          <w:color w:val="000009"/>
          <w:sz w:val="20"/>
          <w:szCs w:val="20"/>
        </w:rPr>
        <w:t>pracami</w:t>
      </w:r>
      <w:r w:rsidR="00D011FC" w:rsidRPr="007F59C9">
        <w:rPr>
          <w:rFonts w:ascii="Verdana" w:hAnsi="Verdana"/>
          <w:color w:val="000009"/>
          <w:sz w:val="20"/>
          <w:szCs w:val="20"/>
        </w:rPr>
        <w:t>;</w:t>
      </w:r>
    </w:p>
    <w:p w14:paraId="3AFF2281" w14:textId="703C8C45" w:rsidR="0022721E" w:rsidRPr="007F59C9" w:rsidRDefault="00B33A75" w:rsidP="007F59C9">
      <w:pPr>
        <w:pStyle w:val="Akapitzlist"/>
        <w:numPr>
          <w:ilvl w:val="1"/>
          <w:numId w:val="6"/>
        </w:numPr>
        <w:tabs>
          <w:tab w:val="left" w:pos="1912"/>
        </w:tabs>
        <w:spacing w:line="276" w:lineRule="auto"/>
        <w:ind w:left="709" w:right="223" w:hanging="283"/>
        <w:rPr>
          <w:rFonts w:ascii="Verdana" w:hAnsi="Verdana"/>
          <w:color w:val="000000" w:themeColor="text1"/>
          <w:sz w:val="20"/>
          <w:szCs w:val="20"/>
        </w:rPr>
      </w:pPr>
      <w:r w:rsidRPr="007F59C9">
        <w:rPr>
          <w:rFonts w:ascii="Verdana" w:hAnsi="Verdana"/>
          <w:color w:val="000000" w:themeColor="text1"/>
          <w:sz w:val="20"/>
          <w:szCs w:val="20"/>
        </w:rPr>
        <w:t>i</w:t>
      </w:r>
      <w:r w:rsidR="00033129" w:rsidRPr="007F59C9">
        <w:rPr>
          <w:rFonts w:ascii="Verdana" w:hAnsi="Verdana"/>
          <w:color w:val="000000" w:themeColor="text1"/>
          <w:sz w:val="20"/>
          <w:szCs w:val="20"/>
        </w:rPr>
        <w:t xml:space="preserve">nformowanie Zamawiającego o </w:t>
      </w:r>
      <w:r w:rsidR="00352B04" w:rsidRPr="007F59C9">
        <w:rPr>
          <w:rFonts w:ascii="Verdana" w:hAnsi="Verdana"/>
          <w:color w:val="000000" w:themeColor="text1"/>
          <w:sz w:val="20"/>
          <w:szCs w:val="20"/>
        </w:rPr>
        <w:t>sposobie</w:t>
      </w:r>
      <w:r w:rsidR="00033129" w:rsidRPr="007F59C9">
        <w:rPr>
          <w:rFonts w:ascii="Verdana" w:hAnsi="Verdana"/>
          <w:color w:val="000000" w:themeColor="text1"/>
          <w:sz w:val="20"/>
          <w:szCs w:val="20"/>
        </w:rPr>
        <w:t xml:space="preserve"> wykonania </w:t>
      </w:r>
      <w:r w:rsidR="00352B04" w:rsidRPr="007F59C9">
        <w:rPr>
          <w:rFonts w:ascii="Verdana" w:hAnsi="Verdana"/>
          <w:color w:val="000000" w:themeColor="text1"/>
          <w:sz w:val="20"/>
          <w:szCs w:val="20"/>
        </w:rPr>
        <w:t>P</w:t>
      </w:r>
      <w:r w:rsidR="007C1CF4" w:rsidRPr="007F59C9">
        <w:rPr>
          <w:rFonts w:ascii="Verdana" w:hAnsi="Verdana"/>
          <w:color w:val="000000" w:themeColor="text1"/>
          <w:sz w:val="20"/>
          <w:szCs w:val="20"/>
        </w:rPr>
        <w:t xml:space="preserve">rac </w:t>
      </w:r>
      <w:r w:rsidR="00352B04" w:rsidRPr="007F59C9">
        <w:rPr>
          <w:rFonts w:ascii="Verdana" w:hAnsi="Verdana"/>
          <w:color w:val="000000" w:themeColor="text1"/>
          <w:sz w:val="20"/>
          <w:szCs w:val="20"/>
        </w:rPr>
        <w:t xml:space="preserve">remontowych </w:t>
      </w:r>
      <w:r w:rsidR="00033129" w:rsidRPr="007F59C9">
        <w:rPr>
          <w:rFonts w:ascii="Verdana" w:hAnsi="Verdana"/>
          <w:color w:val="000000" w:themeColor="text1"/>
          <w:sz w:val="20"/>
          <w:szCs w:val="20"/>
        </w:rPr>
        <w:t xml:space="preserve">oraz terminie wykonania </w:t>
      </w:r>
      <w:r w:rsidR="00352B04" w:rsidRPr="007F59C9">
        <w:rPr>
          <w:rFonts w:ascii="Verdana" w:hAnsi="Verdana"/>
          <w:color w:val="000000" w:themeColor="text1"/>
          <w:sz w:val="20"/>
          <w:szCs w:val="20"/>
        </w:rPr>
        <w:t>poszczególnych czynności będących elementem przedmiotu umowy</w:t>
      </w:r>
      <w:r w:rsidR="00E668E3" w:rsidRPr="007F59C9">
        <w:rPr>
          <w:rFonts w:ascii="Verdana" w:hAnsi="Verdana"/>
          <w:color w:val="000000" w:themeColor="text1"/>
          <w:sz w:val="20"/>
          <w:szCs w:val="20"/>
        </w:rPr>
        <w:t xml:space="preserve">. Wykonawca może kontynuować prace </w:t>
      </w:r>
      <w:r w:rsidR="00153C1F" w:rsidRPr="007F59C9">
        <w:rPr>
          <w:rFonts w:ascii="Verdana" w:hAnsi="Verdana"/>
          <w:color w:val="000000" w:themeColor="text1"/>
          <w:sz w:val="20"/>
          <w:szCs w:val="20"/>
        </w:rPr>
        <w:t>jedynie po</w:t>
      </w:r>
      <w:r w:rsidR="00E668E3" w:rsidRPr="007F59C9">
        <w:rPr>
          <w:rFonts w:ascii="Verdana" w:hAnsi="Verdana"/>
          <w:color w:val="000000" w:themeColor="text1"/>
          <w:sz w:val="20"/>
          <w:szCs w:val="20"/>
        </w:rPr>
        <w:t xml:space="preserve"> akceptacji </w:t>
      </w:r>
      <w:r w:rsidR="00A8020F" w:rsidRPr="007F59C9">
        <w:rPr>
          <w:rFonts w:ascii="Verdana" w:hAnsi="Verdana"/>
          <w:color w:val="000000" w:themeColor="text1"/>
          <w:sz w:val="20"/>
          <w:szCs w:val="20"/>
        </w:rPr>
        <w:t xml:space="preserve">i zatwierdzeniu wykonanych prac ulegających zakryciu </w:t>
      </w:r>
      <w:r w:rsidR="00E668E3" w:rsidRPr="007F59C9">
        <w:rPr>
          <w:rFonts w:ascii="Verdana" w:hAnsi="Verdana"/>
          <w:color w:val="000000" w:themeColor="text1"/>
          <w:sz w:val="20"/>
          <w:szCs w:val="20"/>
        </w:rPr>
        <w:t>przez osobę wyznaczoną do nadzoru przez Zamawiającego</w:t>
      </w:r>
      <w:r w:rsidR="00D011FC" w:rsidRPr="007F59C9">
        <w:rPr>
          <w:rFonts w:ascii="Verdana" w:hAnsi="Verdana"/>
          <w:color w:val="000000" w:themeColor="text1"/>
          <w:sz w:val="20"/>
          <w:szCs w:val="20"/>
        </w:rPr>
        <w:t>;</w:t>
      </w:r>
      <w:r w:rsidR="00E668E3" w:rsidRPr="007F59C9">
        <w:rPr>
          <w:rFonts w:ascii="Verdana" w:hAnsi="Verdana"/>
          <w:color w:val="000000" w:themeColor="text1"/>
          <w:sz w:val="20"/>
          <w:szCs w:val="20"/>
        </w:rPr>
        <w:t xml:space="preserve"> </w:t>
      </w:r>
    </w:p>
    <w:p w14:paraId="6BDE47FD" w14:textId="71970661" w:rsidR="00033129" w:rsidRPr="007F59C9" w:rsidRDefault="00B33A75" w:rsidP="007F59C9">
      <w:pPr>
        <w:pStyle w:val="Akapitzlist"/>
        <w:numPr>
          <w:ilvl w:val="1"/>
          <w:numId w:val="6"/>
        </w:numPr>
        <w:tabs>
          <w:tab w:val="left" w:pos="1912"/>
        </w:tabs>
        <w:spacing w:line="276" w:lineRule="auto"/>
        <w:ind w:left="709" w:right="215" w:hanging="283"/>
        <w:rPr>
          <w:rFonts w:ascii="Verdana" w:hAnsi="Verdana"/>
          <w:sz w:val="20"/>
          <w:szCs w:val="20"/>
        </w:rPr>
      </w:pPr>
      <w:r w:rsidRPr="007F59C9">
        <w:rPr>
          <w:rFonts w:ascii="Verdana" w:hAnsi="Verdana"/>
          <w:color w:val="000009"/>
          <w:sz w:val="20"/>
          <w:szCs w:val="20"/>
        </w:rPr>
        <w:t>d</w:t>
      </w:r>
      <w:r w:rsidR="0022721E" w:rsidRPr="007F59C9">
        <w:rPr>
          <w:rFonts w:ascii="Verdana" w:hAnsi="Verdana"/>
          <w:color w:val="000009"/>
          <w:sz w:val="20"/>
          <w:szCs w:val="20"/>
        </w:rPr>
        <w:t>banie o porządek na terenie</w:t>
      </w:r>
      <w:r w:rsidR="00947A7F" w:rsidRPr="007F59C9">
        <w:rPr>
          <w:rFonts w:ascii="Verdana" w:hAnsi="Verdana"/>
          <w:color w:val="000009"/>
          <w:sz w:val="20"/>
          <w:szCs w:val="20"/>
        </w:rPr>
        <w:t xml:space="preserve"> </w:t>
      </w:r>
      <w:r w:rsidR="007C1CF4" w:rsidRPr="007F59C9">
        <w:rPr>
          <w:rFonts w:ascii="Verdana" w:hAnsi="Verdana"/>
          <w:color w:val="000009"/>
          <w:sz w:val="20"/>
          <w:szCs w:val="20"/>
        </w:rPr>
        <w:t>prac</w:t>
      </w:r>
      <w:r w:rsidR="0022721E" w:rsidRPr="007F59C9">
        <w:rPr>
          <w:rFonts w:ascii="Verdana" w:hAnsi="Verdana"/>
          <w:color w:val="000009"/>
          <w:sz w:val="20"/>
          <w:szCs w:val="20"/>
        </w:rPr>
        <w:t xml:space="preserve"> oraz utrzymywanie terenu </w:t>
      </w:r>
      <w:r w:rsidR="007C1CF4" w:rsidRPr="007F59C9">
        <w:rPr>
          <w:rFonts w:ascii="Verdana" w:hAnsi="Verdana"/>
          <w:color w:val="000009"/>
          <w:sz w:val="20"/>
          <w:szCs w:val="20"/>
        </w:rPr>
        <w:t xml:space="preserve">prac </w:t>
      </w:r>
      <w:r w:rsidR="0022721E" w:rsidRPr="007F59C9">
        <w:rPr>
          <w:rFonts w:ascii="Verdana" w:hAnsi="Verdana"/>
          <w:color w:val="000009"/>
          <w:sz w:val="20"/>
          <w:szCs w:val="20"/>
        </w:rPr>
        <w:t>w należytym</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stanie</w:t>
      </w:r>
      <w:r w:rsidR="0022721E" w:rsidRPr="007F59C9">
        <w:rPr>
          <w:rFonts w:ascii="Verdana" w:hAnsi="Verdana"/>
          <w:color w:val="000009"/>
          <w:spacing w:val="-2"/>
          <w:sz w:val="20"/>
          <w:szCs w:val="20"/>
        </w:rPr>
        <w:t xml:space="preserve"> </w:t>
      </w:r>
      <w:r w:rsidR="0022721E" w:rsidRPr="007F59C9">
        <w:rPr>
          <w:rFonts w:ascii="Verdana" w:hAnsi="Verdana"/>
          <w:color w:val="000009"/>
          <w:sz w:val="20"/>
          <w:szCs w:val="20"/>
        </w:rPr>
        <w:t>i</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porządku</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oraz w</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stanie wolnym</w:t>
      </w:r>
      <w:r w:rsidR="0022721E" w:rsidRPr="007F59C9">
        <w:rPr>
          <w:rFonts w:ascii="Verdana" w:hAnsi="Verdana"/>
          <w:color w:val="000009"/>
          <w:spacing w:val="-3"/>
          <w:sz w:val="20"/>
          <w:szCs w:val="20"/>
        </w:rPr>
        <w:t xml:space="preserve"> </w:t>
      </w:r>
      <w:r w:rsidR="0022721E" w:rsidRPr="007F59C9">
        <w:rPr>
          <w:rFonts w:ascii="Verdana" w:hAnsi="Verdana"/>
          <w:color w:val="000009"/>
          <w:sz w:val="20"/>
          <w:szCs w:val="20"/>
        </w:rPr>
        <w:t>od</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przeszkód</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komunikacyjnych</w:t>
      </w:r>
      <w:r w:rsidR="00D011FC" w:rsidRPr="007F59C9">
        <w:rPr>
          <w:rFonts w:ascii="Verdana" w:hAnsi="Verdana"/>
          <w:color w:val="000009"/>
          <w:sz w:val="20"/>
          <w:szCs w:val="20"/>
        </w:rPr>
        <w:t>;</w:t>
      </w:r>
    </w:p>
    <w:p w14:paraId="1723CF32" w14:textId="3184F23F" w:rsidR="005C0DE0" w:rsidRPr="007F59C9" w:rsidRDefault="00B33A75" w:rsidP="007F59C9">
      <w:pPr>
        <w:pStyle w:val="Akapitzlist"/>
        <w:numPr>
          <w:ilvl w:val="1"/>
          <w:numId w:val="6"/>
        </w:numPr>
        <w:tabs>
          <w:tab w:val="left" w:pos="1912"/>
        </w:tabs>
        <w:spacing w:line="276" w:lineRule="auto"/>
        <w:ind w:left="709" w:right="216" w:hanging="283"/>
        <w:rPr>
          <w:rFonts w:ascii="Verdana" w:hAnsi="Verdana"/>
          <w:sz w:val="20"/>
          <w:szCs w:val="20"/>
        </w:rPr>
      </w:pPr>
      <w:r w:rsidRPr="007F59C9">
        <w:rPr>
          <w:rFonts w:ascii="Verdana" w:hAnsi="Verdana"/>
          <w:color w:val="000009"/>
          <w:sz w:val="20"/>
          <w:szCs w:val="20"/>
        </w:rPr>
        <w:t>t</w:t>
      </w:r>
      <w:r w:rsidR="005C0DE0" w:rsidRPr="007F59C9">
        <w:rPr>
          <w:rFonts w:ascii="Verdana" w:hAnsi="Verdana"/>
          <w:color w:val="000009"/>
          <w:sz w:val="20"/>
          <w:szCs w:val="20"/>
        </w:rPr>
        <w:t xml:space="preserve">erminowe wykonanie i przekazanie przedmiotu </w:t>
      </w:r>
      <w:r w:rsidR="007C1CF4" w:rsidRPr="007F59C9">
        <w:rPr>
          <w:rFonts w:ascii="Verdana" w:hAnsi="Verdana"/>
          <w:color w:val="000009"/>
          <w:sz w:val="20"/>
          <w:szCs w:val="20"/>
        </w:rPr>
        <w:t>u</w:t>
      </w:r>
      <w:r w:rsidR="005C0DE0" w:rsidRPr="007F59C9">
        <w:rPr>
          <w:rFonts w:ascii="Verdana" w:hAnsi="Verdana"/>
          <w:color w:val="000009"/>
          <w:sz w:val="20"/>
          <w:szCs w:val="20"/>
        </w:rPr>
        <w:t>mowy oraz oświadczenia, że </w:t>
      </w:r>
      <w:r w:rsidR="007C1CF4" w:rsidRPr="007F59C9">
        <w:rPr>
          <w:rFonts w:ascii="Verdana" w:hAnsi="Verdana"/>
          <w:color w:val="000009"/>
          <w:sz w:val="20"/>
          <w:szCs w:val="20"/>
        </w:rPr>
        <w:t>prace</w:t>
      </w:r>
      <w:r w:rsidR="007C1CF4" w:rsidRPr="007F59C9">
        <w:rPr>
          <w:rFonts w:ascii="Verdana" w:hAnsi="Verdana"/>
          <w:color w:val="000009"/>
          <w:spacing w:val="1"/>
          <w:sz w:val="20"/>
          <w:szCs w:val="20"/>
        </w:rPr>
        <w:t xml:space="preserve"> </w:t>
      </w:r>
      <w:r w:rsidR="005C0DE0" w:rsidRPr="007F59C9">
        <w:rPr>
          <w:rFonts w:ascii="Verdana" w:hAnsi="Verdana"/>
          <w:color w:val="000009"/>
          <w:sz w:val="20"/>
          <w:szCs w:val="20"/>
        </w:rPr>
        <w:t>ukończone</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przez</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niego</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są</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całkowicie</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zgodne</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z</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umową</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i odpowiadają</w:t>
      </w:r>
      <w:r w:rsidR="005C0DE0" w:rsidRPr="007F59C9">
        <w:rPr>
          <w:rFonts w:ascii="Verdana" w:hAnsi="Verdana"/>
          <w:color w:val="000009"/>
          <w:spacing w:val="-57"/>
          <w:sz w:val="20"/>
          <w:szCs w:val="20"/>
        </w:rPr>
        <w:t xml:space="preserve">      </w:t>
      </w:r>
      <w:r w:rsidR="005C0DE0" w:rsidRPr="007F59C9">
        <w:rPr>
          <w:rFonts w:ascii="Verdana" w:hAnsi="Verdana"/>
          <w:color w:val="000009"/>
          <w:sz w:val="20"/>
          <w:szCs w:val="20"/>
        </w:rPr>
        <w:t>potrzebom,</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dla</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których</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są</w:t>
      </w:r>
      <w:r w:rsidR="005C0DE0" w:rsidRPr="007F59C9">
        <w:rPr>
          <w:rFonts w:ascii="Verdana" w:hAnsi="Verdana"/>
          <w:color w:val="000009"/>
          <w:spacing w:val="-1"/>
          <w:sz w:val="20"/>
          <w:szCs w:val="20"/>
        </w:rPr>
        <w:t xml:space="preserve"> </w:t>
      </w:r>
      <w:r w:rsidR="005C0DE0" w:rsidRPr="007F59C9">
        <w:rPr>
          <w:rFonts w:ascii="Verdana" w:hAnsi="Verdana"/>
          <w:color w:val="000009"/>
          <w:sz w:val="20"/>
          <w:szCs w:val="20"/>
        </w:rPr>
        <w:t>przewidziane</w:t>
      </w:r>
      <w:r w:rsidR="005C0DE0" w:rsidRPr="007F59C9">
        <w:rPr>
          <w:rFonts w:ascii="Verdana" w:hAnsi="Verdana"/>
          <w:color w:val="000009"/>
          <w:spacing w:val="3"/>
          <w:sz w:val="20"/>
          <w:szCs w:val="20"/>
        </w:rPr>
        <w:t xml:space="preserve"> </w:t>
      </w:r>
      <w:r w:rsidR="005C0DE0" w:rsidRPr="007F59C9">
        <w:rPr>
          <w:rFonts w:ascii="Verdana" w:hAnsi="Verdana"/>
          <w:color w:val="000009"/>
          <w:sz w:val="20"/>
          <w:szCs w:val="20"/>
        </w:rPr>
        <w:t>według</w:t>
      </w:r>
      <w:r w:rsidR="005C0DE0" w:rsidRPr="007F59C9">
        <w:rPr>
          <w:rFonts w:ascii="Verdana" w:hAnsi="Verdana"/>
          <w:color w:val="000009"/>
          <w:spacing w:val="-4"/>
          <w:sz w:val="20"/>
          <w:szCs w:val="20"/>
        </w:rPr>
        <w:t xml:space="preserve"> </w:t>
      </w:r>
      <w:r w:rsidR="003B6A55" w:rsidRPr="007F59C9">
        <w:rPr>
          <w:rFonts w:ascii="Verdana" w:hAnsi="Verdana"/>
          <w:color w:val="000009"/>
          <w:sz w:val="20"/>
          <w:szCs w:val="20"/>
        </w:rPr>
        <w:t>U</w:t>
      </w:r>
      <w:r w:rsidR="005C0DE0" w:rsidRPr="007F59C9">
        <w:rPr>
          <w:rFonts w:ascii="Verdana" w:hAnsi="Verdana"/>
          <w:color w:val="000009"/>
          <w:sz w:val="20"/>
          <w:szCs w:val="20"/>
        </w:rPr>
        <w:t>mowy</w:t>
      </w:r>
      <w:r w:rsidR="00D011FC" w:rsidRPr="007F59C9">
        <w:rPr>
          <w:rFonts w:ascii="Verdana" w:hAnsi="Verdana"/>
          <w:color w:val="000009"/>
          <w:sz w:val="20"/>
          <w:szCs w:val="20"/>
        </w:rPr>
        <w:t>;</w:t>
      </w:r>
    </w:p>
    <w:p w14:paraId="3E38FAB5" w14:textId="2E2015D2" w:rsidR="00033129" w:rsidRPr="007F59C9" w:rsidRDefault="00B33A75" w:rsidP="007F59C9">
      <w:pPr>
        <w:pStyle w:val="Akapitzlist"/>
        <w:numPr>
          <w:ilvl w:val="1"/>
          <w:numId w:val="6"/>
        </w:numPr>
        <w:tabs>
          <w:tab w:val="left" w:pos="1912"/>
        </w:tabs>
        <w:spacing w:line="276" w:lineRule="auto"/>
        <w:ind w:left="709" w:right="216" w:hanging="283"/>
        <w:rPr>
          <w:rFonts w:ascii="Verdana" w:hAnsi="Verdana"/>
          <w:sz w:val="20"/>
          <w:szCs w:val="20"/>
        </w:rPr>
      </w:pPr>
      <w:r w:rsidRPr="007F59C9">
        <w:rPr>
          <w:rFonts w:ascii="Verdana" w:hAnsi="Verdana"/>
          <w:sz w:val="20"/>
          <w:szCs w:val="20"/>
        </w:rPr>
        <w:t>z</w:t>
      </w:r>
      <w:r w:rsidR="00033129" w:rsidRPr="007F59C9">
        <w:rPr>
          <w:rFonts w:ascii="Verdana" w:hAnsi="Verdana"/>
          <w:sz w:val="20"/>
          <w:szCs w:val="20"/>
        </w:rPr>
        <w:t>apewnienie na</w:t>
      </w:r>
      <w:r w:rsidR="00033129" w:rsidRPr="007F59C9">
        <w:rPr>
          <w:rFonts w:ascii="Verdana" w:hAnsi="Verdana"/>
          <w:spacing w:val="1"/>
          <w:sz w:val="20"/>
          <w:szCs w:val="20"/>
        </w:rPr>
        <w:t xml:space="preserve"> </w:t>
      </w:r>
      <w:r w:rsidR="00033129" w:rsidRPr="007F59C9">
        <w:rPr>
          <w:rFonts w:ascii="Verdana" w:hAnsi="Verdana"/>
          <w:sz w:val="20"/>
          <w:szCs w:val="20"/>
        </w:rPr>
        <w:t>własny koszt transportu odpadów do</w:t>
      </w:r>
      <w:r w:rsidR="00033129" w:rsidRPr="007F59C9">
        <w:rPr>
          <w:rFonts w:ascii="Verdana" w:hAnsi="Verdana"/>
          <w:spacing w:val="1"/>
          <w:sz w:val="20"/>
          <w:szCs w:val="20"/>
        </w:rPr>
        <w:t xml:space="preserve"> </w:t>
      </w:r>
      <w:r w:rsidR="00033129" w:rsidRPr="007F59C9">
        <w:rPr>
          <w:rFonts w:ascii="Verdana" w:hAnsi="Verdana"/>
          <w:sz w:val="20"/>
          <w:szCs w:val="20"/>
        </w:rPr>
        <w:t>miejsc ich</w:t>
      </w:r>
      <w:r w:rsidR="00033129" w:rsidRPr="007F59C9">
        <w:rPr>
          <w:rFonts w:ascii="Verdana" w:hAnsi="Verdana"/>
          <w:spacing w:val="60"/>
          <w:sz w:val="20"/>
          <w:szCs w:val="20"/>
        </w:rPr>
        <w:t xml:space="preserve"> </w:t>
      </w:r>
      <w:r w:rsidR="00033129" w:rsidRPr="007F59C9">
        <w:rPr>
          <w:rFonts w:ascii="Verdana" w:hAnsi="Verdana"/>
          <w:sz w:val="20"/>
          <w:szCs w:val="20"/>
        </w:rPr>
        <w:t>wykorzystania</w:t>
      </w:r>
      <w:r w:rsidR="00033129" w:rsidRPr="007F59C9">
        <w:rPr>
          <w:rFonts w:ascii="Verdana" w:hAnsi="Verdana"/>
          <w:spacing w:val="1"/>
          <w:sz w:val="20"/>
          <w:szCs w:val="20"/>
        </w:rPr>
        <w:t xml:space="preserve"> </w:t>
      </w:r>
      <w:r w:rsidR="00033129" w:rsidRPr="007F59C9">
        <w:rPr>
          <w:rFonts w:ascii="Verdana" w:hAnsi="Verdana"/>
          <w:sz w:val="20"/>
          <w:szCs w:val="20"/>
        </w:rPr>
        <w:t>lub</w:t>
      </w:r>
      <w:r w:rsidR="00033129" w:rsidRPr="007F59C9">
        <w:rPr>
          <w:rFonts w:ascii="Verdana" w:hAnsi="Verdana"/>
          <w:spacing w:val="-1"/>
          <w:sz w:val="20"/>
          <w:szCs w:val="20"/>
        </w:rPr>
        <w:t xml:space="preserve"> </w:t>
      </w:r>
      <w:r w:rsidR="00033129" w:rsidRPr="007F59C9">
        <w:rPr>
          <w:rFonts w:ascii="Verdana" w:hAnsi="Verdana"/>
          <w:sz w:val="20"/>
          <w:szCs w:val="20"/>
        </w:rPr>
        <w:t>utylizacji, łącznie z kosztami utylizacji, z uwzględnieniem obowiązków zagospodarowania odpadów niebezpiecznych w sposób zgodny z przepisami;</w:t>
      </w:r>
    </w:p>
    <w:p w14:paraId="7A6A5EB9" w14:textId="0CBA620F" w:rsidR="0022721E" w:rsidRPr="007F59C9" w:rsidRDefault="00B33A75" w:rsidP="007F59C9">
      <w:pPr>
        <w:pStyle w:val="Akapitzlist"/>
        <w:numPr>
          <w:ilvl w:val="1"/>
          <w:numId w:val="6"/>
        </w:numPr>
        <w:tabs>
          <w:tab w:val="left" w:pos="1912"/>
        </w:tabs>
        <w:spacing w:line="276" w:lineRule="auto"/>
        <w:ind w:left="709" w:right="221" w:hanging="283"/>
        <w:rPr>
          <w:rFonts w:ascii="Verdana" w:hAnsi="Verdana"/>
          <w:sz w:val="20"/>
          <w:szCs w:val="20"/>
        </w:rPr>
      </w:pPr>
      <w:r w:rsidRPr="007F59C9">
        <w:rPr>
          <w:rFonts w:ascii="Verdana" w:hAnsi="Verdana"/>
          <w:color w:val="000009"/>
          <w:sz w:val="20"/>
          <w:szCs w:val="20"/>
        </w:rPr>
        <w:lastRenderedPageBreak/>
        <w:t>u</w:t>
      </w:r>
      <w:r w:rsidR="0022721E" w:rsidRPr="007F59C9">
        <w:rPr>
          <w:rFonts w:ascii="Verdana" w:hAnsi="Verdana"/>
          <w:color w:val="000009"/>
          <w:sz w:val="20"/>
          <w:szCs w:val="20"/>
        </w:rPr>
        <w:t>porządkowanie</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terenu</w:t>
      </w:r>
      <w:r w:rsidR="0022721E" w:rsidRPr="007F59C9">
        <w:rPr>
          <w:rFonts w:ascii="Verdana" w:hAnsi="Verdana"/>
          <w:color w:val="000009"/>
          <w:spacing w:val="1"/>
          <w:sz w:val="20"/>
          <w:szCs w:val="20"/>
        </w:rPr>
        <w:t xml:space="preserve"> </w:t>
      </w:r>
      <w:r w:rsidR="00E668E3" w:rsidRPr="007F59C9">
        <w:rPr>
          <w:rFonts w:ascii="Verdana" w:hAnsi="Verdana"/>
          <w:color w:val="000009"/>
          <w:sz w:val="20"/>
          <w:szCs w:val="20"/>
        </w:rPr>
        <w:t>prac</w:t>
      </w:r>
      <w:r w:rsidR="0022721E" w:rsidRPr="007F59C9">
        <w:rPr>
          <w:rFonts w:ascii="Verdana" w:hAnsi="Verdana"/>
          <w:color w:val="000009"/>
          <w:sz w:val="20"/>
          <w:szCs w:val="20"/>
        </w:rPr>
        <w:t>,</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zaplecza,</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jak również</w:t>
      </w:r>
      <w:r w:rsidR="0022721E" w:rsidRPr="007F59C9">
        <w:rPr>
          <w:rFonts w:ascii="Verdana" w:hAnsi="Verdana"/>
          <w:color w:val="000009"/>
          <w:spacing w:val="-4"/>
          <w:sz w:val="20"/>
          <w:szCs w:val="20"/>
        </w:rPr>
        <w:t xml:space="preserve"> </w:t>
      </w:r>
      <w:r w:rsidR="0022721E" w:rsidRPr="007F59C9">
        <w:rPr>
          <w:rFonts w:ascii="Verdana" w:hAnsi="Verdana"/>
          <w:color w:val="000009"/>
          <w:sz w:val="20"/>
          <w:szCs w:val="20"/>
        </w:rPr>
        <w:t>terenów</w:t>
      </w:r>
      <w:r w:rsidR="0022721E" w:rsidRPr="007F59C9">
        <w:rPr>
          <w:rFonts w:ascii="Verdana" w:hAnsi="Verdana"/>
          <w:color w:val="000009"/>
          <w:spacing w:val="-2"/>
          <w:sz w:val="20"/>
          <w:szCs w:val="20"/>
        </w:rPr>
        <w:t xml:space="preserve"> </w:t>
      </w:r>
      <w:r w:rsidR="0022721E" w:rsidRPr="007F59C9">
        <w:rPr>
          <w:rFonts w:ascii="Verdana" w:hAnsi="Verdana"/>
          <w:color w:val="000009"/>
          <w:sz w:val="20"/>
          <w:szCs w:val="20"/>
        </w:rPr>
        <w:t>sąsiadujących</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zajętych</w:t>
      </w:r>
      <w:r w:rsidR="0022721E" w:rsidRPr="007F59C9">
        <w:rPr>
          <w:rFonts w:ascii="Verdana" w:hAnsi="Verdana"/>
          <w:color w:val="000009"/>
          <w:spacing w:val="-2"/>
          <w:sz w:val="20"/>
          <w:szCs w:val="20"/>
        </w:rPr>
        <w:t xml:space="preserve"> </w:t>
      </w:r>
      <w:r w:rsidR="0022721E" w:rsidRPr="007F59C9">
        <w:rPr>
          <w:rFonts w:ascii="Verdana" w:hAnsi="Verdana"/>
          <w:color w:val="000009"/>
          <w:sz w:val="20"/>
          <w:szCs w:val="20"/>
        </w:rPr>
        <w:t>lub</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użytkowanych</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przez</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Wykonawcę</w:t>
      </w:r>
      <w:r w:rsidR="007C1CF4" w:rsidRPr="007F59C9">
        <w:rPr>
          <w:rFonts w:ascii="Verdana" w:hAnsi="Verdana"/>
          <w:color w:val="000009"/>
          <w:sz w:val="20"/>
          <w:szCs w:val="20"/>
        </w:rPr>
        <w:t>, po zakończeniu prac</w:t>
      </w:r>
      <w:r w:rsidR="0022721E" w:rsidRPr="007F59C9">
        <w:rPr>
          <w:rFonts w:ascii="Verdana" w:hAnsi="Verdana"/>
          <w:color w:val="000009"/>
          <w:sz w:val="20"/>
          <w:szCs w:val="20"/>
        </w:rPr>
        <w:t>;</w:t>
      </w:r>
    </w:p>
    <w:p w14:paraId="241F75E9" w14:textId="109BE021" w:rsidR="0091076A" w:rsidRPr="007F59C9" w:rsidRDefault="00B33A75" w:rsidP="007F59C9">
      <w:pPr>
        <w:pStyle w:val="Akapitzlist"/>
        <w:numPr>
          <w:ilvl w:val="1"/>
          <w:numId w:val="6"/>
        </w:numPr>
        <w:tabs>
          <w:tab w:val="left" w:pos="1912"/>
        </w:tabs>
        <w:spacing w:line="276" w:lineRule="auto"/>
        <w:ind w:left="709" w:right="218" w:hanging="283"/>
        <w:rPr>
          <w:rFonts w:ascii="Verdana" w:hAnsi="Verdana"/>
          <w:sz w:val="20"/>
          <w:szCs w:val="20"/>
        </w:rPr>
      </w:pPr>
      <w:r w:rsidRPr="007F59C9">
        <w:rPr>
          <w:rFonts w:ascii="Verdana" w:hAnsi="Verdana"/>
          <w:color w:val="000009"/>
          <w:sz w:val="20"/>
          <w:szCs w:val="20"/>
        </w:rPr>
        <w:t>k</w:t>
      </w:r>
      <w:r w:rsidR="0022721E" w:rsidRPr="007F59C9">
        <w:rPr>
          <w:rFonts w:ascii="Verdana" w:hAnsi="Verdana"/>
          <w:color w:val="000009"/>
          <w:sz w:val="20"/>
          <w:szCs w:val="20"/>
        </w:rPr>
        <w:t>ompletowanie w</w:t>
      </w:r>
      <w:r w:rsidR="0022721E" w:rsidRPr="007F59C9">
        <w:rPr>
          <w:rFonts w:ascii="Verdana" w:hAnsi="Verdana"/>
          <w:color w:val="000009"/>
          <w:spacing w:val="60"/>
          <w:sz w:val="20"/>
          <w:szCs w:val="20"/>
        </w:rPr>
        <w:t xml:space="preserve"> </w:t>
      </w:r>
      <w:r w:rsidR="0022721E" w:rsidRPr="007F59C9">
        <w:rPr>
          <w:rFonts w:ascii="Verdana" w:hAnsi="Verdana"/>
          <w:color w:val="000009"/>
          <w:sz w:val="20"/>
          <w:szCs w:val="20"/>
        </w:rPr>
        <w:t>trakcie</w:t>
      </w:r>
      <w:r w:rsidR="0022721E" w:rsidRPr="007F59C9">
        <w:rPr>
          <w:rFonts w:ascii="Verdana" w:hAnsi="Verdana"/>
          <w:color w:val="000009"/>
          <w:spacing w:val="60"/>
          <w:sz w:val="20"/>
          <w:szCs w:val="20"/>
        </w:rPr>
        <w:t xml:space="preserve"> </w:t>
      </w:r>
      <w:r w:rsidR="0022721E" w:rsidRPr="007F59C9">
        <w:rPr>
          <w:rFonts w:ascii="Verdana" w:hAnsi="Verdana"/>
          <w:color w:val="000009"/>
          <w:sz w:val="20"/>
          <w:szCs w:val="20"/>
        </w:rPr>
        <w:t xml:space="preserve">realizacji </w:t>
      </w:r>
      <w:r w:rsidR="007C1CF4" w:rsidRPr="007F59C9">
        <w:rPr>
          <w:rFonts w:ascii="Verdana" w:hAnsi="Verdana"/>
          <w:color w:val="000009"/>
          <w:sz w:val="20"/>
          <w:szCs w:val="20"/>
        </w:rPr>
        <w:t xml:space="preserve">prac </w:t>
      </w:r>
      <w:r w:rsidR="00E668E3" w:rsidRPr="007F59C9">
        <w:rPr>
          <w:rFonts w:ascii="Verdana" w:hAnsi="Verdana"/>
          <w:color w:val="000009"/>
          <w:sz w:val="20"/>
          <w:szCs w:val="20"/>
        </w:rPr>
        <w:t xml:space="preserve">dokumentacji </w:t>
      </w:r>
      <w:r w:rsidR="00EF1FB6" w:rsidRPr="007F59C9">
        <w:rPr>
          <w:rFonts w:ascii="Verdana" w:hAnsi="Verdana"/>
          <w:color w:val="000009"/>
          <w:sz w:val="20"/>
          <w:szCs w:val="20"/>
        </w:rPr>
        <w:t>odbiorowej</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oraz</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przygotowanie</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do</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odbioru</w:t>
      </w:r>
      <w:r w:rsidR="0022721E" w:rsidRPr="007F59C9">
        <w:rPr>
          <w:rFonts w:ascii="Verdana" w:hAnsi="Verdana"/>
          <w:color w:val="000009"/>
          <w:spacing w:val="1"/>
          <w:sz w:val="20"/>
          <w:szCs w:val="20"/>
        </w:rPr>
        <w:t xml:space="preserve"> </w:t>
      </w:r>
      <w:r w:rsidR="0022721E" w:rsidRPr="007F59C9">
        <w:rPr>
          <w:rFonts w:ascii="Verdana" w:hAnsi="Verdana"/>
          <w:color w:val="000009"/>
          <w:sz w:val="20"/>
          <w:szCs w:val="20"/>
        </w:rPr>
        <w:t xml:space="preserve">końcowego </w:t>
      </w:r>
      <w:r w:rsidR="0022721E" w:rsidRPr="007F59C9">
        <w:rPr>
          <w:rFonts w:ascii="Verdana" w:hAnsi="Verdana"/>
          <w:color w:val="000009"/>
          <w:spacing w:val="-57"/>
          <w:sz w:val="20"/>
          <w:szCs w:val="20"/>
        </w:rPr>
        <w:t xml:space="preserve"> </w:t>
      </w:r>
      <w:r w:rsidR="0022721E" w:rsidRPr="007F59C9">
        <w:rPr>
          <w:rFonts w:ascii="Verdana" w:hAnsi="Verdana"/>
          <w:color w:val="000009"/>
          <w:sz w:val="20"/>
          <w:szCs w:val="20"/>
        </w:rPr>
        <w:t>kompletu</w:t>
      </w:r>
      <w:r w:rsidR="0022721E" w:rsidRPr="007F59C9">
        <w:rPr>
          <w:rFonts w:ascii="Verdana" w:hAnsi="Verdana"/>
          <w:color w:val="000009"/>
          <w:spacing w:val="-1"/>
          <w:sz w:val="20"/>
          <w:szCs w:val="20"/>
        </w:rPr>
        <w:t xml:space="preserve"> </w:t>
      </w:r>
      <w:r w:rsidR="00EF1FB6" w:rsidRPr="007F59C9">
        <w:rPr>
          <w:rFonts w:ascii="Verdana" w:hAnsi="Verdana"/>
          <w:color w:val="000009"/>
          <w:sz w:val="20"/>
          <w:szCs w:val="20"/>
        </w:rPr>
        <w:t>dokumentów zgodnie z treścią OPZ,</w:t>
      </w:r>
      <w:r w:rsidR="0022721E" w:rsidRPr="007F59C9">
        <w:rPr>
          <w:rFonts w:ascii="Verdana" w:hAnsi="Verdana"/>
          <w:color w:val="000009"/>
          <w:spacing w:val="-3"/>
          <w:sz w:val="20"/>
          <w:szCs w:val="20"/>
        </w:rPr>
        <w:t xml:space="preserve"> </w:t>
      </w:r>
      <w:r w:rsidR="0022721E" w:rsidRPr="007F59C9">
        <w:rPr>
          <w:rFonts w:ascii="Verdana" w:hAnsi="Verdana"/>
          <w:color w:val="000009"/>
          <w:sz w:val="20"/>
          <w:szCs w:val="20"/>
        </w:rPr>
        <w:t>niezbędnych przy</w:t>
      </w:r>
      <w:r w:rsidR="0022721E" w:rsidRPr="007F59C9">
        <w:rPr>
          <w:rFonts w:ascii="Verdana" w:hAnsi="Verdana"/>
          <w:color w:val="000009"/>
          <w:spacing w:val="-3"/>
          <w:sz w:val="20"/>
          <w:szCs w:val="20"/>
        </w:rPr>
        <w:t xml:space="preserve"> </w:t>
      </w:r>
      <w:r w:rsidR="0022721E" w:rsidRPr="007F59C9">
        <w:rPr>
          <w:rFonts w:ascii="Verdana" w:hAnsi="Verdana"/>
          <w:color w:val="000009"/>
          <w:sz w:val="20"/>
          <w:szCs w:val="20"/>
        </w:rPr>
        <w:t>odbiorze</w:t>
      </w:r>
      <w:r w:rsidR="00103727" w:rsidRPr="007F59C9">
        <w:rPr>
          <w:rFonts w:ascii="Verdana" w:hAnsi="Verdana"/>
          <w:color w:val="000009"/>
          <w:sz w:val="20"/>
          <w:szCs w:val="20"/>
        </w:rPr>
        <w:t>;</w:t>
      </w:r>
    </w:p>
    <w:p w14:paraId="3C74DE93" w14:textId="0BAB47A3" w:rsidR="0062112A" w:rsidRPr="007F59C9" w:rsidRDefault="00B33A75" w:rsidP="007F59C9">
      <w:pPr>
        <w:pStyle w:val="Akapitzlist"/>
        <w:numPr>
          <w:ilvl w:val="1"/>
          <w:numId w:val="6"/>
        </w:numPr>
        <w:tabs>
          <w:tab w:val="left" w:pos="1912"/>
        </w:tabs>
        <w:spacing w:line="276" w:lineRule="auto"/>
        <w:ind w:left="709" w:right="219" w:hanging="283"/>
        <w:rPr>
          <w:rFonts w:ascii="Verdana" w:hAnsi="Verdana"/>
          <w:sz w:val="20"/>
          <w:szCs w:val="20"/>
        </w:rPr>
      </w:pPr>
      <w:r w:rsidRPr="007F59C9">
        <w:rPr>
          <w:rFonts w:ascii="Verdana" w:hAnsi="Verdana"/>
          <w:color w:val="000009"/>
          <w:sz w:val="20"/>
          <w:szCs w:val="20"/>
        </w:rPr>
        <w:t>d</w:t>
      </w:r>
      <w:r w:rsidR="0062112A" w:rsidRPr="007F59C9">
        <w:rPr>
          <w:rFonts w:ascii="Verdana" w:hAnsi="Verdana"/>
          <w:color w:val="000009"/>
          <w:sz w:val="20"/>
          <w:szCs w:val="20"/>
        </w:rPr>
        <w:t>ostarczanie niezbędnych dokumentów potwierdzających parametry techniczne</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oraz</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wymagane</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normy</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stosowanych</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materiałów</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dotyczących</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realizowanego</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przedmiotu</w:t>
      </w:r>
      <w:r w:rsidR="0062112A" w:rsidRPr="007F59C9">
        <w:rPr>
          <w:rFonts w:ascii="Verdana" w:hAnsi="Verdana"/>
          <w:color w:val="000009"/>
          <w:spacing w:val="-1"/>
          <w:sz w:val="20"/>
          <w:szCs w:val="20"/>
        </w:rPr>
        <w:t xml:space="preserve"> </w:t>
      </w:r>
      <w:r w:rsidR="0062112A" w:rsidRPr="007F59C9">
        <w:rPr>
          <w:rFonts w:ascii="Verdana" w:hAnsi="Verdana"/>
          <w:color w:val="000009"/>
          <w:sz w:val="20"/>
          <w:szCs w:val="20"/>
        </w:rPr>
        <w:t>niniejszej Umowy</w:t>
      </w:r>
      <w:r w:rsidR="008F73B5" w:rsidRPr="007F59C9">
        <w:rPr>
          <w:rFonts w:ascii="Verdana" w:hAnsi="Verdana"/>
          <w:color w:val="000009"/>
          <w:sz w:val="20"/>
          <w:szCs w:val="20"/>
        </w:rPr>
        <w:t xml:space="preserve"> – dokumenty muszą być umieszczone w dokumentacji powykonawczej</w:t>
      </w:r>
      <w:r w:rsidR="00A544A2" w:rsidRPr="007F59C9">
        <w:rPr>
          <w:rFonts w:ascii="Verdana" w:hAnsi="Verdana"/>
          <w:color w:val="000009"/>
          <w:sz w:val="20"/>
          <w:szCs w:val="20"/>
        </w:rPr>
        <w:t xml:space="preserve"> oraz przekazywane na bieżąco na</w:t>
      </w:r>
      <w:r w:rsidR="008F1313" w:rsidRPr="007F59C9">
        <w:rPr>
          <w:rFonts w:ascii="Verdana" w:hAnsi="Verdana"/>
          <w:color w:val="000009"/>
          <w:sz w:val="20"/>
          <w:szCs w:val="20"/>
        </w:rPr>
        <w:t xml:space="preserve"> adres</w:t>
      </w:r>
      <w:r w:rsidR="00A544A2" w:rsidRPr="007F59C9">
        <w:rPr>
          <w:rFonts w:ascii="Verdana" w:hAnsi="Verdana"/>
          <w:color w:val="000009"/>
          <w:sz w:val="20"/>
          <w:szCs w:val="20"/>
        </w:rPr>
        <w:t xml:space="preserve"> </w:t>
      </w:r>
      <w:r w:rsidR="00655655" w:rsidRPr="007F59C9">
        <w:rPr>
          <w:rFonts w:ascii="Verdana" w:hAnsi="Verdana"/>
          <w:color w:val="000009"/>
          <w:sz w:val="20"/>
          <w:szCs w:val="20"/>
        </w:rPr>
        <w:t>e-</w:t>
      </w:r>
      <w:r w:rsidR="008F1313" w:rsidRPr="007F59C9">
        <w:rPr>
          <w:rFonts w:ascii="Verdana" w:hAnsi="Verdana"/>
          <w:color w:val="000009"/>
          <w:sz w:val="20"/>
          <w:szCs w:val="20"/>
        </w:rPr>
        <w:t>mail wskazany</w:t>
      </w:r>
      <w:r w:rsidR="00A544A2" w:rsidRPr="007F59C9">
        <w:rPr>
          <w:rFonts w:ascii="Verdana" w:hAnsi="Verdana"/>
          <w:color w:val="000009"/>
          <w:sz w:val="20"/>
          <w:szCs w:val="20"/>
        </w:rPr>
        <w:t xml:space="preserve"> w </w:t>
      </w:r>
      <w:r w:rsidR="00655655" w:rsidRPr="007F59C9">
        <w:rPr>
          <w:rFonts w:ascii="Verdana" w:hAnsi="Verdana"/>
          <w:color w:val="000009"/>
          <w:sz w:val="20"/>
          <w:szCs w:val="20"/>
        </w:rPr>
        <w:t>§</w:t>
      </w:r>
      <w:r w:rsidR="00655655" w:rsidRPr="007F59C9">
        <w:rPr>
          <w:rFonts w:ascii="Verdana" w:hAnsi="Verdana"/>
          <w:b/>
          <w:bCs/>
          <w:color w:val="000009"/>
          <w:sz w:val="20"/>
          <w:szCs w:val="20"/>
        </w:rPr>
        <w:t xml:space="preserve"> </w:t>
      </w:r>
      <w:r w:rsidR="00655655" w:rsidRPr="007F59C9">
        <w:rPr>
          <w:rFonts w:ascii="Verdana" w:hAnsi="Verdana"/>
          <w:color w:val="000009"/>
          <w:sz w:val="20"/>
          <w:szCs w:val="20"/>
        </w:rPr>
        <w:t>6, ust.7 pkt 1, celem akceptacji dokumentów przed wykonaniem pracy z danego materiału</w:t>
      </w:r>
      <w:r w:rsidR="00D011FC" w:rsidRPr="007F59C9">
        <w:rPr>
          <w:rFonts w:ascii="Verdana" w:hAnsi="Verdana"/>
          <w:color w:val="000009"/>
          <w:sz w:val="20"/>
          <w:szCs w:val="20"/>
        </w:rPr>
        <w:t>;</w:t>
      </w:r>
    </w:p>
    <w:p w14:paraId="25C42BC4" w14:textId="00E4AF5E" w:rsidR="0091076A" w:rsidRPr="007F59C9" w:rsidRDefault="00B33A75" w:rsidP="007F59C9">
      <w:pPr>
        <w:pStyle w:val="Akapitzlist"/>
        <w:numPr>
          <w:ilvl w:val="1"/>
          <w:numId w:val="6"/>
        </w:numPr>
        <w:tabs>
          <w:tab w:val="left" w:pos="1912"/>
        </w:tabs>
        <w:spacing w:line="276" w:lineRule="auto"/>
        <w:ind w:left="709" w:right="211" w:hanging="284"/>
        <w:rPr>
          <w:rFonts w:ascii="Verdana" w:hAnsi="Verdana"/>
          <w:sz w:val="20"/>
          <w:szCs w:val="20"/>
        </w:rPr>
      </w:pPr>
      <w:r w:rsidRPr="007F59C9">
        <w:rPr>
          <w:rFonts w:ascii="Verdana" w:hAnsi="Verdana"/>
          <w:color w:val="000009"/>
          <w:sz w:val="20"/>
          <w:szCs w:val="20"/>
        </w:rPr>
        <w:t>u</w:t>
      </w:r>
      <w:r w:rsidR="0091076A" w:rsidRPr="007F59C9">
        <w:rPr>
          <w:rFonts w:ascii="Verdana" w:hAnsi="Verdana"/>
          <w:color w:val="000009"/>
          <w:sz w:val="20"/>
          <w:szCs w:val="20"/>
        </w:rPr>
        <w:t>sunięcie</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wszelkich</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wad</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i</w:t>
      </w:r>
      <w:r w:rsidR="0091076A" w:rsidRPr="007F59C9">
        <w:rPr>
          <w:rFonts w:ascii="Verdana" w:hAnsi="Verdana"/>
          <w:color w:val="000009"/>
          <w:spacing w:val="1"/>
          <w:sz w:val="20"/>
          <w:szCs w:val="20"/>
        </w:rPr>
        <w:t xml:space="preserve"> </w:t>
      </w:r>
      <w:r w:rsidR="0091076A" w:rsidRPr="007F59C9">
        <w:rPr>
          <w:rFonts w:ascii="Verdana" w:hAnsi="Verdana"/>
          <w:sz w:val="20"/>
          <w:szCs w:val="20"/>
        </w:rPr>
        <w:t>usterek</w:t>
      </w:r>
      <w:r w:rsidR="0091076A" w:rsidRPr="007F59C9">
        <w:rPr>
          <w:rFonts w:ascii="Verdana" w:hAnsi="Verdana"/>
          <w:spacing w:val="1"/>
          <w:sz w:val="20"/>
          <w:szCs w:val="20"/>
        </w:rPr>
        <w:t xml:space="preserve"> </w:t>
      </w:r>
      <w:r w:rsidR="0091076A" w:rsidRPr="007F59C9">
        <w:rPr>
          <w:rFonts w:ascii="Verdana" w:hAnsi="Verdana"/>
          <w:sz w:val="20"/>
          <w:szCs w:val="20"/>
        </w:rPr>
        <w:t>stwierdzonych</w:t>
      </w:r>
      <w:r w:rsidR="0091076A" w:rsidRPr="007F59C9">
        <w:rPr>
          <w:rFonts w:ascii="Verdana" w:hAnsi="Verdana"/>
          <w:spacing w:val="1"/>
          <w:sz w:val="20"/>
          <w:szCs w:val="20"/>
        </w:rPr>
        <w:t xml:space="preserve"> </w:t>
      </w:r>
      <w:r w:rsidR="0091076A" w:rsidRPr="007F59C9">
        <w:rPr>
          <w:rFonts w:ascii="Verdana" w:hAnsi="Verdana"/>
          <w:sz w:val="20"/>
          <w:szCs w:val="20"/>
        </w:rPr>
        <w:t>w trakcie</w:t>
      </w:r>
      <w:r w:rsidR="0091076A" w:rsidRPr="007F59C9">
        <w:rPr>
          <w:rFonts w:ascii="Verdana" w:hAnsi="Verdana"/>
          <w:spacing w:val="1"/>
          <w:sz w:val="20"/>
          <w:szCs w:val="20"/>
        </w:rPr>
        <w:t xml:space="preserve"> </w:t>
      </w:r>
      <w:r w:rsidR="0091076A" w:rsidRPr="007F59C9">
        <w:rPr>
          <w:rFonts w:ascii="Verdana" w:hAnsi="Verdana"/>
          <w:sz w:val="20"/>
          <w:szCs w:val="20"/>
        </w:rPr>
        <w:t>trwania</w:t>
      </w:r>
      <w:r w:rsidR="0091076A" w:rsidRPr="007F59C9">
        <w:rPr>
          <w:rFonts w:ascii="Verdana" w:hAnsi="Verdana"/>
          <w:spacing w:val="1"/>
          <w:sz w:val="20"/>
          <w:szCs w:val="20"/>
        </w:rPr>
        <w:t xml:space="preserve"> </w:t>
      </w:r>
      <w:r w:rsidR="00153C1F" w:rsidRPr="007F59C9">
        <w:rPr>
          <w:rFonts w:ascii="Verdana" w:hAnsi="Verdana"/>
          <w:sz w:val="20"/>
          <w:szCs w:val="20"/>
        </w:rPr>
        <w:t xml:space="preserve">prac montażowych/ </w:t>
      </w:r>
      <w:r w:rsidR="00193DB2" w:rsidRPr="007F59C9">
        <w:rPr>
          <w:rFonts w:ascii="Verdana" w:hAnsi="Verdana"/>
          <w:sz w:val="20"/>
          <w:szCs w:val="20"/>
        </w:rPr>
        <w:t>remontowych</w:t>
      </w:r>
      <w:r w:rsidR="009A610D" w:rsidRPr="007F59C9">
        <w:rPr>
          <w:rFonts w:ascii="Verdana" w:hAnsi="Verdana"/>
          <w:sz w:val="20"/>
          <w:szCs w:val="20"/>
        </w:rPr>
        <w:t xml:space="preserve"> w terminie 3 dni pod rygorem braku możliwości kontynuowania dalszych prac</w:t>
      </w:r>
      <w:r w:rsidR="00D011FC" w:rsidRPr="007F59C9">
        <w:rPr>
          <w:rFonts w:ascii="Verdana" w:hAnsi="Verdana"/>
          <w:sz w:val="20"/>
          <w:szCs w:val="20"/>
        </w:rPr>
        <w:t>;</w:t>
      </w:r>
      <w:r w:rsidR="009A610D" w:rsidRPr="007F59C9">
        <w:rPr>
          <w:rFonts w:ascii="Verdana" w:hAnsi="Verdana"/>
          <w:sz w:val="20"/>
          <w:szCs w:val="20"/>
        </w:rPr>
        <w:t xml:space="preserve"> </w:t>
      </w:r>
      <w:r w:rsidR="0091076A" w:rsidRPr="007F59C9">
        <w:rPr>
          <w:rFonts w:ascii="Verdana" w:hAnsi="Verdana"/>
          <w:spacing w:val="1"/>
          <w:sz w:val="20"/>
          <w:szCs w:val="20"/>
        </w:rPr>
        <w:t xml:space="preserve"> </w:t>
      </w:r>
    </w:p>
    <w:p w14:paraId="01ED7430" w14:textId="77777777" w:rsidR="008F1313" w:rsidRPr="007F59C9" w:rsidRDefault="00B33A75" w:rsidP="007F59C9">
      <w:pPr>
        <w:pStyle w:val="Akapitzlist"/>
        <w:numPr>
          <w:ilvl w:val="1"/>
          <w:numId w:val="6"/>
        </w:numPr>
        <w:tabs>
          <w:tab w:val="left" w:pos="1912"/>
        </w:tabs>
        <w:spacing w:line="276" w:lineRule="auto"/>
        <w:ind w:left="709" w:right="223" w:hanging="282"/>
        <w:rPr>
          <w:rFonts w:ascii="Verdana" w:hAnsi="Verdana"/>
          <w:sz w:val="20"/>
          <w:szCs w:val="20"/>
        </w:rPr>
      </w:pPr>
      <w:r w:rsidRPr="007F59C9">
        <w:rPr>
          <w:rFonts w:ascii="Verdana" w:hAnsi="Verdana"/>
          <w:color w:val="000009"/>
          <w:sz w:val="20"/>
          <w:szCs w:val="20"/>
        </w:rPr>
        <w:t>p</w:t>
      </w:r>
      <w:r w:rsidR="0091076A" w:rsidRPr="007F59C9">
        <w:rPr>
          <w:rFonts w:ascii="Verdana" w:hAnsi="Verdana"/>
          <w:color w:val="000009"/>
          <w:sz w:val="20"/>
          <w:szCs w:val="20"/>
        </w:rPr>
        <w:t>onoszenie odpowiedzialności za szkody będące następstwem</w:t>
      </w:r>
      <w:r w:rsidR="0091076A" w:rsidRPr="007F59C9">
        <w:rPr>
          <w:rFonts w:ascii="Verdana" w:hAnsi="Verdana"/>
          <w:color w:val="000009"/>
          <w:spacing w:val="-57"/>
          <w:sz w:val="20"/>
          <w:szCs w:val="20"/>
        </w:rPr>
        <w:t xml:space="preserve"> </w:t>
      </w:r>
      <w:r w:rsidR="0091076A" w:rsidRPr="007F59C9">
        <w:rPr>
          <w:rFonts w:ascii="Verdana" w:hAnsi="Verdana"/>
          <w:color w:val="000009"/>
          <w:sz w:val="20"/>
          <w:szCs w:val="20"/>
        </w:rPr>
        <w:t xml:space="preserve">niewykonania lub nienależytego wykonania przedmiotu </w:t>
      </w:r>
      <w:r w:rsidR="000A7BC7" w:rsidRPr="007F59C9">
        <w:rPr>
          <w:rFonts w:ascii="Verdana" w:hAnsi="Verdana"/>
          <w:color w:val="000009"/>
          <w:sz w:val="20"/>
          <w:szCs w:val="20"/>
        </w:rPr>
        <w:t>u</w:t>
      </w:r>
      <w:r w:rsidR="0091076A" w:rsidRPr="007F59C9">
        <w:rPr>
          <w:rFonts w:ascii="Verdana" w:hAnsi="Verdana"/>
          <w:color w:val="000009"/>
          <w:sz w:val="20"/>
          <w:szCs w:val="20"/>
        </w:rPr>
        <w:t>mowy</w:t>
      </w:r>
      <w:r w:rsidR="0089070E" w:rsidRPr="007F59C9">
        <w:rPr>
          <w:rFonts w:ascii="Verdana" w:hAnsi="Verdana"/>
          <w:color w:val="000009"/>
          <w:sz w:val="20"/>
          <w:szCs w:val="20"/>
        </w:rPr>
        <w:t xml:space="preserve"> z winy Wykonawcy</w:t>
      </w:r>
      <w:r w:rsidR="0091076A" w:rsidRPr="007F59C9">
        <w:rPr>
          <w:rFonts w:ascii="Verdana" w:hAnsi="Verdana"/>
          <w:color w:val="000009"/>
          <w:sz w:val="20"/>
          <w:szCs w:val="20"/>
        </w:rPr>
        <w:t>, które to szkody</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Wykonawca</w:t>
      </w:r>
      <w:r w:rsidR="0091076A" w:rsidRPr="007F59C9">
        <w:rPr>
          <w:rFonts w:ascii="Verdana" w:hAnsi="Verdana"/>
          <w:color w:val="000009"/>
          <w:spacing w:val="-2"/>
          <w:sz w:val="20"/>
          <w:szCs w:val="20"/>
        </w:rPr>
        <w:t xml:space="preserve"> </w:t>
      </w:r>
      <w:r w:rsidR="0091076A" w:rsidRPr="007F59C9">
        <w:rPr>
          <w:rFonts w:ascii="Verdana" w:hAnsi="Verdana"/>
          <w:color w:val="000009"/>
          <w:sz w:val="20"/>
          <w:szCs w:val="20"/>
        </w:rPr>
        <w:t>zobowiązuje</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się pokryć</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w</w:t>
      </w:r>
      <w:r w:rsidR="0091076A" w:rsidRPr="007F59C9">
        <w:rPr>
          <w:rFonts w:ascii="Verdana" w:hAnsi="Verdana"/>
          <w:color w:val="000009"/>
          <w:spacing w:val="-4"/>
          <w:sz w:val="20"/>
          <w:szCs w:val="20"/>
        </w:rPr>
        <w:t xml:space="preserve"> </w:t>
      </w:r>
      <w:r w:rsidR="0091076A" w:rsidRPr="007F59C9">
        <w:rPr>
          <w:rFonts w:ascii="Verdana" w:hAnsi="Verdana"/>
          <w:color w:val="000009"/>
          <w:sz w:val="20"/>
          <w:szCs w:val="20"/>
        </w:rPr>
        <w:t>pełnej</w:t>
      </w:r>
      <w:r w:rsidR="0091076A" w:rsidRPr="007F59C9">
        <w:rPr>
          <w:rFonts w:ascii="Verdana" w:hAnsi="Verdana"/>
          <w:color w:val="000009"/>
          <w:spacing w:val="2"/>
          <w:sz w:val="20"/>
          <w:szCs w:val="20"/>
        </w:rPr>
        <w:t xml:space="preserve"> </w:t>
      </w:r>
      <w:r w:rsidR="0091076A" w:rsidRPr="007F59C9">
        <w:rPr>
          <w:rFonts w:ascii="Verdana" w:hAnsi="Verdana"/>
          <w:color w:val="000009"/>
          <w:sz w:val="20"/>
          <w:szCs w:val="20"/>
        </w:rPr>
        <w:t>wysokości</w:t>
      </w:r>
      <w:r w:rsidR="0089070E" w:rsidRPr="007F59C9">
        <w:rPr>
          <w:rFonts w:ascii="Verdana" w:hAnsi="Verdana"/>
          <w:color w:val="000009"/>
          <w:sz w:val="20"/>
          <w:szCs w:val="20"/>
        </w:rPr>
        <w:t xml:space="preserve"> </w:t>
      </w:r>
      <w:r w:rsidR="00B84E62" w:rsidRPr="007F59C9">
        <w:rPr>
          <w:rFonts w:ascii="Verdana" w:hAnsi="Verdana"/>
          <w:color w:val="000009"/>
          <w:sz w:val="20"/>
          <w:szCs w:val="20"/>
        </w:rPr>
        <w:t>n</w:t>
      </w:r>
      <w:r w:rsidR="0091076A" w:rsidRPr="007F59C9">
        <w:rPr>
          <w:rFonts w:ascii="Verdana" w:hAnsi="Verdana"/>
          <w:color w:val="000009"/>
          <w:sz w:val="20"/>
          <w:szCs w:val="20"/>
        </w:rPr>
        <w:t>iezwłoczne</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informowanie</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Zamawiającego</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o</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problemach</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technicznych</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lub</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okolicznościach, które mogą wpłynąć na jakość robót lub termin zakończenia</w:t>
      </w:r>
      <w:r w:rsidR="0091076A" w:rsidRPr="007F59C9">
        <w:rPr>
          <w:rFonts w:ascii="Verdana" w:hAnsi="Verdana"/>
          <w:color w:val="000009"/>
          <w:spacing w:val="1"/>
          <w:sz w:val="20"/>
          <w:szCs w:val="20"/>
        </w:rPr>
        <w:t xml:space="preserve"> </w:t>
      </w:r>
      <w:r w:rsidR="0091076A" w:rsidRPr="007F59C9">
        <w:rPr>
          <w:rFonts w:ascii="Verdana" w:hAnsi="Verdana"/>
          <w:color w:val="000009"/>
          <w:sz w:val="20"/>
          <w:szCs w:val="20"/>
        </w:rPr>
        <w:t>robót.</w:t>
      </w:r>
    </w:p>
    <w:p w14:paraId="26422640" w14:textId="492C32AD" w:rsidR="0091076A" w:rsidRPr="007F59C9" w:rsidRDefault="0091076A" w:rsidP="007F59C9">
      <w:pPr>
        <w:pStyle w:val="Akapitzlist"/>
        <w:numPr>
          <w:ilvl w:val="0"/>
          <w:numId w:val="6"/>
        </w:numPr>
        <w:spacing w:line="276" w:lineRule="auto"/>
        <w:ind w:left="426" w:right="142" w:hanging="426"/>
        <w:rPr>
          <w:rFonts w:ascii="Verdana" w:hAnsi="Verdana"/>
          <w:sz w:val="20"/>
          <w:szCs w:val="20"/>
        </w:rPr>
      </w:pPr>
      <w:r w:rsidRPr="007F59C9">
        <w:rPr>
          <w:rFonts w:ascii="Verdana" w:hAnsi="Verdana"/>
          <w:sz w:val="20"/>
          <w:szCs w:val="20"/>
        </w:rPr>
        <w:t xml:space="preserve">Wykonawca </w:t>
      </w:r>
      <w:r w:rsidR="00777FE6" w:rsidRPr="007F59C9">
        <w:rPr>
          <w:rFonts w:ascii="Verdana" w:hAnsi="Verdana"/>
          <w:sz w:val="20"/>
          <w:szCs w:val="20"/>
        </w:rPr>
        <w:t xml:space="preserve">wskaże </w:t>
      </w:r>
      <w:r w:rsidR="00E668E3" w:rsidRPr="007F59C9">
        <w:rPr>
          <w:rFonts w:ascii="Verdana" w:hAnsi="Verdana"/>
          <w:sz w:val="20"/>
          <w:szCs w:val="20"/>
        </w:rPr>
        <w:t xml:space="preserve">osobę </w:t>
      </w:r>
      <w:r w:rsidR="00B96045" w:rsidRPr="007F59C9">
        <w:rPr>
          <w:rFonts w:ascii="Verdana" w:hAnsi="Verdana"/>
          <w:sz w:val="20"/>
          <w:szCs w:val="20"/>
        </w:rPr>
        <w:t>wykonującą funkcję</w:t>
      </w:r>
      <w:r w:rsidR="00204BBF">
        <w:rPr>
          <w:rFonts w:ascii="Verdana" w:hAnsi="Verdana"/>
          <w:b/>
          <w:bCs/>
          <w:sz w:val="20"/>
          <w:szCs w:val="20"/>
        </w:rPr>
        <w:t xml:space="preserve"> </w:t>
      </w:r>
      <w:r w:rsidR="00204BBF" w:rsidRPr="00204BBF">
        <w:rPr>
          <w:rFonts w:ascii="Verdana" w:hAnsi="Verdana"/>
          <w:sz w:val="20"/>
          <w:szCs w:val="20"/>
        </w:rPr>
        <w:t>brygadzisty</w:t>
      </w:r>
      <w:r w:rsidRPr="007F59C9">
        <w:rPr>
          <w:rFonts w:ascii="Verdana" w:hAnsi="Verdana"/>
          <w:sz w:val="20"/>
          <w:szCs w:val="20"/>
        </w:rPr>
        <w:t xml:space="preserve">, który </w:t>
      </w:r>
      <w:r w:rsidR="00B96045" w:rsidRPr="007F59C9">
        <w:rPr>
          <w:rFonts w:ascii="Verdana" w:hAnsi="Verdana"/>
          <w:sz w:val="20"/>
          <w:szCs w:val="20"/>
        </w:rPr>
        <w:t xml:space="preserve">będzie </w:t>
      </w:r>
      <w:r w:rsidRPr="007F59C9">
        <w:rPr>
          <w:rFonts w:ascii="Verdana" w:hAnsi="Verdana"/>
          <w:sz w:val="20"/>
          <w:szCs w:val="20"/>
        </w:rPr>
        <w:t xml:space="preserve">uprawniony do działania </w:t>
      </w:r>
      <w:r w:rsidR="00B96045" w:rsidRPr="007F59C9">
        <w:rPr>
          <w:rFonts w:ascii="Verdana" w:hAnsi="Verdana"/>
          <w:sz w:val="20"/>
          <w:szCs w:val="20"/>
        </w:rPr>
        <w:t xml:space="preserve">w imieniu Wykonawcy </w:t>
      </w:r>
      <w:r w:rsidRPr="007F59C9">
        <w:rPr>
          <w:rFonts w:ascii="Verdana" w:hAnsi="Verdana"/>
          <w:sz w:val="20"/>
          <w:szCs w:val="20"/>
        </w:rPr>
        <w:t xml:space="preserve">w związku z realizacją </w:t>
      </w:r>
      <w:r w:rsidR="00153C1F" w:rsidRPr="007F59C9">
        <w:rPr>
          <w:rFonts w:ascii="Verdana" w:hAnsi="Verdana"/>
          <w:sz w:val="20"/>
          <w:szCs w:val="20"/>
        </w:rPr>
        <w:t>u</w:t>
      </w:r>
      <w:r w:rsidRPr="007F59C9">
        <w:rPr>
          <w:rFonts w:ascii="Verdana" w:hAnsi="Verdana"/>
          <w:sz w:val="20"/>
          <w:szCs w:val="20"/>
        </w:rPr>
        <w:t>mowy</w:t>
      </w:r>
      <w:r w:rsidR="00153C1F" w:rsidRPr="007F59C9">
        <w:rPr>
          <w:rFonts w:ascii="Verdana" w:hAnsi="Verdana"/>
          <w:sz w:val="20"/>
          <w:szCs w:val="20"/>
        </w:rPr>
        <w:t xml:space="preserve"> w zakresie </w:t>
      </w:r>
      <w:r w:rsidR="00193DB2" w:rsidRPr="007F59C9">
        <w:rPr>
          <w:rFonts w:ascii="Verdana" w:hAnsi="Verdana"/>
          <w:sz w:val="20"/>
          <w:szCs w:val="20"/>
        </w:rPr>
        <w:t>wszystkich niezbędnych czynności</w:t>
      </w:r>
      <w:r w:rsidR="00B96045" w:rsidRPr="007F59C9">
        <w:rPr>
          <w:rFonts w:ascii="Verdana" w:hAnsi="Verdana"/>
          <w:sz w:val="20"/>
          <w:szCs w:val="20"/>
        </w:rPr>
        <w:t>, w</w:t>
      </w:r>
      <w:r w:rsidR="004239BC" w:rsidRPr="007F59C9">
        <w:rPr>
          <w:rFonts w:ascii="Verdana" w:hAnsi="Verdana"/>
          <w:sz w:val="20"/>
          <w:szCs w:val="20"/>
        </w:rPr>
        <w:t xml:space="preserve"> szczególności do </w:t>
      </w:r>
      <w:r w:rsidR="00B96045" w:rsidRPr="007F59C9">
        <w:rPr>
          <w:rFonts w:ascii="Verdana" w:hAnsi="Verdana"/>
          <w:sz w:val="20"/>
          <w:szCs w:val="20"/>
        </w:rPr>
        <w:t xml:space="preserve">wydawania poleceń i </w:t>
      </w:r>
      <w:r w:rsidR="004239BC" w:rsidRPr="007F59C9">
        <w:rPr>
          <w:rFonts w:ascii="Verdana" w:hAnsi="Verdana"/>
          <w:sz w:val="20"/>
          <w:szCs w:val="20"/>
        </w:rPr>
        <w:t xml:space="preserve">nadzorowania pracy wykonywanej przez osoby skierowane </w:t>
      </w:r>
      <w:r w:rsidR="00B84E62" w:rsidRPr="007F59C9">
        <w:rPr>
          <w:rFonts w:ascii="Verdana" w:hAnsi="Verdana"/>
          <w:sz w:val="20"/>
          <w:szCs w:val="20"/>
        </w:rPr>
        <w:t>d</w:t>
      </w:r>
      <w:r w:rsidR="004239BC" w:rsidRPr="007F59C9">
        <w:rPr>
          <w:rFonts w:ascii="Verdana" w:hAnsi="Verdana"/>
          <w:sz w:val="20"/>
          <w:szCs w:val="20"/>
        </w:rPr>
        <w:t xml:space="preserve">o </w:t>
      </w:r>
      <w:r w:rsidR="00B84E62" w:rsidRPr="007F59C9">
        <w:rPr>
          <w:rFonts w:ascii="Verdana" w:hAnsi="Verdana"/>
          <w:sz w:val="20"/>
          <w:szCs w:val="20"/>
        </w:rPr>
        <w:t xml:space="preserve">realizacji </w:t>
      </w:r>
      <w:r w:rsidR="000A7BC7" w:rsidRPr="007F59C9">
        <w:rPr>
          <w:rFonts w:ascii="Verdana" w:hAnsi="Verdana"/>
          <w:sz w:val="20"/>
          <w:szCs w:val="20"/>
        </w:rPr>
        <w:t>Umowy</w:t>
      </w:r>
      <w:r w:rsidR="004239BC" w:rsidRPr="007F59C9">
        <w:rPr>
          <w:rFonts w:ascii="Verdana" w:hAnsi="Verdana"/>
          <w:sz w:val="20"/>
          <w:szCs w:val="20"/>
        </w:rPr>
        <w:t xml:space="preserve"> przez </w:t>
      </w:r>
      <w:r w:rsidR="00B84E62" w:rsidRPr="007F59C9">
        <w:rPr>
          <w:rFonts w:ascii="Verdana" w:hAnsi="Verdana"/>
          <w:sz w:val="20"/>
          <w:szCs w:val="20"/>
        </w:rPr>
        <w:t>W</w:t>
      </w:r>
      <w:r w:rsidR="004239BC" w:rsidRPr="007F59C9">
        <w:rPr>
          <w:rFonts w:ascii="Verdana" w:hAnsi="Verdana"/>
          <w:sz w:val="20"/>
          <w:szCs w:val="20"/>
        </w:rPr>
        <w:t xml:space="preserve">ykonawcę. </w:t>
      </w:r>
      <w:r w:rsidR="00103727" w:rsidRPr="007F59C9">
        <w:rPr>
          <w:rFonts w:ascii="Verdana" w:hAnsi="Verdana"/>
          <w:sz w:val="20"/>
          <w:szCs w:val="20"/>
        </w:rPr>
        <w:t>Koordynator</w:t>
      </w:r>
      <w:r w:rsidR="00C64960" w:rsidRPr="007F59C9">
        <w:rPr>
          <w:rFonts w:ascii="Verdana" w:hAnsi="Verdana"/>
          <w:sz w:val="20"/>
          <w:szCs w:val="20"/>
        </w:rPr>
        <w:t xml:space="preserve"> </w:t>
      </w:r>
      <w:r w:rsidR="00193DB2" w:rsidRPr="007F59C9">
        <w:rPr>
          <w:rFonts w:ascii="Verdana" w:hAnsi="Verdana"/>
          <w:sz w:val="20"/>
          <w:szCs w:val="20"/>
        </w:rPr>
        <w:t>prac remontowych</w:t>
      </w:r>
      <w:r w:rsidR="00B96045" w:rsidRPr="007F59C9">
        <w:rPr>
          <w:rFonts w:ascii="Verdana" w:hAnsi="Verdana"/>
          <w:sz w:val="20"/>
          <w:szCs w:val="20"/>
        </w:rPr>
        <w:t xml:space="preserve"> zobowiązany jest do stałego przebywania i nadzorowania prowadzonych prac. </w:t>
      </w:r>
      <w:r w:rsidR="00777FE6" w:rsidRPr="007F59C9">
        <w:rPr>
          <w:rFonts w:ascii="Verdana" w:hAnsi="Verdana"/>
          <w:sz w:val="20"/>
          <w:szCs w:val="20"/>
        </w:rPr>
        <w:t>Zmiana</w:t>
      </w:r>
      <w:r w:rsidRPr="007F59C9">
        <w:rPr>
          <w:rFonts w:ascii="Verdana" w:hAnsi="Verdana"/>
          <w:sz w:val="20"/>
          <w:szCs w:val="20"/>
        </w:rPr>
        <w:t xml:space="preserve"> osoby wyznaczonej </w:t>
      </w:r>
      <w:r w:rsidR="00B96045" w:rsidRPr="007F59C9">
        <w:rPr>
          <w:rFonts w:ascii="Verdana" w:hAnsi="Verdana"/>
          <w:sz w:val="20"/>
          <w:szCs w:val="20"/>
        </w:rPr>
        <w:t xml:space="preserve">do funkcji </w:t>
      </w:r>
      <w:r w:rsidR="00C64960" w:rsidRPr="007F59C9">
        <w:rPr>
          <w:rFonts w:ascii="Verdana" w:hAnsi="Verdana"/>
          <w:sz w:val="20"/>
          <w:szCs w:val="20"/>
        </w:rPr>
        <w:t>k</w:t>
      </w:r>
      <w:r w:rsidR="00103727" w:rsidRPr="007F59C9">
        <w:rPr>
          <w:rFonts w:ascii="Verdana" w:hAnsi="Verdana"/>
          <w:sz w:val="20"/>
          <w:szCs w:val="20"/>
        </w:rPr>
        <w:t>oordynatora</w:t>
      </w:r>
      <w:r w:rsidR="00C64960" w:rsidRPr="007F59C9">
        <w:rPr>
          <w:rFonts w:ascii="Verdana" w:hAnsi="Verdana"/>
          <w:sz w:val="20"/>
          <w:szCs w:val="20"/>
        </w:rPr>
        <w:t xml:space="preserve"> </w:t>
      </w:r>
      <w:r w:rsidR="00193DB2" w:rsidRPr="007F59C9">
        <w:rPr>
          <w:rFonts w:ascii="Verdana" w:hAnsi="Verdana"/>
          <w:sz w:val="20"/>
          <w:szCs w:val="20"/>
        </w:rPr>
        <w:t>prac remontowych</w:t>
      </w:r>
      <w:r w:rsidR="00B96045" w:rsidRPr="007F59C9">
        <w:rPr>
          <w:rFonts w:ascii="Verdana" w:hAnsi="Verdana"/>
          <w:sz w:val="20"/>
          <w:szCs w:val="20"/>
        </w:rPr>
        <w:t xml:space="preserve"> </w:t>
      </w:r>
      <w:r w:rsidRPr="007F59C9">
        <w:rPr>
          <w:rFonts w:ascii="Verdana" w:hAnsi="Verdana"/>
          <w:sz w:val="20"/>
          <w:szCs w:val="20"/>
        </w:rPr>
        <w:t>wymaga złożenia wniosku o zmianę i zgody Zamawiającego.</w:t>
      </w:r>
      <w:r w:rsidR="00777FE6" w:rsidRPr="007F59C9">
        <w:rPr>
          <w:rFonts w:ascii="Verdana" w:hAnsi="Verdana"/>
          <w:sz w:val="20"/>
          <w:szCs w:val="20"/>
        </w:rPr>
        <w:t xml:space="preserve"> </w:t>
      </w:r>
    </w:p>
    <w:p w14:paraId="1C58F3B4" w14:textId="02D8E504" w:rsidR="0091076A" w:rsidRPr="007F59C9" w:rsidRDefault="0091076A" w:rsidP="007F59C9">
      <w:pPr>
        <w:pStyle w:val="Akapitzlist"/>
        <w:numPr>
          <w:ilvl w:val="0"/>
          <w:numId w:val="6"/>
        </w:numPr>
        <w:spacing w:line="276" w:lineRule="auto"/>
        <w:ind w:left="426" w:right="142" w:hanging="426"/>
        <w:rPr>
          <w:rFonts w:ascii="Verdana" w:hAnsi="Verdana"/>
          <w:sz w:val="20"/>
          <w:szCs w:val="20"/>
        </w:rPr>
      </w:pPr>
      <w:r w:rsidRPr="007F59C9">
        <w:rPr>
          <w:rFonts w:ascii="Verdana" w:hAnsi="Verdana"/>
          <w:sz w:val="20"/>
          <w:szCs w:val="20"/>
        </w:rPr>
        <w:t xml:space="preserve">Wykonawca zrealizuje niezbędne czynności i poniesie wszelkie koszty związane </w:t>
      </w:r>
      <w:r w:rsidRPr="007F59C9">
        <w:rPr>
          <w:rFonts w:ascii="Verdana" w:hAnsi="Verdana"/>
          <w:sz w:val="20"/>
          <w:szCs w:val="20"/>
        </w:rPr>
        <w:br/>
        <w:t>z realizacją</w:t>
      </w:r>
      <w:r w:rsidR="00153C1F" w:rsidRPr="007F59C9">
        <w:rPr>
          <w:rFonts w:ascii="Verdana" w:hAnsi="Verdana"/>
          <w:sz w:val="20"/>
          <w:szCs w:val="20"/>
        </w:rPr>
        <w:t xml:space="preserve"> przedmiotu umowy</w:t>
      </w:r>
      <w:r w:rsidR="00B84E62" w:rsidRPr="007F59C9">
        <w:rPr>
          <w:rFonts w:ascii="Verdana" w:hAnsi="Verdana"/>
          <w:sz w:val="20"/>
          <w:szCs w:val="20"/>
        </w:rPr>
        <w:t>,</w:t>
      </w:r>
      <w:r w:rsidRPr="007F59C9">
        <w:rPr>
          <w:rFonts w:ascii="Verdana" w:hAnsi="Verdana"/>
          <w:sz w:val="20"/>
          <w:szCs w:val="20"/>
        </w:rPr>
        <w:t xml:space="preserve"> tj. wynikające wprost z </w:t>
      </w:r>
      <w:r w:rsidR="00193DB2" w:rsidRPr="007F59C9">
        <w:rPr>
          <w:rFonts w:ascii="Verdana" w:hAnsi="Verdana"/>
          <w:sz w:val="20"/>
          <w:szCs w:val="20"/>
        </w:rPr>
        <w:t>Dokumentacji technicznej</w:t>
      </w:r>
      <w:r w:rsidRPr="007F59C9">
        <w:rPr>
          <w:rFonts w:ascii="Verdana" w:hAnsi="Verdana"/>
          <w:sz w:val="20"/>
          <w:szCs w:val="20"/>
        </w:rPr>
        <w:t xml:space="preserve"> jak również związane z organizacją, utrzymaniem i późniejszą likwidacją </w:t>
      </w:r>
      <w:r w:rsidR="0031770B" w:rsidRPr="007F59C9">
        <w:rPr>
          <w:rFonts w:ascii="Verdana" w:hAnsi="Verdana"/>
          <w:sz w:val="20"/>
          <w:szCs w:val="20"/>
        </w:rPr>
        <w:t>terenu prac</w:t>
      </w:r>
      <w:r w:rsidRPr="007F59C9">
        <w:rPr>
          <w:rFonts w:ascii="Verdana" w:hAnsi="Verdana"/>
          <w:sz w:val="20"/>
          <w:szCs w:val="20"/>
        </w:rPr>
        <w:t xml:space="preserve"> oraz inne koszty towarzyszące</w:t>
      </w:r>
      <w:r w:rsidR="00B84E62" w:rsidRPr="007F59C9">
        <w:rPr>
          <w:rFonts w:ascii="Verdana" w:hAnsi="Verdana"/>
          <w:sz w:val="20"/>
          <w:szCs w:val="20"/>
        </w:rPr>
        <w:t>,</w:t>
      </w:r>
      <w:r w:rsidRPr="007F59C9">
        <w:rPr>
          <w:rFonts w:ascii="Verdana" w:hAnsi="Verdana"/>
          <w:sz w:val="20"/>
          <w:szCs w:val="20"/>
        </w:rPr>
        <w:t xml:space="preserve"> np.: robót przygotowawczych, porządkowych, koszty utrzymania zaplecza budowy, koszty związane z odbiorami wykonanych </w:t>
      </w:r>
      <w:r w:rsidR="006327AC" w:rsidRPr="007F59C9">
        <w:rPr>
          <w:rFonts w:ascii="Verdana" w:hAnsi="Verdana"/>
          <w:sz w:val="20"/>
          <w:szCs w:val="20"/>
        </w:rPr>
        <w:t>prac</w:t>
      </w:r>
      <w:r w:rsidR="00193DB2" w:rsidRPr="007F59C9">
        <w:rPr>
          <w:rFonts w:ascii="Verdana" w:hAnsi="Verdana"/>
          <w:sz w:val="20"/>
          <w:szCs w:val="20"/>
        </w:rPr>
        <w:t xml:space="preserve">. </w:t>
      </w:r>
    </w:p>
    <w:p w14:paraId="1DF10802" w14:textId="41C17326" w:rsidR="0091076A" w:rsidRPr="007F59C9" w:rsidRDefault="0091076A" w:rsidP="007F59C9">
      <w:pPr>
        <w:pStyle w:val="Akapitzlist"/>
        <w:numPr>
          <w:ilvl w:val="0"/>
          <w:numId w:val="6"/>
        </w:numPr>
        <w:tabs>
          <w:tab w:val="left" w:pos="1207"/>
        </w:tabs>
        <w:spacing w:line="276" w:lineRule="auto"/>
        <w:ind w:left="428" w:right="219"/>
        <w:rPr>
          <w:rFonts w:ascii="Verdana" w:hAnsi="Verdana"/>
          <w:color w:val="FF0000"/>
          <w:sz w:val="20"/>
          <w:szCs w:val="20"/>
        </w:rPr>
      </w:pPr>
      <w:r w:rsidRPr="007F59C9">
        <w:rPr>
          <w:rFonts w:ascii="Verdana" w:hAnsi="Verdana"/>
          <w:sz w:val="20"/>
          <w:szCs w:val="20"/>
        </w:rPr>
        <w:t xml:space="preserve">Wszystkie </w:t>
      </w:r>
      <w:r w:rsidR="006327AC" w:rsidRPr="007F59C9">
        <w:rPr>
          <w:rFonts w:ascii="Verdana" w:hAnsi="Verdana"/>
          <w:sz w:val="20"/>
          <w:szCs w:val="20"/>
        </w:rPr>
        <w:t xml:space="preserve">pracę </w:t>
      </w:r>
      <w:r w:rsidRPr="007F59C9">
        <w:rPr>
          <w:rFonts w:ascii="Verdana" w:hAnsi="Verdana"/>
          <w:sz w:val="20"/>
          <w:szCs w:val="20"/>
        </w:rPr>
        <w:t xml:space="preserve">wymagające wyłączenia napięcia w obiekcie należy wykonywać </w:t>
      </w:r>
      <w:r w:rsidR="0040307B" w:rsidRPr="007F59C9">
        <w:rPr>
          <w:rFonts w:ascii="Verdana" w:hAnsi="Verdana"/>
          <w:sz w:val="20"/>
          <w:szCs w:val="20"/>
        </w:rPr>
        <w:t xml:space="preserve"> </w:t>
      </w:r>
      <w:r w:rsidR="0031770B" w:rsidRPr="007F59C9">
        <w:rPr>
          <w:rFonts w:ascii="Verdana" w:hAnsi="Verdana"/>
          <w:sz w:val="20"/>
          <w:szCs w:val="20"/>
        </w:rPr>
        <w:br/>
      </w:r>
      <w:r w:rsidRPr="007F59C9">
        <w:rPr>
          <w:rFonts w:ascii="Verdana" w:hAnsi="Verdana"/>
          <w:sz w:val="20"/>
          <w:szCs w:val="20"/>
        </w:rPr>
        <w:t xml:space="preserve">w uzgodnieniu z koordynatorem ze strony Zamawiającego wskazanym w </w:t>
      </w:r>
      <w:r w:rsidR="00AB1D1E" w:rsidRPr="007F59C9">
        <w:rPr>
          <w:rFonts w:ascii="Verdana" w:hAnsi="Verdana"/>
          <w:sz w:val="20"/>
          <w:szCs w:val="20"/>
        </w:rPr>
        <w:t>U</w:t>
      </w:r>
      <w:r w:rsidRPr="007F59C9">
        <w:rPr>
          <w:rFonts w:ascii="Verdana" w:hAnsi="Verdana"/>
          <w:sz w:val="20"/>
          <w:szCs w:val="20"/>
        </w:rPr>
        <w:t xml:space="preserve">mowie. </w:t>
      </w:r>
    </w:p>
    <w:p w14:paraId="42CD00DB" w14:textId="2150426B" w:rsidR="0091076A" w:rsidRPr="007F59C9" w:rsidRDefault="0091076A" w:rsidP="007F59C9">
      <w:pPr>
        <w:pStyle w:val="Akapitzlist"/>
        <w:numPr>
          <w:ilvl w:val="0"/>
          <w:numId w:val="6"/>
        </w:numPr>
        <w:tabs>
          <w:tab w:val="left" w:pos="1207"/>
        </w:tabs>
        <w:spacing w:line="276" w:lineRule="auto"/>
        <w:ind w:left="428" w:right="219"/>
        <w:rPr>
          <w:rFonts w:ascii="Verdana" w:hAnsi="Verdana"/>
          <w:sz w:val="20"/>
          <w:szCs w:val="20"/>
        </w:rPr>
      </w:pPr>
      <w:r w:rsidRPr="007F59C9">
        <w:rPr>
          <w:rFonts w:ascii="Verdana" w:hAnsi="Verdana"/>
          <w:sz w:val="20"/>
          <w:szCs w:val="20"/>
        </w:rPr>
        <w:t>W razie uszkodzenia innych instalacji niepodlegających remontowi czy wymianie należy je odtworzyć i przywrócić do właściwego stanu technicznego.</w:t>
      </w:r>
    </w:p>
    <w:p w14:paraId="2654389D" w14:textId="5260C084" w:rsidR="00F129BF" w:rsidRPr="007F59C9" w:rsidRDefault="00033129" w:rsidP="007F59C9">
      <w:pPr>
        <w:pStyle w:val="Akapitzlist"/>
        <w:numPr>
          <w:ilvl w:val="0"/>
          <w:numId w:val="6"/>
        </w:numPr>
        <w:tabs>
          <w:tab w:val="left" w:pos="1207"/>
        </w:tabs>
        <w:spacing w:line="276" w:lineRule="auto"/>
        <w:ind w:left="428" w:right="218"/>
        <w:rPr>
          <w:rFonts w:ascii="Verdana" w:hAnsi="Verdana"/>
          <w:color w:val="000009"/>
          <w:sz w:val="20"/>
          <w:szCs w:val="20"/>
        </w:rPr>
      </w:pPr>
      <w:r w:rsidRPr="007F59C9">
        <w:rPr>
          <w:rFonts w:ascii="Verdana" w:hAnsi="Verdana"/>
          <w:color w:val="000009"/>
          <w:sz w:val="20"/>
          <w:szCs w:val="20"/>
        </w:rPr>
        <w:t>Wykonawca</w:t>
      </w:r>
      <w:r w:rsidRPr="007F59C9">
        <w:rPr>
          <w:rFonts w:ascii="Verdana" w:hAnsi="Verdana"/>
          <w:color w:val="000009"/>
          <w:spacing w:val="41"/>
          <w:sz w:val="20"/>
          <w:szCs w:val="20"/>
        </w:rPr>
        <w:t xml:space="preserve"> </w:t>
      </w:r>
      <w:r w:rsidRPr="007F59C9">
        <w:rPr>
          <w:rFonts w:ascii="Verdana" w:hAnsi="Verdana"/>
          <w:color w:val="000009"/>
          <w:sz w:val="20"/>
          <w:szCs w:val="20"/>
        </w:rPr>
        <w:t>ponosi</w:t>
      </w:r>
      <w:r w:rsidRPr="007F59C9">
        <w:rPr>
          <w:rFonts w:ascii="Verdana" w:hAnsi="Verdana"/>
          <w:color w:val="000009"/>
          <w:spacing w:val="101"/>
          <w:sz w:val="20"/>
          <w:szCs w:val="20"/>
        </w:rPr>
        <w:t xml:space="preserve"> </w:t>
      </w:r>
      <w:r w:rsidRPr="007F59C9">
        <w:rPr>
          <w:rFonts w:ascii="Verdana" w:hAnsi="Verdana"/>
          <w:color w:val="000009"/>
          <w:sz w:val="20"/>
          <w:szCs w:val="20"/>
        </w:rPr>
        <w:t>odpowiedzialność</w:t>
      </w:r>
      <w:r w:rsidRPr="007F59C9">
        <w:rPr>
          <w:rFonts w:ascii="Verdana" w:hAnsi="Verdana"/>
          <w:color w:val="000009"/>
          <w:spacing w:val="100"/>
          <w:sz w:val="20"/>
          <w:szCs w:val="20"/>
        </w:rPr>
        <w:t xml:space="preserve"> </w:t>
      </w:r>
      <w:r w:rsidRPr="007F59C9">
        <w:rPr>
          <w:rFonts w:ascii="Verdana" w:hAnsi="Verdana"/>
          <w:color w:val="000009"/>
          <w:sz w:val="20"/>
          <w:szCs w:val="20"/>
        </w:rPr>
        <w:t>na</w:t>
      </w:r>
      <w:r w:rsidRPr="007F59C9">
        <w:rPr>
          <w:rFonts w:ascii="Verdana" w:hAnsi="Verdana"/>
          <w:color w:val="000009"/>
          <w:spacing w:val="100"/>
          <w:sz w:val="20"/>
          <w:szCs w:val="20"/>
        </w:rPr>
        <w:t xml:space="preserve"> </w:t>
      </w:r>
      <w:r w:rsidRPr="007F59C9">
        <w:rPr>
          <w:rFonts w:ascii="Verdana" w:hAnsi="Verdana"/>
          <w:color w:val="000009"/>
          <w:sz w:val="20"/>
          <w:szCs w:val="20"/>
        </w:rPr>
        <w:t>zasadach</w:t>
      </w:r>
      <w:r w:rsidRPr="007F59C9">
        <w:rPr>
          <w:rFonts w:ascii="Verdana" w:hAnsi="Verdana"/>
          <w:color w:val="000009"/>
          <w:spacing w:val="100"/>
          <w:sz w:val="20"/>
          <w:szCs w:val="20"/>
        </w:rPr>
        <w:t xml:space="preserve"> </w:t>
      </w:r>
      <w:r w:rsidRPr="007F59C9">
        <w:rPr>
          <w:rFonts w:ascii="Verdana" w:hAnsi="Verdana"/>
          <w:color w:val="000009"/>
          <w:sz w:val="20"/>
          <w:szCs w:val="20"/>
        </w:rPr>
        <w:t>ogólnych</w:t>
      </w:r>
      <w:r w:rsidRPr="007F59C9">
        <w:rPr>
          <w:rFonts w:ascii="Verdana" w:hAnsi="Verdana"/>
          <w:color w:val="000009"/>
          <w:spacing w:val="100"/>
          <w:sz w:val="20"/>
          <w:szCs w:val="20"/>
        </w:rPr>
        <w:t xml:space="preserve"> </w:t>
      </w:r>
      <w:r w:rsidRPr="007F59C9">
        <w:rPr>
          <w:rFonts w:ascii="Verdana" w:hAnsi="Verdana"/>
          <w:color w:val="000009"/>
          <w:sz w:val="20"/>
          <w:szCs w:val="20"/>
        </w:rPr>
        <w:t>za</w:t>
      </w:r>
      <w:r w:rsidRPr="007F59C9">
        <w:rPr>
          <w:rFonts w:ascii="Verdana" w:hAnsi="Verdana"/>
          <w:color w:val="000009"/>
          <w:spacing w:val="100"/>
          <w:sz w:val="20"/>
          <w:szCs w:val="20"/>
        </w:rPr>
        <w:t xml:space="preserve"> </w:t>
      </w:r>
      <w:r w:rsidRPr="007F59C9">
        <w:rPr>
          <w:rFonts w:ascii="Verdana" w:hAnsi="Verdana"/>
          <w:color w:val="000009"/>
          <w:sz w:val="20"/>
          <w:szCs w:val="20"/>
        </w:rPr>
        <w:t>szkody</w:t>
      </w:r>
      <w:r w:rsidRPr="007F59C9">
        <w:rPr>
          <w:rFonts w:ascii="Verdana" w:hAnsi="Verdana"/>
          <w:color w:val="000009"/>
          <w:spacing w:val="99"/>
          <w:sz w:val="20"/>
          <w:szCs w:val="20"/>
        </w:rPr>
        <w:t xml:space="preserve"> </w:t>
      </w:r>
      <w:r w:rsidRPr="007F59C9">
        <w:rPr>
          <w:rFonts w:ascii="Verdana" w:hAnsi="Verdana"/>
          <w:color w:val="000009"/>
          <w:sz w:val="20"/>
          <w:szCs w:val="20"/>
        </w:rPr>
        <w:t>związane</w:t>
      </w:r>
      <w:r w:rsidRPr="007F59C9">
        <w:rPr>
          <w:rFonts w:ascii="Verdana" w:hAnsi="Verdana"/>
          <w:color w:val="000009"/>
          <w:spacing w:val="-58"/>
          <w:sz w:val="20"/>
          <w:szCs w:val="20"/>
        </w:rPr>
        <w:t xml:space="preserve">  </w:t>
      </w:r>
      <w:r w:rsidRPr="007F59C9">
        <w:rPr>
          <w:rFonts w:ascii="Verdana" w:hAnsi="Verdana"/>
          <w:color w:val="000009"/>
          <w:sz w:val="20"/>
          <w:szCs w:val="20"/>
        </w:rPr>
        <w:t xml:space="preserve"> z realizacją Umowy, w szczególności za utratę dóbr materialnych, uszkodzenie ciała lub</w:t>
      </w:r>
      <w:r w:rsidRPr="007F59C9">
        <w:rPr>
          <w:rFonts w:ascii="Verdana" w:hAnsi="Verdana"/>
          <w:color w:val="000009"/>
          <w:spacing w:val="1"/>
          <w:sz w:val="20"/>
          <w:szCs w:val="20"/>
        </w:rPr>
        <w:t xml:space="preserve"> </w:t>
      </w:r>
      <w:r w:rsidRPr="007F59C9">
        <w:rPr>
          <w:rFonts w:ascii="Verdana" w:hAnsi="Verdana"/>
          <w:color w:val="000009"/>
          <w:sz w:val="20"/>
          <w:szCs w:val="20"/>
        </w:rPr>
        <w:t xml:space="preserve">śmierć osób oraz ponosi odpowiedzialność za wybrane metody działań </w:t>
      </w:r>
      <w:r w:rsidRPr="007F59C9">
        <w:rPr>
          <w:rFonts w:ascii="Verdana" w:hAnsi="Verdana"/>
          <w:color w:val="000009"/>
          <w:sz w:val="20"/>
          <w:szCs w:val="20"/>
        </w:rPr>
        <w:br/>
        <w:t>i bezpieczeństwo</w:t>
      </w:r>
      <w:r w:rsidRPr="007F59C9">
        <w:rPr>
          <w:rFonts w:ascii="Verdana" w:hAnsi="Verdana"/>
          <w:color w:val="000009"/>
          <w:spacing w:val="1"/>
          <w:sz w:val="20"/>
          <w:szCs w:val="20"/>
        </w:rPr>
        <w:t xml:space="preserve"> </w:t>
      </w:r>
      <w:r w:rsidRPr="007F59C9">
        <w:rPr>
          <w:rFonts w:ascii="Verdana" w:hAnsi="Verdana"/>
          <w:color w:val="000009"/>
          <w:sz w:val="20"/>
          <w:szCs w:val="20"/>
        </w:rPr>
        <w:t>na</w:t>
      </w:r>
      <w:r w:rsidRPr="007F59C9">
        <w:rPr>
          <w:rFonts w:ascii="Verdana" w:hAnsi="Verdana"/>
          <w:color w:val="000009"/>
          <w:spacing w:val="-2"/>
          <w:sz w:val="20"/>
          <w:szCs w:val="20"/>
        </w:rPr>
        <w:t xml:space="preserve"> </w:t>
      </w:r>
      <w:r w:rsidRPr="007F59C9">
        <w:rPr>
          <w:rFonts w:ascii="Verdana" w:hAnsi="Verdana"/>
          <w:color w:val="000009"/>
          <w:sz w:val="20"/>
          <w:szCs w:val="20"/>
        </w:rPr>
        <w:t xml:space="preserve">terenie </w:t>
      </w:r>
      <w:r w:rsidR="00193DB2" w:rsidRPr="007F59C9">
        <w:rPr>
          <w:rFonts w:ascii="Verdana" w:hAnsi="Verdana"/>
          <w:color w:val="000009"/>
          <w:sz w:val="20"/>
          <w:szCs w:val="20"/>
        </w:rPr>
        <w:t>prac</w:t>
      </w:r>
      <w:r w:rsidRPr="007F59C9">
        <w:rPr>
          <w:rFonts w:ascii="Verdana" w:hAnsi="Verdana"/>
          <w:color w:val="000009"/>
          <w:sz w:val="20"/>
          <w:szCs w:val="20"/>
        </w:rPr>
        <w:t xml:space="preserve"> od protokolarnego przejęcia terenu </w:t>
      </w:r>
      <w:r w:rsidR="00193DB2" w:rsidRPr="007F59C9">
        <w:rPr>
          <w:rFonts w:ascii="Verdana" w:hAnsi="Verdana"/>
          <w:color w:val="000009"/>
          <w:sz w:val="20"/>
          <w:szCs w:val="20"/>
        </w:rPr>
        <w:t>prac</w:t>
      </w:r>
      <w:r w:rsidRPr="007F59C9">
        <w:rPr>
          <w:rFonts w:ascii="Verdana" w:hAnsi="Verdana"/>
          <w:color w:val="000009"/>
          <w:sz w:val="20"/>
          <w:szCs w:val="20"/>
        </w:rPr>
        <w:t xml:space="preserve"> przez Wykonawcę od Zamawiającego do chwili ponownego protokolarnego przekazania terenu </w:t>
      </w:r>
      <w:r w:rsidR="00193DB2" w:rsidRPr="007F59C9">
        <w:rPr>
          <w:rFonts w:ascii="Verdana" w:hAnsi="Verdana"/>
          <w:color w:val="000009"/>
          <w:sz w:val="20"/>
          <w:szCs w:val="20"/>
        </w:rPr>
        <w:t xml:space="preserve">prac </w:t>
      </w:r>
      <w:r w:rsidRPr="007F59C9">
        <w:rPr>
          <w:rFonts w:ascii="Verdana" w:hAnsi="Verdana"/>
          <w:color w:val="000009"/>
          <w:sz w:val="20"/>
          <w:szCs w:val="20"/>
        </w:rPr>
        <w:t>Zamawiającemu</w:t>
      </w:r>
      <w:r w:rsidR="003F063E" w:rsidRPr="007F59C9">
        <w:rPr>
          <w:rFonts w:ascii="Verdana" w:hAnsi="Verdana"/>
          <w:color w:val="000009"/>
          <w:sz w:val="20"/>
          <w:szCs w:val="20"/>
        </w:rPr>
        <w:t>.</w:t>
      </w:r>
      <w:r w:rsidRPr="007F59C9">
        <w:rPr>
          <w:rFonts w:ascii="Verdana" w:hAnsi="Verdana"/>
          <w:color w:val="000009"/>
          <w:sz w:val="20"/>
          <w:szCs w:val="20"/>
        </w:rPr>
        <w:t xml:space="preserve"> </w:t>
      </w:r>
    </w:p>
    <w:p w14:paraId="49857753" w14:textId="7F870048" w:rsidR="0091076A" w:rsidRPr="007F59C9" w:rsidRDefault="0091076A" w:rsidP="007F59C9">
      <w:pPr>
        <w:pStyle w:val="Nagwek2"/>
        <w:spacing w:line="276" w:lineRule="auto"/>
        <w:ind w:left="0"/>
        <w:jc w:val="center"/>
        <w:rPr>
          <w:rFonts w:ascii="Verdana" w:hAnsi="Verdana"/>
          <w:sz w:val="20"/>
          <w:szCs w:val="20"/>
        </w:rPr>
      </w:pPr>
      <w:r w:rsidRPr="007F59C9">
        <w:rPr>
          <w:rFonts w:ascii="Verdana" w:hAnsi="Verdana"/>
          <w:sz w:val="20"/>
          <w:szCs w:val="20"/>
        </w:rPr>
        <w:t>§ 5</w:t>
      </w:r>
    </w:p>
    <w:p w14:paraId="203F958E"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Wynagrodzenie</w:t>
      </w:r>
      <w:r w:rsidRPr="007F59C9">
        <w:rPr>
          <w:rFonts w:ascii="Verdana" w:hAnsi="Verdana"/>
          <w:b/>
          <w:spacing w:val="-3"/>
          <w:sz w:val="20"/>
          <w:szCs w:val="20"/>
        </w:rPr>
        <w:t xml:space="preserve"> </w:t>
      </w:r>
      <w:r w:rsidRPr="007F59C9">
        <w:rPr>
          <w:rFonts w:ascii="Verdana" w:hAnsi="Verdana"/>
          <w:b/>
          <w:sz w:val="20"/>
          <w:szCs w:val="20"/>
        </w:rPr>
        <w:t>i</w:t>
      </w:r>
      <w:r w:rsidRPr="007F59C9">
        <w:rPr>
          <w:rFonts w:ascii="Verdana" w:hAnsi="Verdana"/>
          <w:b/>
          <w:spacing w:val="-2"/>
          <w:sz w:val="20"/>
          <w:szCs w:val="20"/>
        </w:rPr>
        <w:t xml:space="preserve"> </w:t>
      </w:r>
      <w:r w:rsidRPr="007F59C9">
        <w:rPr>
          <w:rFonts w:ascii="Verdana" w:hAnsi="Verdana"/>
          <w:b/>
          <w:sz w:val="20"/>
          <w:szCs w:val="20"/>
        </w:rPr>
        <w:t>zapłata</w:t>
      </w:r>
      <w:r w:rsidRPr="007F59C9">
        <w:rPr>
          <w:rFonts w:ascii="Verdana" w:hAnsi="Verdana"/>
          <w:b/>
          <w:spacing w:val="-5"/>
          <w:sz w:val="20"/>
          <w:szCs w:val="20"/>
        </w:rPr>
        <w:t xml:space="preserve"> </w:t>
      </w:r>
      <w:r w:rsidRPr="007F59C9">
        <w:rPr>
          <w:rFonts w:ascii="Verdana" w:hAnsi="Verdana"/>
          <w:b/>
          <w:sz w:val="20"/>
          <w:szCs w:val="20"/>
        </w:rPr>
        <w:t>wynagrodzenia</w:t>
      </w:r>
    </w:p>
    <w:p w14:paraId="313B607E" w14:textId="5642C279" w:rsidR="003B187F" w:rsidRPr="007F59C9" w:rsidRDefault="0091076A" w:rsidP="007F59C9">
      <w:pPr>
        <w:pStyle w:val="Akapitzlist"/>
        <w:numPr>
          <w:ilvl w:val="0"/>
          <w:numId w:val="5"/>
        </w:numPr>
        <w:spacing w:line="276" w:lineRule="auto"/>
        <w:ind w:left="429" w:hanging="429"/>
        <w:rPr>
          <w:rFonts w:ascii="Verdana" w:hAnsi="Verdana"/>
          <w:bCs/>
          <w:iCs/>
          <w:strike/>
          <w:sz w:val="20"/>
          <w:szCs w:val="20"/>
        </w:rPr>
      </w:pPr>
      <w:r w:rsidRPr="007F59C9">
        <w:rPr>
          <w:rFonts w:ascii="Verdana" w:hAnsi="Verdana"/>
          <w:color w:val="000009"/>
          <w:sz w:val="20"/>
          <w:szCs w:val="20"/>
        </w:rPr>
        <w:t xml:space="preserve">Z tytułu realizacji przedmiotu </w:t>
      </w:r>
      <w:r w:rsidR="00E30669" w:rsidRPr="007F59C9">
        <w:rPr>
          <w:rFonts w:ascii="Verdana" w:hAnsi="Verdana"/>
          <w:color w:val="000009"/>
          <w:sz w:val="20"/>
          <w:szCs w:val="20"/>
        </w:rPr>
        <w:t>u</w:t>
      </w:r>
      <w:r w:rsidRPr="007F59C9">
        <w:rPr>
          <w:rFonts w:ascii="Verdana" w:hAnsi="Verdana"/>
          <w:color w:val="000009"/>
          <w:sz w:val="20"/>
          <w:szCs w:val="20"/>
        </w:rPr>
        <w:t>mowy Wykonawcy przysługuje maksymalne wynagrodzenie w wysokości</w:t>
      </w:r>
      <w:r w:rsidR="00213AB6" w:rsidRPr="007F59C9">
        <w:rPr>
          <w:rFonts w:ascii="Verdana" w:hAnsi="Verdana"/>
          <w:color w:val="000009"/>
          <w:sz w:val="20"/>
          <w:szCs w:val="20"/>
        </w:rPr>
        <w:t xml:space="preserve"> </w:t>
      </w:r>
      <w:r w:rsidR="00213AB6" w:rsidRPr="007F59C9">
        <w:rPr>
          <w:rFonts w:ascii="Verdana" w:hAnsi="Verdana"/>
          <w:b/>
          <w:i/>
          <w:sz w:val="20"/>
          <w:szCs w:val="20"/>
        </w:rPr>
        <w:t xml:space="preserve"> </w:t>
      </w:r>
      <w:r w:rsidR="00213AB6" w:rsidRPr="007F59C9">
        <w:rPr>
          <w:rFonts w:ascii="Verdana" w:hAnsi="Verdana"/>
          <w:b/>
          <w:i/>
          <w:color w:val="000009"/>
          <w:sz w:val="20"/>
          <w:szCs w:val="20"/>
        </w:rPr>
        <w:t xml:space="preserve">netto: ……………. zł, VAT: …………….zł, wartość brutto: ……………….. </w:t>
      </w:r>
      <w:r w:rsidR="00193DB2" w:rsidRPr="007F59C9">
        <w:rPr>
          <w:rFonts w:ascii="Verdana" w:hAnsi="Verdana"/>
          <w:b/>
          <w:i/>
          <w:color w:val="000009"/>
          <w:sz w:val="20"/>
          <w:szCs w:val="20"/>
        </w:rPr>
        <w:t xml:space="preserve">zł. </w:t>
      </w:r>
    </w:p>
    <w:p w14:paraId="0B43CA40" w14:textId="46C46A6B" w:rsidR="00F549A7" w:rsidRPr="007F59C9" w:rsidRDefault="00F549A7" w:rsidP="007F59C9">
      <w:pPr>
        <w:pStyle w:val="Akapitzlist"/>
        <w:numPr>
          <w:ilvl w:val="0"/>
          <w:numId w:val="5"/>
        </w:numPr>
        <w:tabs>
          <w:tab w:val="left" w:pos="1207"/>
        </w:tabs>
        <w:spacing w:line="276" w:lineRule="auto"/>
        <w:ind w:left="429" w:hanging="429"/>
        <w:rPr>
          <w:rFonts w:ascii="Verdana" w:hAnsi="Verdana"/>
          <w:color w:val="000009"/>
          <w:sz w:val="20"/>
          <w:szCs w:val="20"/>
        </w:rPr>
      </w:pPr>
      <w:r w:rsidRPr="007F59C9">
        <w:rPr>
          <w:rFonts w:ascii="Verdana" w:hAnsi="Verdana"/>
          <w:color w:val="000009"/>
          <w:sz w:val="20"/>
          <w:szCs w:val="20"/>
        </w:rPr>
        <w:t>Podstawą do wystawienia faktury końcowej jest protokół odbioru końcowego, o których mowa w §</w:t>
      </w:r>
      <w:r w:rsidR="00260EDD" w:rsidRPr="007F59C9">
        <w:rPr>
          <w:rFonts w:ascii="Verdana" w:hAnsi="Verdana"/>
          <w:color w:val="000009"/>
          <w:sz w:val="20"/>
          <w:szCs w:val="20"/>
        </w:rPr>
        <w:t>6</w:t>
      </w:r>
      <w:r w:rsidRPr="007F59C9">
        <w:rPr>
          <w:rFonts w:ascii="Verdana" w:hAnsi="Verdana"/>
          <w:color w:val="000009"/>
          <w:sz w:val="20"/>
          <w:szCs w:val="20"/>
        </w:rPr>
        <w:t xml:space="preserve">, ust. </w:t>
      </w:r>
      <w:r w:rsidR="007B06E6" w:rsidRPr="007F59C9">
        <w:rPr>
          <w:rFonts w:ascii="Verdana" w:hAnsi="Verdana"/>
          <w:color w:val="000009"/>
          <w:sz w:val="20"/>
          <w:szCs w:val="20"/>
        </w:rPr>
        <w:t>1</w:t>
      </w:r>
      <w:r w:rsidRPr="007F59C9">
        <w:rPr>
          <w:rFonts w:ascii="Verdana" w:hAnsi="Verdana"/>
          <w:color w:val="000009"/>
          <w:sz w:val="20"/>
          <w:szCs w:val="20"/>
        </w:rPr>
        <w:t xml:space="preserve"> podpisany przez obie Strony.  </w:t>
      </w:r>
    </w:p>
    <w:p w14:paraId="5A438573" w14:textId="4F4790CF" w:rsidR="00401EB7" w:rsidRPr="007F59C9" w:rsidRDefault="00832CCA" w:rsidP="007F59C9">
      <w:pPr>
        <w:pStyle w:val="Akapitzlist"/>
        <w:numPr>
          <w:ilvl w:val="0"/>
          <w:numId w:val="5"/>
        </w:numPr>
        <w:spacing w:line="276" w:lineRule="auto"/>
        <w:ind w:left="426" w:hanging="426"/>
        <w:rPr>
          <w:rStyle w:val="cf01"/>
          <w:rFonts w:ascii="Verdana" w:hAnsi="Verdana" w:cs="Arial"/>
          <w:i w:val="0"/>
          <w:sz w:val="20"/>
          <w:szCs w:val="20"/>
        </w:rPr>
      </w:pPr>
      <w:r w:rsidRPr="007F59C9">
        <w:rPr>
          <w:rStyle w:val="cf01"/>
          <w:rFonts w:ascii="Verdana" w:hAnsi="Verdana"/>
          <w:i w:val="0"/>
          <w:sz w:val="20"/>
          <w:szCs w:val="20"/>
        </w:rPr>
        <w:t xml:space="preserve">Wysokość wynagrodzenia Wykonawcy określa się według cen </w:t>
      </w:r>
      <w:r w:rsidR="00F26CBA" w:rsidRPr="007F59C9">
        <w:rPr>
          <w:rStyle w:val="cf01"/>
          <w:rFonts w:ascii="Verdana" w:hAnsi="Verdana"/>
          <w:i w:val="0"/>
          <w:sz w:val="20"/>
          <w:szCs w:val="20"/>
        </w:rPr>
        <w:t>z formularza</w:t>
      </w:r>
      <w:r w:rsidRPr="007F59C9">
        <w:rPr>
          <w:rStyle w:val="cf01"/>
          <w:rFonts w:ascii="Verdana" w:hAnsi="Verdana"/>
          <w:i w:val="0"/>
          <w:sz w:val="20"/>
          <w:szCs w:val="20"/>
        </w:rPr>
        <w:t xml:space="preserve"> ofertowego oraz rzeczywiście wykonanych i odebranych </w:t>
      </w:r>
      <w:r w:rsidR="006327AC" w:rsidRPr="007F59C9">
        <w:rPr>
          <w:rStyle w:val="cf01"/>
          <w:rFonts w:ascii="Verdana" w:hAnsi="Verdana"/>
          <w:i w:val="0"/>
          <w:sz w:val="20"/>
          <w:szCs w:val="20"/>
        </w:rPr>
        <w:t xml:space="preserve">prac </w:t>
      </w:r>
      <w:r w:rsidRPr="007F59C9">
        <w:rPr>
          <w:rStyle w:val="cf01"/>
          <w:rFonts w:ascii="Verdana" w:hAnsi="Verdana"/>
          <w:i w:val="0"/>
          <w:sz w:val="20"/>
          <w:szCs w:val="20"/>
        </w:rPr>
        <w:t xml:space="preserve">zgodnie z </w:t>
      </w:r>
      <w:r w:rsidR="00193DB2" w:rsidRPr="007F59C9">
        <w:rPr>
          <w:rStyle w:val="cf01"/>
          <w:rFonts w:ascii="Verdana" w:hAnsi="Verdana"/>
          <w:i w:val="0"/>
          <w:sz w:val="20"/>
          <w:szCs w:val="20"/>
        </w:rPr>
        <w:t>D</w:t>
      </w:r>
      <w:r w:rsidR="00F26CBA" w:rsidRPr="007F59C9">
        <w:rPr>
          <w:rStyle w:val="cf01"/>
          <w:rFonts w:ascii="Verdana" w:hAnsi="Verdana"/>
          <w:i w:val="0"/>
          <w:sz w:val="20"/>
          <w:szCs w:val="20"/>
        </w:rPr>
        <w:t>okumentacją techniczną</w:t>
      </w:r>
      <w:r w:rsidRPr="007F59C9">
        <w:rPr>
          <w:rStyle w:val="cf01"/>
          <w:rFonts w:ascii="Verdana" w:hAnsi="Verdana"/>
          <w:i w:val="0"/>
          <w:sz w:val="20"/>
          <w:szCs w:val="20"/>
        </w:rPr>
        <w:t xml:space="preserve">. </w:t>
      </w:r>
    </w:p>
    <w:p w14:paraId="44932F08" w14:textId="2325A755" w:rsidR="00832CCA" w:rsidRPr="007F59C9" w:rsidRDefault="00832CCA" w:rsidP="007F59C9">
      <w:pPr>
        <w:pStyle w:val="Akapitzlist"/>
        <w:numPr>
          <w:ilvl w:val="0"/>
          <w:numId w:val="5"/>
        </w:numPr>
        <w:spacing w:line="276" w:lineRule="auto"/>
        <w:ind w:left="426" w:hanging="426"/>
        <w:rPr>
          <w:rFonts w:ascii="Verdana" w:hAnsi="Verdana" w:cs="Arial"/>
          <w:iCs/>
          <w:sz w:val="20"/>
          <w:szCs w:val="20"/>
        </w:rPr>
      </w:pPr>
      <w:r w:rsidRPr="007F59C9">
        <w:rPr>
          <w:rStyle w:val="cf01"/>
          <w:rFonts w:ascii="Verdana" w:hAnsi="Verdana"/>
          <w:i w:val="0"/>
          <w:sz w:val="20"/>
          <w:szCs w:val="20"/>
        </w:rPr>
        <w:lastRenderedPageBreak/>
        <w:t>Ceny jednostkowe lub kwoty ryczałtowe (niezmienne) obejmują:</w:t>
      </w:r>
      <w:r w:rsidR="00AB0933" w:rsidRPr="007F59C9">
        <w:rPr>
          <w:rStyle w:val="cf01"/>
          <w:rFonts w:ascii="Verdana" w:hAnsi="Verdana"/>
          <w:i w:val="0"/>
          <w:sz w:val="20"/>
          <w:szCs w:val="20"/>
        </w:rPr>
        <w:t xml:space="preserve"> </w:t>
      </w:r>
      <w:r w:rsidRPr="007F59C9">
        <w:rPr>
          <w:rStyle w:val="cf01"/>
          <w:rFonts w:ascii="Verdana" w:hAnsi="Verdana"/>
          <w:i w:val="0"/>
          <w:sz w:val="20"/>
          <w:szCs w:val="20"/>
        </w:rPr>
        <w:t xml:space="preserve">robociznę bezpośrednią wraz z kosztami, wartość zastosowanych materiałów wraz z kosztami zakupu, magazynowania, ewentualnymi kosztami ubytków i transportu na </w:t>
      </w:r>
      <w:r w:rsidR="00193DB2" w:rsidRPr="007F59C9">
        <w:rPr>
          <w:rStyle w:val="cf01"/>
          <w:rFonts w:ascii="Verdana" w:hAnsi="Verdana"/>
          <w:i w:val="0"/>
          <w:sz w:val="20"/>
          <w:szCs w:val="20"/>
        </w:rPr>
        <w:t>teren prac</w:t>
      </w:r>
      <w:r w:rsidRPr="007F59C9">
        <w:rPr>
          <w:rStyle w:val="cf01"/>
          <w:rFonts w:ascii="Verdana" w:hAnsi="Verdana"/>
          <w:i w:val="0"/>
          <w:sz w:val="20"/>
          <w:szCs w:val="20"/>
        </w:rPr>
        <w:t>, wartość sprzętu wraz z kosztami, koszty pośrednie, zysk kalkulacyjny i ryzyko, podatki obliczane zgodnie z obowiązującymi przepisami.</w:t>
      </w:r>
    </w:p>
    <w:p w14:paraId="5D80225E" w14:textId="7691264B" w:rsidR="00832CCA" w:rsidRPr="007F59C9" w:rsidRDefault="00832CCA" w:rsidP="007F59C9">
      <w:pPr>
        <w:pStyle w:val="pf0"/>
        <w:numPr>
          <w:ilvl w:val="0"/>
          <w:numId w:val="5"/>
        </w:numPr>
        <w:spacing w:before="0" w:beforeAutospacing="0" w:after="0" w:afterAutospacing="0" w:line="276" w:lineRule="auto"/>
        <w:ind w:left="426" w:hanging="426"/>
        <w:jc w:val="both"/>
        <w:rPr>
          <w:rFonts w:ascii="Verdana" w:hAnsi="Verdana" w:cs="Arial"/>
          <w:iCs/>
          <w:sz w:val="20"/>
          <w:szCs w:val="20"/>
        </w:rPr>
      </w:pPr>
      <w:r w:rsidRPr="007F59C9">
        <w:rPr>
          <w:rStyle w:val="cf01"/>
          <w:rFonts w:ascii="Verdana" w:hAnsi="Verdana"/>
          <w:i w:val="0"/>
          <w:sz w:val="20"/>
          <w:szCs w:val="20"/>
        </w:rPr>
        <w:t>Wykonawcy nie przysługuje wynagrodzenie za niewykonan</w:t>
      </w:r>
      <w:r w:rsidR="006327AC" w:rsidRPr="007F59C9">
        <w:rPr>
          <w:rStyle w:val="cf01"/>
          <w:rFonts w:ascii="Verdana" w:hAnsi="Verdana"/>
          <w:i w:val="0"/>
          <w:sz w:val="20"/>
          <w:szCs w:val="20"/>
        </w:rPr>
        <w:t>y przedmiot umowy</w:t>
      </w:r>
      <w:r w:rsidRPr="007F59C9">
        <w:rPr>
          <w:rStyle w:val="cf01"/>
          <w:rFonts w:ascii="Verdana" w:hAnsi="Verdana"/>
          <w:i w:val="0"/>
          <w:sz w:val="20"/>
          <w:szCs w:val="20"/>
        </w:rPr>
        <w:t>.</w:t>
      </w:r>
      <w:r w:rsidRPr="007F59C9">
        <w:rPr>
          <w:rStyle w:val="cf21"/>
          <w:rFonts w:ascii="Verdana" w:hAnsi="Verdana"/>
          <w:iCs/>
          <w:sz w:val="20"/>
          <w:szCs w:val="20"/>
        </w:rPr>
        <w:t xml:space="preserve"> </w:t>
      </w:r>
    </w:p>
    <w:p w14:paraId="28E7D4BA" w14:textId="77777777" w:rsidR="0091076A" w:rsidRPr="007F59C9" w:rsidRDefault="0091076A" w:rsidP="007F59C9">
      <w:pPr>
        <w:pStyle w:val="Akapitzlist"/>
        <w:numPr>
          <w:ilvl w:val="0"/>
          <w:numId w:val="5"/>
        </w:numPr>
        <w:tabs>
          <w:tab w:val="left" w:pos="1207"/>
        </w:tabs>
        <w:spacing w:line="276" w:lineRule="auto"/>
        <w:ind w:left="429"/>
        <w:rPr>
          <w:rFonts w:ascii="Verdana" w:hAnsi="Verdana"/>
          <w:sz w:val="20"/>
          <w:szCs w:val="20"/>
        </w:rPr>
      </w:pPr>
      <w:r w:rsidRPr="007F59C9">
        <w:rPr>
          <w:rFonts w:ascii="Verdana" w:hAnsi="Verdana"/>
          <w:color w:val="000009"/>
          <w:sz w:val="20"/>
          <w:szCs w:val="20"/>
        </w:rPr>
        <w:t>Zapłata</w:t>
      </w:r>
      <w:r w:rsidRPr="007F59C9">
        <w:rPr>
          <w:rFonts w:ascii="Verdana" w:hAnsi="Verdana"/>
          <w:color w:val="000009"/>
          <w:spacing w:val="-1"/>
          <w:sz w:val="20"/>
          <w:szCs w:val="20"/>
        </w:rPr>
        <w:t xml:space="preserve"> </w:t>
      </w:r>
      <w:r w:rsidRPr="007F59C9">
        <w:rPr>
          <w:rFonts w:ascii="Verdana" w:hAnsi="Verdana"/>
          <w:color w:val="000009"/>
          <w:sz w:val="20"/>
          <w:szCs w:val="20"/>
        </w:rPr>
        <w:t>wynagrodzenia</w:t>
      </w:r>
      <w:r w:rsidRPr="007F59C9">
        <w:rPr>
          <w:rFonts w:ascii="Verdana" w:hAnsi="Verdana"/>
          <w:color w:val="000009"/>
          <w:spacing w:val="-2"/>
          <w:sz w:val="20"/>
          <w:szCs w:val="20"/>
        </w:rPr>
        <w:t xml:space="preserve"> </w:t>
      </w:r>
      <w:r w:rsidRPr="007F59C9">
        <w:rPr>
          <w:rFonts w:ascii="Verdana" w:hAnsi="Verdana"/>
          <w:color w:val="000009"/>
          <w:sz w:val="20"/>
          <w:szCs w:val="20"/>
        </w:rPr>
        <w:t>będzie</w:t>
      </w:r>
      <w:r w:rsidRPr="007F59C9">
        <w:rPr>
          <w:rFonts w:ascii="Verdana" w:hAnsi="Verdana"/>
          <w:color w:val="000009"/>
          <w:spacing w:val="-2"/>
          <w:sz w:val="20"/>
          <w:szCs w:val="20"/>
        </w:rPr>
        <w:t xml:space="preserve"> </w:t>
      </w:r>
      <w:r w:rsidRPr="007F59C9">
        <w:rPr>
          <w:rFonts w:ascii="Verdana" w:hAnsi="Verdana"/>
          <w:color w:val="000009"/>
          <w:sz w:val="20"/>
          <w:szCs w:val="20"/>
        </w:rPr>
        <w:t>realizowana</w:t>
      </w:r>
      <w:r w:rsidRPr="007F59C9">
        <w:rPr>
          <w:rFonts w:ascii="Verdana" w:hAnsi="Verdana"/>
          <w:color w:val="000009"/>
          <w:spacing w:val="-3"/>
          <w:sz w:val="20"/>
          <w:szCs w:val="20"/>
        </w:rPr>
        <w:t xml:space="preserve"> </w:t>
      </w:r>
      <w:r w:rsidRPr="007F59C9">
        <w:rPr>
          <w:rFonts w:ascii="Verdana" w:hAnsi="Verdana"/>
          <w:color w:val="000009"/>
          <w:sz w:val="20"/>
          <w:szCs w:val="20"/>
        </w:rPr>
        <w:t>przez</w:t>
      </w:r>
      <w:r w:rsidRPr="007F59C9">
        <w:rPr>
          <w:rFonts w:ascii="Verdana" w:hAnsi="Verdana"/>
          <w:color w:val="000009"/>
          <w:spacing w:val="-1"/>
          <w:sz w:val="20"/>
          <w:szCs w:val="20"/>
        </w:rPr>
        <w:t xml:space="preserve"> </w:t>
      </w:r>
      <w:r w:rsidRPr="007F59C9">
        <w:rPr>
          <w:rFonts w:ascii="Verdana" w:hAnsi="Verdana"/>
          <w:color w:val="000009"/>
          <w:sz w:val="20"/>
          <w:szCs w:val="20"/>
        </w:rPr>
        <w:t>Zamawiającego</w:t>
      </w:r>
      <w:r w:rsidRPr="007F59C9">
        <w:rPr>
          <w:rFonts w:ascii="Verdana" w:hAnsi="Verdana"/>
          <w:color w:val="000009"/>
          <w:spacing w:val="1"/>
          <w:sz w:val="20"/>
          <w:szCs w:val="20"/>
        </w:rPr>
        <w:t xml:space="preserve"> </w:t>
      </w:r>
      <w:r w:rsidRPr="007F59C9">
        <w:rPr>
          <w:rFonts w:ascii="Verdana" w:hAnsi="Verdana"/>
          <w:color w:val="000009"/>
          <w:sz w:val="20"/>
          <w:szCs w:val="20"/>
        </w:rPr>
        <w:t>w</w:t>
      </w:r>
      <w:r w:rsidRPr="007F59C9">
        <w:rPr>
          <w:rFonts w:ascii="Verdana" w:hAnsi="Verdana"/>
          <w:color w:val="000009"/>
          <w:spacing w:val="-3"/>
          <w:sz w:val="20"/>
          <w:szCs w:val="20"/>
        </w:rPr>
        <w:t xml:space="preserve"> </w:t>
      </w:r>
      <w:r w:rsidRPr="007F59C9">
        <w:rPr>
          <w:rFonts w:ascii="Verdana" w:hAnsi="Verdana"/>
          <w:color w:val="000009"/>
          <w:sz w:val="20"/>
          <w:szCs w:val="20"/>
        </w:rPr>
        <w:t>złotych</w:t>
      </w:r>
      <w:r w:rsidRPr="007F59C9">
        <w:rPr>
          <w:rFonts w:ascii="Verdana" w:hAnsi="Verdana"/>
          <w:color w:val="000009"/>
          <w:spacing w:val="-2"/>
          <w:sz w:val="20"/>
          <w:szCs w:val="20"/>
        </w:rPr>
        <w:t xml:space="preserve"> </w:t>
      </w:r>
      <w:r w:rsidRPr="007F59C9">
        <w:rPr>
          <w:rFonts w:ascii="Verdana" w:hAnsi="Verdana"/>
          <w:color w:val="000009"/>
          <w:sz w:val="20"/>
          <w:szCs w:val="20"/>
        </w:rPr>
        <w:t>polskich.</w:t>
      </w:r>
    </w:p>
    <w:p w14:paraId="60D8BBAF" w14:textId="3976F0D9" w:rsidR="0091076A" w:rsidRPr="007F59C9" w:rsidRDefault="0091076A" w:rsidP="007F59C9">
      <w:pPr>
        <w:pStyle w:val="Akapitzlist"/>
        <w:numPr>
          <w:ilvl w:val="0"/>
          <w:numId w:val="5"/>
        </w:numPr>
        <w:tabs>
          <w:tab w:val="left" w:pos="1207"/>
        </w:tabs>
        <w:spacing w:line="276" w:lineRule="auto"/>
        <w:ind w:left="429" w:right="78"/>
        <w:rPr>
          <w:rFonts w:ascii="Verdana" w:hAnsi="Verdana"/>
          <w:sz w:val="20"/>
          <w:szCs w:val="20"/>
        </w:rPr>
      </w:pPr>
      <w:r w:rsidRPr="007F59C9">
        <w:rPr>
          <w:rFonts w:ascii="Verdana" w:hAnsi="Verdana"/>
          <w:color w:val="000009"/>
          <w:sz w:val="20"/>
          <w:szCs w:val="20"/>
        </w:rPr>
        <w:t>Wykonawca oświadcza,</w:t>
      </w:r>
      <w:r w:rsidRPr="007F59C9">
        <w:rPr>
          <w:rFonts w:ascii="Verdana" w:hAnsi="Verdana"/>
          <w:color w:val="000009"/>
          <w:spacing w:val="1"/>
          <w:sz w:val="20"/>
          <w:szCs w:val="20"/>
        </w:rPr>
        <w:t xml:space="preserve"> </w:t>
      </w:r>
      <w:r w:rsidRPr="007F59C9">
        <w:rPr>
          <w:rFonts w:ascii="Verdana" w:hAnsi="Verdana"/>
          <w:color w:val="000009"/>
          <w:sz w:val="20"/>
          <w:szCs w:val="20"/>
        </w:rPr>
        <w:t>że jest/nie jest podatnikiem podatku VAT, uprawnionym do wystawienia faktury.</w:t>
      </w:r>
      <w:r w:rsidRPr="007F59C9">
        <w:rPr>
          <w:rFonts w:ascii="Verdana" w:hAnsi="Verdana"/>
          <w:color w:val="000009"/>
          <w:spacing w:val="-1"/>
          <w:sz w:val="20"/>
          <w:szCs w:val="20"/>
        </w:rPr>
        <w:t xml:space="preserve"> </w:t>
      </w:r>
    </w:p>
    <w:p w14:paraId="076AA882" w14:textId="0131E744" w:rsidR="00C002E2" w:rsidRPr="007F59C9" w:rsidRDefault="0091076A" w:rsidP="007F59C9">
      <w:pPr>
        <w:pStyle w:val="Akapitzlist"/>
        <w:numPr>
          <w:ilvl w:val="0"/>
          <w:numId w:val="5"/>
        </w:numPr>
        <w:tabs>
          <w:tab w:val="left" w:pos="426"/>
        </w:tabs>
        <w:spacing w:line="276" w:lineRule="auto"/>
        <w:ind w:left="426" w:right="78" w:hanging="426"/>
        <w:rPr>
          <w:rFonts w:ascii="Verdana" w:hAnsi="Verdana"/>
          <w:color w:val="000009"/>
          <w:sz w:val="20"/>
          <w:szCs w:val="20"/>
        </w:rPr>
      </w:pPr>
      <w:r w:rsidRPr="007F59C9">
        <w:rPr>
          <w:rFonts w:ascii="Verdana" w:hAnsi="Verdana"/>
          <w:sz w:val="20"/>
          <w:szCs w:val="20"/>
        </w:rPr>
        <w:t>Wykonawca, zgodnie z ustawą z dnia 9 listopada 2018 r. o elektronicznym fakturowaniu w zamówieniach publicznych, koncesjach na roboty budowlane lub usługi oraz partnerstwie publiczno- prywatnym (Dz.U. 2020</w:t>
      </w:r>
      <w:r w:rsidR="009F06EB">
        <w:rPr>
          <w:rFonts w:ascii="Verdana" w:hAnsi="Verdana"/>
          <w:sz w:val="20"/>
          <w:szCs w:val="20"/>
        </w:rPr>
        <w:t xml:space="preserve"> </w:t>
      </w:r>
      <w:r w:rsidRPr="007F59C9">
        <w:rPr>
          <w:rFonts w:ascii="Verdana" w:hAnsi="Verdana"/>
          <w:sz w:val="20"/>
          <w:szCs w:val="20"/>
        </w:rPr>
        <w:t>poz. 1666</w:t>
      </w:r>
      <w:r w:rsidR="00B84E62" w:rsidRPr="007F59C9">
        <w:rPr>
          <w:rFonts w:ascii="Verdana" w:hAnsi="Verdana"/>
          <w:sz w:val="20"/>
          <w:szCs w:val="20"/>
        </w:rPr>
        <w:t xml:space="preserve"> ze zm.</w:t>
      </w:r>
      <w:r w:rsidRPr="007F59C9">
        <w:rPr>
          <w:rFonts w:ascii="Verdana" w:hAnsi="Verdana"/>
          <w:sz w:val="20"/>
          <w:szCs w:val="20"/>
        </w:rPr>
        <w:t>) ma możliwość przesyłania ustrukturyzowanych faktur elektronicznych drogą elektroniczną za pośrednictwem Platformy Elektronicznego Fakturowania. Zamawiający posiada konto na platformie nr PEPPOL: 5250007684. Jednocześnie Zamawiający nie dopuszcza wysyłania i odbierania za pośrednictwem platformy innych ustrukturyzowanych dokumentów elektronicznych z wyjątkiem faktur korygujących.</w:t>
      </w:r>
    </w:p>
    <w:p w14:paraId="5BB94C9E" w14:textId="77777777" w:rsidR="00C002E2" w:rsidRPr="007F59C9" w:rsidRDefault="00C002E2" w:rsidP="007F59C9">
      <w:pPr>
        <w:pStyle w:val="Akapitzlist"/>
        <w:numPr>
          <w:ilvl w:val="0"/>
          <w:numId w:val="5"/>
        </w:numPr>
        <w:tabs>
          <w:tab w:val="left" w:pos="426"/>
        </w:tabs>
        <w:spacing w:line="276" w:lineRule="auto"/>
        <w:ind w:left="426" w:right="78" w:hanging="426"/>
        <w:rPr>
          <w:rFonts w:ascii="Verdana" w:hAnsi="Verdana"/>
          <w:sz w:val="20"/>
          <w:szCs w:val="20"/>
        </w:rPr>
      </w:pPr>
      <w:r w:rsidRPr="007F59C9">
        <w:rPr>
          <w:rFonts w:ascii="Verdana" w:hAnsi="Verdana"/>
          <w:sz w:val="20"/>
          <w:szCs w:val="20"/>
        </w:rPr>
        <w:t xml:space="preserve">Wykonawca ma obowiązek zamieszczenia na fakturze adnotacji „mechanizm podzielonej płatności”. </w:t>
      </w:r>
    </w:p>
    <w:p w14:paraId="6EBD2EB3" w14:textId="77777777" w:rsidR="00C002E2" w:rsidRPr="007F59C9" w:rsidRDefault="00C002E2" w:rsidP="007F59C9">
      <w:pPr>
        <w:pStyle w:val="Akapitzlist"/>
        <w:numPr>
          <w:ilvl w:val="0"/>
          <w:numId w:val="5"/>
        </w:numPr>
        <w:tabs>
          <w:tab w:val="left" w:pos="426"/>
        </w:tabs>
        <w:spacing w:line="276" w:lineRule="auto"/>
        <w:ind w:left="426" w:right="78" w:hanging="426"/>
        <w:rPr>
          <w:rFonts w:ascii="Verdana" w:hAnsi="Verdana"/>
          <w:sz w:val="20"/>
          <w:szCs w:val="20"/>
        </w:rPr>
      </w:pPr>
      <w:r w:rsidRPr="007F59C9">
        <w:rPr>
          <w:rFonts w:ascii="Verdana" w:hAnsi="Verdana"/>
          <w:sz w:val="20"/>
          <w:szCs w:val="20"/>
        </w:rPr>
        <w:t xml:space="preserve">Zamawiający dokona zapłaty wynagrodzenia z zastosowaniem „mechanizmu podzielonej płatności." </w:t>
      </w:r>
    </w:p>
    <w:p w14:paraId="10446F68" w14:textId="4890A7C6" w:rsidR="00C002E2" w:rsidRPr="007F59C9" w:rsidRDefault="00C002E2" w:rsidP="007F59C9">
      <w:pPr>
        <w:pStyle w:val="Akapitzlist"/>
        <w:numPr>
          <w:ilvl w:val="0"/>
          <w:numId w:val="5"/>
        </w:numPr>
        <w:tabs>
          <w:tab w:val="left" w:pos="426"/>
        </w:tabs>
        <w:spacing w:line="276" w:lineRule="auto"/>
        <w:ind w:left="426" w:right="78" w:hanging="426"/>
        <w:rPr>
          <w:rFonts w:ascii="Verdana" w:hAnsi="Verdana"/>
          <w:sz w:val="20"/>
          <w:szCs w:val="20"/>
        </w:rPr>
      </w:pPr>
      <w:r w:rsidRPr="007F59C9">
        <w:rPr>
          <w:rFonts w:ascii="Verdana" w:hAnsi="Verdana"/>
          <w:sz w:val="20"/>
          <w:szCs w:val="20"/>
        </w:rPr>
        <w:t xml:space="preserve">Wykonawca oświadcza, że wskaże w fakturze rachunek bankowy, który jest rachunkiem rozliczeniowym służącym wyłącznie dla celów rozliczeń z tytułu prowadzonej przez niego działalności gospodarczej. </w:t>
      </w:r>
    </w:p>
    <w:p w14:paraId="72D73C24" w14:textId="57951AEF" w:rsidR="0091076A" w:rsidRPr="007F59C9" w:rsidRDefault="0091076A" w:rsidP="007F59C9">
      <w:pPr>
        <w:pStyle w:val="Akapitzlist"/>
        <w:numPr>
          <w:ilvl w:val="0"/>
          <w:numId w:val="5"/>
        </w:numPr>
        <w:tabs>
          <w:tab w:val="left" w:pos="426"/>
        </w:tabs>
        <w:spacing w:line="276" w:lineRule="auto"/>
        <w:ind w:left="426" w:right="78" w:hanging="426"/>
        <w:rPr>
          <w:rFonts w:ascii="Verdana" w:hAnsi="Verdana"/>
          <w:color w:val="000009"/>
          <w:sz w:val="20"/>
          <w:szCs w:val="20"/>
        </w:rPr>
      </w:pPr>
      <w:r w:rsidRPr="007F59C9">
        <w:rPr>
          <w:rFonts w:ascii="Verdana" w:hAnsi="Verdana"/>
          <w:color w:val="000009"/>
          <w:sz w:val="20"/>
          <w:szCs w:val="20"/>
        </w:rPr>
        <w:t xml:space="preserve">Ostateczne rozliczenie przedmiotu </w:t>
      </w:r>
      <w:r w:rsidR="006327AC" w:rsidRPr="007F59C9">
        <w:rPr>
          <w:rFonts w:ascii="Verdana" w:hAnsi="Verdana"/>
          <w:color w:val="000009"/>
          <w:sz w:val="20"/>
          <w:szCs w:val="20"/>
        </w:rPr>
        <w:t>u</w:t>
      </w:r>
      <w:r w:rsidRPr="007F59C9">
        <w:rPr>
          <w:rFonts w:ascii="Verdana" w:hAnsi="Verdana"/>
          <w:color w:val="000009"/>
          <w:sz w:val="20"/>
          <w:szCs w:val="20"/>
        </w:rPr>
        <w:t xml:space="preserve">mowy nastąpi na podstawie odbioru </w:t>
      </w:r>
      <w:r w:rsidR="006327AC" w:rsidRPr="007F59C9">
        <w:rPr>
          <w:rFonts w:ascii="Verdana" w:hAnsi="Verdana"/>
          <w:color w:val="000009"/>
          <w:sz w:val="20"/>
          <w:szCs w:val="20"/>
        </w:rPr>
        <w:t>końcowego</w:t>
      </w:r>
      <w:r w:rsidRPr="007F59C9">
        <w:rPr>
          <w:rFonts w:ascii="Verdana" w:hAnsi="Verdana"/>
          <w:color w:val="000009"/>
          <w:sz w:val="20"/>
          <w:szCs w:val="20"/>
        </w:rPr>
        <w:t>.</w:t>
      </w:r>
    </w:p>
    <w:p w14:paraId="462B345A" w14:textId="5E44B44A" w:rsidR="0091076A" w:rsidRPr="007F59C9" w:rsidRDefault="0091076A" w:rsidP="007F59C9">
      <w:pPr>
        <w:pStyle w:val="Akapitzlist"/>
        <w:numPr>
          <w:ilvl w:val="0"/>
          <w:numId w:val="5"/>
        </w:numPr>
        <w:tabs>
          <w:tab w:val="left" w:pos="426"/>
        </w:tabs>
        <w:spacing w:line="276" w:lineRule="auto"/>
        <w:ind w:left="426" w:right="78" w:hanging="426"/>
        <w:rPr>
          <w:rFonts w:ascii="Verdana" w:hAnsi="Verdana"/>
          <w:color w:val="000009"/>
          <w:sz w:val="20"/>
          <w:szCs w:val="20"/>
        </w:rPr>
      </w:pPr>
      <w:r w:rsidRPr="007F59C9">
        <w:rPr>
          <w:rFonts w:ascii="Verdana" w:hAnsi="Verdana"/>
          <w:color w:val="000009"/>
          <w:sz w:val="20"/>
          <w:szCs w:val="20"/>
        </w:rPr>
        <w:t>Zapłata należności wynikającej z faktury nastąpi</w:t>
      </w:r>
      <w:r w:rsidR="00F9775D" w:rsidRPr="007F59C9">
        <w:rPr>
          <w:rFonts w:ascii="Verdana" w:hAnsi="Verdana"/>
          <w:color w:val="000009"/>
          <w:sz w:val="20"/>
          <w:szCs w:val="20"/>
        </w:rPr>
        <w:t xml:space="preserve"> </w:t>
      </w:r>
      <w:r w:rsidRPr="007F59C9">
        <w:rPr>
          <w:rFonts w:ascii="Verdana" w:hAnsi="Verdana"/>
          <w:color w:val="000009"/>
          <w:sz w:val="20"/>
          <w:szCs w:val="20"/>
        </w:rPr>
        <w:t xml:space="preserve">w terminie </w:t>
      </w:r>
      <w:r w:rsidR="006D2249" w:rsidRPr="007F59C9">
        <w:rPr>
          <w:rFonts w:ascii="Verdana" w:hAnsi="Verdana"/>
          <w:color w:val="000009"/>
          <w:sz w:val="20"/>
          <w:szCs w:val="20"/>
        </w:rPr>
        <w:t>30</w:t>
      </w:r>
      <w:r w:rsidRPr="007F59C9">
        <w:rPr>
          <w:rFonts w:ascii="Verdana" w:hAnsi="Verdana"/>
          <w:color w:val="000009"/>
          <w:sz w:val="20"/>
          <w:szCs w:val="20"/>
        </w:rPr>
        <w:t xml:space="preserve"> dni od daty doręczenia</w:t>
      </w:r>
      <w:r w:rsidR="00B147B3" w:rsidRPr="007F59C9">
        <w:rPr>
          <w:rFonts w:ascii="Verdana" w:hAnsi="Verdana"/>
          <w:color w:val="000009"/>
          <w:sz w:val="20"/>
          <w:szCs w:val="20"/>
        </w:rPr>
        <w:t xml:space="preserve"> prawidłowo wystawionej faktury </w:t>
      </w:r>
      <w:r w:rsidRPr="007F59C9">
        <w:rPr>
          <w:rFonts w:ascii="Verdana" w:hAnsi="Verdana"/>
          <w:color w:val="000009"/>
          <w:sz w:val="20"/>
          <w:szCs w:val="20"/>
        </w:rPr>
        <w:t xml:space="preserve"> wraz z podpisanym protokółem </w:t>
      </w:r>
      <w:r w:rsidR="009101FC" w:rsidRPr="007F59C9">
        <w:rPr>
          <w:rFonts w:ascii="Verdana" w:hAnsi="Verdana"/>
          <w:color w:val="000009"/>
          <w:sz w:val="20"/>
          <w:szCs w:val="20"/>
        </w:rPr>
        <w:t xml:space="preserve">odbioru </w:t>
      </w:r>
      <w:r w:rsidR="00AB0933" w:rsidRPr="007F59C9">
        <w:rPr>
          <w:rFonts w:ascii="Verdana" w:hAnsi="Verdana"/>
          <w:color w:val="000009"/>
          <w:sz w:val="20"/>
          <w:szCs w:val="20"/>
        </w:rPr>
        <w:t xml:space="preserve">końcowego. </w:t>
      </w:r>
      <w:r w:rsidR="009101FC" w:rsidRPr="007F59C9">
        <w:rPr>
          <w:rFonts w:ascii="Verdana" w:hAnsi="Verdana"/>
          <w:color w:val="000009"/>
          <w:sz w:val="20"/>
          <w:szCs w:val="20"/>
        </w:rPr>
        <w:t xml:space="preserve"> </w:t>
      </w:r>
    </w:p>
    <w:p w14:paraId="02844388" w14:textId="76508104" w:rsidR="0091076A" w:rsidRPr="007F59C9" w:rsidRDefault="0091076A" w:rsidP="007F59C9">
      <w:pPr>
        <w:pStyle w:val="Akapitzlist"/>
        <w:numPr>
          <w:ilvl w:val="0"/>
          <w:numId w:val="5"/>
        </w:numPr>
        <w:tabs>
          <w:tab w:val="left" w:pos="1207"/>
        </w:tabs>
        <w:spacing w:line="276" w:lineRule="auto"/>
        <w:ind w:left="429" w:right="78" w:hanging="429"/>
        <w:rPr>
          <w:rFonts w:ascii="Verdana" w:hAnsi="Verdana"/>
          <w:sz w:val="20"/>
          <w:szCs w:val="20"/>
        </w:rPr>
      </w:pPr>
      <w:r w:rsidRPr="007F59C9">
        <w:rPr>
          <w:rFonts w:ascii="Verdana" w:hAnsi="Verdana"/>
          <w:color w:val="000009"/>
          <w:sz w:val="20"/>
          <w:szCs w:val="20"/>
        </w:rPr>
        <w:t>Za</w:t>
      </w:r>
      <w:r w:rsidRPr="007F59C9">
        <w:rPr>
          <w:rFonts w:ascii="Verdana" w:hAnsi="Verdana"/>
          <w:color w:val="000009"/>
          <w:spacing w:val="-4"/>
          <w:sz w:val="20"/>
          <w:szCs w:val="20"/>
        </w:rPr>
        <w:t xml:space="preserve"> </w:t>
      </w:r>
      <w:r w:rsidRPr="007F59C9">
        <w:rPr>
          <w:rFonts w:ascii="Verdana" w:hAnsi="Verdana"/>
          <w:color w:val="000009"/>
          <w:sz w:val="20"/>
          <w:szCs w:val="20"/>
        </w:rPr>
        <w:t>nieterminową płatność</w:t>
      </w:r>
      <w:r w:rsidRPr="007F59C9">
        <w:rPr>
          <w:rFonts w:ascii="Verdana" w:hAnsi="Verdana"/>
          <w:color w:val="000009"/>
          <w:spacing w:val="-2"/>
          <w:sz w:val="20"/>
          <w:szCs w:val="20"/>
        </w:rPr>
        <w:t xml:space="preserve"> </w:t>
      </w:r>
      <w:r w:rsidRPr="007F59C9">
        <w:rPr>
          <w:rFonts w:ascii="Verdana" w:hAnsi="Verdana"/>
          <w:color w:val="000009"/>
          <w:sz w:val="20"/>
          <w:szCs w:val="20"/>
        </w:rPr>
        <w:t>faktury, Wykonawca</w:t>
      </w:r>
      <w:r w:rsidRPr="007F59C9">
        <w:rPr>
          <w:rFonts w:ascii="Verdana" w:hAnsi="Verdana"/>
          <w:color w:val="000009"/>
          <w:spacing w:val="-1"/>
          <w:sz w:val="20"/>
          <w:szCs w:val="20"/>
        </w:rPr>
        <w:t xml:space="preserve"> </w:t>
      </w:r>
      <w:r w:rsidRPr="007F59C9">
        <w:rPr>
          <w:rFonts w:ascii="Verdana" w:hAnsi="Verdana"/>
          <w:color w:val="000009"/>
          <w:sz w:val="20"/>
          <w:szCs w:val="20"/>
        </w:rPr>
        <w:t>ma</w:t>
      </w:r>
      <w:r w:rsidRPr="007F59C9">
        <w:rPr>
          <w:rFonts w:ascii="Verdana" w:hAnsi="Verdana"/>
          <w:color w:val="000009"/>
          <w:spacing w:val="-2"/>
          <w:sz w:val="20"/>
          <w:szCs w:val="20"/>
        </w:rPr>
        <w:t xml:space="preserve"> </w:t>
      </w:r>
      <w:r w:rsidRPr="007F59C9">
        <w:rPr>
          <w:rFonts w:ascii="Verdana" w:hAnsi="Verdana"/>
          <w:color w:val="000009"/>
          <w:sz w:val="20"/>
          <w:szCs w:val="20"/>
        </w:rPr>
        <w:t>prawo</w:t>
      </w:r>
      <w:r w:rsidRPr="007F59C9">
        <w:rPr>
          <w:rFonts w:ascii="Verdana" w:hAnsi="Verdana"/>
          <w:color w:val="000009"/>
          <w:spacing w:val="-1"/>
          <w:sz w:val="20"/>
          <w:szCs w:val="20"/>
        </w:rPr>
        <w:t xml:space="preserve"> </w:t>
      </w:r>
      <w:r w:rsidRPr="007F59C9">
        <w:rPr>
          <w:rFonts w:ascii="Verdana" w:hAnsi="Verdana"/>
          <w:color w:val="000009"/>
          <w:sz w:val="20"/>
          <w:szCs w:val="20"/>
        </w:rPr>
        <w:t>naliczyć</w:t>
      </w:r>
      <w:r w:rsidRPr="007F59C9">
        <w:rPr>
          <w:rFonts w:ascii="Verdana" w:hAnsi="Verdana"/>
          <w:color w:val="000009"/>
          <w:spacing w:val="-3"/>
          <w:sz w:val="20"/>
          <w:szCs w:val="20"/>
        </w:rPr>
        <w:t xml:space="preserve"> </w:t>
      </w:r>
      <w:r w:rsidRPr="007F59C9">
        <w:rPr>
          <w:rFonts w:ascii="Verdana" w:hAnsi="Verdana"/>
          <w:color w:val="000009"/>
          <w:sz w:val="20"/>
          <w:szCs w:val="20"/>
        </w:rPr>
        <w:t>odsetki</w:t>
      </w:r>
      <w:r w:rsidRPr="007F59C9">
        <w:rPr>
          <w:rFonts w:ascii="Verdana" w:hAnsi="Verdana"/>
          <w:color w:val="000009"/>
          <w:spacing w:val="-2"/>
          <w:sz w:val="20"/>
          <w:szCs w:val="20"/>
        </w:rPr>
        <w:t xml:space="preserve"> </w:t>
      </w:r>
      <w:r w:rsidRPr="007F59C9">
        <w:rPr>
          <w:rFonts w:ascii="Verdana" w:hAnsi="Verdana"/>
          <w:color w:val="000009"/>
          <w:sz w:val="20"/>
          <w:szCs w:val="20"/>
        </w:rPr>
        <w:t>ustawowe</w:t>
      </w:r>
      <w:r w:rsidR="00DE1E77" w:rsidRPr="007F59C9">
        <w:rPr>
          <w:rFonts w:ascii="Verdana" w:hAnsi="Verdana"/>
          <w:color w:val="000009"/>
          <w:sz w:val="20"/>
          <w:szCs w:val="20"/>
        </w:rPr>
        <w:t xml:space="preserve"> za opóźnienie</w:t>
      </w:r>
      <w:r w:rsidRPr="007F59C9">
        <w:rPr>
          <w:rFonts w:ascii="Verdana" w:hAnsi="Verdana"/>
          <w:color w:val="000009"/>
          <w:sz w:val="20"/>
          <w:szCs w:val="20"/>
        </w:rPr>
        <w:t>.</w:t>
      </w:r>
    </w:p>
    <w:p w14:paraId="4A03BB25" w14:textId="77777777" w:rsidR="00E30669" w:rsidRPr="007F59C9" w:rsidRDefault="0091076A" w:rsidP="007F59C9">
      <w:pPr>
        <w:pStyle w:val="Akapitzlist"/>
        <w:numPr>
          <w:ilvl w:val="0"/>
          <w:numId w:val="5"/>
        </w:numPr>
        <w:tabs>
          <w:tab w:val="left" w:pos="1207"/>
        </w:tabs>
        <w:spacing w:line="276" w:lineRule="auto"/>
        <w:ind w:left="429"/>
        <w:rPr>
          <w:rFonts w:ascii="Verdana" w:hAnsi="Verdana"/>
          <w:sz w:val="20"/>
          <w:szCs w:val="20"/>
        </w:rPr>
      </w:pPr>
      <w:r w:rsidRPr="007F59C9">
        <w:rPr>
          <w:rFonts w:ascii="Verdana" w:hAnsi="Verdana"/>
          <w:sz w:val="20"/>
          <w:szCs w:val="20"/>
        </w:rPr>
        <w:t>Jako datę zapłaty rozumie się dzień obciążenia rachunku bankowego Zamawiającego należną kwotą Wykonawcy</w:t>
      </w:r>
      <w:r w:rsidR="00F55348" w:rsidRPr="007F59C9">
        <w:rPr>
          <w:rFonts w:ascii="Verdana" w:hAnsi="Verdana"/>
          <w:sz w:val="20"/>
          <w:szCs w:val="20"/>
        </w:rPr>
        <w:t>.</w:t>
      </w:r>
    </w:p>
    <w:p w14:paraId="642E47EB" w14:textId="7E5E69F0" w:rsidR="00E30669" w:rsidRPr="007F59C9" w:rsidRDefault="00E30669" w:rsidP="007F59C9">
      <w:pPr>
        <w:pStyle w:val="Akapitzlist"/>
        <w:numPr>
          <w:ilvl w:val="0"/>
          <w:numId w:val="5"/>
        </w:numPr>
        <w:tabs>
          <w:tab w:val="left" w:pos="1207"/>
        </w:tabs>
        <w:spacing w:line="276" w:lineRule="auto"/>
        <w:ind w:left="429"/>
        <w:rPr>
          <w:rFonts w:ascii="Verdana" w:hAnsi="Verdana"/>
          <w:sz w:val="20"/>
          <w:szCs w:val="20"/>
        </w:rPr>
      </w:pPr>
      <w:r w:rsidRPr="007F59C9">
        <w:rPr>
          <w:rFonts w:ascii="Verdana" w:hAnsi="Verdana"/>
          <w:sz w:val="20"/>
          <w:szCs w:val="20"/>
        </w:rPr>
        <w:t xml:space="preserve">Warunkiem zapłaty przez Zamawiającego należnego wynagrodzenia za odebrany przedmiot umowy jest przedstawienie dowodów zapłaty wymagalnego wynagrodzenia Podwykonawcom i dalszym podwykonawcom, o których mowa w ust. </w:t>
      </w:r>
      <w:r w:rsidR="00621A7E" w:rsidRPr="007F59C9">
        <w:rPr>
          <w:rFonts w:ascii="Verdana" w:hAnsi="Verdana"/>
          <w:sz w:val="20"/>
          <w:szCs w:val="20"/>
        </w:rPr>
        <w:t>18</w:t>
      </w:r>
      <w:r w:rsidRPr="007F59C9">
        <w:rPr>
          <w:rFonts w:ascii="Verdana" w:hAnsi="Verdana"/>
          <w:sz w:val="20"/>
          <w:szCs w:val="20"/>
        </w:rPr>
        <w:t>, biorącym udział w realizacji przedmiotu umowy. Akceptowanymi przez zamawiającego dowodami są:</w:t>
      </w:r>
    </w:p>
    <w:p w14:paraId="5E89DF95" w14:textId="3365792B" w:rsidR="00E30669" w:rsidRPr="007F59C9" w:rsidRDefault="00E30669" w:rsidP="007F59C9">
      <w:pPr>
        <w:pStyle w:val="Akapitzlist"/>
        <w:numPr>
          <w:ilvl w:val="1"/>
          <w:numId w:val="40"/>
        </w:numPr>
        <w:spacing w:line="276" w:lineRule="auto"/>
        <w:rPr>
          <w:rFonts w:ascii="Verdana" w:hAnsi="Verdana"/>
          <w:sz w:val="20"/>
          <w:szCs w:val="20"/>
        </w:rPr>
      </w:pPr>
      <w:r w:rsidRPr="007F59C9">
        <w:rPr>
          <w:rFonts w:ascii="Verdana" w:hAnsi="Verdana"/>
          <w:sz w:val="20"/>
          <w:szCs w:val="20"/>
        </w:rPr>
        <w:t>kopia faktury Podwykonawcy lub dalszego Podwykonawcy wraz z potwierdzeniem dokonania przelewu wystawionym przez bank Wykonawcy, albo</w:t>
      </w:r>
    </w:p>
    <w:p w14:paraId="0A9CB2F3" w14:textId="4C5179AF" w:rsidR="00E30669" w:rsidRPr="007F59C9" w:rsidRDefault="00E30669" w:rsidP="007F59C9">
      <w:pPr>
        <w:pStyle w:val="Akapitzlist"/>
        <w:numPr>
          <w:ilvl w:val="1"/>
          <w:numId w:val="40"/>
        </w:numPr>
        <w:spacing w:line="276" w:lineRule="auto"/>
        <w:rPr>
          <w:rFonts w:ascii="Verdana" w:hAnsi="Verdana"/>
          <w:sz w:val="20"/>
          <w:szCs w:val="20"/>
        </w:rPr>
      </w:pPr>
      <w:r w:rsidRPr="007F59C9">
        <w:rPr>
          <w:rFonts w:ascii="Verdana" w:hAnsi="Verdana"/>
          <w:sz w:val="20"/>
          <w:szCs w:val="20"/>
        </w:rPr>
        <w:t xml:space="preserve">oświadczenie Podwykonawcy albo dalszego Podwykonawcy o uregulowaniu przez Wykonawcę wynagrodzenia należnego Podwykonawcy lub dalszemu Podwykonawcy biorących udział w realizacji </w:t>
      </w:r>
      <w:r w:rsidR="00621A7E" w:rsidRPr="007F59C9">
        <w:rPr>
          <w:rFonts w:ascii="Verdana" w:hAnsi="Verdana"/>
          <w:sz w:val="20"/>
          <w:szCs w:val="20"/>
        </w:rPr>
        <w:t>przedmiotu umowy</w:t>
      </w:r>
      <w:r w:rsidRPr="007F59C9">
        <w:rPr>
          <w:rFonts w:ascii="Verdana" w:hAnsi="Verdana"/>
          <w:sz w:val="20"/>
          <w:szCs w:val="20"/>
        </w:rPr>
        <w:t xml:space="preserve"> wraz z potwierdzeniem otrzymania przelewu wystawionym przez bank Podwykonawcy lub dalszego Podwykonawcy.</w:t>
      </w:r>
    </w:p>
    <w:p w14:paraId="612C6898" w14:textId="595F0398" w:rsidR="00E30669" w:rsidRPr="007F59C9" w:rsidRDefault="00E30669" w:rsidP="007F59C9">
      <w:pPr>
        <w:pStyle w:val="Akapitzlist"/>
        <w:numPr>
          <w:ilvl w:val="0"/>
          <w:numId w:val="5"/>
        </w:numPr>
        <w:spacing w:line="276" w:lineRule="auto"/>
        <w:rPr>
          <w:rFonts w:ascii="Verdana" w:hAnsi="Verdana"/>
          <w:sz w:val="20"/>
          <w:szCs w:val="20"/>
        </w:rPr>
      </w:pPr>
      <w:r w:rsidRPr="007F59C9">
        <w:rPr>
          <w:rFonts w:ascii="Verdana" w:hAnsi="Verdana"/>
          <w:sz w:val="20"/>
          <w:szCs w:val="20"/>
        </w:rPr>
        <w:t>W przypadku nieprzedstawienia przez Wykonawcę dowodów zapłaty, o których mowa w ust. 1</w:t>
      </w:r>
      <w:r w:rsidR="00621A7E" w:rsidRPr="007F59C9">
        <w:rPr>
          <w:rFonts w:ascii="Verdana" w:hAnsi="Verdana"/>
          <w:sz w:val="20"/>
          <w:szCs w:val="20"/>
        </w:rPr>
        <w:t>6</w:t>
      </w:r>
      <w:r w:rsidRPr="007F59C9">
        <w:rPr>
          <w:rFonts w:ascii="Verdana" w:hAnsi="Verdana"/>
          <w:sz w:val="20"/>
          <w:szCs w:val="20"/>
        </w:rPr>
        <w:t>, wstrzymuje się wypłatę należnego wynagrodzenia za odebran</w:t>
      </w:r>
      <w:r w:rsidR="00621A7E" w:rsidRPr="007F59C9">
        <w:rPr>
          <w:rFonts w:ascii="Verdana" w:hAnsi="Verdana"/>
          <w:sz w:val="20"/>
          <w:szCs w:val="20"/>
        </w:rPr>
        <w:t>y przedmiot umowy</w:t>
      </w:r>
      <w:r w:rsidRPr="007F59C9">
        <w:rPr>
          <w:rFonts w:ascii="Verdana" w:hAnsi="Verdana"/>
          <w:sz w:val="20"/>
          <w:szCs w:val="20"/>
        </w:rPr>
        <w:t>, w części równej sumie kwot wynikających z nieprzedstawionych dowodów zapłaty.</w:t>
      </w:r>
    </w:p>
    <w:p w14:paraId="56CB491A" w14:textId="77777777" w:rsidR="00E30669" w:rsidRPr="007F59C9" w:rsidRDefault="00E30669" w:rsidP="007F59C9">
      <w:pPr>
        <w:pStyle w:val="Akapitzlist"/>
        <w:numPr>
          <w:ilvl w:val="0"/>
          <w:numId w:val="5"/>
        </w:numPr>
        <w:spacing w:line="276" w:lineRule="auto"/>
        <w:rPr>
          <w:rFonts w:ascii="Verdana" w:hAnsi="Verdana"/>
          <w:sz w:val="20"/>
          <w:szCs w:val="20"/>
        </w:rPr>
      </w:pPr>
      <w:r w:rsidRPr="007F59C9">
        <w:rPr>
          <w:rFonts w:ascii="Verdana" w:hAnsi="Verdana"/>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sidRPr="007F59C9">
        <w:rPr>
          <w:rFonts w:ascii="Verdana" w:hAnsi="Verdana"/>
          <w:sz w:val="20"/>
          <w:szCs w:val="20"/>
        </w:rPr>
        <w:lastRenderedPageBreak/>
        <w:t xml:space="preserve">się od obowiązku zapłaty odpowiednio przez Wykonawcę, Podwykonawcę lub dalszego Podwykonawcę zamówienia na roboty budowlane. </w:t>
      </w:r>
    </w:p>
    <w:p w14:paraId="6868144F" w14:textId="54B760B6" w:rsidR="00E30669" w:rsidRPr="007F59C9" w:rsidRDefault="00E30669" w:rsidP="007F59C9">
      <w:pPr>
        <w:pStyle w:val="Akapitzlist"/>
        <w:numPr>
          <w:ilvl w:val="0"/>
          <w:numId w:val="5"/>
        </w:numPr>
        <w:spacing w:line="276" w:lineRule="auto"/>
        <w:rPr>
          <w:rFonts w:ascii="Verdana" w:hAnsi="Verdana"/>
          <w:sz w:val="20"/>
          <w:szCs w:val="20"/>
        </w:rPr>
      </w:pPr>
      <w:r w:rsidRPr="007F59C9">
        <w:rPr>
          <w:rFonts w:ascii="Verdana" w:hAnsi="Verdana"/>
          <w:sz w:val="20"/>
          <w:szCs w:val="20"/>
        </w:rPr>
        <w:t xml:space="preserve">Wynagrodzenie, o którym mowa w ust. </w:t>
      </w:r>
      <w:r w:rsidR="00621A7E" w:rsidRPr="007F59C9">
        <w:rPr>
          <w:rFonts w:ascii="Verdana" w:hAnsi="Verdana"/>
          <w:sz w:val="20"/>
          <w:szCs w:val="20"/>
        </w:rPr>
        <w:t>18</w:t>
      </w:r>
      <w:r w:rsidRPr="007F59C9">
        <w:rPr>
          <w:rFonts w:ascii="Verdana" w:hAnsi="Verdana"/>
          <w:sz w:val="20"/>
          <w:szCs w:val="20"/>
        </w:rPr>
        <w:t xml:space="preserve"> dotyczy wyłącznie należności powstałych po zaakceptowaniu przez Zamawiającego umowy o podwykonawstwo, której przedmiotem są </w:t>
      </w:r>
      <w:r w:rsidR="00621A7E" w:rsidRPr="007F59C9">
        <w:rPr>
          <w:rFonts w:ascii="Verdana" w:hAnsi="Verdana"/>
          <w:sz w:val="20"/>
          <w:szCs w:val="20"/>
        </w:rPr>
        <w:t>prace remontowo-wykończeniowe</w:t>
      </w:r>
      <w:r w:rsidRPr="007F59C9">
        <w:rPr>
          <w:rFonts w:ascii="Verdana" w:hAnsi="Verdana"/>
          <w:sz w:val="20"/>
          <w:szCs w:val="20"/>
        </w:rPr>
        <w:t xml:space="preserve">, lub po przedłożeniu Zamawiającemu poświadczonej za zgodność z oryginałem kopii umowy o podwykonawstwo, której przedmiotem są dostawy lub usługi. </w:t>
      </w:r>
    </w:p>
    <w:p w14:paraId="1BC65C93" w14:textId="77777777" w:rsidR="00E30669" w:rsidRPr="007F59C9" w:rsidRDefault="00E30669" w:rsidP="007F59C9">
      <w:pPr>
        <w:pStyle w:val="Akapitzlist"/>
        <w:numPr>
          <w:ilvl w:val="0"/>
          <w:numId w:val="5"/>
        </w:numPr>
        <w:spacing w:line="276" w:lineRule="auto"/>
        <w:rPr>
          <w:rFonts w:ascii="Verdana" w:hAnsi="Verdana"/>
          <w:sz w:val="20"/>
          <w:szCs w:val="20"/>
        </w:rPr>
      </w:pPr>
      <w:r w:rsidRPr="007F59C9">
        <w:rPr>
          <w:rFonts w:ascii="Verdana" w:hAnsi="Verdana"/>
          <w:sz w:val="20"/>
          <w:szCs w:val="20"/>
        </w:rPr>
        <w:t xml:space="preserve">Bezpośrednia zapłata obejmuje wyłącznie należne wynagrodzenie, bez odsetek należnych Podwykonawcy lub dalszemu Podwykonawcy. </w:t>
      </w:r>
    </w:p>
    <w:p w14:paraId="4EB5898E" w14:textId="5603FDD4" w:rsidR="00E30669" w:rsidRPr="007F59C9" w:rsidRDefault="00E30669" w:rsidP="007F59C9">
      <w:pPr>
        <w:pStyle w:val="Akapitzlist"/>
        <w:numPr>
          <w:ilvl w:val="0"/>
          <w:numId w:val="5"/>
        </w:numPr>
        <w:spacing w:line="276" w:lineRule="auto"/>
        <w:rPr>
          <w:rFonts w:ascii="Verdana" w:hAnsi="Verdana"/>
          <w:sz w:val="20"/>
          <w:szCs w:val="20"/>
        </w:rPr>
      </w:pPr>
      <w:r w:rsidRPr="007F59C9">
        <w:rPr>
          <w:rFonts w:ascii="Verdana" w:hAnsi="Verdana"/>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2</w:t>
      </w:r>
      <w:r w:rsidR="00621A7E" w:rsidRPr="007F59C9">
        <w:rPr>
          <w:rFonts w:ascii="Verdana" w:hAnsi="Verdana"/>
          <w:sz w:val="20"/>
          <w:szCs w:val="20"/>
        </w:rPr>
        <w:t>0</w:t>
      </w:r>
      <w:r w:rsidRPr="007F59C9">
        <w:rPr>
          <w:rFonts w:ascii="Verdana" w:hAnsi="Verdana"/>
          <w:sz w:val="20"/>
          <w:szCs w:val="20"/>
        </w:rPr>
        <w:t xml:space="preserve">. Zamawiający informuje o terminie zgłaszania uwag, nie krótszym niż 7 dni od dnia doręczenia tej informacji. </w:t>
      </w:r>
    </w:p>
    <w:p w14:paraId="18F54D61" w14:textId="761F3262" w:rsidR="00E30669" w:rsidRPr="007F59C9" w:rsidRDefault="00E30669" w:rsidP="007F59C9">
      <w:pPr>
        <w:pStyle w:val="Akapitzlist"/>
        <w:numPr>
          <w:ilvl w:val="0"/>
          <w:numId w:val="5"/>
        </w:numPr>
        <w:spacing w:line="276" w:lineRule="auto"/>
        <w:rPr>
          <w:rFonts w:ascii="Verdana" w:hAnsi="Verdana"/>
          <w:sz w:val="20"/>
          <w:szCs w:val="20"/>
        </w:rPr>
      </w:pPr>
      <w:r w:rsidRPr="007F59C9">
        <w:rPr>
          <w:rFonts w:ascii="Verdana" w:hAnsi="Verdana"/>
          <w:sz w:val="20"/>
          <w:szCs w:val="20"/>
        </w:rPr>
        <w:t>W przypadku zgłoszenia uwag, o których mowa w ust. 2</w:t>
      </w:r>
      <w:r w:rsidR="00621A7E" w:rsidRPr="007F59C9">
        <w:rPr>
          <w:rFonts w:ascii="Verdana" w:hAnsi="Verdana"/>
          <w:sz w:val="20"/>
          <w:szCs w:val="20"/>
        </w:rPr>
        <w:t>1</w:t>
      </w:r>
      <w:r w:rsidRPr="007F59C9">
        <w:rPr>
          <w:rFonts w:ascii="Verdana" w:hAnsi="Verdana"/>
          <w:sz w:val="20"/>
          <w:szCs w:val="20"/>
        </w:rPr>
        <w:t xml:space="preserve">, w terminie wskazanym przez Zamawiającego, Zamawiający może: </w:t>
      </w:r>
    </w:p>
    <w:p w14:paraId="15A6375E" w14:textId="77777777" w:rsidR="00E30669" w:rsidRPr="007F59C9" w:rsidRDefault="00E30669" w:rsidP="007F59C9">
      <w:pPr>
        <w:pStyle w:val="Akapitzlist"/>
        <w:numPr>
          <w:ilvl w:val="1"/>
          <w:numId w:val="41"/>
        </w:numPr>
        <w:tabs>
          <w:tab w:val="left" w:pos="1207"/>
        </w:tabs>
        <w:spacing w:line="276" w:lineRule="auto"/>
        <w:rPr>
          <w:rFonts w:ascii="Verdana" w:hAnsi="Verdana"/>
          <w:sz w:val="20"/>
          <w:szCs w:val="20"/>
        </w:rPr>
      </w:pPr>
      <w:r w:rsidRPr="007F59C9">
        <w:rPr>
          <w:rFonts w:ascii="Verdana" w:hAnsi="Verdana"/>
          <w:sz w:val="20"/>
          <w:szCs w:val="20"/>
        </w:rPr>
        <w:t xml:space="preserve">nie dokonać bezpośredniej zapłaty wynagrodzenia Podwykonawcy lub dalszemu Podwykonawcy, jeżeli Wykonawca wykaże niezasadność takiej zapłaty; </w:t>
      </w:r>
    </w:p>
    <w:p w14:paraId="24A6BC4F" w14:textId="77777777" w:rsidR="00E30669" w:rsidRPr="007F59C9" w:rsidRDefault="00E30669" w:rsidP="007F59C9">
      <w:pPr>
        <w:pStyle w:val="Akapitzlist"/>
        <w:numPr>
          <w:ilvl w:val="1"/>
          <w:numId w:val="41"/>
        </w:numPr>
        <w:tabs>
          <w:tab w:val="left" w:pos="1207"/>
        </w:tabs>
        <w:spacing w:line="276" w:lineRule="auto"/>
        <w:rPr>
          <w:rFonts w:ascii="Verdana" w:hAnsi="Verdana"/>
          <w:sz w:val="20"/>
          <w:szCs w:val="20"/>
        </w:rPr>
      </w:pPr>
      <w:r w:rsidRPr="007F59C9">
        <w:rPr>
          <w:rFonts w:ascii="Verdana" w:hAnsi="Verdan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161582E" w14:textId="77777777" w:rsidR="00E30669" w:rsidRPr="007F59C9" w:rsidRDefault="00E30669" w:rsidP="007F59C9">
      <w:pPr>
        <w:pStyle w:val="Akapitzlist"/>
        <w:numPr>
          <w:ilvl w:val="1"/>
          <w:numId w:val="41"/>
        </w:numPr>
        <w:tabs>
          <w:tab w:val="left" w:pos="1207"/>
        </w:tabs>
        <w:spacing w:line="276" w:lineRule="auto"/>
        <w:rPr>
          <w:rFonts w:ascii="Verdana" w:hAnsi="Verdana"/>
          <w:sz w:val="20"/>
          <w:szCs w:val="20"/>
        </w:rPr>
      </w:pPr>
      <w:r w:rsidRPr="007F59C9">
        <w:rPr>
          <w:rFonts w:ascii="Verdana" w:hAnsi="Verdana"/>
          <w:sz w:val="20"/>
          <w:szCs w:val="20"/>
        </w:rPr>
        <w:t xml:space="preserve">dokonać bezpośredniej zapłaty wynagrodzenia Podwykonawcy lub dalszemu Podwykonawcy, jeżeli Podwykonawca lub dalszy Podwykonawca wykaże zasadność takiej zapłaty. </w:t>
      </w:r>
    </w:p>
    <w:p w14:paraId="09A01FA6" w14:textId="77777777" w:rsidR="00E30669" w:rsidRPr="007F59C9" w:rsidRDefault="00E30669" w:rsidP="007F59C9">
      <w:pPr>
        <w:pStyle w:val="Akapitzlist"/>
        <w:numPr>
          <w:ilvl w:val="0"/>
          <w:numId w:val="5"/>
        </w:numPr>
        <w:tabs>
          <w:tab w:val="left" w:pos="1207"/>
        </w:tabs>
        <w:spacing w:line="276" w:lineRule="auto"/>
        <w:rPr>
          <w:rFonts w:ascii="Verdana" w:hAnsi="Verdana"/>
          <w:sz w:val="20"/>
          <w:szCs w:val="20"/>
        </w:rPr>
      </w:pPr>
      <w:r w:rsidRPr="007F59C9">
        <w:rPr>
          <w:rFonts w:ascii="Verdana" w:hAnsi="Verdana"/>
          <w:sz w:val="20"/>
          <w:szCs w:val="20"/>
        </w:rPr>
        <w:t>W przypadku dokonania bezpośredniej zapłaty Podwykonawcy lub dalszemu Podwykonawcy, o których mowa w ust. 21, Zamawiający potrąca kwotę wypłaconego wynagrodzenia z wynagrodzenia należnego Wykonawcy.</w:t>
      </w:r>
    </w:p>
    <w:p w14:paraId="4F19F207" w14:textId="128EE0C2" w:rsidR="00E30669" w:rsidRPr="007F59C9" w:rsidRDefault="00E30669" w:rsidP="007F59C9">
      <w:pPr>
        <w:pStyle w:val="Akapitzlist"/>
        <w:numPr>
          <w:ilvl w:val="0"/>
          <w:numId w:val="5"/>
        </w:numPr>
        <w:tabs>
          <w:tab w:val="left" w:pos="1207"/>
        </w:tabs>
        <w:spacing w:line="276" w:lineRule="auto"/>
        <w:rPr>
          <w:rFonts w:ascii="Verdana" w:hAnsi="Verdana"/>
          <w:sz w:val="20"/>
          <w:szCs w:val="20"/>
        </w:rPr>
      </w:pPr>
      <w:r w:rsidRPr="007F59C9">
        <w:rPr>
          <w:rFonts w:ascii="Verdana" w:hAnsi="Verdana"/>
          <w:sz w:val="20"/>
          <w:szCs w:val="20"/>
        </w:rPr>
        <w:t>Jako datę zapłaty rozumie się dzień obciążenia rachunku bankowego Zamawiającego należną kwotą Wykonawcy</w:t>
      </w:r>
      <w:r w:rsidR="00621A7E" w:rsidRPr="007F59C9">
        <w:rPr>
          <w:rFonts w:ascii="Verdana" w:hAnsi="Verdana"/>
          <w:sz w:val="20"/>
          <w:szCs w:val="20"/>
        </w:rPr>
        <w:t>.</w:t>
      </w:r>
    </w:p>
    <w:p w14:paraId="7F6FCE70" w14:textId="686A3D54" w:rsidR="0091076A" w:rsidRPr="007F59C9" w:rsidRDefault="0091076A" w:rsidP="009F06EB">
      <w:pPr>
        <w:pStyle w:val="Nagwek2"/>
        <w:spacing w:line="276" w:lineRule="auto"/>
        <w:ind w:left="0"/>
        <w:jc w:val="center"/>
        <w:rPr>
          <w:rFonts w:ascii="Verdana" w:hAnsi="Verdana"/>
          <w:sz w:val="20"/>
          <w:szCs w:val="20"/>
        </w:rPr>
      </w:pPr>
      <w:r w:rsidRPr="007F59C9">
        <w:rPr>
          <w:rFonts w:ascii="Verdana" w:hAnsi="Verdana"/>
          <w:sz w:val="20"/>
          <w:szCs w:val="20"/>
        </w:rPr>
        <w:t xml:space="preserve">§ </w:t>
      </w:r>
      <w:r w:rsidR="00C86E4E" w:rsidRPr="007F59C9">
        <w:rPr>
          <w:rFonts w:ascii="Verdana" w:hAnsi="Verdana"/>
          <w:sz w:val="20"/>
          <w:szCs w:val="20"/>
        </w:rPr>
        <w:t>6</w:t>
      </w:r>
    </w:p>
    <w:p w14:paraId="7F4FA568" w14:textId="6061D2DE" w:rsidR="0091076A" w:rsidRPr="007F59C9" w:rsidRDefault="0091076A" w:rsidP="009F06EB">
      <w:pPr>
        <w:spacing w:line="276" w:lineRule="auto"/>
        <w:jc w:val="center"/>
        <w:rPr>
          <w:rFonts w:ascii="Verdana" w:hAnsi="Verdana"/>
          <w:b/>
          <w:sz w:val="20"/>
          <w:szCs w:val="20"/>
        </w:rPr>
      </w:pPr>
      <w:r w:rsidRPr="007F59C9">
        <w:rPr>
          <w:rFonts w:ascii="Verdana" w:hAnsi="Verdana"/>
          <w:b/>
          <w:sz w:val="20"/>
          <w:szCs w:val="20"/>
        </w:rPr>
        <w:t xml:space="preserve">Odbiory i osoby odpowiedzialne za realizację </w:t>
      </w:r>
      <w:r w:rsidR="006D2249" w:rsidRPr="007F59C9">
        <w:rPr>
          <w:rFonts w:ascii="Verdana" w:hAnsi="Verdana"/>
          <w:b/>
          <w:sz w:val="20"/>
          <w:szCs w:val="20"/>
        </w:rPr>
        <w:t>U</w:t>
      </w:r>
      <w:r w:rsidRPr="007F59C9">
        <w:rPr>
          <w:rFonts w:ascii="Verdana" w:hAnsi="Verdana"/>
          <w:b/>
          <w:sz w:val="20"/>
          <w:szCs w:val="20"/>
        </w:rPr>
        <w:t>mowy</w:t>
      </w:r>
    </w:p>
    <w:p w14:paraId="4B53365B" w14:textId="376814DD" w:rsidR="006E2D18" w:rsidRPr="007F59C9" w:rsidRDefault="00486123" w:rsidP="009F06EB">
      <w:pPr>
        <w:pStyle w:val="Teksttreci0"/>
        <w:numPr>
          <w:ilvl w:val="0"/>
          <w:numId w:val="29"/>
        </w:numPr>
        <w:tabs>
          <w:tab w:val="left" w:pos="1498"/>
          <w:tab w:val="left" w:pos="1499"/>
        </w:tabs>
        <w:jc w:val="both"/>
        <w:rPr>
          <w:rStyle w:val="Teksttreci"/>
          <w:sz w:val="20"/>
          <w:szCs w:val="20"/>
        </w:rPr>
      </w:pPr>
      <w:r w:rsidRPr="007F59C9">
        <w:rPr>
          <w:rStyle w:val="Teksttreci"/>
          <w:sz w:val="20"/>
          <w:szCs w:val="20"/>
        </w:rPr>
        <w:t>Terminem wykonania przedmiotu umowy jest dzień podpisania przez Zamawiającego protokołu odbioru potwierdzającego wykonanie Umowy, sporządzony w dwóch jednobrzmiących egzemplarzach, po jednym egzemplarzu dla każdej ze stron. Podstawą podpisania protokołu odbioru jest stwierdzenie zgodności wykonania przedmiotu umowy z warunkami określonymi w dokumentach wskazanych w § 1 ust.</w:t>
      </w:r>
      <w:r w:rsidR="00193DB2" w:rsidRPr="007F59C9">
        <w:rPr>
          <w:rStyle w:val="Teksttreci"/>
          <w:sz w:val="20"/>
          <w:szCs w:val="20"/>
        </w:rPr>
        <w:t xml:space="preserve"> 3.</w:t>
      </w:r>
      <w:r w:rsidRPr="007F59C9">
        <w:rPr>
          <w:rStyle w:val="Teksttreci"/>
          <w:sz w:val="20"/>
          <w:szCs w:val="20"/>
        </w:rPr>
        <w:t xml:space="preserve"> Ww. protokół jest podstawą do wystawienia przez Wykonawcę faktury.  </w:t>
      </w:r>
    </w:p>
    <w:p w14:paraId="2D897766" w14:textId="702F14D3" w:rsidR="0091076A" w:rsidRPr="007F59C9" w:rsidRDefault="0091076A" w:rsidP="009F06EB">
      <w:pPr>
        <w:pStyle w:val="Teksttreci0"/>
        <w:numPr>
          <w:ilvl w:val="0"/>
          <w:numId w:val="29"/>
        </w:numPr>
        <w:tabs>
          <w:tab w:val="left" w:pos="1498"/>
          <w:tab w:val="left" w:pos="1499"/>
        </w:tabs>
        <w:jc w:val="both"/>
        <w:rPr>
          <w:sz w:val="20"/>
          <w:szCs w:val="20"/>
        </w:rPr>
      </w:pPr>
      <w:r w:rsidRPr="007F59C9">
        <w:rPr>
          <w:color w:val="000009"/>
          <w:sz w:val="20"/>
          <w:szCs w:val="20"/>
        </w:rPr>
        <w:t>W przypadku</w:t>
      </w:r>
      <w:r w:rsidRPr="007F59C9">
        <w:rPr>
          <w:color w:val="000009"/>
          <w:spacing w:val="26"/>
          <w:sz w:val="20"/>
          <w:szCs w:val="20"/>
        </w:rPr>
        <w:t xml:space="preserve"> </w:t>
      </w:r>
      <w:r w:rsidRPr="007F59C9">
        <w:rPr>
          <w:color w:val="000009"/>
          <w:sz w:val="20"/>
          <w:szCs w:val="20"/>
        </w:rPr>
        <w:t>stwierdzenia</w:t>
      </w:r>
      <w:r w:rsidRPr="007F59C9">
        <w:rPr>
          <w:color w:val="000009"/>
          <w:spacing w:val="26"/>
          <w:sz w:val="20"/>
          <w:szCs w:val="20"/>
        </w:rPr>
        <w:t xml:space="preserve"> </w:t>
      </w:r>
      <w:r w:rsidRPr="007F59C9">
        <w:rPr>
          <w:color w:val="000009"/>
          <w:sz w:val="20"/>
          <w:szCs w:val="20"/>
        </w:rPr>
        <w:t>w</w:t>
      </w:r>
      <w:r w:rsidRPr="007F59C9">
        <w:rPr>
          <w:color w:val="000009"/>
          <w:spacing w:val="18"/>
          <w:sz w:val="20"/>
          <w:szCs w:val="20"/>
        </w:rPr>
        <w:t xml:space="preserve"> </w:t>
      </w:r>
      <w:r w:rsidRPr="007F59C9">
        <w:rPr>
          <w:color w:val="000009"/>
          <w:sz w:val="20"/>
          <w:szCs w:val="20"/>
        </w:rPr>
        <w:t>toku</w:t>
      </w:r>
      <w:r w:rsidRPr="007F59C9">
        <w:rPr>
          <w:color w:val="000009"/>
          <w:spacing w:val="24"/>
          <w:sz w:val="20"/>
          <w:szCs w:val="20"/>
        </w:rPr>
        <w:t xml:space="preserve"> </w:t>
      </w:r>
      <w:r w:rsidRPr="007F59C9">
        <w:rPr>
          <w:color w:val="000009"/>
          <w:sz w:val="20"/>
          <w:szCs w:val="20"/>
        </w:rPr>
        <w:t>czynności</w:t>
      </w:r>
      <w:r w:rsidRPr="007F59C9">
        <w:rPr>
          <w:color w:val="000009"/>
          <w:spacing w:val="24"/>
          <w:sz w:val="20"/>
          <w:szCs w:val="20"/>
        </w:rPr>
        <w:t xml:space="preserve"> </w:t>
      </w:r>
      <w:r w:rsidRPr="007F59C9">
        <w:rPr>
          <w:color w:val="000009"/>
          <w:sz w:val="20"/>
          <w:szCs w:val="20"/>
        </w:rPr>
        <w:t>odbiorowych</w:t>
      </w:r>
      <w:r w:rsidR="0070148C" w:rsidRPr="007F59C9">
        <w:rPr>
          <w:color w:val="000009"/>
          <w:spacing w:val="26"/>
          <w:sz w:val="20"/>
          <w:szCs w:val="20"/>
        </w:rPr>
        <w:t xml:space="preserve"> </w:t>
      </w:r>
      <w:r w:rsidRPr="007F59C9">
        <w:rPr>
          <w:color w:val="000009"/>
          <w:sz w:val="20"/>
          <w:szCs w:val="20"/>
        </w:rPr>
        <w:t>wad</w:t>
      </w:r>
      <w:r w:rsidRPr="007F59C9">
        <w:rPr>
          <w:color w:val="000009"/>
          <w:spacing w:val="26"/>
          <w:sz w:val="20"/>
          <w:szCs w:val="20"/>
        </w:rPr>
        <w:t xml:space="preserve"> </w:t>
      </w:r>
      <w:r w:rsidR="00686681" w:rsidRPr="007F59C9">
        <w:rPr>
          <w:color w:val="000009"/>
          <w:sz w:val="20"/>
          <w:szCs w:val="20"/>
        </w:rPr>
        <w:t xml:space="preserve">lub braków </w:t>
      </w:r>
      <w:r w:rsidRPr="007F59C9">
        <w:rPr>
          <w:color w:val="000009"/>
          <w:sz w:val="20"/>
          <w:szCs w:val="20"/>
        </w:rPr>
        <w:t xml:space="preserve">w przedmiocie </w:t>
      </w:r>
      <w:r w:rsidR="00213AB6" w:rsidRPr="007F59C9">
        <w:rPr>
          <w:color w:val="000009"/>
          <w:sz w:val="20"/>
          <w:szCs w:val="20"/>
        </w:rPr>
        <w:t>U</w:t>
      </w:r>
      <w:r w:rsidRPr="007F59C9">
        <w:rPr>
          <w:color w:val="000009"/>
          <w:sz w:val="20"/>
          <w:szCs w:val="20"/>
        </w:rPr>
        <w:t>mowy</w:t>
      </w:r>
      <w:r w:rsidR="006E2D18" w:rsidRPr="007F59C9">
        <w:rPr>
          <w:color w:val="000009"/>
          <w:sz w:val="20"/>
          <w:szCs w:val="20"/>
        </w:rPr>
        <w:t>,</w:t>
      </w:r>
      <w:r w:rsidR="00B05F0D" w:rsidRPr="007F59C9">
        <w:rPr>
          <w:color w:val="000009"/>
          <w:sz w:val="20"/>
          <w:szCs w:val="20"/>
        </w:rPr>
        <w:t xml:space="preserve"> </w:t>
      </w:r>
      <w:r w:rsidRPr="007F59C9">
        <w:rPr>
          <w:color w:val="000009"/>
          <w:sz w:val="20"/>
          <w:szCs w:val="20"/>
        </w:rPr>
        <w:t>Zamawiającemu przysługuje prawo odmowy dokonania odbioru, bądź też dokonania</w:t>
      </w:r>
      <w:r w:rsidRPr="007F59C9">
        <w:rPr>
          <w:color w:val="000009"/>
          <w:spacing w:val="1"/>
          <w:sz w:val="20"/>
          <w:szCs w:val="20"/>
        </w:rPr>
        <w:t xml:space="preserve"> </w:t>
      </w:r>
      <w:r w:rsidRPr="007F59C9">
        <w:rPr>
          <w:color w:val="000009"/>
          <w:sz w:val="20"/>
          <w:szCs w:val="20"/>
        </w:rPr>
        <w:t>odbioru</w:t>
      </w:r>
      <w:r w:rsidRPr="007F59C9">
        <w:rPr>
          <w:color w:val="000009"/>
          <w:spacing w:val="1"/>
          <w:sz w:val="20"/>
          <w:szCs w:val="20"/>
        </w:rPr>
        <w:t xml:space="preserve"> </w:t>
      </w:r>
      <w:r w:rsidRPr="007F59C9">
        <w:rPr>
          <w:color w:val="000009"/>
          <w:sz w:val="20"/>
          <w:szCs w:val="20"/>
        </w:rPr>
        <w:t>części</w:t>
      </w:r>
      <w:r w:rsidRPr="007F59C9">
        <w:rPr>
          <w:color w:val="000009"/>
          <w:spacing w:val="1"/>
          <w:sz w:val="20"/>
          <w:szCs w:val="20"/>
        </w:rPr>
        <w:t xml:space="preserve"> </w:t>
      </w:r>
      <w:r w:rsidRPr="007F59C9">
        <w:rPr>
          <w:color w:val="000009"/>
          <w:sz w:val="20"/>
          <w:szCs w:val="20"/>
        </w:rPr>
        <w:t>przedmiotu</w:t>
      </w:r>
      <w:r w:rsidRPr="007F59C9">
        <w:rPr>
          <w:color w:val="000009"/>
          <w:spacing w:val="1"/>
          <w:sz w:val="20"/>
          <w:szCs w:val="20"/>
        </w:rPr>
        <w:t xml:space="preserve"> </w:t>
      </w:r>
      <w:r w:rsidR="006D2249" w:rsidRPr="007F59C9">
        <w:rPr>
          <w:color w:val="000009"/>
          <w:sz w:val="20"/>
          <w:szCs w:val="20"/>
        </w:rPr>
        <w:t>U</w:t>
      </w:r>
      <w:r w:rsidRPr="007F59C9">
        <w:rPr>
          <w:color w:val="000009"/>
          <w:sz w:val="20"/>
          <w:szCs w:val="20"/>
        </w:rPr>
        <w:t>mowy</w:t>
      </w:r>
      <w:r w:rsidRPr="007F59C9">
        <w:rPr>
          <w:color w:val="000009"/>
          <w:spacing w:val="1"/>
          <w:sz w:val="20"/>
          <w:szCs w:val="20"/>
        </w:rPr>
        <w:t xml:space="preserve"> </w:t>
      </w:r>
      <w:r w:rsidRPr="007F59C9">
        <w:rPr>
          <w:color w:val="000009"/>
          <w:sz w:val="20"/>
          <w:szCs w:val="20"/>
        </w:rPr>
        <w:t>z</w:t>
      </w:r>
      <w:r w:rsidRPr="007F59C9">
        <w:rPr>
          <w:color w:val="000009"/>
          <w:spacing w:val="1"/>
          <w:sz w:val="20"/>
          <w:szCs w:val="20"/>
        </w:rPr>
        <w:t xml:space="preserve"> </w:t>
      </w:r>
      <w:r w:rsidRPr="007F59C9">
        <w:rPr>
          <w:color w:val="000009"/>
          <w:sz w:val="20"/>
          <w:szCs w:val="20"/>
        </w:rPr>
        <w:t>jednoczesnym</w:t>
      </w:r>
      <w:r w:rsidRPr="007F59C9">
        <w:rPr>
          <w:color w:val="000009"/>
          <w:spacing w:val="1"/>
          <w:sz w:val="20"/>
          <w:szCs w:val="20"/>
        </w:rPr>
        <w:t xml:space="preserve"> </w:t>
      </w:r>
      <w:r w:rsidRPr="007F59C9">
        <w:rPr>
          <w:color w:val="000009"/>
          <w:sz w:val="20"/>
          <w:szCs w:val="20"/>
        </w:rPr>
        <w:t>wyznaczeniem</w:t>
      </w:r>
      <w:r w:rsidRPr="007F59C9">
        <w:rPr>
          <w:color w:val="000009"/>
          <w:spacing w:val="1"/>
          <w:sz w:val="20"/>
          <w:szCs w:val="20"/>
        </w:rPr>
        <w:t xml:space="preserve"> </w:t>
      </w:r>
      <w:r w:rsidRPr="007F59C9">
        <w:rPr>
          <w:color w:val="000009"/>
          <w:sz w:val="20"/>
          <w:szCs w:val="20"/>
        </w:rPr>
        <w:t>Wykonawcy</w:t>
      </w:r>
      <w:r w:rsidRPr="007F59C9">
        <w:rPr>
          <w:color w:val="000009"/>
          <w:spacing w:val="1"/>
          <w:sz w:val="20"/>
          <w:szCs w:val="20"/>
        </w:rPr>
        <w:t xml:space="preserve"> </w:t>
      </w:r>
      <w:r w:rsidRPr="007F59C9">
        <w:rPr>
          <w:color w:val="000009"/>
          <w:sz w:val="20"/>
          <w:szCs w:val="20"/>
        </w:rPr>
        <w:t>terminu</w:t>
      </w:r>
      <w:r w:rsidRPr="007F59C9">
        <w:rPr>
          <w:color w:val="000009"/>
          <w:spacing w:val="1"/>
          <w:sz w:val="20"/>
          <w:szCs w:val="20"/>
        </w:rPr>
        <w:t xml:space="preserve"> </w:t>
      </w:r>
      <w:r w:rsidRPr="007F59C9">
        <w:rPr>
          <w:color w:val="000009"/>
          <w:sz w:val="20"/>
          <w:szCs w:val="20"/>
        </w:rPr>
        <w:t>i sposobu</w:t>
      </w:r>
      <w:r w:rsidRPr="007F59C9">
        <w:rPr>
          <w:color w:val="000009"/>
          <w:spacing w:val="1"/>
          <w:sz w:val="20"/>
          <w:szCs w:val="20"/>
        </w:rPr>
        <w:t xml:space="preserve"> </w:t>
      </w:r>
      <w:r w:rsidRPr="007F59C9">
        <w:rPr>
          <w:color w:val="000009"/>
          <w:sz w:val="20"/>
          <w:szCs w:val="20"/>
        </w:rPr>
        <w:t>usunięcia</w:t>
      </w:r>
      <w:r w:rsidRPr="007F59C9">
        <w:rPr>
          <w:color w:val="000009"/>
          <w:spacing w:val="1"/>
          <w:sz w:val="20"/>
          <w:szCs w:val="20"/>
        </w:rPr>
        <w:t xml:space="preserve"> </w:t>
      </w:r>
      <w:r w:rsidRPr="007F59C9">
        <w:rPr>
          <w:color w:val="000009"/>
          <w:sz w:val="20"/>
          <w:szCs w:val="20"/>
        </w:rPr>
        <w:t>wad</w:t>
      </w:r>
      <w:r w:rsidR="00686681" w:rsidRPr="007F59C9">
        <w:rPr>
          <w:color w:val="000009"/>
          <w:sz w:val="20"/>
          <w:szCs w:val="20"/>
        </w:rPr>
        <w:t xml:space="preserve"> lub uzupełnienia braków</w:t>
      </w:r>
      <w:r w:rsidRPr="007F59C9">
        <w:rPr>
          <w:color w:val="000009"/>
          <w:sz w:val="20"/>
          <w:szCs w:val="20"/>
        </w:rPr>
        <w:t>,</w:t>
      </w:r>
      <w:r w:rsidRPr="007F59C9">
        <w:rPr>
          <w:color w:val="000009"/>
          <w:spacing w:val="1"/>
          <w:sz w:val="20"/>
          <w:szCs w:val="20"/>
        </w:rPr>
        <w:t xml:space="preserve"> </w:t>
      </w:r>
      <w:r w:rsidRPr="007F59C9">
        <w:rPr>
          <w:color w:val="000009"/>
          <w:sz w:val="20"/>
          <w:szCs w:val="20"/>
        </w:rPr>
        <w:t>bądź</w:t>
      </w:r>
      <w:r w:rsidRPr="007F59C9">
        <w:rPr>
          <w:color w:val="000009"/>
          <w:spacing w:val="1"/>
          <w:sz w:val="20"/>
          <w:szCs w:val="20"/>
        </w:rPr>
        <w:t xml:space="preserve"> </w:t>
      </w:r>
      <w:r w:rsidRPr="007F59C9">
        <w:rPr>
          <w:color w:val="000009"/>
          <w:sz w:val="20"/>
          <w:szCs w:val="20"/>
        </w:rPr>
        <w:t>też</w:t>
      </w:r>
      <w:r w:rsidRPr="007F59C9">
        <w:rPr>
          <w:color w:val="000009"/>
          <w:spacing w:val="1"/>
          <w:sz w:val="20"/>
          <w:szCs w:val="20"/>
        </w:rPr>
        <w:t xml:space="preserve"> </w:t>
      </w:r>
      <w:r w:rsidRPr="007F59C9">
        <w:rPr>
          <w:color w:val="000009"/>
          <w:sz w:val="20"/>
          <w:szCs w:val="20"/>
        </w:rPr>
        <w:t>dokonania</w:t>
      </w:r>
      <w:r w:rsidRPr="007F59C9">
        <w:rPr>
          <w:color w:val="000009"/>
          <w:spacing w:val="1"/>
          <w:sz w:val="20"/>
          <w:szCs w:val="20"/>
        </w:rPr>
        <w:t xml:space="preserve"> </w:t>
      </w:r>
      <w:r w:rsidRPr="007F59C9">
        <w:rPr>
          <w:color w:val="000009"/>
          <w:sz w:val="20"/>
          <w:szCs w:val="20"/>
        </w:rPr>
        <w:t>odbioru</w:t>
      </w:r>
      <w:r w:rsidRPr="007F59C9">
        <w:rPr>
          <w:color w:val="000009"/>
          <w:spacing w:val="1"/>
          <w:sz w:val="20"/>
          <w:szCs w:val="20"/>
        </w:rPr>
        <w:t xml:space="preserve"> </w:t>
      </w:r>
      <w:r w:rsidRPr="007F59C9">
        <w:rPr>
          <w:color w:val="000009"/>
          <w:sz w:val="20"/>
          <w:szCs w:val="20"/>
        </w:rPr>
        <w:t>z</w:t>
      </w:r>
      <w:r w:rsidRPr="007F59C9">
        <w:rPr>
          <w:color w:val="000009"/>
          <w:spacing w:val="1"/>
          <w:sz w:val="20"/>
          <w:szCs w:val="20"/>
        </w:rPr>
        <w:t xml:space="preserve"> </w:t>
      </w:r>
      <w:r w:rsidRPr="007F59C9">
        <w:rPr>
          <w:color w:val="000009"/>
          <w:sz w:val="20"/>
          <w:szCs w:val="20"/>
        </w:rPr>
        <w:t>jednoczesnym</w:t>
      </w:r>
      <w:r w:rsidRPr="007F59C9">
        <w:rPr>
          <w:color w:val="000009"/>
          <w:spacing w:val="-3"/>
          <w:sz w:val="20"/>
          <w:szCs w:val="20"/>
        </w:rPr>
        <w:t xml:space="preserve"> </w:t>
      </w:r>
      <w:r w:rsidRPr="007F59C9">
        <w:rPr>
          <w:color w:val="000009"/>
          <w:sz w:val="20"/>
          <w:szCs w:val="20"/>
        </w:rPr>
        <w:t>potrąceniem</w:t>
      </w:r>
      <w:r w:rsidRPr="007F59C9">
        <w:rPr>
          <w:color w:val="000009"/>
          <w:spacing w:val="-3"/>
          <w:sz w:val="20"/>
          <w:szCs w:val="20"/>
        </w:rPr>
        <w:t xml:space="preserve"> </w:t>
      </w:r>
      <w:r w:rsidRPr="007F59C9">
        <w:rPr>
          <w:color w:val="000009"/>
          <w:sz w:val="20"/>
          <w:szCs w:val="20"/>
        </w:rPr>
        <w:t>części</w:t>
      </w:r>
      <w:r w:rsidRPr="007F59C9">
        <w:rPr>
          <w:color w:val="000009"/>
          <w:spacing w:val="1"/>
          <w:sz w:val="20"/>
          <w:szCs w:val="20"/>
        </w:rPr>
        <w:t xml:space="preserve"> </w:t>
      </w:r>
      <w:r w:rsidRPr="007F59C9">
        <w:rPr>
          <w:color w:val="000009"/>
          <w:sz w:val="20"/>
          <w:szCs w:val="20"/>
        </w:rPr>
        <w:t>wynagrodzenia z</w:t>
      </w:r>
      <w:r w:rsidRPr="007F59C9">
        <w:rPr>
          <w:color w:val="000009"/>
          <w:spacing w:val="-2"/>
          <w:sz w:val="20"/>
          <w:szCs w:val="20"/>
        </w:rPr>
        <w:t xml:space="preserve"> </w:t>
      </w:r>
      <w:r w:rsidRPr="007F59C9">
        <w:rPr>
          <w:color w:val="000009"/>
          <w:sz w:val="20"/>
          <w:szCs w:val="20"/>
        </w:rPr>
        <w:t>tytułu</w:t>
      </w:r>
      <w:r w:rsidRPr="007F59C9">
        <w:rPr>
          <w:color w:val="000009"/>
          <w:spacing w:val="1"/>
          <w:sz w:val="20"/>
          <w:szCs w:val="20"/>
        </w:rPr>
        <w:t xml:space="preserve"> </w:t>
      </w:r>
      <w:r w:rsidRPr="007F59C9">
        <w:rPr>
          <w:color w:val="000009"/>
          <w:sz w:val="20"/>
          <w:szCs w:val="20"/>
        </w:rPr>
        <w:t>wystąpienia</w:t>
      </w:r>
      <w:r w:rsidRPr="007F59C9">
        <w:rPr>
          <w:color w:val="000009"/>
          <w:spacing w:val="3"/>
          <w:sz w:val="20"/>
          <w:szCs w:val="20"/>
        </w:rPr>
        <w:t xml:space="preserve"> </w:t>
      </w:r>
      <w:r w:rsidRPr="007F59C9">
        <w:rPr>
          <w:color w:val="000009"/>
          <w:sz w:val="20"/>
          <w:szCs w:val="20"/>
        </w:rPr>
        <w:t>wad</w:t>
      </w:r>
      <w:r w:rsidR="00686681" w:rsidRPr="007F59C9">
        <w:rPr>
          <w:color w:val="000009"/>
          <w:sz w:val="20"/>
          <w:szCs w:val="20"/>
        </w:rPr>
        <w:t>/braków</w:t>
      </w:r>
      <w:r w:rsidRPr="007F59C9">
        <w:rPr>
          <w:color w:val="000009"/>
          <w:sz w:val="20"/>
          <w:szCs w:val="20"/>
        </w:rPr>
        <w:t>.</w:t>
      </w:r>
    </w:p>
    <w:p w14:paraId="0DB65E32" w14:textId="5BE7BB15" w:rsidR="0091076A" w:rsidRPr="007F59C9" w:rsidRDefault="0091076A" w:rsidP="009F06EB">
      <w:pPr>
        <w:numPr>
          <w:ilvl w:val="0"/>
          <w:numId w:val="29"/>
        </w:numPr>
        <w:tabs>
          <w:tab w:val="left" w:pos="1499"/>
        </w:tabs>
        <w:spacing w:line="276" w:lineRule="auto"/>
        <w:ind w:right="-64"/>
        <w:jc w:val="both"/>
        <w:rPr>
          <w:rFonts w:ascii="Verdana" w:hAnsi="Verdana"/>
          <w:sz w:val="20"/>
          <w:szCs w:val="20"/>
        </w:rPr>
      </w:pPr>
      <w:r w:rsidRPr="007F59C9">
        <w:rPr>
          <w:rFonts w:ascii="Verdana" w:hAnsi="Verdana"/>
          <w:color w:val="000009"/>
          <w:sz w:val="20"/>
          <w:szCs w:val="20"/>
        </w:rPr>
        <w:t>Wykonawca</w:t>
      </w:r>
      <w:r w:rsidRPr="007F59C9">
        <w:rPr>
          <w:rFonts w:ascii="Verdana" w:hAnsi="Verdana"/>
          <w:color w:val="000009"/>
          <w:spacing w:val="1"/>
          <w:sz w:val="20"/>
          <w:szCs w:val="20"/>
        </w:rPr>
        <w:t xml:space="preserve"> </w:t>
      </w:r>
      <w:r w:rsidRPr="007F59C9">
        <w:rPr>
          <w:rFonts w:ascii="Verdana" w:hAnsi="Verdana"/>
          <w:color w:val="000009"/>
          <w:sz w:val="20"/>
          <w:szCs w:val="20"/>
        </w:rPr>
        <w:t>zgłosi</w:t>
      </w:r>
      <w:r w:rsidRPr="007F59C9">
        <w:rPr>
          <w:rFonts w:ascii="Verdana" w:hAnsi="Verdana"/>
          <w:color w:val="000009"/>
          <w:spacing w:val="1"/>
          <w:sz w:val="20"/>
          <w:szCs w:val="20"/>
        </w:rPr>
        <w:t xml:space="preserve"> </w:t>
      </w:r>
      <w:r w:rsidRPr="007F59C9">
        <w:rPr>
          <w:rFonts w:ascii="Verdana" w:hAnsi="Verdana"/>
          <w:color w:val="000009"/>
          <w:sz w:val="20"/>
          <w:szCs w:val="20"/>
        </w:rPr>
        <w:t>Zamawiającemu</w:t>
      </w:r>
      <w:r w:rsidRPr="007F59C9">
        <w:rPr>
          <w:rFonts w:ascii="Verdana" w:hAnsi="Verdana"/>
          <w:color w:val="000009"/>
          <w:spacing w:val="1"/>
          <w:sz w:val="20"/>
          <w:szCs w:val="20"/>
        </w:rPr>
        <w:t xml:space="preserve"> </w:t>
      </w:r>
      <w:r w:rsidRPr="007F59C9">
        <w:rPr>
          <w:rFonts w:ascii="Verdana" w:hAnsi="Verdana"/>
          <w:color w:val="000009"/>
          <w:sz w:val="20"/>
          <w:szCs w:val="20"/>
        </w:rPr>
        <w:t>gotowość</w:t>
      </w:r>
      <w:r w:rsidRPr="007F59C9">
        <w:rPr>
          <w:rFonts w:ascii="Verdana" w:hAnsi="Verdana"/>
          <w:color w:val="000009"/>
          <w:spacing w:val="1"/>
          <w:sz w:val="20"/>
          <w:szCs w:val="20"/>
        </w:rPr>
        <w:t xml:space="preserve"> </w:t>
      </w:r>
      <w:r w:rsidRPr="007F59C9">
        <w:rPr>
          <w:rFonts w:ascii="Verdana" w:hAnsi="Verdana"/>
          <w:color w:val="000009"/>
          <w:sz w:val="20"/>
          <w:szCs w:val="20"/>
        </w:rPr>
        <w:t>do</w:t>
      </w:r>
      <w:r w:rsidRPr="007F59C9">
        <w:rPr>
          <w:rFonts w:ascii="Verdana" w:hAnsi="Verdana"/>
          <w:color w:val="000009"/>
          <w:spacing w:val="1"/>
          <w:sz w:val="20"/>
          <w:szCs w:val="20"/>
        </w:rPr>
        <w:t xml:space="preserve"> </w:t>
      </w:r>
      <w:r w:rsidRPr="007F59C9">
        <w:rPr>
          <w:rFonts w:ascii="Verdana" w:hAnsi="Verdana"/>
          <w:color w:val="000009"/>
          <w:sz w:val="20"/>
          <w:szCs w:val="20"/>
        </w:rPr>
        <w:t>odbioru</w:t>
      </w:r>
      <w:r w:rsidRPr="007F59C9">
        <w:rPr>
          <w:rFonts w:ascii="Verdana" w:hAnsi="Verdana"/>
          <w:color w:val="000009"/>
          <w:spacing w:val="1"/>
          <w:sz w:val="20"/>
          <w:szCs w:val="20"/>
        </w:rPr>
        <w:t xml:space="preserve"> </w:t>
      </w:r>
      <w:r w:rsidRPr="007F59C9">
        <w:rPr>
          <w:rFonts w:ascii="Verdana" w:hAnsi="Verdana"/>
          <w:color w:val="000009"/>
          <w:sz w:val="20"/>
          <w:szCs w:val="20"/>
        </w:rPr>
        <w:t xml:space="preserve">przedmiotu </w:t>
      </w:r>
      <w:r w:rsidR="00213AB6" w:rsidRPr="007F59C9">
        <w:rPr>
          <w:rFonts w:ascii="Verdana" w:hAnsi="Verdana"/>
          <w:color w:val="000009"/>
          <w:sz w:val="20"/>
          <w:szCs w:val="20"/>
        </w:rPr>
        <w:t>U</w:t>
      </w:r>
      <w:r w:rsidRPr="007F59C9">
        <w:rPr>
          <w:rFonts w:ascii="Verdana" w:hAnsi="Verdana"/>
          <w:color w:val="000009"/>
          <w:sz w:val="20"/>
          <w:szCs w:val="20"/>
        </w:rPr>
        <w:t>mowy</w:t>
      </w:r>
      <w:r w:rsidRPr="007F59C9">
        <w:rPr>
          <w:rFonts w:ascii="Verdana" w:hAnsi="Verdana"/>
          <w:color w:val="000009"/>
          <w:spacing w:val="1"/>
          <w:sz w:val="20"/>
          <w:szCs w:val="20"/>
        </w:rPr>
        <w:t xml:space="preserve"> </w:t>
      </w:r>
      <w:r w:rsidRPr="007F59C9">
        <w:rPr>
          <w:rFonts w:ascii="Verdana" w:hAnsi="Verdana"/>
          <w:color w:val="000009"/>
          <w:sz w:val="20"/>
          <w:szCs w:val="20"/>
        </w:rPr>
        <w:t>pisemnie</w:t>
      </w:r>
      <w:r w:rsidRPr="007F59C9">
        <w:rPr>
          <w:rFonts w:ascii="Verdana" w:hAnsi="Verdana"/>
          <w:color w:val="000009"/>
          <w:spacing w:val="1"/>
          <w:sz w:val="20"/>
          <w:szCs w:val="20"/>
        </w:rPr>
        <w:t xml:space="preserve"> </w:t>
      </w:r>
      <w:r w:rsidRPr="007F59C9">
        <w:rPr>
          <w:rFonts w:ascii="Verdana" w:hAnsi="Verdana"/>
          <w:color w:val="000009"/>
          <w:sz w:val="20"/>
          <w:szCs w:val="20"/>
        </w:rPr>
        <w:t>bezpośrednio</w:t>
      </w:r>
      <w:r w:rsidRPr="007F59C9">
        <w:rPr>
          <w:rFonts w:ascii="Verdana" w:hAnsi="Verdana"/>
          <w:color w:val="000009"/>
          <w:spacing w:val="1"/>
          <w:sz w:val="20"/>
          <w:szCs w:val="20"/>
        </w:rPr>
        <w:t xml:space="preserve"> </w:t>
      </w:r>
      <w:r w:rsidRPr="007F59C9">
        <w:rPr>
          <w:rFonts w:ascii="Verdana" w:hAnsi="Verdana"/>
          <w:color w:val="000009"/>
          <w:sz w:val="20"/>
          <w:szCs w:val="20"/>
        </w:rPr>
        <w:t>w</w:t>
      </w:r>
      <w:r w:rsidRPr="007F59C9">
        <w:rPr>
          <w:rFonts w:ascii="Verdana" w:hAnsi="Verdana"/>
          <w:color w:val="000009"/>
          <w:spacing w:val="-1"/>
          <w:sz w:val="20"/>
          <w:szCs w:val="20"/>
        </w:rPr>
        <w:t xml:space="preserve"> </w:t>
      </w:r>
      <w:r w:rsidRPr="007F59C9">
        <w:rPr>
          <w:rFonts w:ascii="Verdana" w:hAnsi="Verdana"/>
          <w:color w:val="000009"/>
          <w:sz w:val="20"/>
          <w:szCs w:val="20"/>
        </w:rPr>
        <w:t>siedzibie</w:t>
      </w:r>
      <w:r w:rsidRPr="007F59C9">
        <w:rPr>
          <w:rFonts w:ascii="Verdana" w:hAnsi="Verdana"/>
          <w:color w:val="000009"/>
          <w:spacing w:val="1"/>
          <w:sz w:val="20"/>
          <w:szCs w:val="20"/>
        </w:rPr>
        <w:t xml:space="preserve"> </w:t>
      </w:r>
      <w:r w:rsidRPr="007F59C9">
        <w:rPr>
          <w:rFonts w:ascii="Verdana" w:hAnsi="Verdana"/>
          <w:color w:val="000009"/>
          <w:sz w:val="20"/>
          <w:szCs w:val="20"/>
        </w:rPr>
        <w:t>Zamawiającego.</w:t>
      </w:r>
    </w:p>
    <w:p w14:paraId="28486B59" w14:textId="593EC87B" w:rsidR="0091076A" w:rsidRPr="007F59C9" w:rsidRDefault="0091076A" w:rsidP="009F06EB">
      <w:pPr>
        <w:pStyle w:val="Default"/>
        <w:numPr>
          <w:ilvl w:val="0"/>
          <w:numId w:val="29"/>
        </w:numPr>
        <w:spacing w:line="276" w:lineRule="auto"/>
        <w:jc w:val="both"/>
        <w:rPr>
          <w:sz w:val="20"/>
          <w:szCs w:val="20"/>
        </w:rPr>
      </w:pPr>
      <w:r w:rsidRPr="007F59C9">
        <w:rPr>
          <w:sz w:val="20"/>
          <w:szCs w:val="20"/>
        </w:rPr>
        <w:t>Wykonawca zobowiązany jest do usunięcia stwierdzonych w trakcie odbioru wad</w:t>
      </w:r>
      <w:r w:rsidR="00686681" w:rsidRPr="007F59C9">
        <w:rPr>
          <w:sz w:val="20"/>
          <w:szCs w:val="20"/>
        </w:rPr>
        <w:t>/braków</w:t>
      </w:r>
      <w:r w:rsidRPr="007F59C9">
        <w:rPr>
          <w:sz w:val="20"/>
          <w:szCs w:val="20"/>
        </w:rPr>
        <w:t xml:space="preserve"> i usterek niezwłocznie, </w:t>
      </w:r>
      <w:r w:rsidR="00604055" w:rsidRPr="007F59C9">
        <w:rPr>
          <w:sz w:val="20"/>
          <w:szCs w:val="20"/>
        </w:rPr>
        <w:t>w terminie wzajemnie uzgodnionym</w:t>
      </w:r>
      <w:r w:rsidRPr="007F59C9">
        <w:rPr>
          <w:sz w:val="20"/>
          <w:szCs w:val="20"/>
        </w:rPr>
        <w:t>, bez prawa do dodatkowego wynagrodzenia. Termin usunięcia wad</w:t>
      </w:r>
      <w:r w:rsidR="00686681" w:rsidRPr="007F59C9">
        <w:rPr>
          <w:sz w:val="20"/>
          <w:szCs w:val="20"/>
        </w:rPr>
        <w:t>/braków</w:t>
      </w:r>
      <w:r w:rsidRPr="007F59C9">
        <w:rPr>
          <w:sz w:val="20"/>
          <w:szCs w:val="20"/>
        </w:rPr>
        <w:t xml:space="preserve"> i usterek nie wpływa na przedłużenie terminu realizacji, o którym mowa w §</w:t>
      </w:r>
      <w:r w:rsidR="005822F6" w:rsidRPr="007F59C9">
        <w:rPr>
          <w:sz w:val="20"/>
          <w:szCs w:val="20"/>
        </w:rPr>
        <w:t xml:space="preserve"> </w:t>
      </w:r>
      <w:r w:rsidR="003B5361" w:rsidRPr="007F59C9">
        <w:rPr>
          <w:sz w:val="20"/>
          <w:szCs w:val="20"/>
        </w:rPr>
        <w:t>2</w:t>
      </w:r>
      <w:r w:rsidR="00BA4B7F" w:rsidRPr="007F59C9">
        <w:rPr>
          <w:sz w:val="20"/>
          <w:szCs w:val="20"/>
        </w:rPr>
        <w:t>.</w:t>
      </w:r>
    </w:p>
    <w:p w14:paraId="7D4AFE3C" w14:textId="7BDE9395" w:rsidR="0091076A" w:rsidRPr="007F59C9" w:rsidRDefault="0091076A" w:rsidP="009F06EB">
      <w:pPr>
        <w:numPr>
          <w:ilvl w:val="0"/>
          <w:numId w:val="29"/>
        </w:numPr>
        <w:tabs>
          <w:tab w:val="left" w:pos="1499"/>
          <w:tab w:val="left" w:pos="9070"/>
        </w:tabs>
        <w:spacing w:line="276" w:lineRule="auto"/>
        <w:ind w:right="-64"/>
        <w:jc w:val="both"/>
        <w:rPr>
          <w:rFonts w:ascii="Verdana" w:hAnsi="Verdana"/>
          <w:sz w:val="20"/>
          <w:szCs w:val="20"/>
        </w:rPr>
      </w:pPr>
      <w:r w:rsidRPr="007F59C9">
        <w:rPr>
          <w:rFonts w:ascii="Verdana" w:hAnsi="Verdana"/>
          <w:color w:val="000009"/>
          <w:sz w:val="20"/>
          <w:szCs w:val="20"/>
        </w:rPr>
        <w:t>Podstawą zgłoszenia przez Wykonawcę gotowości do odbioru, będzie</w:t>
      </w:r>
      <w:r w:rsidRPr="007F59C9">
        <w:rPr>
          <w:rFonts w:ascii="Verdana" w:hAnsi="Verdana"/>
          <w:color w:val="000009"/>
          <w:spacing w:val="1"/>
          <w:sz w:val="20"/>
          <w:szCs w:val="20"/>
        </w:rPr>
        <w:t xml:space="preserve"> </w:t>
      </w:r>
      <w:r w:rsidRPr="007F59C9">
        <w:rPr>
          <w:rFonts w:ascii="Verdana" w:hAnsi="Verdana"/>
          <w:color w:val="000009"/>
          <w:sz w:val="20"/>
          <w:szCs w:val="20"/>
        </w:rPr>
        <w:t xml:space="preserve">faktyczne </w:t>
      </w:r>
      <w:r w:rsidRPr="007F59C9">
        <w:rPr>
          <w:rFonts w:ascii="Verdana" w:hAnsi="Verdana"/>
          <w:color w:val="000009"/>
          <w:sz w:val="20"/>
          <w:szCs w:val="20"/>
        </w:rPr>
        <w:lastRenderedPageBreak/>
        <w:t>wykonanie</w:t>
      </w:r>
      <w:r w:rsidRPr="007F59C9">
        <w:rPr>
          <w:rFonts w:ascii="Verdana" w:hAnsi="Verdana"/>
          <w:color w:val="000009"/>
          <w:spacing w:val="1"/>
          <w:sz w:val="20"/>
          <w:szCs w:val="20"/>
        </w:rPr>
        <w:t xml:space="preserve"> </w:t>
      </w:r>
      <w:r w:rsidR="00213AB6" w:rsidRPr="007F59C9">
        <w:rPr>
          <w:rFonts w:ascii="Verdana" w:hAnsi="Verdana"/>
          <w:color w:val="000009"/>
          <w:sz w:val="20"/>
          <w:szCs w:val="20"/>
        </w:rPr>
        <w:t>w całości przedmiotu umowy</w:t>
      </w:r>
      <w:r w:rsidR="000B7654" w:rsidRPr="007F59C9">
        <w:rPr>
          <w:rFonts w:ascii="Verdana" w:hAnsi="Verdana"/>
          <w:color w:val="000009"/>
          <w:sz w:val="20"/>
          <w:szCs w:val="20"/>
        </w:rPr>
        <w:t xml:space="preserve"> i przekazanie 1-egz. dokumentacji odbiorowej zgodnie z warunkami określonymi w OPZ. </w:t>
      </w:r>
    </w:p>
    <w:p w14:paraId="410839E2" w14:textId="77777777" w:rsidR="0091076A" w:rsidRPr="007F59C9" w:rsidRDefault="0091076A" w:rsidP="009F06EB">
      <w:pPr>
        <w:numPr>
          <w:ilvl w:val="0"/>
          <w:numId w:val="29"/>
        </w:numPr>
        <w:tabs>
          <w:tab w:val="left" w:pos="1499"/>
        </w:tabs>
        <w:spacing w:line="276" w:lineRule="auto"/>
        <w:ind w:right="-64"/>
        <w:jc w:val="both"/>
        <w:rPr>
          <w:rFonts w:ascii="Verdana" w:hAnsi="Verdana"/>
          <w:sz w:val="20"/>
          <w:szCs w:val="20"/>
        </w:rPr>
      </w:pPr>
      <w:r w:rsidRPr="007F59C9">
        <w:rPr>
          <w:rFonts w:ascii="Verdana" w:hAnsi="Verdana"/>
          <w:color w:val="000009"/>
          <w:sz w:val="20"/>
          <w:szCs w:val="20"/>
        </w:rPr>
        <w:t>Wraz ze zgłoszeniem do odbioru Wykonawca przekaże Zamawiającemu</w:t>
      </w:r>
      <w:r w:rsidRPr="007F59C9">
        <w:rPr>
          <w:rFonts w:ascii="Verdana" w:hAnsi="Verdana"/>
          <w:color w:val="000009"/>
          <w:spacing w:val="1"/>
          <w:sz w:val="20"/>
          <w:szCs w:val="20"/>
        </w:rPr>
        <w:t xml:space="preserve"> </w:t>
      </w:r>
      <w:r w:rsidRPr="007F59C9">
        <w:rPr>
          <w:rFonts w:ascii="Verdana" w:hAnsi="Verdana"/>
          <w:color w:val="000009"/>
          <w:sz w:val="20"/>
          <w:szCs w:val="20"/>
        </w:rPr>
        <w:t>dokumenty</w:t>
      </w:r>
      <w:r w:rsidRPr="007F59C9">
        <w:rPr>
          <w:rFonts w:ascii="Verdana" w:hAnsi="Verdana"/>
          <w:color w:val="000009"/>
          <w:spacing w:val="1"/>
          <w:sz w:val="20"/>
          <w:szCs w:val="20"/>
        </w:rPr>
        <w:t xml:space="preserve"> </w:t>
      </w:r>
      <w:r w:rsidRPr="007F59C9">
        <w:rPr>
          <w:rFonts w:ascii="Verdana" w:hAnsi="Verdana"/>
          <w:color w:val="000009"/>
          <w:sz w:val="20"/>
          <w:szCs w:val="20"/>
        </w:rPr>
        <w:t>potwierdzające,</w:t>
      </w:r>
      <w:r w:rsidRPr="007F59C9">
        <w:rPr>
          <w:rFonts w:ascii="Verdana" w:hAnsi="Verdana"/>
          <w:color w:val="000009"/>
          <w:spacing w:val="1"/>
          <w:sz w:val="20"/>
          <w:szCs w:val="20"/>
        </w:rPr>
        <w:t xml:space="preserve"> </w:t>
      </w:r>
      <w:r w:rsidRPr="007F59C9">
        <w:rPr>
          <w:rFonts w:ascii="Verdana" w:hAnsi="Verdana"/>
          <w:color w:val="000009"/>
          <w:sz w:val="20"/>
          <w:szCs w:val="20"/>
        </w:rPr>
        <w:t>że</w:t>
      </w:r>
      <w:r w:rsidRPr="007F59C9">
        <w:rPr>
          <w:rFonts w:ascii="Verdana" w:hAnsi="Verdana"/>
          <w:color w:val="000009"/>
          <w:spacing w:val="1"/>
          <w:sz w:val="20"/>
          <w:szCs w:val="20"/>
        </w:rPr>
        <w:t xml:space="preserve"> </w:t>
      </w:r>
      <w:r w:rsidRPr="007F59C9">
        <w:rPr>
          <w:rFonts w:ascii="Verdana" w:hAnsi="Verdana"/>
          <w:color w:val="000009"/>
          <w:sz w:val="20"/>
          <w:szCs w:val="20"/>
        </w:rPr>
        <w:t>wbudowane</w:t>
      </w:r>
      <w:r w:rsidRPr="007F59C9">
        <w:rPr>
          <w:rFonts w:ascii="Verdana" w:hAnsi="Verdana"/>
          <w:color w:val="000009"/>
          <w:spacing w:val="1"/>
          <w:sz w:val="20"/>
          <w:szCs w:val="20"/>
        </w:rPr>
        <w:t xml:space="preserve"> </w:t>
      </w:r>
      <w:r w:rsidRPr="007F59C9">
        <w:rPr>
          <w:rFonts w:ascii="Verdana" w:hAnsi="Verdana"/>
          <w:color w:val="000009"/>
          <w:sz w:val="20"/>
          <w:szCs w:val="20"/>
        </w:rPr>
        <w:t>wyroby</w:t>
      </w:r>
      <w:r w:rsidRPr="007F59C9">
        <w:rPr>
          <w:rFonts w:ascii="Verdana" w:hAnsi="Verdana"/>
          <w:color w:val="000009"/>
          <w:spacing w:val="1"/>
          <w:sz w:val="20"/>
          <w:szCs w:val="20"/>
        </w:rPr>
        <w:t xml:space="preserve"> </w:t>
      </w:r>
      <w:r w:rsidRPr="007F59C9">
        <w:rPr>
          <w:rFonts w:ascii="Verdana" w:hAnsi="Verdana"/>
          <w:color w:val="000009"/>
          <w:sz w:val="20"/>
          <w:szCs w:val="20"/>
        </w:rPr>
        <w:t>budowlane</w:t>
      </w:r>
      <w:r w:rsidRPr="007F59C9">
        <w:rPr>
          <w:rFonts w:ascii="Verdana" w:hAnsi="Verdana"/>
          <w:color w:val="000009"/>
          <w:spacing w:val="1"/>
          <w:sz w:val="20"/>
          <w:szCs w:val="20"/>
        </w:rPr>
        <w:t xml:space="preserve"> </w:t>
      </w:r>
      <w:r w:rsidRPr="007F59C9">
        <w:rPr>
          <w:rFonts w:ascii="Verdana" w:hAnsi="Verdana"/>
          <w:color w:val="000009"/>
          <w:sz w:val="20"/>
          <w:szCs w:val="20"/>
        </w:rPr>
        <w:t>są</w:t>
      </w:r>
      <w:r w:rsidRPr="007F59C9">
        <w:rPr>
          <w:rFonts w:ascii="Verdana" w:hAnsi="Verdana"/>
          <w:color w:val="000009"/>
          <w:spacing w:val="1"/>
          <w:sz w:val="20"/>
          <w:szCs w:val="20"/>
        </w:rPr>
        <w:t xml:space="preserve"> </w:t>
      </w:r>
      <w:r w:rsidRPr="007F59C9">
        <w:rPr>
          <w:rFonts w:ascii="Verdana" w:hAnsi="Verdana"/>
          <w:sz w:val="20"/>
          <w:szCs w:val="20"/>
        </w:rPr>
        <w:t>zgodne</w:t>
      </w:r>
      <w:r w:rsidRPr="007F59C9">
        <w:rPr>
          <w:rFonts w:ascii="Verdana" w:hAnsi="Verdana"/>
          <w:spacing w:val="1"/>
          <w:sz w:val="20"/>
          <w:szCs w:val="20"/>
        </w:rPr>
        <w:t xml:space="preserve"> </w:t>
      </w:r>
      <w:r w:rsidRPr="007F59C9">
        <w:rPr>
          <w:rFonts w:ascii="Verdana" w:hAnsi="Verdana"/>
          <w:sz w:val="20"/>
          <w:szCs w:val="20"/>
        </w:rPr>
        <w:t>z</w:t>
      </w:r>
      <w:r w:rsidRPr="007F59C9">
        <w:rPr>
          <w:rFonts w:ascii="Verdana" w:hAnsi="Verdana"/>
          <w:spacing w:val="1"/>
          <w:sz w:val="20"/>
          <w:szCs w:val="20"/>
        </w:rPr>
        <w:t xml:space="preserve"> </w:t>
      </w:r>
      <w:r w:rsidRPr="007F59C9">
        <w:rPr>
          <w:rFonts w:ascii="Verdana" w:hAnsi="Verdana"/>
          <w:sz w:val="20"/>
          <w:szCs w:val="20"/>
        </w:rPr>
        <w:t>art.</w:t>
      </w:r>
      <w:r w:rsidRPr="007F59C9">
        <w:rPr>
          <w:rFonts w:ascii="Verdana" w:hAnsi="Verdana"/>
          <w:spacing w:val="1"/>
          <w:sz w:val="20"/>
          <w:szCs w:val="20"/>
        </w:rPr>
        <w:t xml:space="preserve"> </w:t>
      </w:r>
      <w:r w:rsidRPr="007F59C9">
        <w:rPr>
          <w:rFonts w:ascii="Verdana" w:hAnsi="Verdana"/>
          <w:sz w:val="20"/>
          <w:szCs w:val="20"/>
        </w:rPr>
        <w:t>10</w:t>
      </w:r>
      <w:r w:rsidRPr="007F59C9">
        <w:rPr>
          <w:rFonts w:ascii="Verdana" w:hAnsi="Verdana"/>
          <w:spacing w:val="1"/>
          <w:sz w:val="20"/>
          <w:szCs w:val="20"/>
        </w:rPr>
        <w:t xml:space="preserve"> </w:t>
      </w:r>
      <w:r w:rsidRPr="007F59C9">
        <w:rPr>
          <w:rFonts w:ascii="Verdana" w:hAnsi="Verdana"/>
          <w:sz w:val="20"/>
          <w:szCs w:val="20"/>
        </w:rPr>
        <w:t>ustawy</w:t>
      </w:r>
      <w:r w:rsidRPr="007F59C9">
        <w:rPr>
          <w:rFonts w:ascii="Verdana" w:hAnsi="Verdana"/>
          <w:spacing w:val="-4"/>
          <w:sz w:val="20"/>
          <w:szCs w:val="20"/>
        </w:rPr>
        <w:t xml:space="preserve"> </w:t>
      </w:r>
      <w:r w:rsidRPr="007F59C9">
        <w:rPr>
          <w:rFonts w:ascii="Verdana" w:hAnsi="Verdana"/>
          <w:sz w:val="20"/>
          <w:szCs w:val="20"/>
        </w:rPr>
        <w:t>Prawo budowlane.</w:t>
      </w:r>
    </w:p>
    <w:p w14:paraId="73A17721" w14:textId="77777777" w:rsidR="0091076A" w:rsidRPr="007F59C9" w:rsidRDefault="0091076A" w:rsidP="007F59C9">
      <w:pPr>
        <w:numPr>
          <w:ilvl w:val="0"/>
          <w:numId w:val="29"/>
        </w:numPr>
        <w:tabs>
          <w:tab w:val="left" w:pos="1499"/>
        </w:tabs>
        <w:spacing w:line="276" w:lineRule="auto"/>
        <w:ind w:right="-64"/>
        <w:jc w:val="both"/>
        <w:rPr>
          <w:rFonts w:ascii="Verdana" w:hAnsi="Verdana"/>
          <w:color w:val="000009"/>
          <w:sz w:val="20"/>
          <w:szCs w:val="20"/>
        </w:rPr>
      </w:pPr>
      <w:r w:rsidRPr="007F59C9">
        <w:rPr>
          <w:rFonts w:ascii="Verdana" w:hAnsi="Verdana"/>
          <w:color w:val="000009"/>
          <w:sz w:val="20"/>
          <w:szCs w:val="20"/>
        </w:rPr>
        <w:t>Osoby odpowiedzialne ze realizację umowy:</w:t>
      </w:r>
    </w:p>
    <w:p w14:paraId="146419A3" w14:textId="6A666AD7" w:rsidR="0091076A" w:rsidRPr="007F59C9" w:rsidRDefault="0091076A" w:rsidP="007F59C9">
      <w:pPr>
        <w:pStyle w:val="Akapitzlist"/>
        <w:numPr>
          <w:ilvl w:val="0"/>
          <w:numId w:val="10"/>
        </w:numPr>
        <w:tabs>
          <w:tab w:val="left" w:pos="1499"/>
        </w:tabs>
        <w:spacing w:line="276" w:lineRule="auto"/>
        <w:ind w:left="709" w:right="-64" w:hanging="284"/>
        <w:rPr>
          <w:rFonts w:ascii="Verdana" w:hAnsi="Verdana"/>
          <w:color w:val="000009"/>
          <w:sz w:val="20"/>
          <w:szCs w:val="20"/>
        </w:rPr>
      </w:pPr>
      <w:r w:rsidRPr="007F59C9">
        <w:rPr>
          <w:rFonts w:ascii="Verdana" w:hAnsi="Verdana"/>
          <w:color w:val="000009"/>
          <w:sz w:val="20"/>
          <w:szCs w:val="20"/>
        </w:rPr>
        <w:t>Osob</w:t>
      </w:r>
      <w:r w:rsidR="00482B46" w:rsidRPr="007F59C9">
        <w:rPr>
          <w:rFonts w:ascii="Verdana" w:hAnsi="Verdana"/>
          <w:color w:val="000009"/>
          <w:sz w:val="20"/>
          <w:szCs w:val="20"/>
        </w:rPr>
        <w:t>ą/</w:t>
      </w:r>
      <w:r w:rsidRPr="007F59C9">
        <w:rPr>
          <w:rFonts w:ascii="Verdana" w:hAnsi="Verdana"/>
          <w:color w:val="000009"/>
          <w:sz w:val="20"/>
          <w:szCs w:val="20"/>
        </w:rPr>
        <w:t>ami odpowiedzialnymi ze realizację umowy ze strony Zamawiającego są:</w:t>
      </w:r>
    </w:p>
    <w:p w14:paraId="5F384460" w14:textId="77777777" w:rsidR="0091076A" w:rsidRPr="007F59C9" w:rsidRDefault="0091076A" w:rsidP="007F59C9">
      <w:pPr>
        <w:tabs>
          <w:tab w:val="left" w:pos="1499"/>
        </w:tabs>
        <w:spacing w:line="276" w:lineRule="auto"/>
        <w:ind w:left="709" w:right="-64"/>
        <w:jc w:val="both"/>
        <w:rPr>
          <w:rFonts w:ascii="Verdana" w:hAnsi="Verdana"/>
          <w:color w:val="000009"/>
          <w:sz w:val="20"/>
          <w:szCs w:val="20"/>
        </w:rPr>
      </w:pPr>
      <w:r w:rsidRPr="007F59C9">
        <w:rPr>
          <w:rFonts w:ascii="Verdana" w:hAnsi="Verdana"/>
          <w:color w:val="000009"/>
          <w:sz w:val="20"/>
          <w:szCs w:val="20"/>
        </w:rPr>
        <w:t>………………… tel. …………………., e-mail:</w:t>
      </w:r>
      <w:r w:rsidRPr="007F59C9">
        <w:rPr>
          <w:rFonts w:ascii="Verdana" w:hAnsi="Verdana"/>
          <w:sz w:val="20"/>
          <w:szCs w:val="20"/>
        </w:rPr>
        <w:t xml:space="preserve"> …………………………………………..</w:t>
      </w:r>
      <w:r w:rsidRPr="007F59C9">
        <w:rPr>
          <w:rFonts w:ascii="Verdana" w:hAnsi="Verdana"/>
          <w:color w:val="000009"/>
          <w:sz w:val="20"/>
          <w:szCs w:val="20"/>
        </w:rPr>
        <w:t xml:space="preserve"> ,</w:t>
      </w:r>
    </w:p>
    <w:p w14:paraId="0CA3FFA1" w14:textId="5D888808" w:rsidR="0091076A" w:rsidRPr="007F59C9" w:rsidRDefault="0091076A" w:rsidP="007F59C9">
      <w:pPr>
        <w:pStyle w:val="Akapitzlist"/>
        <w:numPr>
          <w:ilvl w:val="0"/>
          <w:numId w:val="10"/>
        </w:numPr>
        <w:tabs>
          <w:tab w:val="left" w:pos="1499"/>
        </w:tabs>
        <w:spacing w:line="276" w:lineRule="auto"/>
        <w:ind w:left="709" w:right="-64" w:hanging="283"/>
        <w:rPr>
          <w:rFonts w:ascii="Verdana" w:hAnsi="Verdana"/>
          <w:color w:val="000009"/>
          <w:sz w:val="20"/>
          <w:szCs w:val="20"/>
        </w:rPr>
      </w:pPr>
      <w:r w:rsidRPr="007F59C9">
        <w:rPr>
          <w:rFonts w:ascii="Verdana" w:hAnsi="Verdana"/>
          <w:color w:val="000009"/>
          <w:sz w:val="20"/>
          <w:szCs w:val="20"/>
        </w:rPr>
        <w:t>Osob</w:t>
      </w:r>
      <w:r w:rsidR="00482B46" w:rsidRPr="007F59C9">
        <w:rPr>
          <w:rFonts w:ascii="Verdana" w:hAnsi="Verdana"/>
          <w:color w:val="000009"/>
          <w:sz w:val="20"/>
          <w:szCs w:val="20"/>
        </w:rPr>
        <w:t>ą/</w:t>
      </w:r>
      <w:r w:rsidRPr="007F59C9">
        <w:rPr>
          <w:rFonts w:ascii="Verdana" w:hAnsi="Verdana"/>
          <w:color w:val="000009"/>
          <w:sz w:val="20"/>
          <w:szCs w:val="20"/>
        </w:rPr>
        <w:t>ami odpowiedzialnymi ze realizację umowy ze strony Wykonawcy</w:t>
      </w:r>
      <w:r w:rsidR="00482B46" w:rsidRPr="007F59C9">
        <w:rPr>
          <w:rFonts w:ascii="Verdana" w:hAnsi="Verdana"/>
          <w:color w:val="000009"/>
          <w:sz w:val="20"/>
          <w:szCs w:val="20"/>
        </w:rPr>
        <w:t xml:space="preserve"> </w:t>
      </w:r>
      <w:r w:rsidRPr="007F59C9">
        <w:rPr>
          <w:rFonts w:ascii="Verdana" w:hAnsi="Verdana"/>
          <w:color w:val="000009"/>
          <w:sz w:val="20"/>
          <w:szCs w:val="20"/>
        </w:rPr>
        <w:t>są:</w:t>
      </w:r>
      <w:bookmarkStart w:id="4" w:name="_Hlk483904313"/>
    </w:p>
    <w:p w14:paraId="0A92746C" w14:textId="77777777" w:rsidR="0091076A" w:rsidRPr="007F59C9" w:rsidRDefault="0091076A" w:rsidP="007F59C9">
      <w:pPr>
        <w:pStyle w:val="Akapitzlist"/>
        <w:tabs>
          <w:tab w:val="left" w:pos="1499"/>
        </w:tabs>
        <w:spacing w:line="276" w:lineRule="auto"/>
        <w:ind w:left="709" w:right="-64" w:firstLine="0"/>
        <w:rPr>
          <w:rFonts w:ascii="Verdana" w:hAnsi="Verdana"/>
          <w:color w:val="000009"/>
          <w:sz w:val="20"/>
          <w:szCs w:val="20"/>
        </w:rPr>
      </w:pPr>
      <w:r w:rsidRPr="007F59C9">
        <w:rPr>
          <w:rFonts w:ascii="Verdana" w:hAnsi="Verdana"/>
          <w:color w:val="000009"/>
          <w:sz w:val="20"/>
          <w:szCs w:val="20"/>
        </w:rPr>
        <w:t xml:space="preserve">.………………. tel.  …………………, </w:t>
      </w:r>
      <w:bookmarkStart w:id="5" w:name="_Hlk41895915"/>
      <w:r w:rsidRPr="007F59C9">
        <w:rPr>
          <w:rFonts w:ascii="Verdana" w:hAnsi="Verdana"/>
          <w:color w:val="000009"/>
          <w:sz w:val="20"/>
          <w:szCs w:val="20"/>
        </w:rPr>
        <w:t xml:space="preserve">e-mail: </w:t>
      </w:r>
      <w:bookmarkEnd w:id="5"/>
      <w:r w:rsidRPr="007F59C9">
        <w:rPr>
          <w:rFonts w:ascii="Verdana" w:hAnsi="Verdana"/>
          <w:color w:val="000009"/>
          <w:sz w:val="20"/>
          <w:szCs w:val="20"/>
        </w:rPr>
        <w:t xml:space="preserve">…………………………………………. . </w:t>
      </w:r>
    </w:p>
    <w:p w14:paraId="2F88F7CD" w14:textId="3DE04C8B" w:rsidR="0091076A" w:rsidRPr="007F59C9" w:rsidRDefault="0091076A" w:rsidP="007F59C9">
      <w:pPr>
        <w:numPr>
          <w:ilvl w:val="0"/>
          <w:numId w:val="29"/>
        </w:numPr>
        <w:spacing w:line="276" w:lineRule="auto"/>
        <w:ind w:right="-64"/>
        <w:jc w:val="both"/>
        <w:rPr>
          <w:rFonts w:ascii="Verdana" w:hAnsi="Verdana"/>
          <w:color w:val="000009"/>
          <w:sz w:val="20"/>
          <w:szCs w:val="20"/>
        </w:rPr>
      </w:pPr>
      <w:r w:rsidRPr="007F59C9">
        <w:rPr>
          <w:rFonts w:ascii="Verdana" w:hAnsi="Verdana"/>
          <w:color w:val="000009"/>
          <w:sz w:val="20"/>
          <w:szCs w:val="20"/>
        </w:rPr>
        <w:t>Strony oświadczają, iż osoby, o których mowa w ust.</w:t>
      </w:r>
      <w:r w:rsidR="00D56175" w:rsidRPr="007F59C9">
        <w:rPr>
          <w:rFonts w:ascii="Verdana" w:hAnsi="Verdana"/>
          <w:color w:val="000009"/>
          <w:sz w:val="20"/>
          <w:szCs w:val="20"/>
        </w:rPr>
        <w:t xml:space="preserve"> </w:t>
      </w:r>
      <w:r w:rsidR="00B147B3" w:rsidRPr="007F59C9">
        <w:rPr>
          <w:rFonts w:ascii="Verdana" w:hAnsi="Verdana"/>
          <w:color w:val="000009"/>
          <w:sz w:val="20"/>
          <w:szCs w:val="20"/>
        </w:rPr>
        <w:t>7</w:t>
      </w:r>
      <w:r w:rsidR="0070148C" w:rsidRPr="007F59C9">
        <w:rPr>
          <w:rFonts w:ascii="Verdana" w:hAnsi="Verdana"/>
          <w:color w:val="000009"/>
          <w:sz w:val="20"/>
          <w:szCs w:val="20"/>
        </w:rPr>
        <w:t xml:space="preserve"> </w:t>
      </w:r>
      <w:r w:rsidRPr="007F59C9">
        <w:rPr>
          <w:rFonts w:ascii="Verdana" w:hAnsi="Verdana"/>
          <w:color w:val="000009"/>
          <w:sz w:val="20"/>
          <w:szCs w:val="20"/>
        </w:rPr>
        <w:t xml:space="preserve">są upoważnione do dokonywania czynności związanych z realizacją i odbiorem przedmiotu </w:t>
      </w:r>
      <w:r w:rsidR="00213AB6" w:rsidRPr="007F59C9">
        <w:rPr>
          <w:rFonts w:ascii="Verdana" w:hAnsi="Verdana"/>
          <w:color w:val="000009"/>
          <w:sz w:val="20"/>
          <w:szCs w:val="20"/>
        </w:rPr>
        <w:t>u</w:t>
      </w:r>
      <w:r w:rsidRPr="007F59C9">
        <w:rPr>
          <w:rFonts w:ascii="Verdana" w:hAnsi="Verdana"/>
          <w:color w:val="000009"/>
          <w:sz w:val="20"/>
          <w:szCs w:val="20"/>
        </w:rPr>
        <w:t xml:space="preserve">mowy, nie są natomiast uprawnione do zmiany </w:t>
      </w:r>
      <w:r w:rsidR="006D2249" w:rsidRPr="007F59C9">
        <w:rPr>
          <w:rFonts w:ascii="Verdana" w:hAnsi="Verdana"/>
          <w:color w:val="000009"/>
          <w:sz w:val="20"/>
          <w:szCs w:val="20"/>
        </w:rPr>
        <w:t>U</w:t>
      </w:r>
      <w:r w:rsidRPr="007F59C9">
        <w:rPr>
          <w:rFonts w:ascii="Verdana" w:hAnsi="Verdana"/>
          <w:color w:val="000009"/>
          <w:sz w:val="20"/>
          <w:szCs w:val="20"/>
        </w:rPr>
        <w:t>mowy.</w:t>
      </w:r>
    </w:p>
    <w:p w14:paraId="34973F87" w14:textId="77777777" w:rsidR="0091076A" w:rsidRPr="007F59C9" w:rsidRDefault="0091076A" w:rsidP="007F59C9">
      <w:pPr>
        <w:numPr>
          <w:ilvl w:val="0"/>
          <w:numId w:val="29"/>
        </w:numPr>
        <w:tabs>
          <w:tab w:val="left" w:pos="1499"/>
        </w:tabs>
        <w:spacing w:line="276" w:lineRule="auto"/>
        <w:ind w:right="-64"/>
        <w:jc w:val="both"/>
        <w:rPr>
          <w:rFonts w:ascii="Verdana" w:hAnsi="Verdana"/>
          <w:color w:val="000009"/>
          <w:sz w:val="20"/>
          <w:szCs w:val="20"/>
        </w:rPr>
      </w:pPr>
      <w:r w:rsidRPr="007F59C9">
        <w:rPr>
          <w:rFonts w:ascii="Verdana" w:hAnsi="Verdana"/>
          <w:color w:val="000009"/>
          <w:sz w:val="20"/>
          <w:szCs w:val="20"/>
        </w:rPr>
        <w:t>Korespondencja pomiędzy Zamawiającym a Wykonawcą będzie odbywała się pisemnie lub za pomocą poczty elektronicznej zgodnie z wyborem Zamawiającego, a w sprawach niecierpiących zwłoki lub zagrożenia zdrowia lub życia także ustnie/telefonicznie.</w:t>
      </w:r>
    </w:p>
    <w:p w14:paraId="296CDF88" w14:textId="383EE2F5" w:rsidR="0091076A" w:rsidRPr="007F59C9" w:rsidRDefault="0091076A" w:rsidP="007F59C9">
      <w:pPr>
        <w:numPr>
          <w:ilvl w:val="0"/>
          <w:numId w:val="29"/>
        </w:numPr>
        <w:tabs>
          <w:tab w:val="left" w:pos="1499"/>
        </w:tabs>
        <w:spacing w:line="276" w:lineRule="auto"/>
        <w:ind w:right="-64"/>
        <w:jc w:val="both"/>
        <w:rPr>
          <w:rFonts w:ascii="Verdana" w:hAnsi="Verdana"/>
          <w:sz w:val="20"/>
          <w:szCs w:val="20"/>
        </w:rPr>
      </w:pPr>
      <w:r w:rsidRPr="007F59C9">
        <w:rPr>
          <w:rFonts w:ascii="Verdana" w:hAnsi="Verdana"/>
          <w:color w:val="000009"/>
          <w:sz w:val="20"/>
          <w:szCs w:val="20"/>
        </w:rPr>
        <w:t xml:space="preserve">Zmiana osób wskazanych w </w:t>
      </w:r>
      <w:r w:rsidR="000743EB" w:rsidRPr="007F59C9">
        <w:rPr>
          <w:rFonts w:ascii="Verdana" w:hAnsi="Verdana"/>
          <w:color w:val="000009"/>
          <w:sz w:val="20"/>
          <w:szCs w:val="20"/>
        </w:rPr>
        <w:t>us</w:t>
      </w:r>
      <w:r w:rsidRPr="007F59C9">
        <w:rPr>
          <w:rFonts w:ascii="Verdana" w:hAnsi="Verdana"/>
          <w:color w:val="000009"/>
          <w:sz w:val="20"/>
          <w:szCs w:val="20"/>
        </w:rPr>
        <w:t>t</w:t>
      </w:r>
      <w:r w:rsidR="000743EB" w:rsidRPr="007F59C9">
        <w:rPr>
          <w:rFonts w:ascii="Verdana" w:hAnsi="Verdana"/>
          <w:color w:val="000009"/>
          <w:sz w:val="20"/>
          <w:szCs w:val="20"/>
        </w:rPr>
        <w:t>.</w:t>
      </w:r>
      <w:r w:rsidR="00213AB6" w:rsidRPr="007F59C9">
        <w:rPr>
          <w:rFonts w:ascii="Verdana" w:hAnsi="Verdana"/>
          <w:color w:val="000009"/>
          <w:sz w:val="20"/>
          <w:szCs w:val="20"/>
        </w:rPr>
        <w:t xml:space="preserve"> 7 </w:t>
      </w:r>
      <w:r w:rsidRPr="007F59C9">
        <w:rPr>
          <w:rFonts w:ascii="Verdana" w:hAnsi="Verdana"/>
          <w:color w:val="000009"/>
          <w:sz w:val="20"/>
          <w:szCs w:val="20"/>
        </w:rPr>
        <w:t xml:space="preserve"> nie stanowi zmiany </w:t>
      </w:r>
      <w:r w:rsidR="006D2249" w:rsidRPr="007F59C9">
        <w:rPr>
          <w:rFonts w:ascii="Verdana" w:hAnsi="Verdana"/>
          <w:color w:val="000009"/>
          <w:sz w:val="20"/>
          <w:szCs w:val="20"/>
        </w:rPr>
        <w:t>U</w:t>
      </w:r>
      <w:r w:rsidRPr="007F59C9">
        <w:rPr>
          <w:rFonts w:ascii="Verdana" w:hAnsi="Verdana"/>
          <w:color w:val="000009"/>
          <w:sz w:val="20"/>
          <w:szCs w:val="20"/>
        </w:rPr>
        <w:t xml:space="preserve">mowy, ale wymaga każdorazowego przesłania (w formie pisemnej lub za pomocą poczty elektronicznej) zawiadomienia przez Strony </w:t>
      </w:r>
      <w:r w:rsidR="006D2249" w:rsidRPr="007F59C9">
        <w:rPr>
          <w:rFonts w:ascii="Verdana" w:hAnsi="Verdana"/>
          <w:color w:val="000009"/>
          <w:sz w:val="20"/>
          <w:szCs w:val="20"/>
        </w:rPr>
        <w:t>U</w:t>
      </w:r>
      <w:r w:rsidRPr="007F59C9">
        <w:rPr>
          <w:rFonts w:ascii="Verdana" w:hAnsi="Verdana"/>
          <w:color w:val="000009"/>
          <w:sz w:val="20"/>
          <w:szCs w:val="20"/>
        </w:rPr>
        <w:t xml:space="preserve">mowy o tym fakcie, najpóźniej w terminie 5 dni przed dokonaniem zmiany, przy czym, jeżeli zmiana dotyczy kierownika </w:t>
      </w:r>
      <w:r w:rsidR="00604055" w:rsidRPr="007F59C9">
        <w:rPr>
          <w:rFonts w:ascii="Verdana" w:hAnsi="Verdana"/>
          <w:color w:val="000009"/>
          <w:sz w:val="20"/>
          <w:szCs w:val="20"/>
        </w:rPr>
        <w:t xml:space="preserve">robót </w:t>
      </w:r>
      <w:r w:rsidRPr="007F59C9">
        <w:rPr>
          <w:rFonts w:ascii="Verdana" w:hAnsi="Verdana"/>
          <w:color w:val="000009"/>
          <w:sz w:val="20"/>
          <w:szCs w:val="20"/>
        </w:rPr>
        <w:t xml:space="preserve">– z jednoczesnym doręczeniem </w:t>
      </w:r>
      <w:r w:rsidRPr="007F59C9">
        <w:rPr>
          <w:rFonts w:ascii="Verdana" w:hAnsi="Verdana"/>
          <w:bCs/>
          <w:color w:val="000009"/>
          <w:sz w:val="20"/>
          <w:szCs w:val="20"/>
        </w:rPr>
        <w:t>kserokopii uprawnień oraz kserokopii zaświadczeń o przynależności do właściwej izby samorządu zawodowego</w:t>
      </w:r>
      <w:bookmarkEnd w:id="4"/>
      <w:r w:rsidRPr="007F59C9">
        <w:rPr>
          <w:rFonts w:ascii="Verdana" w:hAnsi="Verdana"/>
          <w:bCs/>
          <w:color w:val="000009"/>
          <w:sz w:val="20"/>
          <w:szCs w:val="20"/>
        </w:rPr>
        <w:t>.</w:t>
      </w:r>
    </w:p>
    <w:p w14:paraId="43D1F6B5" w14:textId="77777777" w:rsidR="007C09A8" w:rsidRPr="007F59C9" w:rsidRDefault="007C09A8" w:rsidP="007F59C9">
      <w:pPr>
        <w:tabs>
          <w:tab w:val="left" w:pos="1499"/>
        </w:tabs>
        <w:spacing w:line="276" w:lineRule="auto"/>
        <w:ind w:left="426" w:right="-64"/>
        <w:jc w:val="both"/>
        <w:rPr>
          <w:rFonts w:ascii="Verdana" w:hAnsi="Verdana"/>
          <w:bCs/>
          <w:color w:val="000009"/>
          <w:sz w:val="20"/>
          <w:szCs w:val="20"/>
        </w:rPr>
      </w:pPr>
    </w:p>
    <w:p w14:paraId="2B9E98DB" w14:textId="0052306C" w:rsidR="0091076A" w:rsidRPr="007F59C9" w:rsidRDefault="0091076A" w:rsidP="007F59C9">
      <w:pPr>
        <w:spacing w:line="276" w:lineRule="auto"/>
        <w:jc w:val="center"/>
        <w:outlineLvl w:val="1"/>
        <w:rPr>
          <w:rFonts w:ascii="Verdana" w:hAnsi="Verdana"/>
          <w:b/>
          <w:bCs/>
          <w:sz w:val="20"/>
          <w:szCs w:val="20"/>
        </w:rPr>
      </w:pPr>
      <w:r w:rsidRPr="007F59C9">
        <w:rPr>
          <w:rFonts w:ascii="Verdana" w:hAnsi="Verdana"/>
          <w:b/>
          <w:bCs/>
          <w:sz w:val="20"/>
          <w:szCs w:val="20"/>
        </w:rPr>
        <w:t xml:space="preserve">§ </w:t>
      </w:r>
      <w:r w:rsidR="00C86E4E" w:rsidRPr="007F59C9">
        <w:rPr>
          <w:rFonts w:ascii="Verdana" w:hAnsi="Verdana"/>
          <w:b/>
          <w:bCs/>
          <w:sz w:val="20"/>
          <w:szCs w:val="20"/>
        </w:rPr>
        <w:t>7</w:t>
      </w:r>
    </w:p>
    <w:p w14:paraId="7E5AD11D"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Kary</w:t>
      </w:r>
      <w:r w:rsidRPr="007F59C9">
        <w:rPr>
          <w:rFonts w:ascii="Verdana" w:hAnsi="Verdana"/>
          <w:b/>
          <w:spacing w:val="-2"/>
          <w:sz w:val="20"/>
          <w:szCs w:val="20"/>
        </w:rPr>
        <w:t xml:space="preserve"> </w:t>
      </w:r>
      <w:r w:rsidRPr="007F59C9">
        <w:rPr>
          <w:rFonts w:ascii="Verdana" w:hAnsi="Verdana"/>
          <w:b/>
          <w:sz w:val="20"/>
          <w:szCs w:val="20"/>
        </w:rPr>
        <w:t>umowne</w:t>
      </w:r>
    </w:p>
    <w:p w14:paraId="7D153147" w14:textId="0C4EDD97" w:rsidR="0091076A" w:rsidRPr="007F59C9" w:rsidRDefault="0091076A" w:rsidP="007F59C9">
      <w:pPr>
        <w:numPr>
          <w:ilvl w:val="0"/>
          <w:numId w:val="4"/>
        </w:numPr>
        <w:tabs>
          <w:tab w:val="left" w:pos="1207"/>
        </w:tabs>
        <w:spacing w:line="276" w:lineRule="auto"/>
        <w:ind w:left="429" w:right="-64" w:hanging="429"/>
        <w:jc w:val="both"/>
        <w:rPr>
          <w:rFonts w:ascii="Verdana" w:hAnsi="Verdana"/>
          <w:sz w:val="20"/>
          <w:szCs w:val="20"/>
        </w:rPr>
      </w:pPr>
      <w:bookmarkStart w:id="6" w:name="_Hlk122000452"/>
      <w:r w:rsidRPr="007F59C9">
        <w:rPr>
          <w:rFonts w:ascii="Verdana" w:hAnsi="Verdana"/>
          <w:color w:val="000009"/>
          <w:sz w:val="20"/>
          <w:szCs w:val="20"/>
        </w:rPr>
        <w:t>Zamawiający</w:t>
      </w:r>
      <w:r w:rsidRPr="007F59C9">
        <w:rPr>
          <w:rFonts w:ascii="Verdana" w:hAnsi="Verdana"/>
          <w:color w:val="000009"/>
          <w:spacing w:val="-4"/>
          <w:sz w:val="20"/>
          <w:szCs w:val="20"/>
        </w:rPr>
        <w:t xml:space="preserve"> </w:t>
      </w:r>
      <w:r w:rsidRPr="007F59C9">
        <w:rPr>
          <w:rFonts w:ascii="Verdana" w:hAnsi="Verdana"/>
          <w:color w:val="000009"/>
          <w:sz w:val="20"/>
          <w:szCs w:val="20"/>
        </w:rPr>
        <w:t>może</w:t>
      </w:r>
      <w:r w:rsidRPr="007F59C9">
        <w:rPr>
          <w:rFonts w:ascii="Verdana" w:hAnsi="Verdana"/>
          <w:color w:val="000009"/>
          <w:spacing w:val="-1"/>
          <w:sz w:val="20"/>
          <w:szCs w:val="20"/>
        </w:rPr>
        <w:t xml:space="preserve"> </w:t>
      </w:r>
      <w:r w:rsidRPr="007F59C9">
        <w:rPr>
          <w:rFonts w:ascii="Verdana" w:hAnsi="Verdana"/>
          <w:color w:val="000009"/>
          <w:sz w:val="20"/>
          <w:szCs w:val="20"/>
        </w:rPr>
        <w:t>żądać</w:t>
      </w:r>
      <w:r w:rsidRPr="007F59C9">
        <w:rPr>
          <w:rFonts w:ascii="Verdana" w:hAnsi="Verdana"/>
          <w:color w:val="000009"/>
          <w:spacing w:val="-3"/>
          <w:sz w:val="20"/>
          <w:szCs w:val="20"/>
        </w:rPr>
        <w:t xml:space="preserve"> </w:t>
      </w:r>
      <w:r w:rsidRPr="007F59C9">
        <w:rPr>
          <w:rFonts w:ascii="Verdana" w:hAnsi="Verdana"/>
          <w:color w:val="000009"/>
          <w:sz w:val="20"/>
          <w:szCs w:val="20"/>
        </w:rPr>
        <w:t>od</w:t>
      </w:r>
      <w:r w:rsidRPr="007F59C9">
        <w:rPr>
          <w:rFonts w:ascii="Verdana" w:hAnsi="Verdana"/>
          <w:color w:val="000009"/>
          <w:spacing w:val="-1"/>
          <w:sz w:val="20"/>
          <w:szCs w:val="20"/>
        </w:rPr>
        <w:t xml:space="preserve"> </w:t>
      </w:r>
      <w:r w:rsidRPr="007F59C9">
        <w:rPr>
          <w:rFonts w:ascii="Verdana" w:hAnsi="Verdana"/>
          <w:color w:val="000009"/>
          <w:sz w:val="20"/>
          <w:szCs w:val="20"/>
        </w:rPr>
        <w:t>Wykonawcy</w:t>
      </w:r>
      <w:r w:rsidRPr="007F59C9">
        <w:rPr>
          <w:rFonts w:ascii="Verdana" w:hAnsi="Verdana"/>
          <w:color w:val="000009"/>
          <w:spacing w:val="-5"/>
          <w:sz w:val="20"/>
          <w:szCs w:val="20"/>
        </w:rPr>
        <w:t xml:space="preserve"> </w:t>
      </w:r>
      <w:r w:rsidRPr="007F59C9">
        <w:rPr>
          <w:rFonts w:ascii="Verdana" w:hAnsi="Verdana"/>
          <w:color w:val="000009"/>
          <w:sz w:val="20"/>
          <w:szCs w:val="20"/>
        </w:rPr>
        <w:t>zapła</w:t>
      </w:r>
      <w:r w:rsidR="00987D41" w:rsidRPr="007F59C9">
        <w:rPr>
          <w:rFonts w:ascii="Verdana" w:hAnsi="Verdana"/>
          <w:color w:val="000009"/>
          <w:sz w:val="20"/>
          <w:szCs w:val="20"/>
        </w:rPr>
        <w:t>ty</w:t>
      </w:r>
      <w:r w:rsidRPr="007F59C9">
        <w:rPr>
          <w:rFonts w:ascii="Verdana" w:hAnsi="Verdana"/>
          <w:color w:val="000009"/>
          <w:spacing w:val="-1"/>
          <w:sz w:val="20"/>
          <w:szCs w:val="20"/>
        </w:rPr>
        <w:t xml:space="preserve"> </w:t>
      </w:r>
      <w:r w:rsidRPr="007F59C9">
        <w:rPr>
          <w:rFonts w:ascii="Verdana" w:hAnsi="Verdana"/>
          <w:color w:val="000009"/>
          <w:sz w:val="20"/>
          <w:szCs w:val="20"/>
        </w:rPr>
        <w:t>kar</w:t>
      </w:r>
      <w:r w:rsidRPr="007F59C9">
        <w:rPr>
          <w:rFonts w:ascii="Verdana" w:hAnsi="Verdana"/>
          <w:color w:val="000009"/>
          <w:spacing w:val="-3"/>
          <w:sz w:val="20"/>
          <w:szCs w:val="20"/>
        </w:rPr>
        <w:t xml:space="preserve"> </w:t>
      </w:r>
      <w:r w:rsidRPr="007F59C9">
        <w:rPr>
          <w:rFonts w:ascii="Verdana" w:hAnsi="Verdana"/>
          <w:color w:val="000009"/>
          <w:sz w:val="20"/>
          <w:szCs w:val="20"/>
        </w:rPr>
        <w:t>umownych w</w:t>
      </w:r>
      <w:r w:rsidRPr="007F59C9">
        <w:rPr>
          <w:rFonts w:ascii="Verdana" w:hAnsi="Verdana"/>
          <w:color w:val="000009"/>
          <w:spacing w:val="-3"/>
          <w:sz w:val="20"/>
          <w:szCs w:val="20"/>
        </w:rPr>
        <w:t xml:space="preserve"> </w:t>
      </w:r>
      <w:r w:rsidRPr="007F59C9">
        <w:rPr>
          <w:rFonts w:ascii="Verdana" w:hAnsi="Verdana"/>
          <w:color w:val="000009"/>
          <w:sz w:val="20"/>
          <w:szCs w:val="20"/>
        </w:rPr>
        <w:t>wysokości:</w:t>
      </w:r>
    </w:p>
    <w:p w14:paraId="311078CA" w14:textId="574B5E95" w:rsidR="0091076A" w:rsidRPr="007F59C9" w:rsidRDefault="0091076A" w:rsidP="007F59C9">
      <w:pPr>
        <w:numPr>
          <w:ilvl w:val="1"/>
          <w:numId w:val="4"/>
        </w:numPr>
        <w:tabs>
          <w:tab w:val="left" w:pos="1912"/>
        </w:tabs>
        <w:spacing w:line="276" w:lineRule="auto"/>
        <w:ind w:left="851" w:right="-64" w:hanging="425"/>
        <w:jc w:val="both"/>
        <w:rPr>
          <w:rFonts w:ascii="Verdana" w:hAnsi="Verdana"/>
          <w:color w:val="000000" w:themeColor="text1"/>
          <w:sz w:val="20"/>
          <w:szCs w:val="20"/>
        </w:rPr>
      </w:pPr>
      <w:r w:rsidRPr="007F59C9">
        <w:rPr>
          <w:rFonts w:ascii="Verdana" w:hAnsi="Verdana"/>
          <w:noProof/>
          <w:color w:val="000000" w:themeColor="text1"/>
          <w:sz w:val="20"/>
          <w:szCs w:val="20"/>
          <w:lang w:eastAsia="pl-PL"/>
        </w:rPr>
        <w:drawing>
          <wp:anchor distT="0" distB="0" distL="0" distR="0" simplePos="0" relativeHeight="251660288" behindDoc="0" locked="0" layoutInCell="1" allowOverlap="1" wp14:anchorId="2A58057D" wp14:editId="0DD744C2">
            <wp:simplePos x="0" y="0"/>
            <wp:positionH relativeFrom="page">
              <wp:posOffset>471169</wp:posOffset>
            </wp:positionH>
            <wp:positionV relativeFrom="paragraph">
              <wp:posOffset>501435</wp:posOffset>
            </wp:positionV>
            <wp:extent cx="28575" cy="33019"/>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8575" cy="33019"/>
                    </a:xfrm>
                    <a:prstGeom prst="rect">
                      <a:avLst/>
                    </a:prstGeom>
                  </pic:spPr>
                </pic:pic>
              </a:graphicData>
            </a:graphic>
          </wp:anchor>
        </w:drawing>
      </w:r>
      <w:r w:rsidR="00274ED7" w:rsidRPr="007F59C9">
        <w:rPr>
          <w:rFonts w:ascii="Verdana" w:hAnsi="Verdana"/>
          <w:color w:val="000000" w:themeColor="text1"/>
          <w:sz w:val="20"/>
          <w:szCs w:val="20"/>
        </w:rPr>
        <w:t>0,1</w:t>
      </w:r>
      <w:r w:rsidRPr="007F59C9">
        <w:rPr>
          <w:rFonts w:ascii="Verdana" w:hAnsi="Verdana"/>
          <w:color w:val="000000" w:themeColor="text1"/>
          <w:sz w:val="20"/>
          <w:szCs w:val="20"/>
        </w:rPr>
        <w:t xml:space="preserve">% </w:t>
      </w:r>
      <w:r w:rsidR="006568A7" w:rsidRPr="007F59C9">
        <w:rPr>
          <w:rFonts w:ascii="Verdana" w:hAnsi="Verdana"/>
          <w:color w:val="000000" w:themeColor="text1"/>
          <w:sz w:val="20"/>
          <w:szCs w:val="20"/>
        </w:rPr>
        <w:t xml:space="preserve">wartości </w:t>
      </w:r>
      <w:r w:rsidRPr="007F59C9">
        <w:rPr>
          <w:rFonts w:ascii="Verdana" w:hAnsi="Verdana"/>
          <w:color w:val="000000" w:themeColor="text1"/>
          <w:sz w:val="20"/>
          <w:szCs w:val="20"/>
        </w:rPr>
        <w:t>wynagrodzenia umownego brutto, o którym mowa w §5 ust.1, za każdy</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dzień</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zwłoki</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w</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wykonaniu</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przedmiotu</w:t>
      </w:r>
      <w:r w:rsidRPr="007F59C9">
        <w:rPr>
          <w:rFonts w:ascii="Verdana" w:hAnsi="Verdana"/>
          <w:color w:val="000000" w:themeColor="text1"/>
          <w:spacing w:val="1"/>
          <w:sz w:val="20"/>
          <w:szCs w:val="20"/>
        </w:rPr>
        <w:t xml:space="preserve"> </w:t>
      </w:r>
      <w:r w:rsidR="00A23139" w:rsidRPr="007F59C9">
        <w:rPr>
          <w:rFonts w:ascii="Verdana" w:hAnsi="Verdana"/>
          <w:color w:val="000000" w:themeColor="text1"/>
          <w:sz w:val="20"/>
          <w:szCs w:val="20"/>
        </w:rPr>
        <w:t>u</w:t>
      </w:r>
      <w:r w:rsidRPr="007F59C9">
        <w:rPr>
          <w:rFonts w:ascii="Verdana" w:hAnsi="Verdana"/>
          <w:color w:val="000000" w:themeColor="text1"/>
          <w:sz w:val="20"/>
          <w:szCs w:val="20"/>
        </w:rPr>
        <w:t>mowy,</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liczony</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od</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upływu</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terminu</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określonego</w:t>
      </w:r>
      <w:r w:rsidRPr="007F59C9">
        <w:rPr>
          <w:rFonts w:ascii="Verdana" w:hAnsi="Verdana"/>
          <w:color w:val="000000" w:themeColor="text1"/>
          <w:spacing w:val="1"/>
          <w:sz w:val="20"/>
          <w:szCs w:val="20"/>
        </w:rPr>
        <w:t xml:space="preserve"> </w:t>
      </w:r>
      <w:r w:rsidRPr="007F59C9">
        <w:rPr>
          <w:rFonts w:ascii="Verdana" w:hAnsi="Verdana"/>
          <w:color w:val="000000" w:themeColor="text1"/>
          <w:sz w:val="20"/>
          <w:szCs w:val="20"/>
        </w:rPr>
        <w:t>w</w:t>
      </w:r>
      <w:r w:rsidRPr="007F59C9">
        <w:rPr>
          <w:rFonts w:ascii="Verdana" w:hAnsi="Verdana"/>
          <w:color w:val="000000" w:themeColor="text1"/>
          <w:spacing w:val="-3"/>
          <w:sz w:val="20"/>
          <w:szCs w:val="20"/>
        </w:rPr>
        <w:t xml:space="preserve"> </w:t>
      </w:r>
      <w:r w:rsidRPr="007F59C9">
        <w:rPr>
          <w:rFonts w:ascii="Verdana" w:hAnsi="Verdana"/>
          <w:color w:val="000000" w:themeColor="text1"/>
          <w:sz w:val="20"/>
          <w:szCs w:val="20"/>
        </w:rPr>
        <w:t>§</w:t>
      </w:r>
      <w:r w:rsidR="00213AB6" w:rsidRPr="007F59C9">
        <w:rPr>
          <w:rFonts w:ascii="Verdana" w:hAnsi="Verdana"/>
          <w:color w:val="000000" w:themeColor="text1"/>
          <w:sz w:val="20"/>
          <w:szCs w:val="20"/>
        </w:rPr>
        <w:t xml:space="preserve"> </w:t>
      </w:r>
      <w:r w:rsidRPr="007F59C9">
        <w:rPr>
          <w:rFonts w:ascii="Verdana" w:hAnsi="Verdana"/>
          <w:color w:val="000000" w:themeColor="text1"/>
          <w:sz w:val="20"/>
          <w:szCs w:val="20"/>
        </w:rPr>
        <w:t>2,</w:t>
      </w:r>
    </w:p>
    <w:p w14:paraId="5FF6AAEF" w14:textId="15B3291C" w:rsidR="0091076A" w:rsidRPr="007F59C9" w:rsidRDefault="00274ED7" w:rsidP="007F59C9">
      <w:pPr>
        <w:numPr>
          <w:ilvl w:val="1"/>
          <w:numId w:val="4"/>
        </w:numPr>
        <w:tabs>
          <w:tab w:val="left" w:pos="1912"/>
        </w:tabs>
        <w:spacing w:line="276" w:lineRule="auto"/>
        <w:ind w:left="851" w:right="-64" w:hanging="425"/>
        <w:jc w:val="both"/>
        <w:rPr>
          <w:rFonts w:ascii="Verdana" w:hAnsi="Verdana"/>
          <w:color w:val="000000" w:themeColor="text1"/>
          <w:sz w:val="20"/>
          <w:szCs w:val="20"/>
        </w:rPr>
      </w:pPr>
      <w:r w:rsidRPr="007F59C9">
        <w:rPr>
          <w:rFonts w:ascii="Verdana" w:hAnsi="Verdana"/>
          <w:color w:val="000000" w:themeColor="text1"/>
          <w:sz w:val="20"/>
          <w:szCs w:val="20"/>
        </w:rPr>
        <w:t>0,1</w:t>
      </w:r>
      <w:r w:rsidR="0091076A" w:rsidRPr="007F59C9">
        <w:rPr>
          <w:rFonts w:ascii="Verdana" w:hAnsi="Verdana"/>
          <w:color w:val="000000" w:themeColor="text1"/>
          <w:sz w:val="20"/>
          <w:szCs w:val="20"/>
        </w:rPr>
        <w:t xml:space="preserve">% </w:t>
      </w:r>
      <w:r w:rsidR="006568A7" w:rsidRPr="007F59C9">
        <w:rPr>
          <w:rFonts w:ascii="Verdana" w:hAnsi="Verdana"/>
          <w:color w:val="000000" w:themeColor="text1"/>
          <w:sz w:val="20"/>
          <w:szCs w:val="20"/>
        </w:rPr>
        <w:t xml:space="preserve">wartości </w:t>
      </w:r>
      <w:r w:rsidR="0091076A" w:rsidRPr="007F59C9">
        <w:rPr>
          <w:rFonts w:ascii="Verdana" w:hAnsi="Verdana"/>
          <w:color w:val="000000" w:themeColor="text1"/>
          <w:sz w:val="20"/>
          <w:szCs w:val="20"/>
        </w:rPr>
        <w:t>wynagrodzenia umownego brutto, o którym mowa w §5 ust. 1, za każdy</w:t>
      </w:r>
      <w:r w:rsidR="0091076A" w:rsidRPr="007F59C9">
        <w:rPr>
          <w:rFonts w:ascii="Verdana" w:hAnsi="Verdana"/>
          <w:color w:val="000000" w:themeColor="text1"/>
          <w:spacing w:val="1"/>
          <w:sz w:val="20"/>
          <w:szCs w:val="20"/>
        </w:rPr>
        <w:t xml:space="preserve"> </w:t>
      </w:r>
      <w:r w:rsidR="0091076A" w:rsidRPr="007F59C9">
        <w:rPr>
          <w:rFonts w:ascii="Verdana" w:hAnsi="Verdana"/>
          <w:color w:val="000000" w:themeColor="text1"/>
          <w:sz w:val="20"/>
          <w:szCs w:val="20"/>
        </w:rPr>
        <w:t>dzień</w:t>
      </w:r>
      <w:r w:rsidR="0091076A" w:rsidRPr="007F59C9">
        <w:rPr>
          <w:rFonts w:ascii="Verdana" w:hAnsi="Verdana"/>
          <w:color w:val="000000" w:themeColor="text1"/>
          <w:spacing w:val="1"/>
          <w:sz w:val="20"/>
          <w:szCs w:val="20"/>
        </w:rPr>
        <w:t xml:space="preserve"> </w:t>
      </w:r>
      <w:r w:rsidR="0091076A" w:rsidRPr="007F59C9">
        <w:rPr>
          <w:rFonts w:ascii="Verdana" w:hAnsi="Verdana"/>
          <w:color w:val="000000" w:themeColor="text1"/>
          <w:sz w:val="20"/>
          <w:szCs w:val="20"/>
        </w:rPr>
        <w:t>zwłoki</w:t>
      </w:r>
      <w:r w:rsidR="0091076A" w:rsidRPr="007F59C9">
        <w:rPr>
          <w:rFonts w:ascii="Verdana" w:hAnsi="Verdana"/>
          <w:color w:val="000000" w:themeColor="text1"/>
          <w:spacing w:val="1"/>
          <w:sz w:val="20"/>
          <w:szCs w:val="20"/>
        </w:rPr>
        <w:t xml:space="preserve"> </w:t>
      </w:r>
      <w:r w:rsidR="0091076A" w:rsidRPr="007F59C9">
        <w:rPr>
          <w:rFonts w:ascii="Verdana" w:hAnsi="Verdana"/>
          <w:color w:val="000000" w:themeColor="text1"/>
          <w:sz w:val="20"/>
          <w:szCs w:val="20"/>
        </w:rPr>
        <w:t>w</w:t>
      </w:r>
      <w:r w:rsidR="0091076A" w:rsidRPr="007F59C9">
        <w:rPr>
          <w:rFonts w:ascii="Verdana" w:hAnsi="Verdana"/>
          <w:color w:val="000000" w:themeColor="text1"/>
          <w:spacing w:val="1"/>
          <w:sz w:val="20"/>
          <w:szCs w:val="20"/>
        </w:rPr>
        <w:t xml:space="preserve"> </w:t>
      </w:r>
      <w:r w:rsidR="0091076A" w:rsidRPr="007F59C9">
        <w:rPr>
          <w:rFonts w:ascii="Verdana" w:hAnsi="Verdana"/>
          <w:color w:val="000000" w:themeColor="text1"/>
          <w:sz w:val="20"/>
          <w:szCs w:val="20"/>
        </w:rPr>
        <w:t>usunięciu</w:t>
      </w:r>
      <w:r w:rsidR="0091076A" w:rsidRPr="007F59C9">
        <w:rPr>
          <w:rFonts w:ascii="Verdana" w:hAnsi="Verdana"/>
          <w:color w:val="000000" w:themeColor="text1"/>
          <w:spacing w:val="1"/>
          <w:sz w:val="20"/>
          <w:szCs w:val="20"/>
        </w:rPr>
        <w:t xml:space="preserve"> </w:t>
      </w:r>
      <w:r w:rsidR="0091076A" w:rsidRPr="007F59C9">
        <w:rPr>
          <w:rFonts w:ascii="Verdana" w:hAnsi="Verdana"/>
          <w:color w:val="000000" w:themeColor="text1"/>
          <w:sz w:val="20"/>
          <w:szCs w:val="20"/>
        </w:rPr>
        <w:t>wad</w:t>
      </w:r>
      <w:r w:rsidR="00E124B6" w:rsidRPr="007F59C9">
        <w:rPr>
          <w:rFonts w:ascii="Verdana" w:hAnsi="Verdana"/>
          <w:color w:val="000000" w:themeColor="text1"/>
          <w:sz w:val="20"/>
          <w:szCs w:val="20"/>
        </w:rPr>
        <w:t>/braków</w:t>
      </w:r>
      <w:r w:rsidR="0091076A" w:rsidRPr="007F59C9">
        <w:rPr>
          <w:rFonts w:ascii="Verdana" w:hAnsi="Verdana"/>
          <w:color w:val="000000" w:themeColor="text1"/>
          <w:spacing w:val="1"/>
          <w:sz w:val="20"/>
          <w:szCs w:val="20"/>
        </w:rPr>
        <w:t xml:space="preserve"> </w:t>
      </w:r>
      <w:r w:rsidR="0091076A" w:rsidRPr="007F59C9">
        <w:rPr>
          <w:rFonts w:ascii="Verdana" w:hAnsi="Verdana"/>
          <w:color w:val="000000" w:themeColor="text1"/>
          <w:sz w:val="20"/>
          <w:szCs w:val="20"/>
        </w:rPr>
        <w:t>stwierdzonych</w:t>
      </w:r>
      <w:r w:rsidR="0091076A" w:rsidRPr="007F59C9">
        <w:rPr>
          <w:rFonts w:ascii="Verdana" w:hAnsi="Verdana"/>
          <w:color w:val="000000" w:themeColor="text1"/>
          <w:spacing w:val="1"/>
          <w:sz w:val="20"/>
          <w:szCs w:val="20"/>
        </w:rPr>
        <w:t xml:space="preserve"> </w:t>
      </w:r>
      <w:r w:rsidR="006568A7" w:rsidRPr="007F59C9">
        <w:rPr>
          <w:rFonts w:ascii="Verdana" w:hAnsi="Verdana"/>
          <w:color w:val="000000" w:themeColor="text1"/>
          <w:spacing w:val="1"/>
          <w:sz w:val="20"/>
          <w:szCs w:val="20"/>
        </w:rPr>
        <w:t xml:space="preserve">przy odbiorach i </w:t>
      </w:r>
      <w:r w:rsidR="0091076A" w:rsidRPr="007F59C9">
        <w:rPr>
          <w:rFonts w:ascii="Verdana" w:hAnsi="Verdana"/>
          <w:color w:val="000000" w:themeColor="text1"/>
          <w:sz w:val="20"/>
          <w:szCs w:val="20"/>
        </w:rPr>
        <w:t xml:space="preserve">w okresie gwarancji </w:t>
      </w:r>
      <w:r w:rsidR="00987D41" w:rsidRPr="007F59C9">
        <w:rPr>
          <w:rFonts w:ascii="Verdana" w:hAnsi="Verdana"/>
          <w:color w:val="000000" w:themeColor="text1"/>
          <w:sz w:val="20"/>
          <w:szCs w:val="20"/>
        </w:rPr>
        <w:t xml:space="preserve">lub </w:t>
      </w:r>
      <w:r w:rsidR="00987D41" w:rsidRPr="007F59C9">
        <w:rPr>
          <w:rFonts w:ascii="Verdana" w:hAnsi="Verdana"/>
          <w:color w:val="000000" w:themeColor="text1"/>
          <w:spacing w:val="1"/>
          <w:sz w:val="20"/>
          <w:szCs w:val="20"/>
        </w:rPr>
        <w:t>rękojmi</w:t>
      </w:r>
      <w:r w:rsidR="0091076A" w:rsidRPr="007F59C9">
        <w:rPr>
          <w:rFonts w:ascii="Verdana" w:hAnsi="Verdana"/>
          <w:color w:val="000000" w:themeColor="text1"/>
          <w:sz w:val="20"/>
          <w:szCs w:val="20"/>
        </w:rPr>
        <w:t>,</w:t>
      </w:r>
    </w:p>
    <w:p w14:paraId="15086C97" w14:textId="7F0F3036" w:rsidR="0091076A" w:rsidRPr="007F59C9" w:rsidRDefault="0091076A" w:rsidP="007F59C9">
      <w:pPr>
        <w:numPr>
          <w:ilvl w:val="1"/>
          <w:numId w:val="4"/>
        </w:numPr>
        <w:tabs>
          <w:tab w:val="left" w:pos="1912"/>
        </w:tabs>
        <w:spacing w:line="276" w:lineRule="auto"/>
        <w:ind w:left="851" w:right="-64" w:hanging="425"/>
        <w:jc w:val="both"/>
        <w:rPr>
          <w:rFonts w:ascii="Verdana" w:hAnsi="Verdana"/>
          <w:sz w:val="20"/>
          <w:szCs w:val="20"/>
        </w:rPr>
      </w:pPr>
      <w:r w:rsidRPr="007F59C9">
        <w:rPr>
          <w:rFonts w:ascii="Verdana" w:hAnsi="Verdana"/>
          <w:sz w:val="20"/>
          <w:szCs w:val="20"/>
        </w:rPr>
        <w:t xml:space="preserve">10% </w:t>
      </w:r>
      <w:r w:rsidR="006568A7" w:rsidRPr="007F59C9">
        <w:rPr>
          <w:rFonts w:ascii="Verdana" w:hAnsi="Verdana"/>
          <w:sz w:val="20"/>
          <w:szCs w:val="20"/>
        </w:rPr>
        <w:t xml:space="preserve">wartości </w:t>
      </w:r>
      <w:r w:rsidRPr="007F59C9">
        <w:rPr>
          <w:rFonts w:ascii="Verdana" w:hAnsi="Verdana"/>
          <w:sz w:val="20"/>
          <w:szCs w:val="20"/>
        </w:rPr>
        <w:t>wynagrodzenia umownego brutto, o którym mowa w §5 ust. 1, z tytułu</w:t>
      </w:r>
      <w:r w:rsidRPr="007F59C9">
        <w:rPr>
          <w:rFonts w:ascii="Verdana" w:hAnsi="Verdana"/>
          <w:spacing w:val="1"/>
          <w:sz w:val="20"/>
          <w:szCs w:val="20"/>
        </w:rPr>
        <w:t xml:space="preserve"> </w:t>
      </w:r>
      <w:r w:rsidRPr="007F59C9">
        <w:rPr>
          <w:rFonts w:ascii="Verdana" w:hAnsi="Verdana"/>
          <w:sz w:val="20"/>
          <w:szCs w:val="20"/>
        </w:rPr>
        <w:t>odstąpienia</w:t>
      </w:r>
      <w:r w:rsidRPr="007F59C9">
        <w:rPr>
          <w:rFonts w:ascii="Verdana" w:hAnsi="Verdana"/>
          <w:spacing w:val="-1"/>
          <w:sz w:val="20"/>
          <w:szCs w:val="20"/>
        </w:rPr>
        <w:t xml:space="preserve"> </w:t>
      </w:r>
      <w:r w:rsidRPr="007F59C9">
        <w:rPr>
          <w:rFonts w:ascii="Verdana" w:hAnsi="Verdana"/>
          <w:sz w:val="20"/>
          <w:szCs w:val="20"/>
        </w:rPr>
        <w:t xml:space="preserve">od </w:t>
      </w:r>
      <w:r w:rsidR="006D2249" w:rsidRPr="007F59C9">
        <w:rPr>
          <w:rFonts w:ascii="Verdana" w:hAnsi="Verdana"/>
          <w:sz w:val="20"/>
          <w:szCs w:val="20"/>
        </w:rPr>
        <w:t>U</w:t>
      </w:r>
      <w:r w:rsidRPr="007F59C9">
        <w:rPr>
          <w:rFonts w:ascii="Verdana" w:hAnsi="Verdana"/>
          <w:sz w:val="20"/>
          <w:szCs w:val="20"/>
        </w:rPr>
        <w:t>mowy</w:t>
      </w:r>
      <w:r w:rsidRPr="007F59C9">
        <w:rPr>
          <w:rFonts w:ascii="Verdana" w:hAnsi="Verdana"/>
          <w:spacing w:val="-2"/>
          <w:sz w:val="20"/>
          <w:szCs w:val="20"/>
        </w:rPr>
        <w:t xml:space="preserve"> </w:t>
      </w:r>
      <w:r w:rsidRPr="007F59C9">
        <w:rPr>
          <w:rFonts w:ascii="Verdana" w:hAnsi="Verdana"/>
          <w:sz w:val="20"/>
          <w:szCs w:val="20"/>
        </w:rPr>
        <w:t>z</w:t>
      </w:r>
      <w:r w:rsidRPr="007F59C9">
        <w:rPr>
          <w:rFonts w:ascii="Verdana" w:hAnsi="Verdana"/>
          <w:spacing w:val="1"/>
          <w:sz w:val="20"/>
          <w:szCs w:val="20"/>
        </w:rPr>
        <w:t xml:space="preserve"> </w:t>
      </w:r>
      <w:r w:rsidRPr="007F59C9">
        <w:rPr>
          <w:rFonts w:ascii="Verdana" w:hAnsi="Verdana"/>
          <w:sz w:val="20"/>
          <w:szCs w:val="20"/>
        </w:rPr>
        <w:t>przyczyn</w:t>
      </w:r>
      <w:r w:rsidRPr="007F59C9">
        <w:rPr>
          <w:rFonts w:ascii="Verdana" w:hAnsi="Verdana"/>
          <w:spacing w:val="1"/>
          <w:sz w:val="20"/>
          <w:szCs w:val="20"/>
        </w:rPr>
        <w:t xml:space="preserve"> </w:t>
      </w:r>
      <w:r w:rsidRPr="007F59C9">
        <w:rPr>
          <w:rFonts w:ascii="Verdana" w:hAnsi="Verdana"/>
          <w:sz w:val="20"/>
          <w:szCs w:val="20"/>
        </w:rPr>
        <w:t>zależnych od</w:t>
      </w:r>
      <w:r w:rsidRPr="007F59C9">
        <w:rPr>
          <w:rFonts w:ascii="Verdana" w:hAnsi="Verdana"/>
          <w:spacing w:val="1"/>
          <w:sz w:val="20"/>
          <w:szCs w:val="20"/>
        </w:rPr>
        <w:t xml:space="preserve"> </w:t>
      </w:r>
      <w:r w:rsidRPr="007F59C9">
        <w:rPr>
          <w:rFonts w:ascii="Verdana" w:hAnsi="Verdana"/>
          <w:sz w:val="20"/>
          <w:szCs w:val="20"/>
        </w:rPr>
        <w:t>Wykonawcy,</w:t>
      </w:r>
    </w:p>
    <w:p w14:paraId="525BF5E5" w14:textId="04B98DF8" w:rsidR="00A5506A" w:rsidRPr="007F59C9" w:rsidRDefault="00A5506A" w:rsidP="007F59C9">
      <w:pPr>
        <w:numPr>
          <w:ilvl w:val="1"/>
          <w:numId w:val="4"/>
        </w:numPr>
        <w:tabs>
          <w:tab w:val="left" w:pos="1912"/>
          <w:tab w:val="left" w:pos="8931"/>
        </w:tabs>
        <w:spacing w:line="276" w:lineRule="auto"/>
        <w:ind w:left="851" w:right="218" w:hanging="425"/>
        <w:jc w:val="both"/>
        <w:rPr>
          <w:rFonts w:ascii="Verdana" w:hAnsi="Verdana"/>
          <w:sz w:val="20"/>
          <w:szCs w:val="20"/>
        </w:rPr>
      </w:pPr>
      <w:r w:rsidRPr="007F59C9">
        <w:rPr>
          <w:rFonts w:ascii="Verdana" w:hAnsi="Verdana"/>
          <w:sz w:val="20"/>
          <w:szCs w:val="20"/>
        </w:rPr>
        <w:t xml:space="preserve">za nieprzedłożenie dokumentu, o których mowa w §4 ust. 2 lit. </w:t>
      </w:r>
      <w:r w:rsidR="0070148C" w:rsidRPr="007F59C9">
        <w:rPr>
          <w:rFonts w:ascii="Verdana" w:hAnsi="Verdana"/>
          <w:sz w:val="20"/>
          <w:szCs w:val="20"/>
        </w:rPr>
        <w:t>i</w:t>
      </w:r>
      <w:r w:rsidRPr="007F59C9">
        <w:rPr>
          <w:rFonts w:ascii="Verdana" w:hAnsi="Verdana"/>
          <w:sz w:val="20"/>
          <w:szCs w:val="20"/>
        </w:rPr>
        <w:t xml:space="preserve"> umowy w wysokości </w:t>
      </w:r>
      <w:r w:rsidR="007D1A4B" w:rsidRPr="007F59C9">
        <w:rPr>
          <w:rFonts w:ascii="Verdana" w:hAnsi="Verdana"/>
          <w:sz w:val="20"/>
          <w:szCs w:val="20"/>
        </w:rPr>
        <w:t>500,00</w:t>
      </w:r>
      <w:r w:rsidRPr="007F59C9">
        <w:rPr>
          <w:rFonts w:ascii="Verdana" w:hAnsi="Verdana"/>
          <w:sz w:val="20"/>
          <w:szCs w:val="20"/>
        </w:rPr>
        <w:t xml:space="preserve"> zł</w:t>
      </w:r>
      <w:r w:rsidR="00DE16BA" w:rsidRPr="007F59C9">
        <w:rPr>
          <w:rFonts w:ascii="Verdana" w:hAnsi="Verdana"/>
          <w:sz w:val="20"/>
          <w:szCs w:val="20"/>
        </w:rPr>
        <w:t>.</w:t>
      </w:r>
      <w:r w:rsidRPr="007F59C9">
        <w:rPr>
          <w:rFonts w:ascii="Verdana" w:hAnsi="Verdana"/>
          <w:sz w:val="20"/>
          <w:szCs w:val="20"/>
        </w:rPr>
        <w:t xml:space="preserve"> (słownie: </w:t>
      </w:r>
      <w:r w:rsidR="007D1A4B" w:rsidRPr="007F59C9">
        <w:rPr>
          <w:rFonts w:ascii="Verdana" w:hAnsi="Verdana"/>
          <w:sz w:val="20"/>
          <w:szCs w:val="20"/>
        </w:rPr>
        <w:t xml:space="preserve">pięćset </w:t>
      </w:r>
      <w:r w:rsidRPr="007F59C9">
        <w:rPr>
          <w:rFonts w:ascii="Verdana" w:hAnsi="Verdana"/>
          <w:sz w:val="20"/>
          <w:szCs w:val="20"/>
        </w:rPr>
        <w:t>złotych)</w:t>
      </w:r>
      <w:r w:rsidR="00DE16BA" w:rsidRPr="007F59C9">
        <w:rPr>
          <w:rFonts w:ascii="Verdana" w:hAnsi="Verdana"/>
          <w:sz w:val="20"/>
          <w:szCs w:val="20"/>
        </w:rPr>
        <w:t xml:space="preserve"> za każdy dzień zwłoki w realizacji tego obowiązku. </w:t>
      </w:r>
    </w:p>
    <w:p w14:paraId="48449A11" w14:textId="4DA491FE" w:rsidR="00585DB2" w:rsidRPr="007F59C9" w:rsidRDefault="00585DB2" w:rsidP="007F59C9">
      <w:pPr>
        <w:numPr>
          <w:ilvl w:val="1"/>
          <w:numId w:val="4"/>
        </w:numPr>
        <w:tabs>
          <w:tab w:val="left" w:pos="1912"/>
        </w:tabs>
        <w:spacing w:line="276" w:lineRule="auto"/>
        <w:ind w:left="851" w:right="-64" w:hanging="425"/>
        <w:jc w:val="both"/>
        <w:rPr>
          <w:rFonts w:ascii="Verdana" w:hAnsi="Verdana"/>
          <w:sz w:val="20"/>
          <w:szCs w:val="20"/>
        </w:rPr>
      </w:pPr>
      <w:bookmarkStart w:id="7" w:name="_Hlk122000780"/>
      <w:r w:rsidRPr="007F59C9">
        <w:rPr>
          <w:rFonts w:ascii="Verdana" w:hAnsi="Verdana"/>
          <w:sz w:val="20"/>
          <w:szCs w:val="20"/>
        </w:rPr>
        <w:t>za nieprzedłożenie do zaakceptowania projektu umowy o podwykonawstwo, której przedmiotem są roboty budowlane, lub projektu jej zmiany – w wysokości 5</w:t>
      </w:r>
      <w:r w:rsidR="00DE16BA" w:rsidRPr="007F59C9">
        <w:rPr>
          <w:rFonts w:ascii="Verdana" w:hAnsi="Verdana"/>
          <w:sz w:val="20"/>
          <w:szCs w:val="20"/>
        </w:rPr>
        <w:t>.</w:t>
      </w:r>
      <w:r w:rsidRPr="007F59C9">
        <w:rPr>
          <w:rFonts w:ascii="Verdana" w:hAnsi="Verdana"/>
          <w:sz w:val="20"/>
          <w:szCs w:val="20"/>
        </w:rPr>
        <w:t>000 zł</w:t>
      </w:r>
      <w:r w:rsidR="001900EA" w:rsidRPr="007F59C9">
        <w:rPr>
          <w:rFonts w:ascii="Verdana" w:hAnsi="Verdana"/>
          <w:sz w:val="20"/>
          <w:szCs w:val="20"/>
        </w:rPr>
        <w:t>.</w:t>
      </w:r>
      <w:r w:rsidRPr="007F59C9">
        <w:rPr>
          <w:rFonts w:ascii="Verdana" w:hAnsi="Verdana"/>
          <w:sz w:val="20"/>
          <w:szCs w:val="20"/>
        </w:rPr>
        <w:t xml:space="preserve">  (słownie: pięć tysięcy złotych)</w:t>
      </w:r>
      <w:r w:rsidRPr="007F59C9">
        <w:rPr>
          <w:rFonts w:ascii="Verdana" w:eastAsia="Verdana" w:hAnsi="Verdana" w:cs="Verdana"/>
          <w:color w:val="000000"/>
          <w:sz w:val="20"/>
          <w:szCs w:val="20"/>
          <w:lang w:eastAsia="pl-PL" w:bidi="pl-PL"/>
        </w:rPr>
        <w:t xml:space="preserve"> </w:t>
      </w:r>
      <w:r w:rsidRPr="007F59C9">
        <w:rPr>
          <w:rFonts w:ascii="Verdana" w:hAnsi="Verdana"/>
          <w:sz w:val="20"/>
          <w:szCs w:val="20"/>
          <w:lang w:bidi="pl-PL"/>
        </w:rPr>
        <w:t>za każdy stwierdzony przypadek naruszenia tego obowiązku.</w:t>
      </w:r>
      <w:r w:rsidRPr="007F59C9">
        <w:rPr>
          <w:rFonts w:ascii="Verdana" w:hAnsi="Verdana"/>
          <w:sz w:val="20"/>
          <w:szCs w:val="20"/>
        </w:rPr>
        <w:t xml:space="preserve"> </w:t>
      </w:r>
    </w:p>
    <w:p w14:paraId="0AD76C79" w14:textId="78EF463A" w:rsidR="00585DB2" w:rsidRPr="007F59C9" w:rsidRDefault="00585DB2" w:rsidP="007F59C9">
      <w:pPr>
        <w:numPr>
          <w:ilvl w:val="1"/>
          <w:numId w:val="4"/>
        </w:numPr>
        <w:tabs>
          <w:tab w:val="left" w:pos="1912"/>
          <w:tab w:val="left" w:pos="8931"/>
        </w:tabs>
        <w:spacing w:line="276" w:lineRule="auto"/>
        <w:ind w:left="851" w:right="218" w:hanging="425"/>
        <w:jc w:val="both"/>
        <w:rPr>
          <w:rFonts w:ascii="Verdana" w:hAnsi="Verdana"/>
          <w:sz w:val="20"/>
          <w:szCs w:val="20"/>
        </w:rPr>
      </w:pPr>
      <w:r w:rsidRPr="007F59C9">
        <w:rPr>
          <w:rFonts w:ascii="Verdana" w:hAnsi="Verdana"/>
          <w:sz w:val="20"/>
          <w:szCs w:val="20"/>
        </w:rPr>
        <w:t>za nieprzedłożenie poświadczonej za zgodność z oryginałem kopii umowy o podwykonawstwo lub jej zmiany – w wysokości 5.000 zł</w:t>
      </w:r>
      <w:r w:rsidR="001900EA" w:rsidRPr="007F59C9">
        <w:rPr>
          <w:rFonts w:ascii="Verdana" w:hAnsi="Verdana"/>
          <w:sz w:val="20"/>
          <w:szCs w:val="20"/>
        </w:rPr>
        <w:t>.</w:t>
      </w:r>
      <w:r w:rsidRPr="007F59C9">
        <w:rPr>
          <w:rFonts w:ascii="Verdana" w:hAnsi="Verdana"/>
          <w:sz w:val="20"/>
          <w:szCs w:val="20"/>
        </w:rPr>
        <w:t xml:space="preserve"> (słownie: pięć tysięcy złotych) </w:t>
      </w:r>
      <w:r w:rsidRPr="007F59C9">
        <w:rPr>
          <w:rFonts w:ascii="Verdana" w:hAnsi="Verdana"/>
          <w:sz w:val="20"/>
          <w:szCs w:val="20"/>
          <w:lang w:bidi="pl-PL"/>
        </w:rPr>
        <w:t xml:space="preserve">za każdy stwierdzony przypadek naruszenia tego obowiązku. </w:t>
      </w:r>
      <w:bookmarkEnd w:id="7"/>
      <w:r w:rsidRPr="007F59C9">
        <w:rPr>
          <w:rFonts w:ascii="Verdana" w:hAnsi="Verdana"/>
          <w:sz w:val="20"/>
          <w:szCs w:val="20"/>
        </w:rPr>
        <w:t>,</w:t>
      </w:r>
    </w:p>
    <w:p w14:paraId="05691FD3" w14:textId="2E2C6A1A" w:rsidR="00585DB2" w:rsidRPr="007F59C9" w:rsidRDefault="00585DB2" w:rsidP="007F59C9">
      <w:pPr>
        <w:numPr>
          <w:ilvl w:val="1"/>
          <w:numId w:val="4"/>
        </w:numPr>
        <w:tabs>
          <w:tab w:val="left" w:pos="1912"/>
          <w:tab w:val="left" w:pos="8931"/>
        </w:tabs>
        <w:spacing w:line="276" w:lineRule="auto"/>
        <w:ind w:left="851" w:right="218" w:hanging="425"/>
        <w:jc w:val="both"/>
        <w:rPr>
          <w:rFonts w:ascii="Verdana" w:hAnsi="Verdana"/>
          <w:sz w:val="20"/>
          <w:szCs w:val="20"/>
        </w:rPr>
      </w:pPr>
      <w:bookmarkStart w:id="8" w:name="_Hlk122000856"/>
      <w:r w:rsidRPr="007F59C9">
        <w:rPr>
          <w:rFonts w:ascii="Verdana" w:hAnsi="Verdana"/>
          <w:sz w:val="20"/>
          <w:szCs w:val="20"/>
        </w:rPr>
        <w:t>za brak zmiany umowy o podwykonawstwo w zakresie terminu zapłaty – w wysokości 5.000 zł</w:t>
      </w:r>
      <w:r w:rsidR="001900EA" w:rsidRPr="007F59C9">
        <w:rPr>
          <w:rFonts w:ascii="Verdana" w:hAnsi="Verdana"/>
          <w:sz w:val="20"/>
          <w:szCs w:val="20"/>
        </w:rPr>
        <w:t>.</w:t>
      </w:r>
      <w:r w:rsidRPr="007F59C9">
        <w:rPr>
          <w:rFonts w:ascii="Verdana" w:hAnsi="Verdana"/>
          <w:sz w:val="20"/>
          <w:szCs w:val="20"/>
        </w:rPr>
        <w:t xml:space="preserve"> (słownie: pięć tysięcy złotych)</w:t>
      </w:r>
      <w:r w:rsidRPr="007F59C9">
        <w:rPr>
          <w:rFonts w:ascii="Verdana" w:hAnsi="Verdana"/>
          <w:sz w:val="20"/>
          <w:szCs w:val="20"/>
          <w:lang w:bidi="pl-PL"/>
        </w:rPr>
        <w:t>za każdy stwierdzony przypadek naruszenia tego obowiązku.</w:t>
      </w:r>
      <w:r w:rsidRPr="007F59C9">
        <w:rPr>
          <w:rFonts w:ascii="Verdana" w:hAnsi="Verdana"/>
          <w:sz w:val="20"/>
          <w:szCs w:val="20"/>
        </w:rPr>
        <w:t>,</w:t>
      </w:r>
    </w:p>
    <w:bookmarkEnd w:id="8"/>
    <w:p w14:paraId="08D29B0A" w14:textId="7723A98C" w:rsidR="00585DB2" w:rsidRPr="007F59C9" w:rsidRDefault="00585DB2" w:rsidP="007F59C9">
      <w:pPr>
        <w:numPr>
          <w:ilvl w:val="1"/>
          <w:numId w:val="4"/>
        </w:numPr>
        <w:tabs>
          <w:tab w:val="left" w:pos="1912"/>
          <w:tab w:val="left" w:pos="8931"/>
        </w:tabs>
        <w:spacing w:line="276" w:lineRule="auto"/>
        <w:ind w:left="851" w:right="218" w:hanging="425"/>
        <w:jc w:val="both"/>
        <w:rPr>
          <w:rFonts w:ascii="Verdana" w:hAnsi="Verdana"/>
          <w:sz w:val="20"/>
          <w:szCs w:val="20"/>
        </w:rPr>
      </w:pPr>
      <w:r w:rsidRPr="007F59C9">
        <w:rPr>
          <w:rFonts w:ascii="Verdana" w:hAnsi="Verdana"/>
          <w:sz w:val="20"/>
          <w:szCs w:val="20"/>
        </w:rPr>
        <w:t>za niespełnienie przez Wykonawcę lub podwykonawcę wymogu zatrudnienia na podstawie umowy o pracę osób wykonujących czynności wskazane w § 1</w:t>
      </w:r>
      <w:r w:rsidR="001900EA" w:rsidRPr="007F59C9">
        <w:rPr>
          <w:rFonts w:ascii="Verdana" w:hAnsi="Verdana"/>
          <w:sz w:val="20"/>
          <w:szCs w:val="20"/>
        </w:rPr>
        <w:t>5</w:t>
      </w:r>
      <w:r w:rsidRPr="007F59C9">
        <w:rPr>
          <w:rFonts w:ascii="Verdana" w:hAnsi="Verdana"/>
          <w:sz w:val="20"/>
          <w:szCs w:val="20"/>
        </w:rPr>
        <w:t xml:space="preserve"> ust. 1 </w:t>
      </w:r>
      <w:bookmarkStart w:id="9" w:name="_Hlk195686746"/>
      <w:r w:rsidR="001900EA" w:rsidRPr="007F59C9">
        <w:rPr>
          <w:rFonts w:ascii="Verdana" w:hAnsi="Verdana"/>
          <w:sz w:val="20"/>
          <w:szCs w:val="20"/>
        </w:rPr>
        <w:t xml:space="preserve">pkt 1 </w:t>
      </w:r>
      <w:r w:rsidRPr="007F59C9">
        <w:rPr>
          <w:rFonts w:ascii="Verdana" w:hAnsi="Verdana"/>
          <w:sz w:val="20"/>
          <w:szCs w:val="20"/>
        </w:rPr>
        <w:t>w wysokości 5</w:t>
      </w:r>
      <w:r w:rsidR="001900EA" w:rsidRPr="007F59C9">
        <w:rPr>
          <w:rFonts w:ascii="Verdana" w:hAnsi="Verdana"/>
          <w:sz w:val="20"/>
          <w:szCs w:val="20"/>
        </w:rPr>
        <w:t>.</w:t>
      </w:r>
      <w:r w:rsidRPr="007F59C9">
        <w:rPr>
          <w:rFonts w:ascii="Verdana" w:hAnsi="Verdana"/>
          <w:sz w:val="20"/>
          <w:szCs w:val="20"/>
        </w:rPr>
        <w:t>000 zł</w:t>
      </w:r>
      <w:r w:rsidR="001900EA" w:rsidRPr="007F59C9">
        <w:rPr>
          <w:rFonts w:ascii="Verdana" w:hAnsi="Verdana"/>
          <w:sz w:val="20"/>
          <w:szCs w:val="20"/>
        </w:rPr>
        <w:t>.</w:t>
      </w:r>
      <w:r w:rsidRPr="007F59C9">
        <w:rPr>
          <w:rFonts w:ascii="Verdana" w:hAnsi="Verdana"/>
          <w:sz w:val="20"/>
          <w:szCs w:val="20"/>
        </w:rPr>
        <w:t xml:space="preserve"> </w:t>
      </w:r>
      <w:bookmarkStart w:id="10" w:name="_Hlk195687243"/>
      <w:r w:rsidRPr="007F59C9">
        <w:rPr>
          <w:rFonts w:ascii="Verdana" w:hAnsi="Verdana"/>
          <w:sz w:val="20"/>
          <w:szCs w:val="20"/>
        </w:rPr>
        <w:t>(słownie: pięć tysięcy złotych) za każdy stwierdzony przypadek naruszenia tego obowiązku</w:t>
      </w:r>
      <w:bookmarkEnd w:id="10"/>
      <w:r w:rsidRPr="007F59C9">
        <w:rPr>
          <w:rFonts w:ascii="Verdana" w:hAnsi="Verdana"/>
          <w:sz w:val="20"/>
          <w:szCs w:val="20"/>
        </w:rPr>
        <w:t>.</w:t>
      </w:r>
    </w:p>
    <w:bookmarkEnd w:id="9"/>
    <w:p w14:paraId="5AB427A0" w14:textId="38D1419F" w:rsidR="00585DB2" w:rsidRPr="007F59C9" w:rsidRDefault="001900EA" w:rsidP="007F59C9">
      <w:pPr>
        <w:numPr>
          <w:ilvl w:val="1"/>
          <w:numId w:val="4"/>
        </w:numPr>
        <w:tabs>
          <w:tab w:val="left" w:pos="1912"/>
          <w:tab w:val="left" w:pos="8931"/>
        </w:tabs>
        <w:spacing w:line="276" w:lineRule="auto"/>
        <w:ind w:left="851" w:right="218" w:hanging="425"/>
        <w:jc w:val="both"/>
        <w:rPr>
          <w:rFonts w:ascii="Verdana" w:hAnsi="Verdana"/>
          <w:sz w:val="20"/>
          <w:szCs w:val="20"/>
        </w:rPr>
      </w:pPr>
      <w:r w:rsidRPr="007F59C9">
        <w:rPr>
          <w:rFonts w:ascii="Verdana" w:hAnsi="Verdana"/>
          <w:sz w:val="20"/>
          <w:szCs w:val="20"/>
        </w:rPr>
        <w:lastRenderedPageBreak/>
        <w:t>za każd</w:t>
      </w:r>
      <w:r w:rsidR="0070148C" w:rsidRPr="007F59C9">
        <w:rPr>
          <w:rFonts w:ascii="Verdana" w:hAnsi="Verdana"/>
          <w:sz w:val="20"/>
          <w:szCs w:val="20"/>
        </w:rPr>
        <w:t>y</w:t>
      </w:r>
      <w:r w:rsidRPr="007F59C9">
        <w:rPr>
          <w:rFonts w:ascii="Verdana" w:hAnsi="Verdana"/>
          <w:sz w:val="20"/>
          <w:szCs w:val="20"/>
        </w:rPr>
        <w:t xml:space="preserve"> nie</w:t>
      </w:r>
      <w:r w:rsidR="0070148C" w:rsidRPr="007F59C9">
        <w:rPr>
          <w:rFonts w:ascii="Verdana" w:hAnsi="Verdana"/>
          <w:sz w:val="20"/>
          <w:szCs w:val="20"/>
        </w:rPr>
        <w:t>zwrócony klucz do remontowanych pomieszczeń</w:t>
      </w:r>
      <w:r w:rsidRPr="007F59C9">
        <w:rPr>
          <w:rFonts w:ascii="Verdana" w:hAnsi="Verdana"/>
          <w:sz w:val="20"/>
          <w:szCs w:val="20"/>
        </w:rPr>
        <w:t xml:space="preserve"> w terminie określonym w OPZ</w:t>
      </w:r>
      <w:r w:rsidR="00AD08A2" w:rsidRPr="007F59C9">
        <w:rPr>
          <w:rFonts w:ascii="Verdana" w:hAnsi="Verdana"/>
          <w:sz w:val="20"/>
          <w:szCs w:val="20"/>
        </w:rPr>
        <w:t xml:space="preserve"> </w:t>
      </w:r>
      <w:r w:rsidRPr="007F59C9">
        <w:rPr>
          <w:rFonts w:ascii="Verdana" w:hAnsi="Verdana"/>
          <w:sz w:val="20"/>
          <w:szCs w:val="20"/>
        </w:rPr>
        <w:t>w wysokości 5.000 zł. (słownie: pięć tysięcy złotych) za każdy stwierdzony przypadek naruszenia obowiązku</w:t>
      </w:r>
      <w:r w:rsidR="00AD08A2" w:rsidRPr="007F59C9">
        <w:rPr>
          <w:rFonts w:ascii="Verdana" w:hAnsi="Verdana"/>
          <w:sz w:val="20"/>
          <w:szCs w:val="20"/>
        </w:rPr>
        <w:t xml:space="preserve"> zwrotu kluczy.</w:t>
      </w:r>
    </w:p>
    <w:p w14:paraId="54B29E49" w14:textId="77777777" w:rsidR="0091076A" w:rsidRPr="007F59C9" w:rsidRDefault="0091076A" w:rsidP="007F59C9">
      <w:pPr>
        <w:numPr>
          <w:ilvl w:val="0"/>
          <w:numId w:val="4"/>
        </w:numPr>
        <w:tabs>
          <w:tab w:val="left" w:pos="1499"/>
          <w:tab w:val="left" w:pos="8931"/>
        </w:tabs>
        <w:spacing w:line="276" w:lineRule="auto"/>
        <w:ind w:left="429" w:right="223"/>
        <w:jc w:val="both"/>
        <w:rPr>
          <w:rFonts w:ascii="Verdana" w:hAnsi="Verdana"/>
          <w:color w:val="000009"/>
          <w:sz w:val="20"/>
          <w:szCs w:val="20"/>
        </w:rPr>
      </w:pPr>
      <w:r w:rsidRPr="007F59C9">
        <w:rPr>
          <w:rFonts w:ascii="Verdana" w:hAnsi="Verdana"/>
          <w:color w:val="000009"/>
          <w:sz w:val="20"/>
          <w:szCs w:val="20"/>
        </w:rPr>
        <w:t>Strony</w:t>
      </w:r>
      <w:r w:rsidRPr="007F59C9">
        <w:rPr>
          <w:rFonts w:ascii="Verdana" w:hAnsi="Verdana"/>
          <w:color w:val="000009"/>
          <w:spacing w:val="1"/>
          <w:sz w:val="20"/>
          <w:szCs w:val="20"/>
        </w:rPr>
        <w:t xml:space="preserve"> </w:t>
      </w:r>
      <w:r w:rsidRPr="007F59C9">
        <w:rPr>
          <w:rFonts w:ascii="Verdana" w:hAnsi="Verdana"/>
          <w:color w:val="000009"/>
          <w:sz w:val="20"/>
          <w:szCs w:val="20"/>
        </w:rPr>
        <w:t>zastrzegają</w:t>
      </w:r>
      <w:r w:rsidRPr="007F59C9">
        <w:rPr>
          <w:rFonts w:ascii="Verdana" w:hAnsi="Verdana"/>
          <w:color w:val="000009"/>
          <w:spacing w:val="1"/>
          <w:sz w:val="20"/>
          <w:szCs w:val="20"/>
        </w:rPr>
        <w:t xml:space="preserve"> </w:t>
      </w:r>
      <w:r w:rsidRPr="007F59C9">
        <w:rPr>
          <w:rFonts w:ascii="Verdana" w:hAnsi="Verdana"/>
          <w:color w:val="000009"/>
          <w:sz w:val="20"/>
          <w:szCs w:val="20"/>
        </w:rPr>
        <w:t>sobie</w:t>
      </w:r>
      <w:r w:rsidRPr="007F59C9">
        <w:rPr>
          <w:rFonts w:ascii="Verdana" w:hAnsi="Verdana"/>
          <w:color w:val="000009"/>
          <w:spacing w:val="1"/>
          <w:sz w:val="20"/>
          <w:szCs w:val="20"/>
        </w:rPr>
        <w:t xml:space="preserve"> </w:t>
      </w:r>
      <w:r w:rsidRPr="007F59C9">
        <w:rPr>
          <w:rFonts w:ascii="Verdana" w:hAnsi="Verdana"/>
          <w:color w:val="000009"/>
          <w:sz w:val="20"/>
          <w:szCs w:val="20"/>
        </w:rPr>
        <w:t>prawo</w:t>
      </w:r>
      <w:r w:rsidRPr="007F59C9">
        <w:rPr>
          <w:rFonts w:ascii="Verdana" w:hAnsi="Verdana"/>
          <w:color w:val="000009"/>
          <w:spacing w:val="1"/>
          <w:sz w:val="20"/>
          <w:szCs w:val="20"/>
        </w:rPr>
        <w:t xml:space="preserve"> </w:t>
      </w:r>
      <w:r w:rsidRPr="007F59C9">
        <w:rPr>
          <w:rFonts w:ascii="Verdana" w:hAnsi="Verdana"/>
          <w:color w:val="000009"/>
          <w:sz w:val="20"/>
          <w:szCs w:val="20"/>
        </w:rPr>
        <w:t>do</w:t>
      </w:r>
      <w:r w:rsidRPr="007F59C9">
        <w:rPr>
          <w:rFonts w:ascii="Verdana" w:hAnsi="Verdana"/>
          <w:color w:val="000009"/>
          <w:spacing w:val="1"/>
          <w:sz w:val="20"/>
          <w:szCs w:val="20"/>
        </w:rPr>
        <w:t xml:space="preserve"> </w:t>
      </w:r>
      <w:r w:rsidRPr="007F59C9">
        <w:rPr>
          <w:rFonts w:ascii="Verdana" w:hAnsi="Verdana"/>
          <w:color w:val="000009"/>
          <w:sz w:val="20"/>
          <w:szCs w:val="20"/>
        </w:rPr>
        <w:t>odszkodowania</w:t>
      </w:r>
      <w:r w:rsidRPr="007F59C9">
        <w:rPr>
          <w:rFonts w:ascii="Verdana" w:hAnsi="Verdana"/>
          <w:color w:val="000009"/>
          <w:spacing w:val="1"/>
          <w:sz w:val="20"/>
          <w:szCs w:val="20"/>
        </w:rPr>
        <w:t xml:space="preserve"> </w:t>
      </w:r>
      <w:r w:rsidRPr="007F59C9">
        <w:rPr>
          <w:rFonts w:ascii="Verdana" w:hAnsi="Verdana"/>
          <w:color w:val="000009"/>
          <w:sz w:val="20"/>
          <w:szCs w:val="20"/>
        </w:rPr>
        <w:t>uzupełniającego</w:t>
      </w:r>
      <w:r w:rsidRPr="007F59C9">
        <w:rPr>
          <w:rFonts w:ascii="Verdana" w:hAnsi="Verdana"/>
          <w:color w:val="000009"/>
          <w:spacing w:val="1"/>
          <w:sz w:val="20"/>
          <w:szCs w:val="20"/>
        </w:rPr>
        <w:t xml:space="preserve"> </w:t>
      </w:r>
      <w:r w:rsidRPr="007F59C9">
        <w:rPr>
          <w:rFonts w:ascii="Verdana" w:hAnsi="Verdana"/>
          <w:color w:val="000009"/>
          <w:sz w:val="20"/>
          <w:szCs w:val="20"/>
        </w:rPr>
        <w:t xml:space="preserve">podnoszącego </w:t>
      </w:r>
      <w:r w:rsidRPr="007F59C9">
        <w:rPr>
          <w:rFonts w:ascii="Verdana" w:hAnsi="Verdana"/>
          <w:color w:val="000009"/>
          <w:spacing w:val="-57"/>
          <w:sz w:val="20"/>
          <w:szCs w:val="20"/>
        </w:rPr>
        <w:t xml:space="preserve"> </w:t>
      </w:r>
      <w:r w:rsidRPr="007F59C9">
        <w:rPr>
          <w:rFonts w:ascii="Verdana" w:hAnsi="Verdana"/>
          <w:color w:val="000009"/>
          <w:sz w:val="20"/>
          <w:szCs w:val="20"/>
        </w:rPr>
        <w:t>wysokość kar</w:t>
      </w:r>
      <w:r w:rsidRPr="007F59C9">
        <w:rPr>
          <w:rFonts w:ascii="Verdana" w:hAnsi="Verdana"/>
          <w:color w:val="000009"/>
          <w:spacing w:val="-1"/>
          <w:sz w:val="20"/>
          <w:szCs w:val="20"/>
        </w:rPr>
        <w:t xml:space="preserve"> </w:t>
      </w:r>
      <w:r w:rsidRPr="007F59C9">
        <w:rPr>
          <w:rFonts w:ascii="Verdana" w:hAnsi="Verdana"/>
          <w:color w:val="000009"/>
          <w:sz w:val="20"/>
          <w:szCs w:val="20"/>
        </w:rPr>
        <w:t>umownych</w:t>
      </w:r>
      <w:r w:rsidRPr="007F59C9">
        <w:rPr>
          <w:rFonts w:ascii="Verdana" w:hAnsi="Verdana"/>
          <w:color w:val="000009"/>
          <w:spacing w:val="1"/>
          <w:sz w:val="20"/>
          <w:szCs w:val="20"/>
        </w:rPr>
        <w:t xml:space="preserve"> </w:t>
      </w:r>
      <w:r w:rsidRPr="007F59C9">
        <w:rPr>
          <w:rFonts w:ascii="Verdana" w:hAnsi="Verdana"/>
          <w:color w:val="000009"/>
          <w:sz w:val="20"/>
          <w:szCs w:val="20"/>
        </w:rPr>
        <w:t>do</w:t>
      </w:r>
      <w:r w:rsidRPr="007F59C9">
        <w:rPr>
          <w:rFonts w:ascii="Verdana" w:hAnsi="Verdana"/>
          <w:color w:val="000009"/>
          <w:spacing w:val="1"/>
          <w:sz w:val="20"/>
          <w:szCs w:val="20"/>
        </w:rPr>
        <w:t xml:space="preserve"> </w:t>
      </w:r>
      <w:r w:rsidRPr="007F59C9">
        <w:rPr>
          <w:rFonts w:ascii="Verdana" w:hAnsi="Verdana"/>
          <w:color w:val="000009"/>
          <w:sz w:val="20"/>
          <w:szCs w:val="20"/>
        </w:rPr>
        <w:t>wysokości</w:t>
      </w:r>
      <w:r w:rsidRPr="007F59C9">
        <w:rPr>
          <w:rFonts w:ascii="Verdana" w:hAnsi="Verdana"/>
          <w:color w:val="000009"/>
          <w:spacing w:val="1"/>
          <w:sz w:val="20"/>
          <w:szCs w:val="20"/>
        </w:rPr>
        <w:t xml:space="preserve"> </w:t>
      </w:r>
      <w:r w:rsidRPr="007F59C9">
        <w:rPr>
          <w:rFonts w:ascii="Verdana" w:hAnsi="Verdana"/>
          <w:color w:val="000009"/>
          <w:sz w:val="20"/>
          <w:szCs w:val="20"/>
        </w:rPr>
        <w:t>rzeczywiście</w:t>
      </w:r>
      <w:r w:rsidRPr="007F59C9">
        <w:rPr>
          <w:rFonts w:ascii="Verdana" w:hAnsi="Verdana"/>
          <w:color w:val="000009"/>
          <w:spacing w:val="-1"/>
          <w:sz w:val="20"/>
          <w:szCs w:val="20"/>
        </w:rPr>
        <w:t xml:space="preserve"> </w:t>
      </w:r>
      <w:r w:rsidRPr="007F59C9">
        <w:rPr>
          <w:rFonts w:ascii="Verdana" w:hAnsi="Verdana"/>
          <w:color w:val="000009"/>
          <w:sz w:val="20"/>
          <w:szCs w:val="20"/>
        </w:rPr>
        <w:t>poniesionej</w:t>
      </w:r>
      <w:r w:rsidRPr="007F59C9">
        <w:rPr>
          <w:rFonts w:ascii="Verdana" w:hAnsi="Verdana"/>
          <w:color w:val="000009"/>
          <w:spacing w:val="1"/>
          <w:sz w:val="20"/>
          <w:szCs w:val="20"/>
        </w:rPr>
        <w:t xml:space="preserve"> </w:t>
      </w:r>
      <w:r w:rsidRPr="007F59C9">
        <w:rPr>
          <w:rFonts w:ascii="Verdana" w:hAnsi="Verdana"/>
          <w:color w:val="000009"/>
          <w:sz w:val="20"/>
          <w:szCs w:val="20"/>
        </w:rPr>
        <w:t>szkody.</w:t>
      </w:r>
      <w:r w:rsidRPr="007F59C9">
        <w:rPr>
          <w:rFonts w:ascii="Verdana" w:hAnsi="Verdana"/>
          <w:sz w:val="20"/>
          <w:szCs w:val="20"/>
        </w:rPr>
        <w:t xml:space="preserve"> </w:t>
      </w:r>
    </w:p>
    <w:p w14:paraId="636F39B9" w14:textId="5131C12B" w:rsidR="0091076A" w:rsidRPr="007F59C9" w:rsidRDefault="0091076A" w:rsidP="007F59C9">
      <w:pPr>
        <w:numPr>
          <w:ilvl w:val="0"/>
          <w:numId w:val="4"/>
        </w:numPr>
        <w:tabs>
          <w:tab w:val="left" w:pos="1499"/>
          <w:tab w:val="left" w:pos="8931"/>
        </w:tabs>
        <w:spacing w:line="276" w:lineRule="auto"/>
        <w:ind w:left="429" w:right="223"/>
        <w:jc w:val="both"/>
        <w:rPr>
          <w:rFonts w:ascii="Verdana" w:hAnsi="Verdana"/>
          <w:color w:val="000009"/>
          <w:sz w:val="20"/>
          <w:szCs w:val="20"/>
        </w:rPr>
      </w:pPr>
      <w:r w:rsidRPr="007F59C9">
        <w:rPr>
          <w:rFonts w:ascii="Verdana" w:hAnsi="Verdana"/>
          <w:color w:val="000009"/>
          <w:sz w:val="20"/>
          <w:szCs w:val="20"/>
        </w:rPr>
        <w:t xml:space="preserve">W przypadku odstąpienia przez Zamawiającego od </w:t>
      </w:r>
      <w:r w:rsidR="006D2249" w:rsidRPr="007F59C9">
        <w:rPr>
          <w:rFonts w:ascii="Verdana" w:hAnsi="Verdana"/>
          <w:color w:val="000009"/>
          <w:sz w:val="20"/>
          <w:szCs w:val="20"/>
        </w:rPr>
        <w:t>U</w:t>
      </w:r>
      <w:r w:rsidRPr="007F59C9">
        <w:rPr>
          <w:rFonts w:ascii="Verdana" w:hAnsi="Verdana"/>
          <w:color w:val="000009"/>
          <w:sz w:val="20"/>
          <w:szCs w:val="20"/>
        </w:rPr>
        <w:t>mowy z przyczyn zależnych od Wykonawcy kary naliczone do dnia odstąpienia są nadal należne.</w:t>
      </w:r>
    </w:p>
    <w:p w14:paraId="37DB2571" w14:textId="636F772E" w:rsidR="0091076A" w:rsidRPr="007F59C9" w:rsidRDefault="0091076A" w:rsidP="007F59C9">
      <w:pPr>
        <w:numPr>
          <w:ilvl w:val="0"/>
          <w:numId w:val="4"/>
        </w:numPr>
        <w:tabs>
          <w:tab w:val="left" w:pos="1499"/>
          <w:tab w:val="left" w:pos="8931"/>
        </w:tabs>
        <w:spacing w:line="276" w:lineRule="auto"/>
        <w:ind w:left="429" w:right="223"/>
        <w:jc w:val="both"/>
        <w:rPr>
          <w:rFonts w:ascii="Verdana" w:hAnsi="Verdana"/>
          <w:color w:val="000009"/>
          <w:sz w:val="20"/>
          <w:szCs w:val="20"/>
        </w:rPr>
      </w:pPr>
      <w:bookmarkStart w:id="11" w:name="_Hlk122000923"/>
      <w:r w:rsidRPr="007F59C9">
        <w:rPr>
          <w:rFonts w:ascii="Verdana" w:hAnsi="Verdana"/>
          <w:color w:val="000009"/>
          <w:sz w:val="20"/>
          <w:szCs w:val="20"/>
        </w:rPr>
        <w:t xml:space="preserve">Zapłata kar umownych nie zwalnia Wykonawcy z obowiązku wykonania wszystkich zobowiązań wynikających z </w:t>
      </w:r>
      <w:r w:rsidR="00D62906" w:rsidRPr="007F59C9">
        <w:rPr>
          <w:rFonts w:ascii="Verdana" w:hAnsi="Verdana"/>
          <w:color w:val="000009"/>
          <w:sz w:val="20"/>
          <w:szCs w:val="20"/>
        </w:rPr>
        <w:t>U</w:t>
      </w:r>
      <w:r w:rsidRPr="007F59C9">
        <w:rPr>
          <w:rFonts w:ascii="Verdana" w:hAnsi="Verdana"/>
          <w:color w:val="000009"/>
          <w:sz w:val="20"/>
          <w:szCs w:val="20"/>
        </w:rPr>
        <w:t>mowy.</w:t>
      </w:r>
    </w:p>
    <w:p w14:paraId="6D3836BE" w14:textId="242C53C9" w:rsidR="0091076A" w:rsidRPr="007F59C9" w:rsidRDefault="0091076A" w:rsidP="007F59C9">
      <w:pPr>
        <w:numPr>
          <w:ilvl w:val="0"/>
          <w:numId w:val="4"/>
        </w:numPr>
        <w:tabs>
          <w:tab w:val="left" w:pos="1499"/>
          <w:tab w:val="left" w:pos="8931"/>
        </w:tabs>
        <w:spacing w:line="276" w:lineRule="auto"/>
        <w:ind w:left="429" w:right="223"/>
        <w:jc w:val="both"/>
        <w:rPr>
          <w:rFonts w:ascii="Verdana" w:hAnsi="Verdana"/>
          <w:sz w:val="20"/>
          <w:szCs w:val="20"/>
        </w:rPr>
      </w:pPr>
      <w:r w:rsidRPr="007F59C9">
        <w:rPr>
          <w:rFonts w:ascii="Verdana" w:hAnsi="Verdana"/>
          <w:color w:val="000009"/>
          <w:sz w:val="20"/>
          <w:szCs w:val="20"/>
        </w:rPr>
        <w:t>Wykonawca oświadcza, że zgadza się na potrącenie naliczonych kar umownych z wystawionej faktury</w:t>
      </w:r>
      <w:r w:rsidR="00E4464D" w:rsidRPr="007F59C9">
        <w:rPr>
          <w:rFonts w:ascii="Verdana" w:hAnsi="Verdana"/>
          <w:color w:val="000009"/>
          <w:sz w:val="20"/>
          <w:szCs w:val="20"/>
        </w:rPr>
        <w:t xml:space="preserve"> – o ile obowiązujące w dniu potrącenia przepisy nie stanowią inaczej</w:t>
      </w:r>
      <w:r w:rsidRPr="007F59C9">
        <w:rPr>
          <w:rFonts w:ascii="Verdana" w:hAnsi="Verdana"/>
          <w:color w:val="000009"/>
          <w:sz w:val="20"/>
          <w:szCs w:val="20"/>
        </w:rPr>
        <w:t>.</w:t>
      </w:r>
    </w:p>
    <w:p w14:paraId="2098F6EF" w14:textId="77777777" w:rsidR="0091076A" w:rsidRPr="007F59C9" w:rsidRDefault="0091076A" w:rsidP="007F59C9">
      <w:pPr>
        <w:numPr>
          <w:ilvl w:val="0"/>
          <w:numId w:val="4"/>
        </w:numPr>
        <w:tabs>
          <w:tab w:val="left" w:pos="1499"/>
          <w:tab w:val="left" w:pos="8931"/>
        </w:tabs>
        <w:spacing w:line="276" w:lineRule="auto"/>
        <w:ind w:left="429" w:right="223"/>
        <w:jc w:val="both"/>
        <w:rPr>
          <w:rFonts w:ascii="Verdana" w:hAnsi="Verdana"/>
          <w:sz w:val="20"/>
          <w:szCs w:val="20"/>
        </w:rPr>
      </w:pPr>
      <w:r w:rsidRPr="007F59C9">
        <w:rPr>
          <w:rFonts w:ascii="Verdana" w:hAnsi="Verdana"/>
          <w:sz w:val="20"/>
          <w:szCs w:val="20"/>
        </w:rPr>
        <w:t>Kary naliczone z różnych tytułów mogą być sumowane</w:t>
      </w:r>
      <w:bookmarkEnd w:id="11"/>
      <w:r w:rsidRPr="007F59C9">
        <w:rPr>
          <w:rFonts w:ascii="Verdana" w:hAnsi="Verdana"/>
          <w:sz w:val="20"/>
          <w:szCs w:val="20"/>
        </w:rPr>
        <w:t>.</w:t>
      </w:r>
    </w:p>
    <w:p w14:paraId="2745F57C" w14:textId="5D8815F8" w:rsidR="0091076A" w:rsidRPr="007F59C9" w:rsidRDefault="0091076A" w:rsidP="007F59C9">
      <w:pPr>
        <w:numPr>
          <w:ilvl w:val="0"/>
          <w:numId w:val="4"/>
        </w:numPr>
        <w:tabs>
          <w:tab w:val="left" w:pos="1499"/>
          <w:tab w:val="left" w:pos="8931"/>
        </w:tabs>
        <w:spacing w:line="276" w:lineRule="auto"/>
        <w:ind w:left="429" w:right="223"/>
        <w:jc w:val="both"/>
        <w:rPr>
          <w:rFonts w:ascii="Verdana" w:hAnsi="Verdana"/>
          <w:color w:val="000000" w:themeColor="text1"/>
          <w:sz w:val="20"/>
          <w:szCs w:val="20"/>
        </w:rPr>
      </w:pPr>
      <w:r w:rsidRPr="007F59C9">
        <w:rPr>
          <w:rFonts w:ascii="Verdana" w:hAnsi="Verdana"/>
          <w:color w:val="000000" w:themeColor="text1"/>
          <w:sz w:val="20"/>
          <w:szCs w:val="20"/>
        </w:rPr>
        <w:t>Łączna maksymalna wysokość kar umownych, których mogą dochodzić strony wynosi</w:t>
      </w:r>
      <w:r w:rsidR="005747F1" w:rsidRPr="007F59C9">
        <w:rPr>
          <w:rFonts w:ascii="Verdana" w:hAnsi="Verdana"/>
          <w:color w:val="000000" w:themeColor="text1"/>
          <w:sz w:val="20"/>
          <w:szCs w:val="20"/>
        </w:rPr>
        <w:t xml:space="preserve"> </w:t>
      </w:r>
      <w:r w:rsidR="00AD08A2" w:rsidRPr="007F59C9">
        <w:rPr>
          <w:rFonts w:ascii="Verdana" w:hAnsi="Verdana"/>
          <w:b/>
          <w:bCs/>
          <w:color w:val="000000" w:themeColor="text1"/>
          <w:sz w:val="20"/>
          <w:szCs w:val="20"/>
        </w:rPr>
        <w:t>20</w:t>
      </w:r>
      <w:r w:rsidRPr="007F59C9">
        <w:rPr>
          <w:rFonts w:ascii="Verdana" w:hAnsi="Verdana"/>
          <w:b/>
          <w:bCs/>
          <w:color w:val="000000" w:themeColor="text1"/>
          <w:sz w:val="20"/>
          <w:szCs w:val="20"/>
        </w:rPr>
        <w:t>%</w:t>
      </w:r>
      <w:r w:rsidRPr="007F59C9">
        <w:rPr>
          <w:rFonts w:ascii="Verdana" w:hAnsi="Verdana"/>
          <w:color w:val="000000" w:themeColor="text1"/>
          <w:sz w:val="20"/>
          <w:szCs w:val="20"/>
        </w:rPr>
        <w:t xml:space="preserve"> wynagrodzenia umownego brutto, pierwotnie określonego w §5 ust. 1.</w:t>
      </w:r>
    </w:p>
    <w:p w14:paraId="4D7705FA" w14:textId="3F9EF254" w:rsidR="0091076A" w:rsidRPr="007F59C9" w:rsidRDefault="0091076A" w:rsidP="007F59C9">
      <w:pPr>
        <w:numPr>
          <w:ilvl w:val="0"/>
          <w:numId w:val="4"/>
        </w:numPr>
        <w:tabs>
          <w:tab w:val="left" w:pos="1499"/>
          <w:tab w:val="left" w:pos="8931"/>
        </w:tabs>
        <w:spacing w:line="276" w:lineRule="auto"/>
        <w:ind w:left="429" w:right="221"/>
        <w:jc w:val="both"/>
        <w:rPr>
          <w:rFonts w:ascii="Verdana" w:hAnsi="Verdana"/>
          <w:sz w:val="20"/>
          <w:szCs w:val="20"/>
        </w:rPr>
      </w:pPr>
      <w:r w:rsidRPr="007F59C9">
        <w:rPr>
          <w:rFonts w:ascii="Verdana" w:hAnsi="Verdana"/>
          <w:sz w:val="20"/>
          <w:szCs w:val="20"/>
        </w:rPr>
        <w:t xml:space="preserve">Strony nie odpowiadają za niewykonanie lub nienależyte wykonanie </w:t>
      </w:r>
      <w:r w:rsidR="00D62906" w:rsidRPr="007F59C9">
        <w:rPr>
          <w:rFonts w:ascii="Verdana" w:hAnsi="Verdana"/>
          <w:sz w:val="20"/>
          <w:szCs w:val="20"/>
        </w:rPr>
        <w:t>U</w:t>
      </w:r>
      <w:r w:rsidRPr="007F59C9">
        <w:rPr>
          <w:rFonts w:ascii="Verdana" w:hAnsi="Verdana"/>
          <w:sz w:val="20"/>
          <w:szCs w:val="20"/>
        </w:rPr>
        <w:t xml:space="preserve">mowy, będące następstwem działania siły wyższej. Dla celów </w:t>
      </w:r>
      <w:r w:rsidR="00D62906" w:rsidRPr="007F59C9">
        <w:rPr>
          <w:rFonts w:ascii="Verdana" w:hAnsi="Verdana"/>
          <w:sz w:val="20"/>
          <w:szCs w:val="20"/>
        </w:rPr>
        <w:t>U</w:t>
      </w:r>
      <w:r w:rsidRPr="007F59C9">
        <w:rPr>
          <w:rFonts w:ascii="Verdana" w:hAnsi="Verdana"/>
          <w:sz w:val="20"/>
          <w:szCs w:val="20"/>
        </w:rPr>
        <w:t xml:space="preserve">mowy siłą wyższą jest zdarzenie nadzwyczajne zewnętrzne w stosunku do powołującego się na nią podmiotu, niemożliwe do przewidzenia (prawdopodobieństwo jego zajścia w danej sytuacji uznano za nikłe), zaś jego skutki są niemożliwe do zapobieżenia. Jako siłę wyższą traktuje się w szczególności katastrofalne działania przyrody (np. niezwykłe mrozy, powódź), akty władzy ustawodawczej i wykonawczej (np. wywłaszczenie), zamknięcie granic, wprowadzenie stanu wyjątkowego, stanu wojny lub innego przewidzianego przepisami prawa, jak również niektóre zaburzenia życia zbiorowego (np. zamieszki uliczne, ataki terrorystyczne) lub napaści zbrojne. Wykonawca dotknięty działaniem siły wyższej jest zobowiązany do niezwłocznego powiadomienia o tym fakcie Zamawiającego.  </w:t>
      </w:r>
      <w:bookmarkEnd w:id="6"/>
    </w:p>
    <w:p w14:paraId="6A2D3523" w14:textId="5A1C32DE" w:rsidR="0091076A" w:rsidRPr="007F59C9" w:rsidRDefault="0091076A" w:rsidP="007F59C9">
      <w:pPr>
        <w:spacing w:line="276" w:lineRule="auto"/>
        <w:jc w:val="center"/>
        <w:outlineLvl w:val="1"/>
        <w:rPr>
          <w:rFonts w:ascii="Verdana" w:hAnsi="Verdana"/>
          <w:b/>
          <w:bCs/>
          <w:sz w:val="20"/>
          <w:szCs w:val="20"/>
        </w:rPr>
      </w:pPr>
      <w:r w:rsidRPr="007F59C9">
        <w:rPr>
          <w:rFonts w:ascii="Verdana" w:hAnsi="Verdana"/>
          <w:b/>
          <w:bCs/>
          <w:sz w:val="20"/>
          <w:szCs w:val="20"/>
        </w:rPr>
        <w:t xml:space="preserve">§ </w:t>
      </w:r>
      <w:r w:rsidR="00C86E4E" w:rsidRPr="007F59C9">
        <w:rPr>
          <w:rFonts w:ascii="Verdana" w:hAnsi="Verdana"/>
          <w:b/>
          <w:bCs/>
          <w:sz w:val="20"/>
          <w:szCs w:val="20"/>
        </w:rPr>
        <w:t>8</w:t>
      </w:r>
    </w:p>
    <w:p w14:paraId="635C8071" w14:textId="77777777" w:rsidR="0091076A" w:rsidRPr="007F59C9" w:rsidRDefault="0091076A" w:rsidP="007F59C9">
      <w:pPr>
        <w:spacing w:line="276" w:lineRule="auto"/>
        <w:jc w:val="center"/>
        <w:rPr>
          <w:rFonts w:ascii="Verdana" w:hAnsi="Verdana"/>
          <w:b/>
          <w:sz w:val="20"/>
          <w:szCs w:val="20"/>
        </w:rPr>
      </w:pPr>
      <w:bookmarkStart w:id="12" w:name="_Hlk122001372"/>
      <w:r w:rsidRPr="007F59C9">
        <w:rPr>
          <w:rFonts w:ascii="Verdana" w:hAnsi="Verdana"/>
          <w:b/>
          <w:sz w:val="20"/>
          <w:szCs w:val="20"/>
        </w:rPr>
        <w:t>Umowy</w:t>
      </w:r>
      <w:r w:rsidRPr="007F59C9">
        <w:rPr>
          <w:rFonts w:ascii="Verdana" w:hAnsi="Verdana"/>
          <w:b/>
          <w:spacing w:val="-2"/>
          <w:sz w:val="20"/>
          <w:szCs w:val="20"/>
        </w:rPr>
        <w:t xml:space="preserve"> </w:t>
      </w:r>
      <w:r w:rsidRPr="007F59C9">
        <w:rPr>
          <w:rFonts w:ascii="Verdana" w:hAnsi="Verdana"/>
          <w:b/>
          <w:sz w:val="20"/>
          <w:szCs w:val="20"/>
        </w:rPr>
        <w:t>o</w:t>
      </w:r>
      <w:r w:rsidRPr="007F59C9">
        <w:rPr>
          <w:rFonts w:ascii="Verdana" w:hAnsi="Verdana"/>
          <w:b/>
          <w:spacing w:val="-2"/>
          <w:sz w:val="20"/>
          <w:szCs w:val="20"/>
        </w:rPr>
        <w:t xml:space="preserve"> </w:t>
      </w:r>
      <w:r w:rsidRPr="007F59C9">
        <w:rPr>
          <w:rFonts w:ascii="Verdana" w:hAnsi="Verdana"/>
          <w:b/>
          <w:sz w:val="20"/>
          <w:szCs w:val="20"/>
        </w:rPr>
        <w:t>podwykonawstwo</w:t>
      </w:r>
    </w:p>
    <w:p w14:paraId="1A27151E" w14:textId="77777777" w:rsidR="00621A7E" w:rsidRPr="007F59C9" w:rsidRDefault="00621A7E" w:rsidP="007F59C9">
      <w:pPr>
        <w:numPr>
          <w:ilvl w:val="0"/>
          <w:numId w:val="43"/>
        </w:numPr>
        <w:tabs>
          <w:tab w:val="left" w:pos="1207"/>
        </w:tabs>
        <w:spacing w:line="276" w:lineRule="auto"/>
        <w:ind w:right="78"/>
        <w:jc w:val="both"/>
        <w:rPr>
          <w:rFonts w:ascii="Verdana" w:hAnsi="Verdana"/>
          <w:sz w:val="20"/>
          <w:szCs w:val="20"/>
        </w:rPr>
      </w:pPr>
      <w:r w:rsidRPr="007F59C9">
        <w:rPr>
          <w:rFonts w:ascii="Verdana" w:hAnsi="Verdana"/>
          <w:color w:val="000009"/>
          <w:sz w:val="20"/>
          <w:szCs w:val="20"/>
        </w:rPr>
        <w:t>Wykonawca</w:t>
      </w:r>
      <w:r w:rsidRPr="007F59C9">
        <w:rPr>
          <w:rFonts w:ascii="Verdana" w:hAnsi="Verdana"/>
          <w:color w:val="000009"/>
          <w:spacing w:val="1"/>
          <w:sz w:val="20"/>
          <w:szCs w:val="20"/>
        </w:rPr>
        <w:t xml:space="preserve"> </w:t>
      </w:r>
      <w:r w:rsidRPr="007F59C9">
        <w:rPr>
          <w:rFonts w:ascii="Verdana" w:hAnsi="Verdana"/>
          <w:color w:val="000009"/>
          <w:sz w:val="20"/>
          <w:szCs w:val="20"/>
        </w:rPr>
        <w:t>oświadcza,</w:t>
      </w:r>
      <w:r w:rsidRPr="007F59C9">
        <w:rPr>
          <w:rFonts w:ascii="Verdana" w:hAnsi="Verdana"/>
          <w:color w:val="000009"/>
          <w:spacing w:val="1"/>
          <w:sz w:val="20"/>
          <w:szCs w:val="20"/>
        </w:rPr>
        <w:t xml:space="preserve"> </w:t>
      </w:r>
      <w:r w:rsidRPr="007F59C9">
        <w:rPr>
          <w:rFonts w:ascii="Verdana" w:hAnsi="Verdana"/>
          <w:color w:val="000009"/>
          <w:sz w:val="20"/>
          <w:szCs w:val="20"/>
        </w:rPr>
        <w:t>że</w:t>
      </w:r>
      <w:r w:rsidRPr="007F59C9">
        <w:rPr>
          <w:rFonts w:ascii="Verdana" w:hAnsi="Verdana"/>
          <w:color w:val="000009"/>
          <w:spacing w:val="1"/>
          <w:sz w:val="20"/>
          <w:szCs w:val="20"/>
        </w:rPr>
        <w:t xml:space="preserve"> </w:t>
      </w:r>
      <w:r w:rsidRPr="007F59C9">
        <w:rPr>
          <w:rFonts w:ascii="Verdana" w:hAnsi="Verdana"/>
          <w:color w:val="000009"/>
          <w:sz w:val="20"/>
          <w:szCs w:val="20"/>
        </w:rPr>
        <w:t>przy</w:t>
      </w:r>
      <w:r w:rsidRPr="007F59C9">
        <w:rPr>
          <w:rFonts w:ascii="Verdana" w:hAnsi="Verdana"/>
          <w:color w:val="000009"/>
          <w:spacing w:val="1"/>
          <w:sz w:val="20"/>
          <w:szCs w:val="20"/>
        </w:rPr>
        <w:t xml:space="preserve"> </w:t>
      </w:r>
      <w:r w:rsidRPr="007F59C9">
        <w:rPr>
          <w:rFonts w:ascii="Verdana" w:hAnsi="Verdana"/>
          <w:color w:val="000009"/>
          <w:sz w:val="20"/>
          <w:szCs w:val="20"/>
        </w:rPr>
        <w:t>wykonywaniu</w:t>
      </w:r>
      <w:r w:rsidRPr="007F59C9">
        <w:rPr>
          <w:rFonts w:ascii="Verdana" w:hAnsi="Verdana"/>
          <w:color w:val="000009"/>
          <w:spacing w:val="1"/>
          <w:sz w:val="20"/>
          <w:szCs w:val="20"/>
        </w:rPr>
        <w:t xml:space="preserve"> </w:t>
      </w:r>
      <w:r w:rsidRPr="007F59C9">
        <w:rPr>
          <w:rFonts w:ascii="Verdana" w:hAnsi="Verdana"/>
          <w:color w:val="000009"/>
          <w:sz w:val="20"/>
          <w:szCs w:val="20"/>
        </w:rPr>
        <w:t>części</w:t>
      </w:r>
      <w:r w:rsidRPr="007F59C9">
        <w:rPr>
          <w:rFonts w:ascii="Verdana" w:hAnsi="Verdana"/>
          <w:color w:val="000009"/>
          <w:spacing w:val="1"/>
          <w:sz w:val="20"/>
          <w:szCs w:val="20"/>
        </w:rPr>
        <w:t xml:space="preserve"> </w:t>
      </w:r>
      <w:r w:rsidRPr="007F59C9">
        <w:rPr>
          <w:rFonts w:ascii="Verdana" w:hAnsi="Verdana"/>
          <w:color w:val="000009"/>
          <w:sz w:val="20"/>
          <w:szCs w:val="20"/>
        </w:rPr>
        <w:t>przedmiotu</w:t>
      </w:r>
      <w:r w:rsidRPr="007F59C9">
        <w:rPr>
          <w:rFonts w:ascii="Verdana" w:hAnsi="Verdana"/>
          <w:color w:val="000009"/>
          <w:spacing w:val="1"/>
          <w:sz w:val="20"/>
          <w:szCs w:val="20"/>
        </w:rPr>
        <w:t xml:space="preserve"> </w:t>
      </w:r>
      <w:r w:rsidRPr="007F59C9">
        <w:rPr>
          <w:rFonts w:ascii="Verdana" w:hAnsi="Verdana"/>
          <w:color w:val="000009"/>
          <w:sz w:val="20"/>
          <w:szCs w:val="20"/>
        </w:rPr>
        <w:t>umowy</w:t>
      </w:r>
      <w:r w:rsidRPr="007F59C9">
        <w:rPr>
          <w:rFonts w:ascii="Verdana" w:hAnsi="Verdana"/>
          <w:color w:val="000009"/>
          <w:spacing w:val="1"/>
          <w:sz w:val="20"/>
          <w:szCs w:val="20"/>
        </w:rPr>
        <w:t xml:space="preserve"> </w:t>
      </w:r>
      <w:r w:rsidRPr="007F59C9">
        <w:rPr>
          <w:rFonts w:ascii="Verdana" w:hAnsi="Verdana"/>
          <w:color w:val="000009"/>
          <w:sz w:val="20"/>
          <w:szCs w:val="20"/>
        </w:rPr>
        <w:t>nie będzie/będzie</w:t>
      </w:r>
      <w:r w:rsidRPr="007F59C9">
        <w:rPr>
          <w:rStyle w:val="Odwoanieprzypisudolnego"/>
          <w:rFonts w:ascii="Verdana" w:hAnsi="Verdana"/>
          <w:color w:val="000009"/>
          <w:sz w:val="20"/>
          <w:szCs w:val="20"/>
        </w:rPr>
        <w:footnoteReference w:id="1"/>
      </w:r>
      <w:r w:rsidRPr="007F59C9">
        <w:rPr>
          <w:rFonts w:ascii="Verdana" w:hAnsi="Verdana"/>
          <w:color w:val="000009"/>
          <w:sz w:val="20"/>
          <w:szCs w:val="20"/>
        </w:rPr>
        <w:t xml:space="preserve"> korzystał</w:t>
      </w:r>
      <w:r w:rsidRPr="007F59C9">
        <w:rPr>
          <w:rFonts w:ascii="Verdana" w:hAnsi="Verdana"/>
          <w:color w:val="000009"/>
          <w:spacing w:val="2"/>
          <w:sz w:val="20"/>
          <w:szCs w:val="20"/>
        </w:rPr>
        <w:t xml:space="preserve"> </w:t>
      </w:r>
      <w:r w:rsidRPr="007F59C9">
        <w:rPr>
          <w:rFonts w:ascii="Verdana" w:hAnsi="Verdana"/>
          <w:color w:val="000009"/>
          <w:sz w:val="20"/>
          <w:szCs w:val="20"/>
        </w:rPr>
        <w:t>z</w:t>
      </w:r>
      <w:r w:rsidRPr="007F59C9">
        <w:rPr>
          <w:rFonts w:ascii="Verdana" w:hAnsi="Verdana"/>
          <w:color w:val="000009"/>
          <w:spacing w:val="1"/>
          <w:sz w:val="20"/>
          <w:szCs w:val="20"/>
        </w:rPr>
        <w:t xml:space="preserve"> usług świadczonych przez </w:t>
      </w:r>
      <w:r w:rsidRPr="007F59C9">
        <w:rPr>
          <w:rFonts w:ascii="Verdana" w:hAnsi="Verdana"/>
          <w:color w:val="000009"/>
          <w:sz w:val="20"/>
          <w:szCs w:val="20"/>
        </w:rPr>
        <w:t>Podwykonawców.</w:t>
      </w:r>
    </w:p>
    <w:p w14:paraId="6861CDAD"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Zgodnie z ofertą, Wykonawca zamierza następujące roboty zlecić podwykonawcom: </w:t>
      </w:r>
    </w:p>
    <w:p w14:paraId="0B1C6561" w14:textId="77777777" w:rsidR="00621A7E" w:rsidRPr="007F59C9" w:rsidRDefault="00621A7E" w:rsidP="007F59C9">
      <w:pPr>
        <w:tabs>
          <w:tab w:val="left" w:pos="1207"/>
        </w:tabs>
        <w:spacing w:line="276" w:lineRule="auto"/>
        <w:ind w:left="428" w:right="78"/>
        <w:jc w:val="both"/>
        <w:rPr>
          <w:rFonts w:ascii="Verdana" w:hAnsi="Verdana"/>
          <w:color w:val="000009"/>
          <w:sz w:val="20"/>
          <w:szCs w:val="20"/>
        </w:rPr>
      </w:pPr>
      <w:r w:rsidRPr="007F59C9">
        <w:rPr>
          <w:rFonts w:ascii="Verdana" w:hAnsi="Verdana"/>
          <w:color w:val="000009"/>
          <w:sz w:val="20"/>
          <w:szCs w:val="20"/>
        </w:rPr>
        <w:t>……………….  –  branża …………………………...</w:t>
      </w:r>
    </w:p>
    <w:p w14:paraId="5B69F38F" w14:textId="77777777" w:rsidR="00621A7E" w:rsidRPr="007F59C9" w:rsidRDefault="00621A7E" w:rsidP="007F59C9">
      <w:pPr>
        <w:tabs>
          <w:tab w:val="left" w:pos="1207"/>
        </w:tabs>
        <w:spacing w:line="276" w:lineRule="auto"/>
        <w:ind w:left="428" w:right="78"/>
        <w:jc w:val="both"/>
        <w:rPr>
          <w:rFonts w:ascii="Verdana" w:hAnsi="Verdana"/>
          <w:color w:val="000009"/>
          <w:sz w:val="20"/>
          <w:szCs w:val="20"/>
        </w:rPr>
      </w:pPr>
      <w:r w:rsidRPr="007F59C9">
        <w:rPr>
          <w:rFonts w:ascii="Verdana" w:hAnsi="Verdana"/>
          <w:color w:val="000009"/>
          <w:sz w:val="20"/>
          <w:szCs w:val="20"/>
        </w:rPr>
        <w:t>……………….  –  branża …………………………...</w:t>
      </w:r>
    </w:p>
    <w:p w14:paraId="0AB18D12"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Wykonawca może wykonać przedmiot umowy przy udziale Podwykonawców, zawierając z nimi stosowne umowy w formie pisemnej pod rygorem nieważności.</w:t>
      </w:r>
    </w:p>
    <w:p w14:paraId="587D9007"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Wykonawca na żądanie Zamawiającego zobowiązuje się udzielić wszelkich informacji dotyczących Podwykonawców.</w:t>
      </w:r>
    </w:p>
    <w:p w14:paraId="640B47FD"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Wykonawca ponosi wobec Zamawiającego pełną odpowiedzialność za roboty wykonywane przez Podwykonawców.</w:t>
      </w:r>
    </w:p>
    <w:p w14:paraId="1FD5A0E2"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6189CE20" w14:textId="77777777" w:rsidR="00621A7E" w:rsidRPr="007F59C9" w:rsidRDefault="00621A7E" w:rsidP="007F59C9">
      <w:pPr>
        <w:pStyle w:val="Akapitzlist"/>
        <w:numPr>
          <w:ilvl w:val="0"/>
          <w:numId w:val="43"/>
        </w:numPr>
        <w:spacing w:line="276" w:lineRule="auto"/>
        <w:ind w:right="78"/>
        <w:contextualSpacing/>
        <w:rPr>
          <w:rFonts w:ascii="Verdana" w:hAnsi="Verdana" w:cs="Tahoma"/>
          <w:sz w:val="20"/>
          <w:szCs w:val="20"/>
        </w:rPr>
      </w:pPr>
      <w:r w:rsidRPr="007F59C9">
        <w:rPr>
          <w:rFonts w:ascii="Verdana" w:hAnsi="Verdana" w:cs="Tahoma"/>
          <w:sz w:val="20"/>
          <w:szCs w:val="20"/>
        </w:rPr>
        <w:t xml:space="preserve">Umowa o podwykonawstwo nie może zawierać postanowień kształtujących prawa </w:t>
      </w:r>
      <w:r w:rsidRPr="007F59C9">
        <w:rPr>
          <w:rFonts w:ascii="Verdana" w:hAnsi="Verdana" w:cs="Tahoma"/>
          <w:sz w:val="20"/>
          <w:szCs w:val="20"/>
        </w:rPr>
        <w:br/>
        <w:t xml:space="preserve">i obowiązki podwykonawcy, w zakresie kar umownych oraz postanowień dotyczących </w:t>
      </w:r>
      <w:r w:rsidRPr="007F59C9">
        <w:rPr>
          <w:rFonts w:ascii="Verdana" w:hAnsi="Verdana" w:cs="Tahoma"/>
          <w:sz w:val="20"/>
          <w:szCs w:val="20"/>
        </w:rPr>
        <w:lastRenderedPageBreak/>
        <w:t xml:space="preserve">warunków wypłaty wynagrodzenia, w sposób dla niego mniej korzystny niż prawa </w:t>
      </w:r>
      <w:r w:rsidRPr="007F59C9">
        <w:rPr>
          <w:rFonts w:ascii="Verdana" w:hAnsi="Verdana" w:cs="Tahoma"/>
          <w:sz w:val="20"/>
          <w:szCs w:val="20"/>
        </w:rPr>
        <w:br/>
        <w:t>i obowiązki wykonawcy, ukształtowane postanowieniami umowy zawartej między zamawiającym a wykonawcą.</w:t>
      </w:r>
    </w:p>
    <w:p w14:paraId="7EB57B29" w14:textId="72138812"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Zamawiający, w terminie 5 dni roboczych od dnia otrzymania projektu umowy o podwykonawstwo lub projektu jej zmiany, której przedmiotem są roboty budowlane, zgłosi do niego w formie pisemnej zastrzeżenia, w przypadku, gdy: </w:t>
      </w:r>
    </w:p>
    <w:p w14:paraId="1342D66C" w14:textId="77777777" w:rsidR="00621A7E" w:rsidRPr="007F59C9" w:rsidRDefault="00621A7E" w:rsidP="007F59C9">
      <w:pPr>
        <w:pStyle w:val="Akapitzlist"/>
        <w:numPr>
          <w:ilvl w:val="0"/>
          <w:numId w:val="46"/>
        </w:numPr>
        <w:tabs>
          <w:tab w:val="left" w:pos="1207"/>
        </w:tabs>
        <w:spacing w:line="276" w:lineRule="auto"/>
        <w:ind w:right="78"/>
        <w:rPr>
          <w:rFonts w:ascii="Verdana" w:hAnsi="Verdana"/>
          <w:color w:val="000009"/>
          <w:sz w:val="20"/>
          <w:szCs w:val="20"/>
        </w:rPr>
      </w:pPr>
      <w:r w:rsidRPr="007F59C9">
        <w:rPr>
          <w:rFonts w:ascii="Verdana" w:hAnsi="Verdana"/>
          <w:color w:val="000009"/>
          <w:sz w:val="20"/>
          <w:szCs w:val="20"/>
        </w:rPr>
        <w:t xml:space="preserve">nie spełnia wymagań określonych w dokumentach zamówienia, </w:t>
      </w:r>
    </w:p>
    <w:p w14:paraId="0628B0E6" w14:textId="77777777" w:rsidR="00621A7E" w:rsidRPr="007F59C9" w:rsidRDefault="00621A7E" w:rsidP="007F59C9">
      <w:pPr>
        <w:pStyle w:val="Akapitzlist"/>
        <w:numPr>
          <w:ilvl w:val="0"/>
          <w:numId w:val="46"/>
        </w:numPr>
        <w:tabs>
          <w:tab w:val="left" w:pos="1207"/>
        </w:tabs>
        <w:spacing w:line="276" w:lineRule="auto"/>
        <w:ind w:right="78"/>
        <w:rPr>
          <w:rFonts w:ascii="Verdana" w:hAnsi="Verdana"/>
          <w:color w:val="000009"/>
          <w:sz w:val="20"/>
          <w:szCs w:val="20"/>
        </w:rPr>
      </w:pPr>
      <w:r w:rsidRPr="007F59C9">
        <w:rPr>
          <w:rFonts w:ascii="Verdana" w:hAnsi="Verdana"/>
          <w:color w:val="000009"/>
          <w:sz w:val="20"/>
          <w:szCs w:val="20"/>
        </w:rPr>
        <w:t>przewiduje termin zapłaty wynagrodzenia dłuższy niż określony w ust. 13,</w:t>
      </w:r>
    </w:p>
    <w:p w14:paraId="62171BDA" w14:textId="77777777" w:rsidR="00621A7E" w:rsidRPr="007F59C9" w:rsidRDefault="00621A7E" w:rsidP="007F59C9">
      <w:pPr>
        <w:pStyle w:val="Akapitzlist"/>
        <w:numPr>
          <w:ilvl w:val="0"/>
          <w:numId w:val="46"/>
        </w:numPr>
        <w:tabs>
          <w:tab w:val="left" w:pos="1207"/>
        </w:tabs>
        <w:spacing w:line="276" w:lineRule="auto"/>
        <w:ind w:right="78"/>
        <w:rPr>
          <w:rFonts w:ascii="Verdana" w:hAnsi="Verdana"/>
          <w:color w:val="000009"/>
          <w:sz w:val="20"/>
          <w:szCs w:val="20"/>
        </w:rPr>
      </w:pPr>
      <w:r w:rsidRPr="007F59C9">
        <w:rPr>
          <w:rFonts w:ascii="Verdana" w:hAnsi="Verdana" w:cs="Tahoma"/>
          <w:sz w:val="20"/>
          <w:szCs w:val="20"/>
        </w:rPr>
        <w:t>zawiera ona postanowienia niezgodne z art. 463 ustawy Pzp</w:t>
      </w:r>
      <w:r w:rsidRPr="007F59C9">
        <w:rPr>
          <w:rFonts w:ascii="Verdana" w:hAnsi="Verdana"/>
          <w:color w:val="000009"/>
          <w:sz w:val="20"/>
          <w:szCs w:val="20"/>
        </w:rPr>
        <w:t>.</w:t>
      </w:r>
    </w:p>
    <w:p w14:paraId="2B947228" w14:textId="438EAE1F"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Niezgłoszenie przez Zamawiającego w terminie </w:t>
      </w:r>
      <w:r w:rsidR="00585DB2" w:rsidRPr="007F59C9">
        <w:rPr>
          <w:rFonts w:ascii="Verdana" w:hAnsi="Verdana"/>
          <w:color w:val="000009"/>
          <w:sz w:val="20"/>
          <w:szCs w:val="20"/>
        </w:rPr>
        <w:t>5</w:t>
      </w:r>
      <w:r w:rsidRPr="007F59C9">
        <w:rPr>
          <w:rFonts w:ascii="Verdana" w:hAnsi="Verdana"/>
          <w:color w:val="000009"/>
          <w:sz w:val="20"/>
          <w:szCs w:val="20"/>
        </w:rPr>
        <w:t xml:space="preserve"> dni</w:t>
      </w:r>
      <w:r w:rsidR="00585DB2" w:rsidRPr="007F59C9">
        <w:rPr>
          <w:rFonts w:ascii="Verdana" w:hAnsi="Verdana"/>
          <w:color w:val="000009"/>
          <w:sz w:val="20"/>
          <w:szCs w:val="20"/>
        </w:rPr>
        <w:t xml:space="preserve"> roboczych</w:t>
      </w:r>
      <w:r w:rsidRPr="007F59C9">
        <w:rPr>
          <w:rFonts w:ascii="Verdana" w:hAnsi="Verdana"/>
          <w:color w:val="000009"/>
          <w:sz w:val="20"/>
          <w:szCs w:val="20"/>
        </w:rPr>
        <w:t xml:space="preserve"> od dnia otrzymania projektu umowy w formie pisemnej zastrzeżeń, uważa się za akceptację projektu umowy o podwykonawstwo lub projektu jej zmiany. </w:t>
      </w:r>
    </w:p>
    <w:p w14:paraId="78EC3AF3"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199E74FD"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Zamawiający, w terminie 7 dni od dnia otrzymania umowy o podwykonawstwo lub jej zmiany, której przedmiotem są roboty budowlane, zgłosi do niej w formie pisemnej sprzeciw, w przypadkach określonych w ust. 8. </w:t>
      </w:r>
    </w:p>
    <w:p w14:paraId="6EFAD95C"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Niezgłoszenie sprzeciwu, o którym mowa w ust. 11, do przedłożonej umowy (lub jej zmiany) o podwykonawstwo, której przedmiotem są roboty budowlane, w terminie 7 dni, uważa się za akceptację umowy (lub jej zmiany) przez Zamawiającego.</w:t>
      </w:r>
    </w:p>
    <w:p w14:paraId="28719B41"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95DD7C5"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Jeżeli termin zapłaty wynagrodzenia jest dłuższy niż określony w ust. 13, Zamawiający informuje o tym Wykonawcę i wzywa go do doprowadzenia do zmiany tej umowy pod rygorem wystąpienia o zapłatę kary umownej. </w:t>
      </w:r>
    </w:p>
    <w:p w14:paraId="102B5B2A"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A550F61"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W przypadku, o którym mowa w ust. 15, Podwykonawca lub dalszy podwykonawca, przedkłada poświadczoną za zgodność z oryginałem kopię umowy również Wykonawcy.</w:t>
      </w:r>
    </w:p>
    <w:p w14:paraId="5C3BF41F"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Przepisy ust. 6-15 stosuje się odpowiednio do zmian tej umowy o podwykonawstwo. </w:t>
      </w:r>
    </w:p>
    <w:p w14:paraId="03113B15"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71444BC"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Umowa o podwykonawstwo musi zawierać w szczególności: </w:t>
      </w:r>
    </w:p>
    <w:p w14:paraId="6F9DAB4D" w14:textId="77777777" w:rsidR="00621A7E" w:rsidRPr="007F59C9" w:rsidRDefault="00621A7E" w:rsidP="007F59C9">
      <w:pPr>
        <w:pStyle w:val="Akapitzlist"/>
        <w:numPr>
          <w:ilvl w:val="0"/>
          <w:numId w:val="44"/>
        </w:numPr>
        <w:tabs>
          <w:tab w:val="left" w:pos="851"/>
        </w:tabs>
        <w:spacing w:line="276" w:lineRule="auto"/>
        <w:ind w:left="851" w:right="78" w:hanging="284"/>
        <w:rPr>
          <w:rFonts w:ascii="Verdana" w:hAnsi="Verdana"/>
          <w:color w:val="000009"/>
          <w:sz w:val="20"/>
          <w:szCs w:val="20"/>
        </w:rPr>
      </w:pPr>
      <w:r w:rsidRPr="007F59C9">
        <w:rPr>
          <w:rFonts w:ascii="Verdana" w:hAnsi="Verdana"/>
          <w:color w:val="000009"/>
          <w:sz w:val="20"/>
          <w:szCs w:val="20"/>
        </w:rPr>
        <w:t xml:space="preserve">zakres robót budowlanych, dostaw lub usług powierzonych Podwykonawcy; </w:t>
      </w:r>
    </w:p>
    <w:p w14:paraId="0EC19300" w14:textId="77777777" w:rsidR="00621A7E" w:rsidRPr="007F59C9" w:rsidRDefault="00621A7E" w:rsidP="007F59C9">
      <w:pPr>
        <w:pStyle w:val="Akapitzlist"/>
        <w:numPr>
          <w:ilvl w:val="0"/>
          <w:numId w:val="44"/>
        </w:numPr>
        <w:tabs>
          <w:tab w:val="left" w:pos="851"/>
        </w:tabs>
        <w:spacing w:line="276" w:lineRule="auto"/>
        <w:ind w:left="851" w:right="78" w:hanging="284"/>
        <w:rPr>
          <w:rFonts w:ascii="Verdana" w:hAnsi="Verdana"/>
          <w:color w:val="000009"/>
          <w:sz w:val="20"/>
          <w:szCs w:val="20"/>
        </w:rPr>
      </w:pPr>
      <w:r w:rsidRPr="007F59C9">
        <w:rPr>
          <w:rFonts w:ascii="Verdana" w:hAnsi="Verdana"/>
          <w:color w:val="000009"/>
          <w:sz w:val="20"/>
          <w:szCs w:val="20"/>
        </w:rPr>
        <w:t xml:space="preserve">kwotę wynagrodzenia, która nie może być wyższa niż wartość tego zakresu robót wynikająca z oferty Wykonawcy; </w:t>
      </w:r>
    </w:p>
    <w:p w14:paraId="33311B60" w14:textId="77777777" w:rsidR="00621A7E" w:rsidRPr="007F59C9" w:rsidRDefault="00621A7E" w:rsidP="007F59C9">
      <w:pPr>
        <w:pStyle w:val="Akapitzlist"/>
        <w:numPr>
          <w:ilvl w:val="0"/>
          <w:numId w:val="44"/>
        </w:numPr>
        <w:tabs>
          <w:tab w:val="left" w:pos="851"/>
        </w:tabs>
        <w:spacing w:line="276" w:lineRule="auto"/>
        <w:ind w:left="851" w:right="78" w:hanging="284"/>
        <w:rPr>
          <w:rFonts w:ascii="Verdana" w:hAnsi="Verdana"/>
          <w:color w:val="000009"/>
          <w:sz w:val="20"/>
          <w:szCs w:val="20"/>
        </w:rPr>
      </w:pPr>
      <w:r w:rsidRPr="007F59C9">
        <w:rPr>
          <w:rFonts w:ascii="Verdana" w:hAnsi="Verdana"/>
          <w:color w:val="000009"/>
          <w:sz w:val="20"/>
          <w:szCs w:val="20"/>
        </w:rPr>
        <w:t xml:space="preserve">termin wykonania zakresu przedmiotu zamówienia powierzonego Podwykonawcy. Termin ten nie może być dłuższy niż termin wykonania zamówienia przez </w:t>
      </w:r>
      <w:r w:rsidRPr="007F59C9">
        <w:rPr>
          <w:rFonts w:ascii="Verdana" w:hAnsi="Verdana"/>
          <w:color w:val="000009"/>
          <w:sz w:val="20"/>
          <w:szCs w:val="20"/>
        </w:rPr>
        <w:lastRenderedPageBreak/>
        <w:t xml:space="preserve">Wykonawcę; </w:t>
      </w:r>
    </w:p>
    <w:p w14:paraId="7DF40A70" w14:textId="77777777" w:rsidR="00621A7E" w:rsidRPr="007F59C9" w:rsidRDefault="00621A7E" w:rsidP="007F59C9">
      <w:pPr>
        <w:pStyle w:val="Akapitzlist"/>
        <w:numPr>
          <w:ilvl w:val="0"/>
          <w:numId w:val="44"/>
        </w:numPr>
        <w:tabs>
          <w:tab w:val="left" w:pos="851"/>
        </w:tabs>
        <w:spacing w:line="276" w:lineRule="auto"/>
        <w:ind w:left="851" w:right="78" w:hanging="284"/>
        <w:rPr>
          <w:rFonts w:ascii="Verdana" w:hAnsi="Verdana"/>
          <w:color w:val="000009"/>
          <w:sz w:val="20"/>
          <w:szCs w:val="20"/>
        </w:rPr>
      </w:pPr>
      <w:r w:rsidRPr="007F59C9">
        <w:rPr>
          <w:rFonts w:ascii="Verdana" w:hAnsi="Verdana"/>
          <w:color w:val="000009"/>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14:paraId="16415F5B" w14:textId="77777777" w:rsidR="00621A7E" w:rsidRPr="007F59C9" w:rsidRDefault="00621A7E" w:rsidP="007F59C9">
      <w:pPr>
        <w:numPr>
          <w:ilvl w:val="0"/>
          <w:numId w:val="43"/>
        </w:numPr>
        <w:tabs>
          <w:tab w:val="left" w:pos="1207"/>
        </w:tabs>
        <w:spacing w:line="276" w:lineRule="auto"/>
        <w:ind w:right="78"/>
        <w:jc w:val="both"/>
        <w:rPr>
          <w:rFonts w:ascii="Verdana" w:hAnsi="Verdana"/>
          <w:color w:val="000009"/>
          <w:sz w:val="20"/>
          <w:szCs w:val="20"/>
        </w:rPr>
      </w:pPr>
      <w:r w:rsidRPr="007F59C9">
        <w:rPr>
          <w:rFonts w:ascii="Verdana" w:hAnsi="Verdana"/>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64F3D27D" w14:textId="77777777" w:rsidR="00621A7E" w:rsidRPr="007F59C9" w:rsidRDefault="00621A7E" w:rsidP="007F59C9">
      <w:pPr>
        <w:pStyle w:val="Akapitzlist"/>
        <w:numPr>
          <w:ilvl w:val="0"/>
          <w:numId w:val="45"/>
        </w:numPr>
        <w:tabs>
          <w:tab w:val="left" w:pos="851"/>
        </w:tabs>
        <w:spacing w:line="276" w:lineRule="auto"/>
        <w:ind w:left="851" w:right="78" w:hanging="284"/>
        <w:rPr>
          <w:rFonts w:ascii="Verdana" w:hAnsi="Verdana"/>
          <w:color w:val="000009"/>
          <w:sz w:val="20"/>
          <w:szCs w:val="20"/>
        </w:rPr>
      </w:pPr>
      <w:r w:rsidRPr="007F59C9">
        <w:rPr>
          <w:rFonts w:ascii="Verdana" w:hAnsi="Verdana"/>
          <w:color w:val="000009"/>
          <w:sz w:val="20"/>
          <w:szCs w:val="20"/>
        </w:rPr>
        <w:t xml:space="preserve">nieprzestrzegania przepisów BHP lub ppoż.; </w:t>
      </w:r>
    </w:p>
    <w:p w14:paraId="78DEFA98" w14:textId="77777777" w:rsidR="00621A7E" w:rsidRPr="007F59C9" w:rsidRDefault="00621A7E" w:rsidP="007F59C9">
      <w:pPr>
        <w:pStyle w:val="Akapitzlist"/>
        <w:numPr>
          <w:ilvl w:val="0"/>
          <w:numId w:val="45"/>
        </w:numPr>
        <w:tabs>
          <w:tab w:val="left" w:pos="851"/>
        </w:tabs>
        <w:spacing w:line="276" w:lineRule="auto"/>
        <w:ind w:left="851" w:right="78" w:hanging="284"/>
        <w:rPr>
          <w:rFonts w:ascii="Verdana" w:hAnsi="Verdana"/>
          <w:color w:val="000009"/>
          <w:sz w:val="20"/>
          <w:szCs w:val="20"/>
        </w:rPr>
      </w:pPr>
      <w:r w:rsidRPr="007F59C9">
        <w:rPr>
          <w:rFonts w:ascii="Verdana" w:hAnsi="Verdana"/>
          <w:color w:val="000009"/>
          <w:sz w:val="20"/>
          <w:szCs w:val="20"/>
        </w:rPr>
        <w:t xml:space="preserve">realizacji robót niezgodnie z zasadami wiedzy technicznej; </w:t>
      </w:r>
    </w:p>
    <w:p w14:paraId="1D409CB8" w14:textId="77777777" w:rsidR="00621A7E" w:rsidRPr="007F59C9" w:rsidRDefault="00621A7E" w:rsidP="007F59C9">
      <w:pPr>
        <w:pStyle w:val="Akapitzlist"/>
        <w:tabs>
          <w:tab w:val="left" w:pos="851"/>
          <w:tab w:val="left" w:pos="1207"/>
        </w:tabs>
        <w:spacing w:line="276" w:lineRule="auto"/>
        <w:ind w:left="428" w:right="78" w:firstLine="0"/>
        <w:rPr>
          <w:rFonts w:ascii="Verdana" w:hAnsi="Verdana"/>
          <w:b/>
          <w:color w:val="000009"/>
          <w:sz w:val="20"/>
          <w:szCs w:val="20"/>
        </w:rPr>
      </w:pPr>
      <w:r w:rsidRPr="007F59C9">
        <w:rPr>
          <w:rFonts w:ascii="Verdana" w:hAnsi="Verdana"/>
          <w:color w:val="000009"/>
          <w:sz w:val="20"/>
          <w:szCs w:val="20"/>
        </w:rPr>
        <w:t xml:space="preserve">  3) kiedy stwierdzony postęp realizacji zamówienia nie wskazuje na możliwość ukończenia robót w terminie. </w:t>
      </w:r>
    </w:p>
    <w:p w14:paraId="52C9104A" w14:textId="77777777" w:rsidR="00621A7E" w:rsidRPr="007F59C9" w:rsidRDefault="00621A7E" w:rsidP="007F59C9">
      <w:pPr>
        <w:pStyle w:val="Akapitzlist"/>
        <w:numPr>
          <w:ilvl w:val="0"/>
          <w:numId w:val="43"/>
        </w:numPr>
        <w:tabs>
          <w:tab w:val="left" w:pos="851"/>
          <w:tab w:val="left" w:pos="1207"/>
        </w:tabs>
        <w:spacing w:line="276" w:lineRule="auto"/>
        <w:ind w:right="78"/>
        <w:rPr>
          <w:rFonts w:ascii="Verdana" w:hAnsi="Verdana"/>
          <w:b/>
          <w:color w:val="000009"/>
          <w:sz w:val="20"/>
          <w:szCs w:val="20"/>
        </w:rPr>
      </w:pPr>
      <w:r w:rsidRPr="007F59C9">
        <w:rPr>
          <w:rFonts w:ascii="Verdana" w:hAnsi="Verdana"/>
          <w:color w:val="000009"/>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0682D1BC" w14:textId="77777777" w:rsidR="00621A7E" w:rsidRPr="007F59C9" w:rsidRDefault="00621A7E" w:rsidP="007F59C9">
      <w:pPr>
        <w:pStyle w:val="Akapitzlist"/>
        <w:widowControl/>
        <w:numPr>
          <w:ilvl w:val="0"/>
          <w:numId w:val="43"/>
        </w:numPr>
        <w:tabs>
          <w:tab w:val="left" w:pos="426"/>
        </w:tabs>
        <w:adjustRightInd w:val="0"/>
        <w:spacing w:beforeLines="40" w:before="96" w:afterLines="40" w:after="96" w:line="276" w:lineRule="auto"/>
        <w:ind w:left="426"/>
        <w:contextualSpacing/>
        <w:rPr>
          <w:rFonts w:ascii="Verdana" w:hAnsi="Verdana" w:cstheme="minorHAnsi"/>
          <w:color w:val="000000"/>
          <w:sz w:val="20"/>
          <w:szCs w:val="20"/>
        </w:rPr>
      </w:pPr>
      <w:r w:rsidRPr="007F59C9">
        <w:rPr>
          <w:rFonts w:ascii="Verdana" w:hAnsi="Verdana" w:cstheme="minorHAnsi"/>
          <w:color w:val="000000"/>
          <w:sz w:val="20"/>
          <w:szCs w:val="20"/>
        </w:rPr>
        <w:t>Wykonawca zapewni niezbędny personel dla właściwego i terminowego wykonania umowy.</w:t>
      </w:r>
    </w:p>
    <w:p w14:paraId="2CA62495" w14:textId="6A26752B" w:rsidR="00621A7E" w:rsidRPr="007F59C9" w:rsidRDefault="00621A7E" w:rsidP="007F59C9">
      <w:pPr>
        <w:pStyle w:val="Akapitzlist"/>
        <w:widowControl/>
        <w:numPr>
          <w:ilvl w:val="0"/>
          <w:numId w:val="43"/>
        </w:numPr>
        <w:tabs>
          <w:tab w:val="left" w:pos="426"/>
        </w:tabs>
        <w:adjustRightInd w:val="0"/>
        <w:spacing w:beforeLines="40" w:before="96" w:line="276" w:lineRule="auto"/>
        <w:ind w:left="426"/>
        <w:contextualSpacing/>
        <w:rPr>
          <w:rFonts w:ascii="Verdana" w:hAnsi="Verdana" w:cstheme="minorHAnsi"/>
          <w:color w:val="000000"/>
          <w:sz w:val="20"/>
          <w:szCs w:val="20"/>
        </w:rPr>
      </w:pPr>
      <w:r w:rsidRPr="007F59C9">
        <w:rPr>
          <w:rFonts w:ascii="Verdana" w:hAnsi="Verdana" w:cstheme="minorHAnsi"/>
          <w:color w:val="000000"/>
          <w:sz w:val="20"/>
          <w:szCs w:val="20"/>
        </w:rPr>
        <w:t>Wykonawca ponosi odpowiedzialność za nadzór nad personelem zaangażowanym do realizacji przedmiotu umowy oraz zobowiązany jest do wypełnienia wszystkich prawnych zobowiązań związanych z zaangażowaniem personelu.</w:t>
      </w:r>
    </w:p>
    <w:bookmarkEnd w:id="12"/>
    <w:p w14:paraId="5F9256B1" w14:textId="77777777" w:rsidR="00374B0C" w:rsidRPr="007F59C9" w:rsidRDefault="00374B0C" w:rsidP="007F59C9">
      <w:pPr>
        <w:spacing w:line="276" w:lineRule="auto"/>
        <w:rPr>
          <w:rFonts w:ascii="Verdana" w:hAnsi="Verdana"/>
          <w:bCs/>
          <w:sz w:val="20"/>
          <w:szCs w:val="20"/>
        </w:rPr>
      </w:pPr>
    </w:p>
    <w:p w14:paraId="25F3B860" w14:textId="35AA6D54" w:rsidR="0091076A" w:rsidRPr="007F59C9" w:rsidRDefault="0091076A" w:rsidP="007F59C9">
      <w:pPr>
        <w:spacing w:line="276" w:lineRule="auto"/>
        <w:jc w:val="center"/>
        <w:outlineLvl w:val="1"/>
        <w:rPr>
          <w:rFonts w:ascii="Verdana" w:hAnsi="Verdana"/>
          <w:b/>
          <w:bCs/>
          <w:sz w:val="20"/>
          <w:szCs w:val="20"/>
        </w:rPr>
      </w:pPr>
      <w:r w:rsidRPr="007F59C9">
        <w:rPr>
          <w:rFonts w:ascii="Verdana" w:hAnsi="Verdana"/>
          <w:b/>
          <w:bCs/>
          <w:sz w:val="20"/>
          <w:szCs w:val="20"/>
        </w:rPr>
        <w:t xml:space="preserve">§ </w:t>
      </w:r>
      <w:r w:rsidR="00C86E4E" w:rsidRPr="007F59C9">
        <w:rPr>
          <w:rFonts w:ascii="Verdana" w:hAnsi="Verdana"/>
          <w:b/>
          <w:bCs/>
          <w:sz w:val="20"/>
          <w:szCs w:val="20"/>
        </w:rPr>
        <w:t>9</w:t>
      </w:r>
    </w:p>
    <w:p w14:paraId="11F509B4" w14:textId="77777777" w:rsidR="0091076A" w:rsidRPr="007F59C9" w:rsidRDefault="0091076A" w:rsidP="007F59C9">
      <w:pPr>
        <w:spacing w:line="276" w:lineRule="auto"/>
        <w:ind w:left="165" w:right="161" w:hanging="10"/>
        <w:jc w:val="center"/>
        <w:rPr>
          <w:rFonts w:ascii="Verdana" w:hAnsi="Verdana"/>
          <w:sz w:val="20"/>
          <w:szCs w:val="20"/>
        </w:rPr>
      </w:pPr>
      <w:r w:rsidRPr="007F59C9">
        <w:rPr>
          <w:rFonts w:ascii="Verdana" w:hAnsi="Verdana"/>
          <w:b/>
          <w:sz w:val="20"/>
          <w:szCs w:val="20"/>
        </w:rPr>
        <w:t xml:space="preserve">Gwarancja, serwis, rękojmia i zastępcze usuwanie wad. </w:t>
      </w:r>
    </w:p>
    <w:p w14:paraId="0081F52B" w14:textId="3DE522D2"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Wykonawca gwarantuje wykonanie przedmiotu </w:t>
      </w:r>
      <w:r w:rsidR="00987D41" w:rsidRPr="007F59C9">
        <w:rPr>
          <w:rFonts w:ascii="Verdana" w:hAnsi="Verdana"/>
          <w:sz w:val="20"/>
          <w:szCs w:val="20"/>
        </w:rPr>
        <w:t>u</w:t>
      </w:r>
      <w:r w:rsidRPr="007F59C9">
        <w:rPr>
          <w:rFonts w:ascii="Verdana" w:hAnsi="Verdana"/>
          <w:sz w:val="20"/>
          <w:szCs w:val="20"/>
        </w:rPr>
        <w:t>mowy jakościowo bez zastrzeżeń, zgodnie z obowiązującymi przepisami prawa oraz bez wad</w:t>
      </w:r>
      <w:r w:rsidR="00A1325F" w:rsidRPr="007F59C9">
        <w:rPr>
          <w:rFonts w:ascii="Verdana" w:hAnsi="Verdana"/>
          <w:sz w:val="20"/>
          <w:szCs w:val="20"/>
        </w:rPr>
        <w:t xml:space="preserve">. Gwarancją objęte są bezpośrednie koszty naprawy uszkodzeń i wad przedmiotu </w:t>
      </w:r>
      <w:r w:rsidR="00EF1FB6" w:rsidRPr="007F59C9">
        <w:rPr>
          <w:rFonts w:ascii="Verdana" w:hAnsi="Verdana"/>
          <w:sz w:val="20"/>
          <w:szCs w:val="20"/>
        </w:rPr>
        <w:t>umowy w tym wszystkich dostarczonych i wykorzystanych do realizacji przedmiotu umowy materiałów</w:t>
      </w:r>
      <w:r w:rsidR="00A1325F" w:rsidRPr="007F59C9">
        <w:rPr>
          <w:rFonts w:ascii="Verdana" w:hAnsi="Verdana"/>
          <w:sz w:val="20"/>
          <w:szCs w:val="20"/>
        </w:rPr>
        <w:t>. Zapisy dot. rękojmi stosuje się analogicznie.</w:t>
      </w:r>
    </w:p>
    <w:p w14:paraId="14A71DA2" w14:textId="64471FFF"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Wykonawca udziela gwarancji jakości na okres </w:t>
      </w:r>
      <w:r w:rsidR="00AD08A2" w:rsidRPr="007F59C9">
        <w:rPr>
          <w:rFonts w:ascii="Verdana" w:hAnsi="Verdana"/>
          <w:b/>
          <w:bCs/>
          <w:sz w:val="20"/>
          <w:szCs w:val="20"/>
        </w:rPr>
        <w:t>24</w:t>
      </w:r>
      <w:r w:rsidRPr="007F59C9">
        <w:rPr>
          <w:rFonts w:ascii="Verdana" w:hAnsi="Verdana"/>
          <w:b/>
          <w:bCs/>
          <w:sz w:val="20"/>
          <w:szCs w:val="20"/>
        </w:rPr>
        <w:t xml:space="preserve"> miesięcy</w:t>
      </w:r>
      <w:r w:rsidRPr="007F59C9">
        <w:rPr>
          <w:rFonts w:ascii="Verdana" w:hAnsi="Verdana"/>
          <w:sz w:val="20"/>
          <w:szCs w:val="20"/>
        </w:rPr>
        <w:t xml:space="preserve"> od dnia odbioru końcowego.  </w:t>
      </w:r>
    </w:p>
    <w:p w14:paraId="6A288D5E" w14:textId="77777777"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Okres rękojmi za wady biegnie równolegle z okresem udzielonej gwarancji.  </w:t>
      </w:r>
    </w:p>
    <w:p w14:paraId="4D0553C2" w14:textId="12D6DC2B" w:rsidR="005E2EE7" w:rsidRPr="007F59C9" w:rsidRDefault="005E2EE7"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Okres gwarancji ulega przedłużeniu o czas trwania napraw gwarancyjnych</w:t>
      </w:r>
      <w:r w:rsidR="00A1325F" w:rsidRPr="007F59C9">
        <w:rPr>
          <w:rFonts w:ascii="Verdana" w:hAnsi="Verdana"/>
          <w:sz w:val="20"/>
          <w:szCs w:val="20"/>
        </w:rPr>
        <w:t xml:space="preserve">, dotyczy tylko elementów naprawionych w ramach gwarancji a nie całej instalacji wodorowej. </w:t>
      </w:r>
    </w:p>
    <w:p w14:paraId="30C4395C" w14:textId="586F5818"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Wykonawca udziela Zamawiającemu rękojmi za wady przedmiotu </w:t>
      </w:r>
      <w:r w:rsidR="0071047F" w:rsidRPr="007F59C9">
        <w:rPr>
          <w:rFonts w:ascii="Verdana" w:hAnsi="Verdana"/>
          <w:sz w:val="20"/>
          <w:szCs w:val="20"/>
        </w:rPr>
        <w:t>u</w:t>
      </w:r>
      <w:r w:rsidRPr="007F59C9">
        <w:rPr>
          <w:rFonts w:ascii="Verdana" w:hAnsi="Verdana"/>
          <w:sz w:val="20"/>
          <w:szCs w:val="20"/>
        </w:rPr>
        <w:t xml:space="preserve">mowy zgodnie </w:t>
      </w:r>
      <w:r w:rsidR="00DF4653" w:rsidRPr="007F59C9">
        <w:rPr>
          <w:rFonts w:ascii="Verdana" w:hAnsi="Verdana"/>
          <w:sz w:val="20"/>
          <w:szCs w:val="20"/>
        </w:rPr>
        <w:br/>
      </w:r>
      <w:r w:rsidRPr="007F59C9">
        <w:rPr>
          <w:rFonts w:ascii="Verdana" w:hAnsi="Verdana"/>
          <w:sz w:val="20"/>
          <w:szCs w:val="20"/>
        </w:rPr>
        <w:t xml:space="preserve">z przepisami Kodeksu cywilnego, z zastrzeżeniem ust. 3. </w:t>
      </w:r>
    </w:p>
    <w:p w14:paraId="16F675B2" w14:textId="7D9B7ECD"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W okresie trwania gwarancji jakości </w:t>
      </w:r>
      <w:r w:rsidR="00B82492" w:rsidRPr="007F59C9">
        <w:rPr>
          <w:rFonts w:ascii="Verdana" w:hAnsi="Verdana"/>
          <w:sz w:val="20"/>
          <w:szCs w:val="20"/>
        </w:rPr>
        <w:t>lub</w:t>
      </w:r>
      <w:r w:rsidRPr="007F59C9">
        <w:rPr>
          <w:rFonts w:ascii="Verdana" w:hAnsi="Verdana"/>
          <w:sz w:val="20"/>
          <w:szCs w:val="20"/>
        </w:rPr>
        <w:t xml:space="preserve"> rękojmi za wady przeglądy gwarancyjne zakończone protokołem z przeglądu, będą się odbywały:  </w:t>
      </w:r>
    </w:p>
    <w:p w14:paraId="080DEFFB" w14:textId="77777777" w:rsidR="0091076A" w:rsidRPr="007F59C9" w:rsidRDefault="0091076A" w:rsidP="007F59C9">
      <w:pPr>
        <w:widowControl/>
        <w:numPr>
          <w:ilvl w:val="1"/>
          <w:numId w:val="15"/>
        </w:numPr>
        <w:autoSpaceDE/>
        <w:autoSpaceDN/>
        <w:spacing w:line="276" w:lineRule="auto"/>
        <w:ind w:left="993" w:right="3" w:hanging="283"/>
        <w:jc w:val="both"/>
        <w:rPr>
          <w:rFonts w:ascii="Verdana" w:hAnsi="Verdana"/>
          <w:sz w:val="20"/>
          <w:szCs w:val="20"/>
        </w:rPr>
      </w:pPr>
      <w:r w:rsidRPr="007F59C9">
        <w:rPr>
          <w:rFonts w:ascii="Verdana" w:hAnsi="Verdana"/>
          <w:sz w:val="20"/>
          <w:szCs w:val="20"/>
        </w:rPr>
        <w:t xml:space="preserve">na każde żądanie Zamawiającego w przypadkach stwierdzenia przez Zamawiającego wad lub usterek,  </w:t>
      </w:r>
    </w:p>
    <w:p w14:paraId="19BC1A25" w14:textId="00E80418" w:rsidR="0091076A" w:rsidRPr="007F59C9" w:rsidRDefault="0091076A" w:rsidP="007F59C9">
      <w:pPr>
        <w:widowControl/>
        <w:numPr>
          <w:ilvl w:val="1"/>
          <w:numId w:val="15"/>
        </w:numPr>
        <w:autoSpaceDE/>
        <w:autoSpaceDN/>
        <w:spacing w:line="276" w:lineRule="auto"/>
        <w:ind w:left="993" w:right="3" w:hanging="283"/>
        <w:jc w:val="both"/>
        <w:rPr>
          <w:rFonts w:ascii="Verdana" w:hAnsi="Verdana"/>
          <w:sz w:val="20"/>
          <w:szCs w:val="20"/>
        </w:rPr>
      </w:pPr>
      <w:r w:rsidRPr="007F59C9">
        <w:rPr>
          <w:rFonts w:ascii="Verdana" w:hAnsi="Verdana"/>
          <w:sz w:val="20"/>
          <w:szCs w:val="20"/>
        </w:rPr>
        <w:t>miesiąc przed zakończeniem okresu udzielonej gwarancji jakości</w:t>
      </w:r>
      <w:r w:rsidR="00374B0C" w:rsidRPr="007F59C9">
        <w:rPr>
          <w:rFonts w:ascii="Verdana" w:hAnsi="Verdana"/>
          <w:sz w:val="20"/>
          <w:szCs w:val="20"/>
        </w:rPr>
        <w:t>.</w:t>
      </w:r>
      <w:r w:rsidRPr="007F59C9">
        <w:rPr>
          <w:rFonts w:ascii="Verdana" w:hAnsi="Verdana"/>
          <w:sz w:val="20"/>
          <w:szCs w:val="20"/>
        </w:rPr>
        <w:t xml:space="preserve">  </w:t>
      </w:r>
    </w:p>
    <w:p w14:paraId="2408C974" w14:textId="5806593A"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W każdym przypadku koszty przygotowania i organizacji przeglądu ponosi Wykonawca. O terminach przeglądów gwarancyjnych Zamawiający poinformuje Wykonawcę pisemnie lub mailowo.</w:t>
      </w:r>
      <w:r w:rsidR="00D51894" w:rsidRPr="007F59C9">
        <w:rPr>
          <w:rFonts w:ascii="Verdana" w:hAnsi="Verdana"/>
          <w:sz w:val="20"/>
          <w:szCs w:val="20"/>
        </w:rPr>
        <w:t xml:space="preserve"> W sytuacji kiedy serwis nie dokona na miejscu żadnych czynności weryfikujących/naprawczych,</w:t>
      </w:r>
      <w:r w:rsidRPr="007F59C9">
        <w:rPr>
          <w:rFonts w:ascii="Verdana" w:hAnsi="Verdana"/>
          <w:sz w:val="20"/>
          <w:szCs w:val="20"/>
        </w:rPr>
        <w:t xml:space="preserve"> </w:t>
      </w:r>
      <w:r w:rsidR="00D51894" w:rsidRPr="007F59C9">
        <w:rPr>
          <w:rFonts w:ascii="Verdana" w:hAnsi="Verdana"/>
          <w:sz w:val="20"/>
          <w:szCs w:val="20"/>
        </w:rPr>
        <w:t>k</w:t>
      </w:r>
      <w:r w:rsidR="002903A3" w:rsidRPr="007F59C9">
        <w:rPr>
          <w:rFonts w:ascii="Verdana" w:hAnsi="Verdana"/>
          <w:sz w:val="20"/>
          <w:szCs w:val="20"/>
        </w:rPr>
        <w:t>oszty nieuzasadnionego wezwania</w:t>
      </w:r>
      <w:r w:rsidR="00D51894" w:rsidRPr="007F59C9">
        <w:rPr>
          <w:rFonts w:ascii="Verdana" w:hAnsi="Verdana"/>
          <w:sz w:val="20"/>
          <w:szCs w:val="20"/>
        </w:rPr>
        <w:t xml:space="preserve"> </w:t>
      </w:r>
      <w:r w:rsidR="002903A3" w:rsidRPr="007F59C9">
        <w:rPr>
          <w:rFonts w:ascii="Verdana" w:hAnsi="Verdana"/>
          <w:sz w:val="20"/>
          <w:szCs w:val="20"/>
        </w:rPr>
        <w:t>serwisu pokrywa Zamawiający.</w:t>
      </w:r>
    </w:p>
    <w:p w14:paraId="00252C27" w14:textId="2A77F77A"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Wykonawca zobowiązuje się, że przystąpi niezwłocznie (w terminie nie dłuższym niż 3 dni) do usunięcia ujawnionych i wskazanych przez Zamawiającego wad i usterek. Termin przystąpienia do usuwania wad i usterek w technicznie uzasadnionych przypadkach może zostać wydłużony za zgodą Zamawiającego. Strony ustalą termin </w:t>
      </w:r>
      <w:r w:rsidRPr="007F59C9">
        <w:rPr>
          <w:rFonts w:ascii="Verdana" w:hAnsi="Verdana"/>
          <w:sz w:val="20"/>
          <w:szCs w:val="20"/>
        </w:rPr>
        <w:lastRenderedPageBreak/>
        <w:t xml:space="preserve">niezbędny do usunięcia wad lub/i usterek, a w przypadku braku ustaleń uznaje się, że termin ten nie może być dłuższy niż </w:t>
      </w:r>
      <w:r w:rsidR="006438E3" w:rsidRPr="007F59C9">
        <w:rPr>
          <w:rFonts w:ascii="Verdana" w:hAnsi="Verdana"/>
          <w:sz w:val="20"/>
          <w:szCs w:val="20"/>
        </w:rPr>
        <w:t xml:space="preserve">7 </w:t>
      </w:r>
      <w:r w:rsidRPr="007F59C9">
        <w:rPr>
          <w:rFonts w:ascii="Verdana" w:hAnsi="Verdana"/>
          <w:sz w:val="20"/>
          <w:szCs w:val="20"/>
        </w:rPr>
        <w:t xml:space="preserve">dni. </w:t>
      </w:r>
    </w:p>
    <w:p w14:paraId="2D1B92CF" w14:textId="77777777"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Wykonawca nie może odmówić usunięcia wad i usterek ze względu na związane z tym koszty. </w:t>
      </w:r>
    </w:p>
    <w:p w14:paraId="15DBE359" w14:textId="4AD68D24" w:rsidR="0091076A"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 xml:space="preserve">Koszty usunięcia wad ponosi Wykonawca jeżeli powstały one w szczególności w wyniku:  </w:t>
      </w:r>
    </w:p>
    <w:p w14:paraId="2FAD8E85" w14:textId="77777777" w:rsidR="0091076A" w:rsidRPr="007F59C9" w:rsidRDefault="0091076A" w:rsidP="007F59C9">
      <w:pPr>
        <w:widowControl/>
        <w:numPr>
          <w:ilvl w:val="1"/>
          <w:numId w:val="15"/>
        </w:numPr>
        <w:autoSpaceDE/>
        <w:autoSpaceDN/>
        <w:spacing w:line="276" w:lineRule="auto"/>
        <w:ind w:left="851" w:right="3" w:hanging="283"/>
        <w:jc w:val="both"/>
        <w:rPr>
          <w:rFonts w:ascii="Verdana" w:hAnsi="Verdana"/>
          <w:sz w:val="20"/>
          <w:szCs w:val="20"/>
        </w:rPr>
      </w:pPr>
      <w:r w:rsidRPr="007F59C9">
        <w:rPr>
          <w:rFonts w:ascii="Verdana" w:hAnsi="Verdana"/>
          <w:sz w:val="20"/>
          <w:szCs w:val="20"/>
        </w:rPr>
        <w:t xml:space="preserve">użycia materiałów i urządzeń lub wykonania robót niezgodnie ze specyfikacją, </w:t>
      </w:r>
    </w:p>
    <w:p w14:paraId="30415F35" w14:textId="77777777" w:rsidR="0091076A" w:rsidRPr="007F59C9" w:rsidRDefault="0091076A" w:rsidP="007F59C9">
      <w:pPr>
        <w:widowControl/>
        <w:numPr>
          <w:ilvl w:val="1"/>
          <w:numId w:val="15"/>
        </w:numPr>
        <w:autoSpaceDE/>
        <w:autoSpaceDN/>
        <w:spacing w:line="276" w:lineRule="auto"/>
        <w:ind w:left="851" w:right="3" w:hanging="283"/>
        <w:jc w:val="both"/>
        <w:rPr>
          <w:rFonts w:ascii="Verdana" w:hAnsi="Verdana"/>
          <w:sz w:val="20"/>
          <w:szCs w:val="20"/>
        </w:rPr>
      </w:pPr>
      <w:r w:rsidRPr="007F59C9">
        <w:rPr>
          <w:rFonts w:ascii="Verdana" w:hAnsi="Verdana"/>
          <w:sz w:val="20"/>
          <w:szCs w:val="20"/>
        </w:rPr>
        <w:t xml:space="preserve">nie wywiązywania się przez Wykonawcę ze zobowiązań wynikających z warunków umowy. </w:t>
      </w:r>
    </w:p>
    <w:p w14:paraId="7C2E9430" w14:textId="4D5664C4" w:rsidR="002903A3" w:rsidRPr="007F59C9" w:rsidRDefault="0091076A" w:rsidP="007F59C9">
      <w:pPr>
        <w:widowControl/>
        <w:numPr>
          <w:ilvl w:val="0"/>
          <w:numId w:val="15"/>
        </w:numPr>
        <w:autoSpaceDE/>
        <w:autoSpaceDN/>
        <w:spacing w:line="276" w:lineRule="auto"/>
        <w:ind w:right="3" w:hanging="425"/>
        <w:jc w:val="both"/>
        <w:rPr>
          <w:rFonts w:ascii="Verdana" w:hAnsi="Verdana"/>
          <w:sz w:val="20"/>
          <w:szCs w:val="20"/>
        </w:rPr>
      </w:pPr>
      <w:r w:rsidRPr="007F59C9">
        <w:rPr>
          <w:rFonts w:ascii="Verdana" w:hAnsi="Verdana"/>
          <w:sz w:val="20"/>
          <w:szCs w:val="20"/>
        </w:rPr>
        <w:t>W razie nieusunięcia wad i usterek w wyznaczonym terminie</w:t>
      </w:r>
      <w:r w:rsidR="006438E3" w:rsidRPr="007F59C9">
        <w:rPr>
          <w:rFonts w:ascii="Verdana" w:hAnsi="Verdana"/>
          <w:sz w:val="20"/>
          <w:szCs w:val="20"/>
        </w:rPr>
        <w:t xml:space="preserve"> lub terminie o którym mowa w ust. 8</w:t>
      </w:r>
      <w:r w:rsidRPr="007F59C9">
        <w:rPr>
          <w:rFonts w:ascii="Verdana" w:hAnsi="Verdana"/>
          <w:sz w:val="20"/>
          <w:szCs w:val="20"/>
        </w:rPr>
        <w:t>, Zamawiający może</w:t>
      </w:r>
      <w:r w:rsidR="002903A3" w:rsidRPr="007F59C9">
        <w:rPr>
          <w:rFonts w:ascii="Verdana" w:hAnsi="Verdana"/>
          <w:sz w:val="20"/>
          <w:szCs w:val="20"/>
        </w:rPr>
        <w:t xml:space="preserve"> </w:t>
      </w:r>
      <w:r w:rsidRPr="007F59C9">
        <w:rPr>
          <w:rFonts w:ascii="Verdana" w:hAnsi="Verdana"/>
          <w:sz w:val="20"/>
          <w:szCs w:val="20"/>
        </w:rPr>
        <w:t>usunąć je na koszt Wykonawcy z zachowaniem swoich praw wynikających z gwarancji jakości lub rękojmi za wady. Zamawiający powiadomi pisemnie Wykonawcę o skorzystaniu z powyższego uprawnienia</w:t>
      </w:r>
      <w:r w:rsidR="005747F1" w:rsidRPr="007F59C9">
        <w:rPr>
          <w:rFonts w:ascii="Verdana" w:hAnsi="Verdana"/>
          <w:sz w:val="20"/>
          <w:szCs w:val="20"/>
        </w:rPr>
        <w:t xml:space="preserve">. </w:t>
      </w:r>
    </w:p>
    <w:p w14:paraId="0227B539" w14:textId="389D5526" w:rsidR="0091076A" w:rsidRPr="007F59C9" w:rsidRDefault="0091076A" w:rsidP="007F59C9">
      <w:pPr>
        <w:widowControl/>
        <w:autoSpaceDE/>
        <w:autoSpaceDN/>
        <w:spacing w:line="276" w:lineRule="auto"/>
        <w:ind w:left="362" w:right="3"/>
        <w:jc w:val="both"/>
        <w:rPr>
          <w:rFonts w:ascii="Verdana" w:hAnsi="Verdana"/>
          <w:sz w:val="20"/>
          <w:szCs w:val="20"/>
        </w:rPr>
      </w:pPr>
    </w:p>
    <w:p w14:paraId="16064930" w14:textId="504ADD3B" w:rsidR="0091076A" w:rsidRPr="007F59C9" w:rsidRDefault="0091076A" w:rsidP="007F59C9">
      <w:pPr>
        <w:spacing w:line="276" w:lineRule="auto"/>
        <w:jc w:val="center"/>
        <w:outlineLvl w:val="1"/>
        <w:rPr>
          <w:rFonts w:ascii="Verdana" w:hAnsi="Verdana"/>
          <w:b/>
          <w:bCs/>
          <w:sz w:val="20"/>
          <w:szCs w:val="20"/>
        </w:rPr>
      </w:pPr>
      <w:r w:rsidRPr="007F59C9">
        <w:rPr>
          <w:rFonts w:ascii="Verdana" w:hAnsi="Verdana"/>
          <w:b/>
          <w:bCs/>
          <w:sz w:val="20"/>
          <w:szCs w:val="20"/>
        </w:rPr>
        <w:t>§ 1</w:t>
      </w:r>
      <w:r w:rsidR="00C86E4E" w:rsidRPr="007F59C9">
        <w:rPr>
          <w:rFonts w:ascii="Verdana" w:hAnsi="Verdana"/>
          <w:b/>
          <w:bCs/>
          <w:sz w:val="20"/>
          <w:szCs w:val="20"/>
        </w:rPr>
        <w:t>0</w:t>
      </w:r>
    </w:p>
    <w:p w14:paraId="4B44059C" w14:textId="1BCA418F" w:rsidR="0091076A" w:rsidRPr="007F59C9" w:rsidRDefault="0091076A" w:rsidP="007F59C9">
      <w:pPr>
        <w:spacing w:line="276" w:lineRule="auto"/>
        <w:jc w:val="center"/>
        <w:rPr>
          <w:rFonts w:ascii="Verdana" w:hAnsi="Verdana"/>
          <w:color w:val="000009"/>
          <w:sz w:val="20"/>
          <w:szCs w:val="20"/>
        </w:rPr>
      </w:pPr>
      <w:r w:rsidRPr="007F59C9">
        <w:rPr>
          <w:rFonts w:ascii="Verdana" w:hAnsi="Verdana"/>
          <w:b/>
          <w:sz w:val="20"/>
          <w:szCs w:val="20"/>
        </w:rPr>
        <w:t>Ubezpieczenie</w:t>
      </w:r>
    </w:p>
    <w:p w14:paraId="169BC46F" w14:textId="10C6566E" w:rsidR="00E51F3C" w:rsidRPr="007F59C9" w:rsidRDefault="00E51F3C" w:rsidP="007F59C9">
      <w:pPr>
        <w:pStyle w:val="Akapitzlist"/>
        <w:widowControl/>
        <w:numPr>
          <w:ilvl w:val="0"/>
          <w:numId w:val="23"/>
        </w:numPr>
        <w:autoSpaceDE/>
        <w:autoSpaceDN/>
        <w:spacing w:line="276" w:lineRule="auto"/>
        <w:ind w:right="3"/>
        <w:rPr>
          <w:rFonts w:ascii="Verdana" w:hAnsi="Verdana"/>
          <w:color w:val="000009"/>
          <w:sz w:val="20"/>
          <w:szCs w:val="20"/>
        </w:rPr>
      </w:pPr>
      <w:r w:rsidRPr="007F59C9">
        <w:rPr>
          <w:rFonts w:ascii="Verdana" w:hAnsi="Verdana"/>
          <w:color w:val="000009"/>
          <w:sz w:val="20"/>
          <w:szCs w:val="20"/>
        </w:rPr>
        <w:t xml:space="preserve">Wykonawca jest zobowiązany posiadać przez cały okres realizacji przedmiotu </w:t>
      </w:r>
      <w:r w:rsidR="00213AB6" w:rsidRPr="007F59C9">
        <w:rPr>
          <w:rFonts w:ascii="Verdana" w:hAnsi="Verdana"/>
          <w:color w:val="000009"/>
          <w:sz w:val="20"/>
          <w:szCs w:val="20"/>
        </w:rPr>
        <w:t>u</w:t>
      </w:r>
      <w:r w:rsidRPr="007F59C9">
        <w:rPr>
          <w:rFonts w:ascii="Verdana" w:hAnsi="Verdana"/>
          <w:color w:val="000009"/>
          <w:sz w:val="20"/>
          <w:szCs w:val="20"/>
        </w:rPr>
        <w:t xml:space="preserve">mowy oraz okres rękojmi i gwarancji za wady, nie później niż od dnia zawarcia niniejszej Umowy, umowę ubezpieczenia, ustanawiającą ochronę od odpowiedzialności cywilnej w zakresie prowadzonej przez siebie działalności gospodarczej związanej z przedmiotem umowy (OC kontraktowa i deliktowa) na sumę gwarancyjną nie niższą niż </w:t>
      </w:r>
      <w:r w:rsidR="00EC3FF7" w:rsidRPr="007F59C9">
        <w:rPr>
          <w:rFonts w:ascii="Verdana" w:hAnsi="Verdana"/>
          <w:sz w:val="20"/>
          <w:szCs w:val="20"/>
        </w:rPr>
        <w:t>400 000,00</w:t>
      </w:r>
      <w:r w:rsidR="002D560B" w:rsidRPr="007F59C9">
        <w:rPr>
          <w:rFonts w:ascii="Verdana" w:hAnsi="Verdana"/>
          <w:sz w:val="20"/>
          <w:szCs w:val="20"/>
        </w:rPr>
        <w:t xml:space="preserve"> zł</w:t>
      </w:r>
      <w:r w:rsidRPr="007F59C9">
        <w:rPr>
          <w:rFonts w:ascii="Verdana" w:hAnsi="Verdana"/>
          <w:color w:val="000009"/>
          <w:sz w:val="20"/>
          <w:szCs w:val="20"/>
        </w:rPr>
        <w:t>.</w:t>
      </w:r>
    </w:p>
    <w:p w14:paraId="4E8BAB73" w14:textId="102BF3E4" w:rsidR="00E51F3C" w:rsidRPr="007F59C9" w:rsidRDefault="00E51F3C" w:rsidP="007F59C9">
      <w:pPr>
        <w:pStyle w:val="Akapitzlist"/>
        <w:widowControl/>
        <w:numPr>
          <w:ilvl w:val="0"/>
          <w:numId w:val="23"/>
        </w:numPr>
        <w:autoSpaceDE/>
        <w:autoSpaceDN/>
        <w:spacing w:line="276" w:lineRule="auto"/>
        <w:ind w:right="3"/>
        <w:rPr>
          <w:rFonts w:ascii="Verdana" w:hAnsi="Verdana"/>
          <w:color w:val="000009"/>
          <w:sz w:val="20"/>
          <w:szCs w:val="20"/>
        </w:rPr>
      </w:pPr>
      <w:r w:rsidRPr="007F59C9">
        <w:rPr>
          <w:rFonts w:ascii="Verdana" w:hAnsi="Verdana"/>
          <w:color w:val="000009"/>
          <w:sz w:val="20"/>
          <w:szCs w:val="20"/>
        </w:rPr>
        <w:t>Nie później niż w dniu podpisania Umowy, Wykonawca jest zobowiązany przekazać Zamawiającemu, potwierdzoną za zgodność z oryginałem, kopię polisy potwierdzającej zawarcie umowy lub umów ubezpieczenia w wymaganym zakresie.</w:t>
      </w:r>
    </w:p>
    <w:p w14:paraId="75064FAF" w14:textId="2EBD3051" w:rsidR="00E51F3C" w:rsidRPr="007F59C9" w:rsidRDefault="00E51F3C" w:rsidP="007F59C9">
      <w:pPr>
        <w:pStyle w:val="Akapitzlist"/>
        <w:widowControl/>
        <w:numPr>
          <w:ilvl w:val="0"/>
          <w:numId w:val="23"/>
        </w:numPr>
        <w:autoSpaceDE/>
        <w:autoSpaceDN/>
        <w:spacing w:line="276" w:lineRule="auto"/>
        <w:ind w:right="3"/>
        <w:rPr>
          <w:rFonts w:ascii="Verdana" w:hAnsi="Verdana"/>
          <w:color w:val="000009"/>
          <w:sz w:val="20"/>
          <w:szCs w:val="20"/>
        </w:rPr>
      </w:pPr>
      <w:r w:rsidRPr="007F59C9">
        <w:rPr>
          <w:rFonts w:ascii="Verdana" w:hAnsi="Verdana"/>
          <w:color w:val="000009"/>
          <w:sz w:val="20"/>
          <w:szCs w:val="20"/>
        </w:rPr>
        <w:t>Wykonawca jest zobowiązany terminowo i w pełnej wysokości opłacać na swój koszt składki ubezpieczeniowe z tytułu umów lub umowy ubezpieczenia. Dowody opłacenia składek Wykonawca jest zobowiązany przedłożyć każdorazowo Zamawiającemu.</w:t>
      </w:r>
    </w:p>
    <w:p w14:paraId="42CBE6A2" w14:textId="0FCEB5DB" w:rsidR="00E51F3C" w:rsidRPr="007F59C9" w:rsidRDefault="00E51F3C" w:rsidP="007F59C9">
      <w:pPr>
        <w:pStyle w:val="Akapitzlist"/>
        <w:widowControl/>
        <w:numPr>
          <w:ilvl w:val="0"/>
          <w:numId w:val="23"/>
        </w:numPr>
        <w:autoSpaceDE/>
        <w:autoSpaceDN/>
        <w:spacing w:line="276" w:lineRule="auto"/>
        <w:ind w:right="3"/>
        <w:rPr>
          <w:rFonts w:ascii="Verdana" w:hAnsi="Verdana"/>
          <w:color w:val="000009"/>
          <w:sz w:val="20"/>
          <w:szCs w:val="20"/>
        </w:rPr>
      </w:pPr>
      <w:r w:rsidRPr="007F59C9">
        <w:rPr>
          <w:rFonts w:ascii="Verdana" w:hAnsi="Verdana"/>
          <w:color w:val="000009"/>
          <w:sz w:val="20"/>
          <w:szCs w:val="20"/>
        </w:rPr>
        <w:t>W przypadku wygaśnięcia polisy ubezpieczeniowej Wykonawcy w trakcie realizacji przedmiotu umowy, będzie on zobowiązany do przedstawienia Zamawiającemu aneksu przedłużającego czas trwania ochrony ubezpieczeniowej lub nowej, aktualnej polisy OC, w sposób który umożliwi ciągłość posiadania ubezpieczenia. Wykonawca jest zobowiązany, na 7 dni przed wydarzeniami określonymi w zdaniu poprzedzającym, przedłożyć Zamawiającemu kopię aneksu lub innego dokumentu potwierdzającego posiadane ubezpieczenie, w celu oceny zgodności tego dokumentu z wymogami wskazanymi w ust. 1.</w:t>
      </w:r>
    </w:p>
    <w:p w14:paraId="235BB2D0" w14:textId="77777777" w:rsidR="00E51F3C" w:rsidRPr="007F59C9" w:rsidRDefault="00E51F3C" w:rsidP="007F59C9">
      <w:pPr>
        <w:pStyle w:val="Akapitzlist"/>
        <w:widowControl/>
        <w:numPr>
          <w:ilvl w:val="0"/>
          <w:numId w:val="23"/>
        </w:numPr>
        <w:autoSpaceDE/>
        <w:autoSpaceDN/>
        <w:spacing w:line="276" w:lineRule="auto"/>
        <w:ind w:right="3"/>
        <w:rPr>
          <w:rFonts w:ascii="Verdana" w:hAnsi="Verdana"/>
          <w:color w:val="000009"/>
          <w:sz w:val="20"/>
          <w:szCs w:val="20"/>
        </w:rPr>
      </w:pPr>
      <w:r w:rsidRPr="007F59C9">
        <w:rPr>
          <w:rFonts w:ascii="Verdana" w:hAnsi="Verdana"/>
          <w:color w:val="000009"/>
          <w:sz w:val="20"/>
          <w:szCs w:val="20"/>
        </w:rPr>
        <w:t>W przypadku, gdy Wykonawca nie zawarł umowy ubezpieczenia w terminie określonym w ust. 1, Zamawiający zastrzega sobie prawo do zawarcia umowy ubezpieczenia na koszt Wykonawcy, na co Wykonawca wyraża zgodę. Kwota przeznaczona na ubezpieczenie będzie potrącona z wynagrodzenia przysługującego Wykonawcy.</w:t>
      </w:r>
    </w:p>
    <w:p w14:paraId="5EBCE25F" w14:textId="47053911" w:rsidR="0091076A" w:rsidRPr="007F59C9" w:rsidRDefault="00E51F3C" w:rsidP="007F59C9">
      <w:pPr>
        <w:pStyle w:val="Akapitzlist"/>
        <w:widowControl/>
        <w:numPr>
          <w:ilvl w:val="0"/>
          <w:numId w:val="23"/>
        </w:numPr>
        <w:autoSpaceDE/>
        <w:autoSpaceDN/>
        <w:spacing w:line="276" w:lineRule="auto"/>
        <w:ind w:right="3"/>
        <w:rPr>
          <w:rFonts w:ascii="Verdana" w:hAnsi="Verdana"/>
          <w:color w:val="000009"/>
          <w:sz w:val="20"/>
          <w:szCs w:val="20"/>
        </w:rPr>
      </w:pPr>
      <w:r w:rsidRPr="007F59C9">
        <w:rPr>
          <w:rFonts w:ascii="Verdana" w:hAnsi="Verdana"/>
          <w:color w:val="000009"/>
          <w:sz w:val="20"/>
          <w:szCs w:val="20"/>
        </w:rPr>
        <w:t>Konieczność wykonywania umowy bez formalnego przedłużenia terminu realizacji przedmiotu umowy nie zwalnia Wykonawcy z obowiązku zachowania ciągłości ubezpieczenia.</w:t>
      </w:r>
      <w:r w:rsidR="000216C0" w:rsidRPr="007F59C9">
        <w:rPr>
          <w:rFonts w:ascii="Verdana" w:hAnsi="Verdana"/>
          <w:color w:val="000009"/>
          <w:sz w:val="20"/>
          <w:szCs w:val="20"/>
        </w:rPr>
        <w:t xml:space="preserve"> </w:t>
      </w:r>
    </w:p>
    <w:p w14:paraId="0F452D5B" w14:textId="18051AA4" w:rsidR="0091076A" w:rsidRPr="007F59C9" w:rsidRDefault="0091076A" w:rsidP="007F59C9">
      <w:pPr>
        <w:spacing w:line="276" w:lineRule="auto"/>
        <w:jc w:val="center"/>
        <w:outlineLvl w:val="1"/>
        <w:rPr>
          <w:rFonts w:ascii="Verdana" w:hAnsi="Verdana"/>
          <w:b/>
          <w:bCs/>
          <w:sz w:val="20"/>
          <w:szCs w:val="20"/>
        </w:rPr>
      </w:pPr>
      <w:r w:rsidRPr="007F59C9">
        <w:rPr>
          <w:rFonts w:ascii="Verdana" w:hAnsi="Verdana"/>
          <w:b/>
          <w:bCs/>
          <w:sz w:val="20"/>
          <w:szCs w:val="20"/>
        </w:rPr>
        <w:t>§ 1</w:t>
      </w:r>
      <w:r w:rsidR="00C86E4E" w:rsidRPr="007F59C9">
        <w:rPr>
          <w:rFonts w:ascii="Verdana" w:hAnsi="Verdana"/>
          <w:b/>
          <w:bCs/>
          <w:sz w:val="20"/>
          <w:szCs w:val="20"/>
        </w:rPr>
        <w:t>1</w:t>
      </w:r>
    </w:p>
    <w:p w14:paraId="6BE9C38A"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Zmiana</w:t>
      </w:r>
      <w:r w:rsidRPr="007F59C9">
        <w:rPr>
          <w:rFonts w:ascii="Verdana" w:hAnsi="Verdana"/>
          <w:b/>
          <w:spacing w:val="-2"/>
          <w:sz w:val="20"/>
          <w:szCs w:val="20"/>
        </w:rPr>
        <w:t xml:space="preserve"> </w:t>
      </w:r>
      <w:r w:rsidRPr="007F59C9">
        <w:rPr>
          <w:rFonts w:ascii="Verdana" w:hAnsi="Verdana"/>
          <w:b/>
          <w:sz w:val="20"/>
          <w:szCs w:val="20"/>
        </w:rPr>
        <w:t>umowy</w:t>
      </w:r>
    </w:p>
    <w:p w14:paraId="01FF69EA" w14:textId="30B0A953" w:rsidR="0091076A" w:rsidRPr="007F59C9" w:rsidRDefault="0091076A" w:rsidP="007F59C9">
      <w:pPr>
        <w:numPr>
          <w:ilvl w:val="0"/>
          <w:numId w:val="3"/>
        </w:numPr>
        <w:tabs>
          <w:tab w:val="left" w:pos="1207"/>
          <w:tab w:val="left" w:pos="9214"/>
        </w:tabs>
        <w:spacing w:line="276" w:lineRule="auto"/>
        <w:ind w:right="78"/>
        <w:jc w:val="both"/>
        <w:rPr>
          <w:rFonts w:ascii="Verdana" w:hAnsi="Verdana"/>
          <w:sz w:val="20"/>
          <w:szCs w:val="20"/>
        </w:rPr>
      </w:pPr>
      <w:r w:rsidRPr="007F59C9">
        <w:rPr>
          <w:rFonts w:ascii="Verdana" w:hAnsi="Verdana"/>
          <w:sz w:val="20"/>
          <w:szCs w:val="20"/>
        </w:rPr>
        <w:t xml:space="preserve">Zamawiający przewiduje możliwość dokonania istotnych zmian postanowień zawartej </w:t>
      </w:r>
      <w:r w:rsidR="003B5360" w:rsidRPr="007F59C9">
        <w:rPr>
          <w:rFonts w:ascii="Verdana" w:hAnsi="Verdana"/>
          <w:sz w:val="20"/>
          <w:szCs w:val="20"/>
        </w:rPr>
        <w:t>U</w:t>
      </w:r>
      <w:r w:rsidRPr="007F59C9">
        <w:rPr>
          <w:rFonts w:ascii="Verdana" w:hAnsi="Verdana"/>
          <w:sz w:val="20"/>
          <w:szCs w:val="20"/>
        </w:rPr>
        <w:t>mowy w zakresie:</w:t>
      </w:r>
    </w:p>
    <w:p w14:paraId="0D66374A" w14:textId="2A4FD238" w:rsidR="0091076A" w:rsidRPr="007F59C9" w:rsidRDefault="0091076A" w:rsidP="007F59C9">
      <w:pPr>
        <w:pStyle w:val="Akapitzlist"/>
        <w:numPr>
          <w:ilvl w:val="0"/>
          <w:numId w:val="21"/>
        </w:numPr>
        <w:tabs>
          <w:tab w:val="left" w:pos="1207"/>
          <w:tab w:val="left" w:pos="9214"/>
        </w:tabs>
        <w:spacing w:line="276" w:lineRule="auto"/>
        <w:ind w:left="851" w:right="78"/>
        <w:rPr>
          <w:rFonts w:ascii="Verdana" w:hAnsi="Verdana"/>
          <w:sz w:val="20"/>
          <w:szCs w:val="20"/>
        </w:rPr>
      </w:pPr>
      <w:r w:rsidRPr="007F59C9">
        <w:rPr>
          <w:rFonts w:ascii="Verdana" w:hAnsi="Verdana"/>
          <w:sz w:val="20"/>
          <w:szCs w:val="20"/>
        </w:rPr>
        <w:t xml:space="preserve">zmiany zakresu przedmiotu </w:t>
      </w:r>
      <w:r w:rsidR="003B5360" w:rsidRPr="007F59C9">
        <w:rPr>
          <w:rFonts w:ascii="Verdana" w:hAnsi="Verdana"/>
          <w:sz w:val="20"/>
          <w:szCs w:val="20"/>
        </w:rPr>
        <w:t>U</w:t>
      </w:r>
      <w:r w:rsidRPr="007F59C9">
        <w:rPr>
          <w:rFonts w:ascii="Verdana" w:hAnsi="Verdana"/>
          <w:sz w:val="20"/>
          <w:szCs w:val="20"/>
        </w:rPr>
        <w:t>mowy wraz ze skutkami wprowadzenia takiej zmiany;</w:t>
      </w:r>
    </w:p>
    <w:p w14:paraId="2563DCF7" w14:textId="4E2CB350" w:rsidR="0091076A" w:rsidRPr="007F59C9" w:rsidRDefault="0091076A" w:rsidP="007F59C9">
      <w:pPr>
        <w:pStyle w:val="Akapitzlist"/>
        <w:numPr>
          <w:ilvl w:val="0"/>
          <w:numId w:val="21"/>
        </w:numPr>
        <w:tabs>
          <w:tab w:val="left" w:pos="1207"/>
          <w:tab w:val="left" w:pos="9214"/>
        </w:tabs>
        <w:spacing w:line="276" w:lineRule="auto"/>
        <w:ind w:left="851" w:right="78"/>
        <w:rPr>
          <w:rFonts w:ascii="Verdana" w:hAnsi="Verdana"/>
          <w:sz w:val="20"/>
          <w:szCs w:val="20"/>
        </w:rPr>
      </w:pPr>
      <w:r w:rsidRPr="007F59C9">
        <w:rPr>
          <w:rFonts w:ascii="Verdana" w:hAnsi="Verdana"/>
          <w:sz w:val="20"/>
          <w:szCs w:val="20"/>
        </w:rPr>
        <w:t xml:space="preserve">sposobu wykonywania przedmiotu </w:t>
      </w:r>
      <w:r w:rsidR="003B5360" w:rsidRPr="007F59C9">
        <w:rPr>
          <w:rFonts w:ascii="Verdana" w:hAnsi="Verdana"/>
          <w:sz w:val="20"/>
          <w:szCs w:val="20"/>
        </w:rPr>
        <w:t>U</w:t>
      </w:r>
      <w:r w:rsidRPr="007F59C9">
        <w:rPr>
          <w:rFonts w:ascii="Verdana" w:hAnsi="Verdana"/>
          <w:sz w:val="20"/>
          <w:szCs w:val="20"/>
        </w:rPr>
        <w:t>mowy wraz ze skutkami wprowadzenia takiej zmiany;</w:t>
      </w:r>
    </w:p>
    <w:p w14:paraId="5FFE5F87" w14:textId="77777777" w:rsidR="004628AB" w:rsidRPr="007F59C9" w:rsidRDefault="0091076A" w:rsidP="007F59C9">
      <w:pPr>
        <w:pStyle w:val="Akapitzlist"/>
        <w:numPr>
          <w:ilvl w:val="0"/>
          <w:numId w:val="21"/>
        </w:numPr>
        <w:tabs>
          <w:tab w:val="left" w:pos="1207"/>
          <w:tab w:val="left" w:pos="9214"/>
        </w:tabs>
        <w:spacing w:line="276" w:lineRule="auto"/>
        <w:ind w:left="851" w:right="78"/>
        <w:rPr>
          <w:rFonts w:ascii="Verdana" w:hAnsi="Verdana"/>
          <w:sz w:val="20"/>
          <w:szCs w:val="20"/>
        </w:rPr>
      </w:pPr>
      <w:r w:rsidRPr="007F59C9">
        <w:rPr>
          <w:rFonts w:ascii="Verdana" w:hAnsi="Verdana"/>
          <w:sz w:val="20"/>
          <w:szCs w:val="20"/>
        </w:rPr>
        <w:t xml:space="preserve">wynagrodzenia za wykonanie przedmiotu zamówienia wraz ze skutkami </w:t>
      </w:r>
      <w:r w:rsidRPr="007F59C9">
        <w:rPr>
          <w:rFonts w:ascii="Verdana" w:hAnsi="Verdana"/>
          <w:sz w:val="20"/>
          <w:szCs w:val="20"/>
        </w:rPr>
        <w:lastRenderedPageBreak/>
        <w:t>wprowadzenia takiej zmiany</w:t>
      </w:r>
      <w:r w:rsidR="004628AB" w:rsidRPr="007F59C9">
        <w:rPr>
          <w:rFonts w:ascii="Verdana" w:hAnsi="Verdana"/>
          <w:sz w:val="20"/>
          <w:szCs w:val="20"/>
        </w:rPr>
        <w:t>;</w:t>
      </w:r>
    </w:p>
    <w:p w14:paraId="0320A35C" w14:textId="31D7EB00" w:rsidR="0091076A" w:rsidRPr="007F59C9" w:rsidRDefault="004628AB" w:rsidP="007F59C9">
      <w:pPr>
        <w:pStyle w:val="Akapitzlist"/>
        <w:numPr>
          <w:ilvl w:val="0"/>
          <w:numId w:val="21"/>
        </w:numPr>
        <w:tabs>
          <w:tab w:val="left" w:pos="1207"/>
          <w:tab w:val="left" w:pos="9214"/>
        </w:tabs>
        <w:spacing w:line="276" w:lineRule="auto"/>
        <w:ind w:left="851" w:right="78"/>
        <w:rPr>
          <w:rFonts w:ascii="Verdana" w:hAnsi="Verdana"/>
          <w:sz w:val="20"/>
          <w:szCs w:val="20"/>
        </w:rPr>
      </w:pPr>
      <w:r w:rsidRPr="007F59C9">
        <w:rPr>
          <w:rFonts w:ascii="Verdana" w:hAnsi="Verdana"/>
          <w:sz w:val="20"/>
          <w:szCs w:val="20"/>
        </w:rPr>
        <w:t>terminu realizacji Umowy</w:t>
      </w:r>
      <w:r w:rsidR="0091076A" w:rsidRPr="007F59C9">
        <w:rPr>
          <w:rFonts w:ascii="Verdana" w:hAnsi="Verdana"/>
          <w:sz w:val="20"/>
          <w:szCs w:val="20"/>
        </w:rPr>
        <w:t>.</w:t>
      </w:r>
    </w:p>
    <w:p w14:paraId="1627B9AC" w14:textId="21AD90F3" w:rsidR="0091076A" w:rsidRPr="007F59C9" w:rsidRDefault="0091076A" w:rsidP="007F59C9">
      <w:pPr>
        <w:pStyle w:val="Akapitzlist"/>
        <w:numPr>
          <w:ilvl w:val="0"/>
          <w:numId w:val="3"/>
        </w:numPr>
        <w:tabs>
          <w:tab w:val="left" w:pos="1207"/>
          <w:tab w:val="left" w:pos="9214"/>
        </w:tabs>
        <w:spacing w:line="276" w:lineRule="auto"/>
        <w:ind w:right="78"/>
        <w:rPr>
          <w:rFonts w:ascii="Verdana" w:hAnsi="Verdana"/>
          <w:sz w:val="20"/>
          <w:szCs w:val="20"/>
        </w:rPr>
      </w:pPr>
      <w:r w:rsidRPr="007F59C9">
        <w:rPr>
          <w:rFonts w:ascii="Verdana" w:hAnsi="Verdana"/>
          <w:sz w:val="20"/>
          <w:szCs w:val="20"/>
        </w:rPr>
        <w:t xml:space="preserve">Warunkiem dokonania zmiany określonej w ust. 1 pkt 1 - </w:t>
      </w:r>
      <w:r w:rsidR="004628AB" w:rsidRPr="007F59C9">
        <w:rPr>
          <w:rFonts w:ascii="Verdana" w:hAnsi="Verdana"/>
          <w:sz w:val="20"/>
          <w:szCs w:val="20"/>
        </w:rPr>
        <w:t>4</w:t>
      </w:r>
      <w:r w:rsidRPr="007F59C9">
        <w:rPr>
          <w:rFonts w:ascii="Verdana" w:hAnsi="Verdana"/>
          <w:sz w:val="20"/>
          <w:szCs w:val="20"/>
        </w:rPr>
        <w:t xml:space="preserve"> powyżej są następujące sytuacje:</w:t>
      </w:r>
    </w:p>
    <w:p w14:paraId="6C998B0B" w14:textId="1CE97758" w:rsidR="0091076A" w:rsidRPr="007F59C9" w:rsidRDefault="0091076A" w:rsidP="007F59C9">
      <w:pPr>
        <w:pStyle w:val="Akapitzlist"/>
        <w:numPr>
          <w:ilvl w:val="0"/>
          <w:numId w:val="9"/>
        </w:numPr>
        <w:tabs>
          <w:tab w:val="left" w:pos="1207"/>
          <w:tab w:val="left" w:pos="9214"/>
        </w:tabs>
        <w:spacing w:line="276" w:lineRule="auto"/>
        <w:ind w:left="788" w:right="78"/>
        <w:rPr>
          <w:rFonts w:ascii="Verdana" w:hAnsi="Verdana"/>
          <w:sz w:val="20"/>
          <w:szCs w:val="20"/>
        </w:rPr>
      </w:pPr>
      <w:r w:rsidRPr="007F59C9">
        <w:rPr>
          <w:rFonts w:ascii="Verdana" w:hAnsi="Verdana"/>
          <w:sz w:val="20"/>
          <w:szCs w:val="20"/>
        </w:rPr>
        <w:t xml:space="preserve">uzasadnione zmiany w zakresie sposobu wykonania przedmiotu </w:t>
      </w:r>
      <w:r w:rsidR="003B5360" w:rsidRPr="007F59C9">
        <w:rPr>
          <w:rFonts w:ascii="Verdana" w:hAnsi="Verdana"/>
          <w:sz w:val="20"/>
          <w:szCs w:val="20"/>
        </w:rPr>
        <w:t>U</w:t>
      </w:r>
      <w:r w:rsidRPr="007F59C9">
        <w:rPr>
          <w:rFonts w:ascii="Verdana" w:hAnsi="Verdana"/>
          <w:sz w:val="20"/>
          <w:szCs w:val="20"/>
        </w:rPr>
        <w:t>mowy proponowane przez Zamawiającego lub Wykonawcę, jeżeli te zmiany są korzystne dla Zamawiającego;</w:t>
      </w:r>
    </w:p>
    <w:p w14:paraId="59780700" w14:textId="14B4911D" w:rsidR="0091076A"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 xml:space="preserve">zmiany w sposobie wykonywania </w:t>
      </w:r>
      <w:r w:rsidR="003B5360" w:rsidRPr="007F59C9">
        <w:rPr>
          <w:rFonts w:ascii="Verdana" w:hAnsi="Verdana"/>
          <w:sz w:val="20"/>
          <w:szCs w:val="20"/>
        </w:rPr>
        <w:t>U</w:t>
      </w:r>
      <w:r w:rsidRPr="007F59C9">
        <w:rPr>
          <w:rFonts w:ascii="Verdana" w:hAnsi="Verdana"/>
          <w:sz w:val="20"/>
          <w:szCs w:val="20"/>
        </w:rPr>
        <w:t xml:space="preserve">mowy spowodowane warunkami geologicznymi, terenowymi, archeologicznymi, wodnymi, itp. o których nie było wiadomo przy zawieraniu </w:t>
      </w:r>
      <w:r w:rsidR="003B5360" w:rsidRPr="007F59C9">
        <w:rPr>
          <w:rFonts w:ascii="Verdana" w:hAnsi="Verdana"/>
          <w:sz w:val="20"/>
          <w:szCs w:val="20"/>
        </w:rPr>
        <w:t>U</w:t>
      </w:r>
      <w:r w:rsidRPr="007F59C9">
        <w:rPr>
          <w:rFonts w:ascii="Verdana" w:hAnsi="Verdana"/>
          <w:sz w:val="20"/>
          <w:szCs w:val="20"/>
        </w:rPr>
        <w:t xml:space="preserve">mowy, w szczególności odmienne od przyjętych w </w:t>
      </w:r>
      <w:r w:rsidR="00AD08A2" w:rsidRPr="007F59C9">
        <w:rPr>
          <w:rFonts w:ascii="Verdana" w:hAnsi="Verdana"/>
          <w:sz w:val="20"/>
          <w:szCs w:val="20"/>
        </w:rPr>
        <w:t>D</w:t>
      </w:r>
      <w:r w:rsidRPr="007F59C9">
        <w:rPr>
          <w:rFonts w:ascii="Verdana" w:hAnsi="Verdana"/>
          <w:sz w:val="20"/>
          <w:szCs w:val="20"/>
        </w:rPr>
        <w:t xml:space="preserve">okumentacji </w:t>
      </w:r>
      <w:r w:rsidR="00AD08A2" w:rsidRPr="007F59C9">
        <w:rPr>
          <w:rFonts w:ascii="Verdana" w:hAnsi="Verdana"/>
          <w:sz w:val="20"/>
          <w:szCs w:val="20"/>
        </w:rPr>
        <w:t>technicznej</w:t>
      </w:r>
      <w:r w:rsidRPr="007F59C9">
        <w:rPr>
          <w:rFonts w:ascii="Verdana" w:hAnsi="Verdana"/>
          <w:sz w:val="20"/>
          <w:szCs w:val="20"/>
        </w:rPr>
        <w:t xml:space="preserve"> warunki terenowe, istnienie podziemnych urządzeń, instalacji lub obiektów infrastrukturalnych;</w:t>
      </w:r>
    </w:p>
    <w:p w14:paraId="6CB17B51" w14:textId="77777777" w:rsidR="0091076A"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zmiana umowy dokonana na podstawie art. 455 ust. 1 pkt. 2 – 4 oraz ust. 2 ustawy PZP;</w:t>
      </w:r>
    </w:p>
    <w:p w14:paraId="4E7C8C08" w14:textId="54A5A4DE" w:rsidR="0091076A"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 xml:space="preserve">kolizji z planowanymi lub równolegle prowadzonymi przez inne podmioty inwestycjami, które mają wpływ na realizację niniejszej </w:t>
      </w:r>
      <w:r w:rsidR="003B5360" w:rsidRPr="007F59C9">
        <w:rPr>
          <w:rFonts w:ascii="Verdana" w:hAnsi="Verdana"/>
          <w:sz w:val="20"/>
          <w:szCs w:val="20"/>
        </w:rPr>
        <w:t>U</w:t>
      </w:r>
      <w:r w:rsidRPr="007F59C9">
        <w:rPr>
          <w:rFonts w:ascii="Verdana" w:hAnsi="Verdana"/>
          <w:sz w:val="20"/>
          <w:szCs w:val="20"/>
        </w:rPr>
        <w:t>mowy;</w:t>
      </w:r>
    </w:p>
    <w:p w14:paraId="1B14E873" w14:textId="7A24CEB6" w:rsidR="0091076A"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 xml:space="preserve">zaistnienie okoliczności siły wyższej, niezależnej od Zamawiającego i Wykonawcy, a której nie można było przewidzieć i która nie pozwala na kontynuację robót będących przedmiotem </w:t>
      </w:r>
      <w:r w:rsidR="003B5360" w:rsidRPr="007F59C9">
        <w:rPr>
          <w:rFonts w:ascii="Verdana" w:hAnsi="Verdana"/>
          <w:sz w:val="20"/>
          <w:szCs w:val="20"/>
        </w:rPr>
        <w:t>U</w:t>
      </w:r>
      <w:r w:rsidRPr="007F59C9">
        <w:rPr>
          <w:rFonts w:ascii="Verdana" w:hAnsi="Verdana"/>
          <w:sz w:val="20"/>
          <w:szCs w:val="20"/>
        </w:rPr>
        <w:t>mowy, np. wystąpienia zdarzenia losowego wywołanego przez czynniki zewnętrzne, którego nie można było przewidzieć;</w:t>
      </w:r>
    </w:p>
    <w:p w14:paraId="0C263994" w14:textId="4457F09B" w:rsidR="0091076A"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działania osób trzecich</w:t>
      </w:r>
      <w:r w:rsidR="001926E7" w:rsidRPr="007F59C9">
        <w:rPr>
          <w:rFonts w:ascii="Verdana" w:hAnsi="Verdana"/>
          <w:color w:val="000000"/>
          <w:sz w:val="20"/>
          <w:szCs w:val="20"/>
          <w:u w:val="single"/>
          <w:shd w:val="clear" w:color="auto" w:fill="FFFFFF"/>
        </w:rPr>
        <w:t xml:space="preserve">/ </w:t>
      </w:r>
      <w:r w:rsidR="001926E7" w:rsidRPr="007F59C9">
        <w:rPr>
          <w:rFonts w:ascii="Verdana" w:hAnsi="Verdana"/>
          <w:sz w:val="20"/>
          <w:szCs w:val="20"/>
          <w:u w:val="single"/>
        </w:rPr>
        <w:t>wystąpienie opóźnienia w dokonaniu określonych czynności lub ich zaniechanie przez właściwe organy administracji publicznej</w:t>
      </w:r>
      <w:r w:rsidR="006039BC" w:rsidRPr="007F59C9">
        <w:rPr>
          <w:rFonts w:ascii="Verdana" w:hAnsi="Verdana"/>
          <w:sz w:val="20"/>
          <w:szCs w:val="20"/>
          <w:u w:val="single"/>
        </w:rPr>
        <w:t>/ poddostawców</w:t>
      </w:r>
      <w:r w:rsidR="001926E7" w:rsidRPr="007F59C9">
        <w:rPr>
          <w:rFonts w:ascii="Verdana" w:hAnsi="Verdana"/>
          <w:sz w:val="20"/>
          <w:szCs w:val="20"/>
        </w:rPr>
        <w:t> </w:t>
      </w:r>
      <w:r w:rsidRPr="007F59C9">
        <w:rPr>
          <w:rFonts w:ascii="Verdana" w:hAnsi="Verdana"/>
          <w:sz w:val="20"/>
          <w:szCs w:val="20"/>
        </w:rPr>
        <w:t xml:space="preserve"> uniemożliwiające wykonanie przedmiotu </w:t>
      </w:r>
      <w:r w:rsidR="00BB1FCA" w:rsidRPr="007F59C9">
        <w:rPr>
          <w:rFonts w:ascii="Verdana" w:hAnsi="Verdana"/>
          <w:sz w:val="20"/>
          <w:szCs w:val="20"/>
        </w:rPr>
        <w:t>U</w:t>
      </w:r>
      <w:r w:rsidRPr="007F59C9">
        <w:rPr>
          <w:rFonts w:ascii="Verdana" w:hAnsi="Verdana"/>
          <w:sz w:val="20"/>
          <w:szCs w:val="20"/>
        </w:rPr>
        <w:t xml:space="preserve">mowy, które to działania nie są konsekwencją winy którejkolwiek ze </w:t>
      </w:r>
      <w:r w:rsidR="00B82492" w:rsidRPr="007F59C9">
        <w:rPr>
          <w:rFonts w:ascii="Verdana" w:hAnsi="Verdana"/>
          <w:sz w:val="20"/>
          <w:szCs w:val="20"/>
        </w:rPr>
        <w:t>S</w:t>
      </w:r>
      <w:r w:rsidRPr="007F59C9">
        <w:rPr>
          <w:rFonts w:ascii="Verdana" w:hAnsi="Verdana"/>
          <w:sz w:val="20"/>
          <w:szCs w:val="20"/>
        </w:rPr>
        <w:t>tron;</w:t>
      </w:r>
    </w:p>
    <w:p w14:paraId="61B271F4" w14:textId="56432BC4" w:rsidR="00DC2FE4"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 xml:space="preserve">z powodu konieczności wykonania </w:t>
      </w:r>
      <w:r w:rsidR="00AD08A2" w:rsidRPr="007F59C9">
        <w:rPr>
          <w:rFonts w:ascii="Verdana" w:hAnsi="Verdana"/>
          <w:sz w:val="20"/>
          <w:szCs w:val="20"/>
        </w:rPr>
        <w:t>prac</w:t>
      </w:r>
      <w:r w:rsidRPr="007F59C9">
        <w:rPr>
          <w:rFonts w:ascii="Verdana" w:hAnsi="Verdana"/>
          <w:sz w:val="20"/>
          <w:szCs w:val="20"/>
        </w:rPr>
        <w:t xml:space="preserve"> zamiennych lub innych </w:t>
      </w:r>
      <w:r w:rsidR="00AD08A2" w:rsidRPr="007F59C9">
        <w:rPr>
          <w:rFonts w:ascii="Verdana" w:hAnsi="Verdana"/>
          <w:sz w:val="20"/>
          <w:szCs w:val="20"/>
        </w:rPr>
        <w:t>prac adaptacyjnych</w:t>
      </w:r>
      <w:r w:rsidRPr="007F59C9">
        <w:rPr>
          <w:rFonts w:ascii="Verdana" w:hAnsi="Verdana"/>
          <w:sz w:val="20"/>
          <w:szCs w:val="20"/>
        </w:rPr>
        <w:t xml:space="preserve">, niezbędnych do wykonania przedmiotu </w:t>
      </w:r>
      <w:r w:rsidR="00BB1FCA" w:rsidRPr="007F59C9">
        <w:rPr>
          <w:rFonts w:ascii="Verdana" w:hAnsi="Verdana"/>
          <w:sz w:val="20"/>
          <w:szCs w:val="20"/>
        </w:rPr>
        <w:t>U</w:t>
      </w:r>
      <w:r w:rsidRPr="007F59C9">
        <w:rPr>
          <w:rFonts w:ascii="Verdana" w:hAnsi="Verdana"/>
          <w:sz w:val="20"/>
          <w:szCs w:val="20"/>
        </w:rPr>
        <w:t>mowy;</w:t>
      </w:r>
    </w:p>
    <w:p w14:paraId="502E6E3D" w14:textId="47399D22" w:rsidR="00DC2FE4"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 xml:space="preserve">wystąpienia warunków atmosferycznych oraz ich skutków, uniemożliwiających prowadzenie robót budowlanych zgodnie </w:t>
      </w:r>
      <w:r w:rsidR="00AD08A2" w:rsidRPr="007F59C9">
        <w:rPr>
          <w:rFonts w:ascii="Verdana" w:hAnsi="Verdana"/>
          <w:sz w:val="20"/>
          <w:szCs w:val="20"/>
        </w:rPr>
        <w:t>z Dokumentacją techniczną</w:t>
      </w:r>
      <w:r w:rsidRPr="007F59C9">
        <w:rPr>
          <w:rFonts w:ascii="Verdana" w:hAnsi="Verdana"/>
          <w:sz w:val="20"/>
          <w:szCs w:val="20"/>
        </w:rPr>
        <w:t xml:space="preserve"> oraz sztuką budowlaną. Fakt wystąpienia tych okoliczności musi być bezwzględnie zgłoszony pisemnie do Zamawiającego. </w:t>
      </w:r>
    </w:p>
    <w:p w14:paraId="2D4D6A28" w14:textId="7E7B02FC" w:rsidR="003757EF" w:rsidRPr="007F59C9" w:rsidRDefault="0091076A" w:rsidP="007F59C9">
      <w:pPr>
        <w:numPr>
          <w:ilvl w:val="0"/>
          <w:numId w:val="9"/>
        </w:numPr>
        <w:tabs>
          <w:tab w:val="left" w:pos="1207"/>
          <w:tab w:val="left" w:pos="9214"/>
        </w:tabs>
        <w:spacing w:line="276" w:lineRule="auto"/>
        <w:ind w:left="788" w:right="78"/>
        <w:jc w:val="both"/>
        <w:rPr>
          <w:rFonts w:ascii="Verdana" w:hAnsi="Verdana"/>
          <w:sz w:val="20"/>
          <w:szCs w:val="20"/>
        </w:rPr>
      </w:pPr>
      <w:r w:rsidRPr="007F59C9">
        <w:rPr>
          <w:rFonts w:ascii="Verdana" w:hAnsi="Verdana"/>
          <w:sz w:val="20"/>
          <w:szCs w:val="20"/>
        </w:rPr>
        <w:t xml:space="preserve">brak dostępności oferowanego asortymentu skutkujący brakiem możliwości wykonania </w:t>
      </w:r>
      <w:r w:rsidR="009F10C8" w:rsidRPr="007F59C9">
        <w:rPr>
          <w:rFonts w:ascii="Verdana" w:hAnsi="Verdana"/>
          <w:sz w:val="20"/>
          <w:szCs w:val="20"/>
        </w:rPr>
        <w:t>U</w:t>
      </w:r>
      <w:r w:rsidRPr="007F59C9">
        <w:rPr>
          <w:rFonts w:ascii="Verdana" w:hAnsi="Verdana"/>
          <w:sz w:val="20"/>
          <w:szCs w:val="20"/>
        </w:rPr>
        <w:t xml:space="preserve">mowy wskutek okoliczności, za które Wykonawca nie odpowiada, w szczególności ograniczeń produkcyjnych, wycofania z realizacji zamówienia przez producenta oferowanego asortymentu. </w:t>
      </w:r>
    </w:p>
    <w:p w14:paraId="5E44E71D" w14:textId="0FAC5438" w:rsidR="006C57ED" w:rsidRPr="007F59C9" w:rsidRDefault="006C57ED" w:rsidP="007F59C9">
      <w:pPr>
        <w:numPr>
          <w:ilvl w:val="0"/>
          <w:numId w:val="9"/>
        </w:numPr>
        <w:tabs>
          <w:tab w:val="left" w:pos="1207"/>
          <w:tab w:val="left" w:pos="9214"/>
        </w:tabs>
        <w:spacing w:line="276" w:lineRule="auto"/>
        <w:ind w:left="851" w:right="78" w:hanging="425"/>
        <w:jc w:val="both"/>
        <w:rPr>
          <w:rFonts w:ascii="Verdana" w:hAnsi="Verdana"/>
          <w:sz w:val="20"/>
          <w:szCs w:val="20"/>
        </w:rPr>
      </w:pPr>
      <w:r w:rsidRPr="007F59C9">
        <w:rPr>
          <w:rFonts w:ascii="Verdana" w:hAnsi="Verdana"/>
          <w:sz w:val="20"/>
          <w:szCs w:val="20"/>
        </w:rPr>
        <w:t>gdy 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498002B7" w14:textId="7F4EC423" w:rsidR="006C57ED" w:rsidRPr="007F59C9" w:rsidRDefault="006C57ED" w:rsidP="007F59C9">
      <w:pPr>
        <w:pStyle w:val="Akapitzlist"/>
        <w:numPr>
          <w:ilvl w:val="0"/>
          <w:numId w:val="3"/>
        </w:numPr>
        <w:tabs>
          <w:tab w:val="left" w:pos="1207"/>
          <w:tab w:val="left" w:pos="9214"/>
        </w:tabs>
        <w:spacing w:line="276" w:lineRule="auto"/>
        <w:ind w:right="78"/>
        <w:rPr>
          <w:rFonts w:ascii="Verdana" w:hAnsi="Verdana"/>
          <w:sz w:val="20"/>
          <w:szCs w:val="20"/>
        </w:rPr>
      </w:pPr>
      <w:r w:rsidRPr="007F59C9">
        <w:rPr>
          <w:rFonts w:ascii="Verdana" w:hAnsi="Verdana"/>
          <w:sz w:val="20"/>
          <w:szCs w:val="20"/>
        </w:rPr>
        <w:t>Nie stanowi zmiany umowy, zmiana osób, o których mowa w § 6, ust 7 lub ich danych kontaktowych.</w:t>
      </w:r>
    </w:p>
    <w:p w14:paraId="3FD22A5C" w14:textId="4A7A6446" w:rsidR="0067357F" w:rsidRPr="007F59C9" w:rsidRDefault="0067357F" w:rsidP="007F59C9">
      <w:pPr>
        <w:pStyle w:val="Akapitzlist"/>
        <w:numPr>
          <w:ilvl w:val="0"/>
          <w:numId w:val="3"/>
        </w:numPr>
        <w:spacing w:line="276" w:lineRule="auto"/>
        <w:rPr>
          <w:rFonts w:ascii="Verdana" w:hAnsi="Verdana"/>
          <w:sz w:val="20"/>
          <w:szCs w:val="20"/>
        </w:rPr>
      </w:pPr>
      <w:r w:rsidRPr="007F59C9">
        <w:rPr>
          <w:rFonts w:ascii="Verdana" w:hAnsi="Verdana"/>
          <w:sz w:val="20"/>
          <w:szCs w:val="20"/>
        </w:rPr>
        <w:t>Warunkiem wprowadzenia zmian jest zaistnienie okoliczności określonych w ust. 2 i wystąpienie Strony powołującej się na te okoliczności z wnioskiem o zmianę Umowy.</w:t>
      </w:r>
    </w:p>
    <w:p w14:paraId="49342BB5" w14:textId="77777777" w:rsidR="0067357F" w:rsidRPr="007F59C9" w:rsidRDefault="0067357F" w:rsidP="007F59C9">
      <w:pPr>
        <w:pStyle w:val="Akapitzlist"/>
        <w:numPr>
          <w:ilvl w:val="0"/>
          <w:numId w:val="3"/>
        </w:numPr>
        <w:tabs>
          <w:tab w:val="left" w:pos="1207"/>
          <w:tab w:val="left" w:pos="9214"/>
        </w:tabs>
        <w:spacing w:line="276" w:lineRule="auto"/>
        <w:ind w:right="78"/>
        <w:rPr>
          <w:rFonts w:ascii="Verdana" w:hAnsi="Verdana"/>
          <w:sz w:val="20"/>
          <w:szCs w:val="20"/>
        </w:rPr>
      </w:pPr>
      <w:r w:rsidRPr="007F59C9">
        <w:rPr>
          <w:rFonts w:ascii="Verdana" w:hAnsi="Verdana"/>
          <w:sz w:val="20"/>
          <w:szCs w:val="20"/>
        </w:rPr>
        <w:t xml:space="preserve">Wszelkie zmiany i uzupełnienia niniejszej umowy wymagają zgody obu Stron oraz zachowania formy pisemnej pod rygorem nieważności. </w:t>
      </w:r>
    </w:p>
    <w:p w14:paraId="067A639F" w14:textId="2985E057" w:rsidR="0067357F" w:rsidRPr="007F59C9" w:rsidRDefault="0067357F" w:rsidP="007F59C9">
      <w:pPr>
        <w:pStyle w:val="Akapitzlist"/>
        <w:numPr>
          <w:ilvl w:val="0"/>
          <w:numId w:val="3"/>
        </w:numPr>
        <w:tabs>
          <w:tab w:val="left" w:pos="1207"/>
          <w:tab w:val="left" w:pos="9214"/>
        </w:tabs>
        <w:spacing w:line="276" w:lineRule="auto"/>
        <w:ind w:right="78"/>
        <w:rPr>
          <w:rFonts w:ascii="Verdana" w:hAnsi="Verdana"/>
          <w:sz w:val="20"/>
          <w:szCs w:val="20"/>
        </w:rPr>
      </w:pPr>
      <w:r w:rsidRPr="007F59C9">
        <w:rPr>
          <w:rFonts w:ascii="Verdana" w:hAnsi="Verdana"/>
          <w:sz w:val="20"/>
          <w:szCs w:val="20"/>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w:t>
      </w:r>
      <w:r w:rsidRPr="007F59C9">
        <w:rPr>
          <w:rFonts w:ascii="Verdana" w:hAnsi="Verdana"/>
          <w:sz w:val="20"/>
          <w:szCs w:val="20"/>
        </w:rPr>
        <w:lastRenderedPageBreak/>
        <w:t>tej zmiany wartość netto wynagrodzenia Wykonawcy nie zmieni się, a określona w aneksie wartość brutto wynagrodzenia zostanie wyliczona na podstawie nowych przepisów.</w:t>
      </w:r>
    </w:p>
    <w:p w14:paraId="4A8828B5" w14:textId="0C29ADBF" w:rsidR="00C86E4E" w:rsidRPr="007F59C9" w:rsidRDefault="0028638A" w:rsidP="007F59C9">
      <w:pPr>
        <w:spacing w:line="276" w:lineRule="auto"/>
        <w:jc w:val="center"/>
        <w:rPr>
          <w:rFonts w:ascii="Verdana" w:hAnsi="Verdana"/>
          <w:b/>
          <w:sz w:val="20"/>
          <w:szCs w:val="20"/>
        </w:rPr>
      </w:pPr>
      <w:r w:rsidRPr="007F59C9">
        <w:rPr>
          <w:rFonts w:ascii="Verdana" w:hAnsi="Verdana"/>
          <w:b/>
          <w:sz w:val="20"/>
          <w:szCs w:val="20"/>
        </w:rPr>
        <w:t>§ 1</w:t>
      </w:r>
      <w:r w:rsidR="005A69B2" w:rsidRPr="007F59C9">
        <w:rPr>
          <w:rFonts w:ascii="Verdana" w:hAnsi="Verdana"/>
          <w:b/>
          <w:sz w:val="20"/>
          <w:szCs w:val="20"/>
        </w:rPr>
        <w:t>2</w:t>
      </w:r>
    </w:p>
    <w:p w14:paraId="611A3274" w14:textId="461166E4" w:rsidR="00446BDE" w:rsidRPr="007F59C9" w:rsidRDefault="0028638A" w:rsidP="007F59C9">
      <w:pPr>
        <w:spacing w:line="276" w:lineRule="auto"/>
        <w:jc w:val="center"/>
        <w:rPr>
          <w:rFonts w:ascii="Verdana" w:hAnsi="Verdana"/>
          <w:b/>
          <w:sz w:val="20"/>
          <w:szCs w:val="20"/>
        </w:rPr>
      </w:pPr>
      <w:r w:rsidRPr="007F59C9">
        <w:rPr>
          <w:rFonts w:ascii="Verdana" w:hAnsi="Verdana"/>
          <w:b/>
          <w:sz w:val="20"/>
          <w:szCs w:val="20"/>
        </w:rPr>
        <w:t xml:space="preserve"> </w:t>
      </w:r>
      <w:r w:rsidR="0091076A" w:rsidRPr="007F59C9">
        <w:rPr>
          <w:rFonts w:ascii="Verdana" w:hAnsi="Verdana"/>
          <w:b/>
          <w:sz w:val="20"/>
          <w:szCs w:val="20"/>
        </w:rPr>
        <w:t xml:space="preserve">Odstąpienie </w:t>
      </w:r>
    </w:p>
    <w:p w14:paraId="080164CA" w14:textId="6E2CAC90" w:rsidR="00446BDE" w:rsidRPr="007F59C9" w:rsidRDefault="00446BDE" w:rsidP="007F59C9">
      <w:pPr>
        <w:pStyle w:val="Umowanumerowanie"/>
        <w:numPr>
          <w:ilvl w:val="0"/>
          <w:numId w:val="25"/>
        </w:numPr>
        <w:spacing w:line="276" w:lineRule="auto"/>
        <w:rPr>
          <w:rFonts w:ascii="Verdana" w:hAnsi="Verdana"/>
          <w:sz w:val="20"/>
          <w:szCs w:val="20"/>
          <w:lang w:val="pl-PL"/>
        </w:rPr>
      </w:pPr>
      <w:r w:rsidRPr="007F59C9">
        <w:rPr>
          <w:rFonts w:ascii="Verdana" w:hAnsi="Verdana"/>
          <w:sz w:val="20"/>
          <w:szCs w:val="20"/>
          <w:lang w:val="pl-PL"/>
        </w:rPr>
        <w:t xml:space="preserve">Zamawiający </w:t>
      </w:r>
      <w:r w:rsidRPr="007F59C9">
        <w:rPr>
          <w:rFonts w:ascii="Verdana" w:hAnsi="Verdana"/>
          <w:bCs/>
          <w:sz w:val="20"/>
          <w:szCs w:val="20"/>
          <w:lang w:val="pl-PL"/>
        </w:rPr>
        <w:t xml:space="preserve">może odstąpić od Umowy lub jej części ze skutkiem </w:t>
      </w:r>
      <w:r w:rsidRPr="007F59C9">
        <w:rPr>
          <w:rFonts w:ascii="Verdana" w:hAnsi="Verdana"/>
          <w:bCs/>
          <w:i/>
          <w:iCs/>
          <w:sz w:val="20"/>
          <w:szCs w:val="20"/>
          <w:lang w:val="pl-PL"/>
        </w:rPr>
        <w:t xml:space="preserve">ex tunc (wstecznym), </w:t>
      </w:r>
      <w:r w:rsidRPr="007F59C9">
        <w:rPr>
          <w:rFonts w:ascii="Verdana" w:hAnsi="Verdana"/>
          <w:bCs/>
          <w:sz w:val="20"/>
          <w:szCs w:val="20"/>
          <w:lang w:val="pl-PL"/>
        </w:rPr>
        <w:t>gdy:</w:t>
      </w:r>
    </w:p>
    <w:p w14:paraId="419B5BE8" w14:textId="42E503DA" w:rsidR="00834BED" w:rsidRPr="007F59C9" w:rsidRDefault="00834BED" w:rsidP="007F59C9">
      <w:pPr>
        <w:pStyle w:val="Umowanumerowanie"/>
        <w:numPr>
          <w:ilvl w:val="0"/>
          <w:numId w:val="26"/>
        </w:numPr>
        <w:spacing w:line="276" w:lineRule="auto"/>
        <w:rPr>
          <w:rFonts w:ascii="Verdana" w:hAnsi="Verdana"/>
          <w:sz w:val="20"/>
          <w:szCs w:val="20"/>
          <w:lang w:val="pl-PL"/>
        </w:rPr>
      </w:pPr>
      <w:r w:rsidRPr="007F59C9">
        <w:rPr>
          <w:rFonts w:ascii="Verdana" w:hAnsi="Verdana"/>
          <w:sz w:val="20"/>
          <w:szCs w:val="20"/>
          <w:lang w:val="pl-PL"/>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w:t>
      </w:r>
    </w:p>
    <w:p w14:paraId="53AACA8F" w14:textId="090A03AC" w:rsidR="00834BED" w:rsidRPr="007F59C9" w:rsidRDefault="00834BED" w:rsidP="007F59C9">
      <w:pPr>
        <w:pStyle w:val="Umowanumerowanie"/>
        <w:numPr>
          <w:ilvl w:val="0"/>
          <w:numId w:val="26"/>
        </w:numPr>
        <w:spacing w:line="276" w:lineRule="auto"/>
        <w:rPr>
          <w:rFonts w:ascii="Verdana" w:hAnsi="Verdana"/>
          <w:sz w:val="20"/>
          <w:szCs w:val="20"/>
          <w:lang w:val="pl-PL"/>
        </w:rPr>
      </w:pPr>
      <w:r w:rsidRPr="007F59C9">
        <w:rPr>
          <w:rFonts w:ascii="Verdana" w:hAnsi="Verdana"/>
          <w:sz w:val="20"/>
          <w:szCs w:val="20"/>
          <w:lang w:val="pl-PL"/>
        </w:rPr>
        <w:t>gdy zwłoka w realizacji przedmiotu umowy w stosunku do terminu określonego w §</w:t>
      </w:r>
      <w:r w:rsidR="00901A1D" w:rsidRPr="007F59C9">
        <w:rPr>
          <w:rFonts w:ascii="Verdana" w:hAnsi="Verdana"/>
          <w:sz w:val="20"/>
          <w:szCs w:val="20"/>
          <w:lang w:val="pl-PL"/>
        </w:rPr>
        <w:t xml:space="preserve"> </w:t>
      </w:r>
      <w:r w:rsidRPr="007F59C9">
        <w:rPr>
          <w:rFonts w:ascii="Verdana" w:hAnsi="Verdana"/>
          <w:sz w:val="20"/>
          <w:szCs w:val="20"/>
          <w:lang w:val="pl-PL"/>
        </w:rPr>
        <w:t>2 ust. 1 przekroczy 21 dni – w terminie 30 dni od zaistnienia ww. okoliczności;</w:t>
      </w:r>
    </w:p>
    <w:p w14:paraId="251A6F4F" w14:textId="51C98CBB" w:rsidR="00446BDE" w:rsidRPr="007F59C9" w:rsidRDefault="00446BDE" w:rsidP="007F59C9">
      <w:pPr>
        <w:pStyle w:val="Umowanumerowanie"/>
        <w:numPr>
          <w:ilvl w:val="0"/>
          <w:numId w:val="26"/>
        </w:numPr>
        <w:spacing w:line="276" w:lineRule="auto"/>
        <w:rPr>
          <w:rFonts w:ascii="Verdana" w:hAnsi="Verdana"/>
          <w:sz w:val="20"/>
          <w:szCs w:val="20"/>
          <w:lang w:val="pl-PL"/>
        </w:rPr>
      </w:pPr>
      <w:r w:rsidRPr="007F59C9">
        <w:rPr>
          <w:rFonts w:ascii="Verdana" w:hAnsi="Verdana"/>
          <w:sz w:val="20"/>
          <w:szCs w:val="20"/>
          <w:lang w:val="pl-PL"/>
        </w:rPr>
        <w:t>Wykonawca powierzy realizowanie chociażby część przedmiotu umowy podwykonawcy bez uprzedniego zgłoszenia zamiaru korzystania z podwykonawcy Zamawiającemu;</w:t>
      </w:r>
    </w:p>
    <w:p w14:paraId="022CF348" w14:textId="4AE4B3D1" w:rsidR="00446BDE" w:rsidRPr="007F59C9" w:rsidRDefault="00834BED" w:rsidP="007F59C9">
      <w:pPr>
        <w:pStyle w:val="Umowanumerowanie"/>
        <w:numPr>
          <w:ilvl w:val="0"/>
          <w:numId w:val="26"/>
        </w:numPr>
        <w:spacing w:line="276" w:lineRule="auto"/>
        <w:rPr>
          <w:rFonts w:ascii="Verdana" w:hAnsi="Verdana"/>
          <w:sz w:val="20"/>
          <w:szCs w:val="20"/>
          <w:lang w:val="pl-PL"/>
        </w:rPr>
      </w:pPr>
      <w:r w:rsidRPr="007F59C9">
        <w:rPr>
          <w:rFonts w:ascii="Verdana" w:hAnsi="Verdana"/>
          <w:sz w:val="20"/>
          <w:szCs w:val="20"/>
          <w:lang w:val="pl-PL"/>
        </w:rPr>
        <w:t>gdy wszczęto w stosunku do Wykonawcy postępowanie likwidacyjne – w terminie 30 dni od dnia, w którym Zamawiający powziął informacje o przyczynie uzasadniającej odstąpienie;</w:t>
      </w:r>
    </w:p>
    <w:p w14:paraId="0B489C5C" w14:textId="35FB38C0" w:rsidR="00446BDE" w:rsidRPr="007F59C9" w:rsidRDefault="00446BDE" w:rsidP="007F59C9">
      <w:pPr>
        <w:pStyle w:val="Umowanumerowanie"/>
        <w:numPr>
          <w:ilvl w:val="0"/>
          <w:numId w:val="26"/>
        </w:numPr>
        <w:spacing w:line="276" w:lineRule="auto"/>
        <w:rPr>
          <w:rFonts w:ascii="Verdana" w:hAnsi="Verdana"/>
          <w:sz w:val="20"/>
          <w:szCs w:val="20"/>
          <w:lang w:val="pl-PL"/>
        </w:rPr>
      </w:pPr>
      <w:r w:rsidRPr="007F59C9">
        <w:rPr>
          <w:rFonts w:ascii="Verdana" w:hAnsi="Verdana"/>
          <w:sz w:val="20"/>
          <w:szCs w:val="20"/>
          <w:lang w:val="pl-PL"/>
        </w:rPr>
        <w:t xml:space="preserve">gdy Wykonawca z przyczyn leżących po jego stronie przerywa </w:t>
      </w:r>
      <w:r w:rsidR="00FD5556" w:rsidRPr="007F59C9">
        <w:rPr>
          <w:rFonts w:ascii="Verdana" w:hAnsi="Verdana"/>
          <w:sz w:val="20"/>
          <w:szCs w:val="20"/>
          <w:lang w:val="pl-PL"/>
        </w:rPr>
        <w:t>realizację przedmiotu umowy</w:t>
      </w:r>
      <w:r w:rsidRPr="007F59C9">
        <w:rPr>
          <w:rFonts w:ascii="Verdana" w:hAnsi="Verdana"/>
          <w:sz w:val="20"/>
          <w:szCs w:val="20"/>
          <w:lang w:val="pl-PL"/>
        </w:rPr>
        <w:t xml:space="preserve"> i przerwa trwa dłużej niż 7 dni. </w:t>
      </w:r>
    </w:p>
    <w:p w14:paraId="60E08BC7" w14:textId="7959B83D" w:rsidR="00FD5556" w:rsidRPr="007F59C9" w:rsidRDefault="00FD5556" w:rsidP="007F59C9">
      <w:pPr>
        <w:pStyle w:val="Umowanumerowanie"/>
        <w:numPr>
          <w:ilvl w:val="0"/>
          <w:numId w:val="26"/>
        </w:numPr>
        <w:spacing w:line="276" w:lineRule="auto"/>
        <w:rPr>
          <w:rFonts w:ascii="Verdana" w:hAnsi="Verdana"/>
          <w:sz w:val="20"/>
          <w:szCs w:val="20"/>
          <w:lang w:val="pl-PL"/>
        </w:rPr>
      </w:pPr>
      <w:r w:rsidRPr="007F59C9">
        <w:rPr>
          <w:rFonts w:ascii="Verdana" w:hAnsi="Verdana"/>
          <w:sz w:val="20"/>
          <w:szCs w:val="20"/>
          <w:lang w:val="pl-PL"/>
        </w:rPr>
        <w:t>w sytuacji gdy Wykonawca opóźnia się z rozpoczęciem lub zakończeniem realizacji przedmiotu umowy na tyle, że nie jest prawdopodobne, że zdoła je ukończyć w terminie umówionym.</w:t>
      </w:r>
    </w:p>
    <w:p w14:paraId="423DE91E" w14:textId="53E68252" w:rsidR="00083FB1" w:rsidRPr="007F59C9" w:rsidRDefault="00446BDE" w:rsidP="007F59C9">
      <w:pPr>
        <w:pStyle w:val="Umowanumerowanie"/>
        <w:numPr>
          <w:ilvl w:val="0"/>
          <w:numId w:val="25"/>
        </w:numPr>
        <w:spacing w:line="276" w:lineRule="auto"/>
        <w:rPr>
          <w:rFonts w:ascii="Verdana" w:hAnsi="Verdana"/>
          <w:sz w:val="20"/>
          <w:szCs w:val="20"/>
          <w:lang w:val="pl-PL"/>
        </w:rPr>
      </w:pPr>
      <w:r w:rsidRPr="007F59C9">
        <w:rPr>
          <w:rFonts w:ascii="Verdana" w:hAnsi="Verdana"/>
          <w:sz w:val="20"/>
          <w:szCs w:val="20"/>
          <w:lang w:val="pl-PL"/>
        </w:rPr>
        <w:t xml:space="preserve">W przypadkach o których mowa w ust. 1, odstąpienie od Umowy może nastąpić w terminie 30 dni od daty dowiedzenia się przez Zamawiającego o zdarzeniu stanowiącym podstawę odstąpienia. </w:t>
      </w:r>
    </w:p>
    <w:p w14:paraId="230F73F5" w14:textId="37ADE825" w:rsidR="00446BDE" w:rsidRPr="007F59C9" w:rsidRDefault="00446BDE" w:rsidP="007F59C9">
      <w:pPr>
        <w:pStyle w:val="Umowanumerowanie"/>
        <w:numPr>
          <w:ilvl w:val="0"/>
          <w:numId w:val="25"/>
        </w:numPr>
        <w:spacing w:line="276" w:lineRule="auto"/>
        <w:rPr>
          <w:rFonts w:ascii="Verdana" w:hAnsi="Verdana"/>
          <w:sz w:val="20"/>
          <w:szCs w:val="20"/>
          <w:lang w:val="pl-PL"/>
        </w:rPr>
      </w:pPr>
      <w:r w:rsidRPr="007F59C9">
        <w:rPr>
          <w:rFonts w:ascii="Verdana" w:hAnsi="Verdana"/>
          <w:sz w:val="20"/>
          <w:szCs w:val="20"/>
          <w:lang w:val="pl-PL"/>
        </w:rPr>
        <w:t xml:space="preserve">Zamawiający </w:t>
      </w:r>
      <w:r w:rsidRPr="007F59C9">
        <w:rPr>
          <w:rFonts w:ascii="Verdana" w:hAnsi="Verdana"/>
          <w:bCs/>
          <w:sz w:val="20"/>
          <w:szCs w:val="20"/>
          <w:lang w:val="pl-PL"/>
        </w:rPr>
        <w:t xml:space="preserve">może odstąpić od umowy lub jej części ze skutkiem </w:t>
      </w:r>
      <w:r w:rsidRPr="007F59C9">
        <w:rPr>
          <w:rFonts w:ascii="Verdana" w:hAnsi="Verdana"/>
          <w:bCs/>
          <w:i/>
          <w:iCs/>
          <w:sz w:val="20"/>
          <w:szCs w:val="20"/>
          <w:lang w:val="pl-PL"/>
        </w:rPr>
        <w:t>ex nunc (na przyszłość)</w:t>
      </w:r>
      <w:r w:rsidRPr="007F59C9">
        <w:rPr>
          <w:rFonts w:ascii="Verdana" w:hAnsi="Verdana"/>
          <w:sz w:val="20"/>
          <w:szCs w:val="20"/>
          <w:lang w:val="pl-PL"/>
        </w:rPr>
        <w:t xml:space="preserve">, jeśli Zamawiający – wedle swobodnego uznania – zdecyduje się zachować wykonany przedmiot umowy lub jego część. W takim przypadku, Wykonawca może żądać od Zamawiającego wyłącznie wynagrodzenia z tytułu należytego wykonania przedmiotu umowy lub jego części </w:t>
      </w:r>
      <w:bookmarkStart w:id="13" w:name="_Hlk173837268"/>
      <w:r w:rsidRPr="007F59C9">
        <w:rPr>
          <w:rFonts w:ascii="Verdana" w:hAnsi="Verdana"/>
          <w:sz w:val="20"/>
          <w:szCs w:val="20"/>
          <w:lang w:val="pl-PL"/>
        </w:rPr>
        <w:t>do momentu złożenia oświadczenia o odstąpieniu od umowy</w:t>
      </w:r>
      <w:bookmarkEnd w:id="13"/>
      <w:r w:rsidRPr="007F59C9">
        <w:rPr>
          <w:rFonts w:ascii="Verdana" w:hAnsi="Verdana"/>
          <w:sz w:val="20"/>
          <w:szCs w:val="20"/>
          <w:lang w:val="pl-PL"/>
        </w:rPr>
        <w:t>,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w:t>
      </w:r>
    </w:p>
    <w:p w14:paraId="22E0384D" w14:textId="77777777" w:rsidR="00446BDE" w:rsidRPr="007F59C9" w:rsidRDefault="00446BDE" w:rsidP="007F59C9">
      <w:pPr>
        <w:pStyle w:val="Umowanumerowanie"/>
        <w:numPr>
          <w:ilvl w:val="0"/>
          <w:numId w:val="25"/>
        </w:numPr>
        <w:spacing w:line="276" w:lineRule="auto"/>
        <w:rPr>
          <w:rFonts w:ascii="Verdana" w:hAnsi="Verdana"/>
          <w:sz w:val="20"/>
          <w:szCs w:val="20"/>
          <w:lang w:val="pl-PL"/>
        </w:rPr>
      </w:pPr>
      <w:r w:rsidRPr="007F59C9">
        <w:rPr>
          <w:rFonts w:ascii="Verdana" w:hAnsi="Verdana"/>
          <w:sz w:val="20"/>
          <w:szCs w:val="20"/>
          <w:lang w:val="pl-PL"/>
        </w:rPr>
        <w:t>W przypadku częściowego odstąpienia od umowy przez Zamawiającego:</w:t>
      </w:r>
    </w:p>
    <w:p w14:paraId="0EDCA197" w14:textId="77777777" w:rsidR="00446BDE" w:rsidRPr="007F59C9" w:rsidRDefault="00446BDE" w:rsidP="00870926">
      <w:pPr>
        <w:pStyle w:val="Umowanumerowanie"/>
        <w:numPr>
          <w:ilvl w:val="0"/>
          <w:numId w:val="50"/>
        </w:numPr>
        <w:spacing w:line="276" w:lineRule="auto"/>
        <w:rPr>
          <w:rFonts w:ascii="Verdana" w:hAnsi="Verdana"/>
          <w:sz w:val="20"/>
          <w:szCs w:val="20"/>
          <w:lang w:val="pl-PL"/>
        </w:rPr>
      </w:pPr>
      <w:r w:rsidRPr="007F59C9">
        <w:rPr>
          <w:rFonts w:ascii="Verdana" w:hAnsi="Verdana"/>
          <w:sz w:val="20"/>
          <w:szCs w:val="20"/>
          <w:lang w:val="pl-PL"/>
        </w:rPr>
        <w:t>Wykonawca i Zamawiający zobowiązują się do sporządzenia protokołu, który będzie zawierał zakres zrealizowanego przedmiotu umowy do momentu złożenia oświadczenia o odstąpieniu od Umowy;</w:t>
      </w:r>
    </w:p>
    <w:p w14:paraId="412FD980" w14:textId="77777777" w:rsidR="00446BDE" w:rsidRPr="007F59C9" w:rsidRDefault="00446BDE" w:rsidP="00870926">
      <w:pPr>
        <w:pStyle w:val="Umowanumerowanie"/>
        <w:numPr>
          <w:ilvl w:val="0"/>
          <w:numId w:val="50"/>
        </w:numPr>
        <w:spacing w:line="276" w:lineRule="auto"/>
        <w:rPr>
          <w:rFonts w:ascii="Verdana" w:hAnsi="Verdana"/>
          <w:sz w:val="20"/>
          <w:szCs w:val="20"/>
          <w:lang w:val="pl-PL"/>
        </w:rPr>
      </w:pPr>
      <w:r w:rsidRPr="007F59C9">
        <w:rPr>
          <w:rFonts w:ascii="Verdana" w:hAnsi="Verdana"/>
          <w:sz w:val="20"/>
          <w:szCs w:val="20"/>
          <w:lang w:val="pl-PL"/>
        </w:rPr>
        <w:t xml:space="preserve">wysokość wynagrodzenia należna Wykonawcy zostanie ustalona proporcjonalnie na podstawie zakresu zrealizowanego przedmiotu umowy do momentu złożenia oświadczenia o odstąpieniu od Umowy. </w:t>
      </w:r>
    </w:p>
    <w:p w14:paraId="63B7CD74" w14:textId="2D51B94B" w:rsidR="00446BDE" w:rsidRPr="007F59C9" w:rsidRDefault="008A73DB" w:rsidP="007F59C9">
      <w:pPr>
        <w:pStyle w:val="Umowanumerowanie"/>
        <w:numPr>
          <w:ilvl w:val="0"/>
          <w:numId w:val="25"/>
        </w:numPr>
        <w:spacing w:line="276" w:lineRule="auto"/>
        <w:rPr>
          <w:rFonts w:ascii="Verdana" w:hAnsi="Verdana"/>
          <w:sz w:val="20"/>
          <w:szCs w:val="20"/>
          <w:lang w:val="pl-PL"/>
        </w:rPr>
      </w:pPr>
      <w:r w:rsidRPr="007F59C9">
        <w:rPr>
          <w:rFonts w:ascii="Verdana" w:hAnsi="Verdana"/>
          <w:sz w:val="20"/>
          <w:szCs w:val="20"/>
          <w:lang w:val="pl-PL"/>
        </w:rPr>
        <w:t>Oświadczenie Zamawiającego o odstąpieniu od umowy zostanie sporządzone w formie pisemnej wraz z uzasadnieniem i zostanie przesłane Wykonawcy na adres wskazany w komparycji umowy (lub na inny w przypadku, w którym Wykonawca w formie pisemnej powiadomi Zamawiającego o zmianie adresu określonego w komparycji umowy).</w:t>
      </w:r>
      <w:r w:rsidR="00446BDE" w:rsidRPr="007F59C9">
        <w:rPr>
          <w:rFonts w:ascii="Verdana" w:hAnsi="Verdana"/>
          <w:sz w:val="20"/>
          <w:szCs w:val="20"/>
          <w:lang w:val="pl-PL"/>
        </w:rPr>
        <w:t xml:space="preserve">. </w:t>
      </w:r>
    </w:p>
    <w:p w14:paraId="794B7DD8" w14:textId="36956366" w:rsidR="00695F94" w:rsidRPr="007F59C9" w:rsidRDefault="00446BDE" w:rsidP="007F59C9">
      <w:pPr>
        <w:pStyle w:val="Umowanumerowanie"/>
        <w:numPr>
          <w:ilvl w:val="0"/>
          <w:numId w:val="25"/>
        </w:numPr>
        <w:spacing w:line="276" w:lineRule="auto"/>
        <w:rPr>
          <w:rFonts w:ascii="Verdana" w:hAnsi="Verdana"/>
          <w:sz w:val="20"/>
          <w:szCs w:val="20"/>
          <w:lang w:val="pl-PL"/>
        </w:rPr>
      </w:pPr>
      <w:r w:rsidRPr="007F59C9">
        <w:rPr>
          <w:rFonts w:ascii="Verdana" w:hAnsi="Verdana"/>
          <w:sz w:val="20"/>
          <w:szCs w:val="20"/>
          <w:lang w:val="pl-PL"/>
        </w:rPr>
        <w:lastRenderedPageBreak/>
        <w:t>Postanowienia umowy nie wyłączają ani nie ograniczają prawa Zamawiającego do odstąpienia od umowy na podstawie powszechnie obowiązujących przepisów prawa, w tym na podstawie przepisów o rękojmi za wady fizyczne i prawne.</w:t>
      </w:r>
    </w:p>
    <w:p w14:paraId="72B37154" w14:textId="77777777" w:rsidR="00695F94" w:rsidRPr="007F59C9" w:rsidRDefault="00695F94" w:rsidP="007F59C9">
      <w:pPr>
        <w:spacing w:line="276" w:lineRule="auto"/>
        <w:ind w:left="561"/>
        <w:jc w:val="center"/>
        <w:outlineLvl w:val="1"/>
        <w:rPr>
          <w:rFonts w:ascii="Verdana" w:hAnsi="Verdana"/>
          <w:b/>
          <w:bCs/>
          <w:sz w:val="20"/>
          <w:szCs w:val="20"/>
        </w:rPr>
      </w:pPr>
    </w:p>
    <w:p w14:paraId="4F08F00B" w14:textId="58C6A1CB" w:rsidR="0091076A" w:rsidRPr="007F59C9" w:rsidRDefault="0091076A" w:rsidP="007F59C9">
      <w:pPr>
        <w:spacing w:line="276" w:lineRule="auto"/>
        <w:ind w:left="561"/>
        <w:jc w:val="center"/>
        <w:outlineLvl w:val="1"/>
        <w:rPr>
          <w:rFonts w:ascii="Verdana" w:hAnsi="Verdana"/>
          <w:b/>
          <w:bCs/>
          <w:sz w:val="20"/>
          <w:szCs w:val="20"/>
        </w:rPr>
      </w:pPr>
      <w:r w:rsidRPr="007F59C9">
        <w:rPr>
          <w:rFonts w:ascii="Verdana" w:hAnsi="Verdana"/>
          <w:b/>
          <w:bCs/>
          <w:sz w:val="20"/>
          <w:szCs w:val="20"/>
        </w:rPr>
        <w:t>§ 1</w:t>
      </w:r>
      <w:r w:rsidR="005A69B2" w:rsidRPr="007F59C9">
        <w:rPr>
          <w:rFonts w:ascii="Verdana" w:hAnsi="Verdana"/>
          <w:b/>
          <w:bCs/>
          <w:sz w:val="20"/>
          <w:szCs w:val="20"/>
        </w:rPr>
        <w:t>3</w:t>
      </w:r>
    </w:p>
    <w:p w14:paraId="24EDA50C" w14:textId="39DD85AB" w:rsidR="0091076A" w:rsidRPr="007F59C9" w:rsidRDefault="005260F6" w:rsidP="007F59C9">
      <w:pPr>
        <w:spacing w:line="276" w:lineRule="auto"/>
        <w:ind w:left="561"/>
        <w:jc w:val="center"/>
        <w:outlineLvl w:val="1"/>
        <w:rPr>
          <w:rFonts w:ascii="Verdana" w:hAnsi="Verdana"/>
          <w:b/>
          <w:bCs/>
          <w:sz w:val="20"/>
          <w:szCs w:val="20"/>
        </w:rPr>
      </w:pPr>
      <w:r w:rsidRPr="007F59C9">
        <w:rPr>
          <w:rFonts w:ascii="Verdana" w:hAnsi="Verdana"/>
          <w:b/>
          <w:bCs/>
          <w:sz w:val="20"/>
          <w:szCs w:val="20"/>
        </w:rPr>
        <w:t>Ochrona d</w:t>
      </w:r>
      <w:r w:rsidR="0091076A" w:rsidRPr="007F59C9">
        <w:rPr>
          <w:rFonts w:ascii="Verdana" w:hAnsi="Verdana"/>
          <w:b/>
          <w:bCs/>
          <w:sz w:val="20"/>
          <w:szCs w:val="20"/>
        </w:rPr>
        <w:t>an</w:t>
      </w:r>
      <w:r w:rsidRPr="007F59C9">
        <w:rPr>
          <w:rFonts w:ascii="Verdana" w:hAnsi="Verdana"/>
          <w:b/>
          <w:bCs/>
          <w:sz w:val="20"/>
          <w:szCs w:val="20"/>
        </w:rPr>
        <w:t>ych</w:t>
      </w:r>
      <w:r w:rsidR="0091076A" w:rsidRPr="007F59C9">
        <w:rPr>
          <w:rFonts w:ascii="Verdana" w:hAnsi="Verdana"/>
          <w:b/>
          <w:bCs/>
          <w:sz w:val="20"/>
          <w:szCs w:val="20"/>
        </w:rPr>
        <w:t xml:space="preserve"> osobow</w:t>
      </w:r>
      <w:r w:rsidRPr="007F59C9">
        <w:rPr>
          <w:rFonts w:ascii="Verdana" w:hAnsi="Verdana"/>
          <w:b/>
          <w:bCs/>
          <w:sz w:val="20"/>
          <w:szCs w:val="20"/>
        </w:rPr>
        <w:t xml:space="preserve">ych </w:t>
      </w:r>
    </w:p>
    <w:p w14:paraId="5A3218DA" w14:textId="77777777" w:rsidR="005260F6" w:rsidRPr="007F59C9" w:rsidRDefault="005260F6" w:rsidP="007F59C9">
      <w:pPr>
        <w:widowControl/>
        <w:autoSpaceDE/>
        <w:autoSpaceDN/>
        <w:spacing w:line="276" w:lineRule="auto"/>
        <w:ind w:right="-8"/>
        <w:contextualSpacing/>
        <w:jc w:val="both"/>
        <w:rPr>
          <w:rFonts w:ascii="Verdana" w:eastAsia="Courier New" w:hAnsi="Verdana" w:cs="Arial"/>
          <w:sz w:val="20"/>
          <w:szCs w:val="20"/>
          <w:lang w:eastAsia="pl-PL" w:bidi="pl-PL"/>
        </w:rPr>
      </w:pPr>
      <w:r w:rsidRPr="007F59C9">
        <w:rPr>
          <w:rFonts w:ascii="Verdana" w:eastAsia="Courier New" w:hAnsi="Verdana" w:cs="Arial"/>
          <w:color w:val="000000"/>
          <w:sz w:val="20"/>
          <w:szCs w:val="20"/>
          <w:lang w:eastAsia="pl-PL" w:bidi="pl-PL"/>
        </w:rPr>
        <w:t xml:space="preserve">Na podstawie art. 19 ust. 1 PZP w związku z art. art. 13 ust. 1-3 </w:t>
      </w:r>
      <w:r w:rsidRPr="007F59C9">
        <w:rPr>
          <w:rFonts w:ascii="Verdana" w:eastAsia="Courier New" w:hAnsi="Verdana" w:cs="Arial"/>
          <w:i/>
          <w:iCs/>
          <w:color w:val="000000"/>
          <w:sz w:val="20"/>
          <w:szCs w:val="20"/>
          <w:lang w:eastAsia="pl-PL" w:bidi="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7F59C9">
        <w:rPr>
          <w:rFonts w:ascii="Verdana" w:eastAsia="Courier New" w:hAnsi="Verdana" w:cs="Arial"/>
          <w:color w:val="000000"/>
          <w:sz w:val="20"/>
          <w:szCs w:val="20"/>
          <w:lang w:eastAsia="pl-PL" w:bidi="pl-PL"/>
        </w:rPr>
        <w:t>, dalej „RODO”, Zamawiający informuje, że:</w:t>
      </w:r>
    </w:p>
    <w:p w14:paraId="4EF045E0"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administratorem Państwa danych osobowych jest Dyrektor Sieć Badawcza Łukasiewicz - Instytutu Elektrotechniki z siedzibą przy ul. M. Pożaryskiego 28, 04-703 Warszawa, tel. 221125205, fax 221125444; adres do e-Doręczeń: AE:PL-61438-39028-BJCFB-07.</w:t>
      </w:r>
    </w:p>
    <w:p w14:paraId="72B584AE"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 xml:space="preserve">administrator wyznaczył Inspektora Danych Osobowych, adres e-mail: </w:t>
      </w:r>
      <w:hyperlink r:id="rId10" w:history="1">
        <w:r w:rsidRPr="007F59C9">
          <w:rPr>
            <w:rFonts w:ascii="Verdana" w:eastAsia="Courier New" w:hAnsi="Verdana" w:cs="Arial"/>
            <w:bCs/>
            <w:color w:val="0000FF"/>
            <w:sz w:val="20"/>
            <w:szCs w:val="20"/>
            <w:u w:val="single"/>
            <w:lang w:eastAsia="pl-PL" w:bidi="pl-PL"/>
          </w:rPr>
          <w:t>iod@iel.lukasiewicz.gov.pl</w:t>
        </w:r>
      </w:hyperlink>
      <w:r w:rsidRPr="007F59C9">
        <w:rPr>
          <w:rFonts w:ascii="Verdana" w:eastAsia="Courier New" w:hAnsi="Verdana" w:cs="Arial"/>
          <w:color w:val="000000"/>
          <w:sz w:val="20"/>
          <w:szCs w:val="20"/>
          <w:lang w:eastAsia="pl-PL" w:bidi="pl-PL"/>
        </w:rPr>
        <w:t>;</w:t>
      </w:r>
    </w:p>
    <w:p w14:paraId="38AFED0A"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Państwa dane osobowe przetwarzane będą na podstawie art. 6 ust. 1 lit. b i c RODO w celu zawarcia umowy oraz w celu związanym z niniejszym postępowaniem o udzielenie zamówienia publicznego, które jest prowadzone w trybie podstawowym. Dane osobowe otrzymaliśmy bezpośrednio od Państwa (w składanej ofercie, wniosku, zapytaniu, odwołaniu, czy przesłanej informacji). Kategorie odnośnych danych osobowych:</w:t>
      </w:r>
    </w:p>
    <w:p w14:paraId="50256CC7" w14:textId="77777777" w:rsidR="005260F6" w:rsidRPr="007F59C9" w:rsidRDefault="005260F6" w:rsidP="007F59C9">
      <w:pPr>
        <w:widowControl/>
        <w:numPr>
          <w:ilvl w:val="0"/>
          <w:numId w:val="31"/>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Wykonawcy będącego osobą fizyczną,</w:t>
      </w:r>
    </w:p>
    <w:p w14:paraId="46CAE775" w14:textId="77777777" w:rsidR="005260F6" w:rsidRPr="007F59C9" w:rsidRDefault="005260F6" w:rsidP="007F59C9">
      <w:pPr>
        <w:widowControl/>
        <w:numPr>
          <w:ilvl w:val="0"/>
          <w:numId w:val="31"/>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Wykonawcy będącego osobą fizyczną, prowadzącą jednoosobową działalność gospodarczą,</w:t>
      </w:r>
    </w:p>
    <w:p w14:paraId="711E532F" w14:textId="77777777" w:rsidR="005260F6" w:rsidRPr="007F59C9" w:rsidRDefault="005260F6" w:rsidP="007F59C9">
      <w:pPr>
        <w:widowControl/>
        <w:numPr>
          <w:ilvl w:val="0"/>
          <w:numId w:val="31"/>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pełnomocnika Wykonawcy będącego osobą fizyczną (np. dane osobowe zamieszczone w pełnomocnictwie),</w:t>
      </w:r>
    </w:p>
    <w:p w14:paraId="336A308E" w14:textId="77777777" w:rsidR="005260F6" w:rsidRPr="007F59C9" w:rsidRDefault="005260F6" w:rsidP="007F59C9">
      <w:pPr>
        <w:widowControl/>
        <w:numPr>
          <w:ilvl w:val="0"/>
          <w:numId w:val="31"/>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członka organu zarządzającego Wykonawcy, będącego osobą fizyczną;</w:t>
      </w:r>
    </w:p>
    <w:p w14:paraId="0BD58271"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informacja o zawarciu umowy powierzenia przetwarzania: Sieć Badawcza Łukasiewicz - Instytutu Elektrotechniki może zawrzeć umowy powierzenia w zakresie:</w:t>
      </w:r>
    </w:p>
    <w:p w14:paraId="18F9EE23" w14:textId="77777777" w:rsidR="005260F6" w:rsidRPr="007F59C9" w:rsidRDefault="005260F6" w:rsidP="007F59C9">
      <w:pPr>
        <w:widowControl/>
        <w:numPr>
          <w:ilvl w:val="0"/>
          <w:numId w:val="32"/>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 xml:space="preserve">osoby/podmioty trzecie, które zaangażowane są w proces udzielania zamówień publicznych (w tym m.in. podmioty doradcze); </w:t>
      </w:r>
    </w:p>
    <w:p w14:paraId="47317A53" w14:textId="77777777" w:rsidR="005260F6" w:rsidRPr="007F59C9" w:rsidRDefault="005260F6" w:rsidP="007F59C9">
      <w:pPr>
        <w:widowControl/>
        <w:numPr>
          <w:ilvl w:val="0"/>
          <w:numId w:val="32"/>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dostawcom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502E922D"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 xml:space="preserve">odbiorcami Państwa danych osobowych będą osoby lub podmioty, którym udostępniona zostanie dokumentacja postępowania w oparciu o art. 74 PZP. </w:t>
      </w:r>
    </w:p>
    <w:p w14:paraId="25AAA1E4"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Ponadto odbiorcami danych osobowych będą:</w:t>
      </w:r>
    </w:p>
    <w:p w14:paraId="1E115DA1" w14:textId="77777777" w:rsidR="005260F6" w:rsidRPr="007F59C9" w:rsidRDefault="005260F6" w:rsidP="007F59C9">
      <w:pPr>
        <w:widowControl/>
        <w:numPr>
          <w:ilvl w:val="0"/>
          <w:numId w:val="33"/>
        </w:numPr>
        <w:autoSpaceDE/>
        <w:autoSpaceDN/>
        <w:spacing w:line="276" w:lineRule="auto"/>
        <w:ind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osoby lub podmioty, które zaangażowane są w proces udzielania zamówień publicznych (w tym m.in. podmioty doradcze);</w:t>
      </w:r>
    </w:p>
    <w:p w14:paraId="1B41AD00" w14:textId="77777777" w:rsidR="005260F6" w:rsidRPr="007F59C9" w:rsidRDefault="005260F6" w:rsidP="007F59C9">
      <w:pPr>
        <w:widowControl/>
        <w:numPr>
          <w:ilvl w:val="0"/>
          <w:numId w:val="33"/>
        </w:numPr>
        <w:autoSpaceDE/>
        <w:autoSpaceDN/>
        <w:spacing w:line="276" w:lineRule="auto"/>
        <w:ind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inne jednostki organizacyjne Sieci Badawczej Łukasiewicz na podstawie odrębnych porozumień i umów oraz dostawcy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4B7FA703" w14:textId="126CE51E" w:rsidR="00DA049C" w:rsidRPr="007F59C9" w:rsidRDefault="00DA049C" w:rsidP="007F59C9">
      <w:pPr>
        <w:widowControl/>
        <w:numPr>
          <w:ilvl w:val="0"/>
          <w:numId w:val="33"/>
        </w:numPr>
        <w:autoSpaceDE/>
        <w:spacing w:line="276" w:lineRule="auto"/>
        <w:ind w:right="-8"/>
        <w:contextualSpacing/>
        <w:jc w:val="both"/>
        <w:rPr>
          <w:rFonts w:ascii="Verdana" w:hAnsi="Verdana" w:cs="Arial"/>
          <w:sz w:val="20"/>
          <w:szCs w:val="20"/>
        </w:rPr>
      </w:pPr>
      <w:r w:rsidRPr="007F59C9">
        <w:rPr>
          <w:rFonts w:ascii="Verdana" w:hAnsi="Verdana" w:cs="Arial"/>
          <w:sz w:val="20"/>
          <w:szCs w:val="20"/>
        </w:rPr>
        <w:t>osoby lub podmioty, którym udostępniona zostanie dokumentacja postępowania w oparciu o ustawę z dnia 6 września 2001 r. o dostępie do informacji publicznej (Dz. U. z 2020 r. poz. 2176) lub art. 74 ustawy Prawo zamówień publicznych, uprawnione organy kontroli, uprawnione organy publiczne, oraz inne jednostki organizacyjne funkcjonujące w ramach Sieci Badawczej Łukasiewicz, na podstawie odrębnych umów lub porozumień;</w:t>
      </w:r>
    </w:p>
    <w:p w14:paraId="4B60AA69" w14:textId="77777777" w:rsidR="005260F6" w:rsidRPr="007F59C9" w:rsidRDefault="005260F6" w:rsidP="007F59C9">
      <w:pPr>
        <w:widowControl/>
        <w:numPr>
          <w:ilvl w:val="0"/>
          <w:numId w:val="33"/>
        </w:numPr>
        <w:autoSpaceDE/>
        <w:autoSpaceDN/>
        <w:spacing w:line="276" w:lineRule="auto"/>
        <w:ind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lastRenderedPageBreak/>
        <w:t>podmioty wykonujące usługi niszczenia i archiwizowania dokumentacji.</w:t>
      </w:r>
    </w:p>
    <w:p w14:paraId="56764FD1"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13E0DE51"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obowiązek podania przez Państwa danych osobowych bezpośrednio dotyczących Państwa jest wymogiem określonym w przepisach PZP, związanym z udziałem w niniejszym postępowaniu.</w:t>
      </w:r>
    </w:p>
    <w:p w14:paraId="34BD97A7"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w odniesieniu do Państwa danych osobowych decyzje nie będą podejmowane w sposób zautomatyzowany, stosownie do postanowień art. 22 RODO;</w:t>
      </w:r>
    </w:p>
    <w:p w14:paraId="686FAD6B" w14:textId="77777777" w:rsidR="005260F6" w:rsidRPr="007F59C9" w:rsidRDefault="005260F6" w:rsidP="007F59C9">
      <w:pPr>
        <w:widowControl/>
        <w:numPr>
          <w:ilvl w:val="0"/>
          <w:numId w:val="30"/>
        </w:numPr>
        <w:autoSpaceDE/>
        <w:autoSpaceDN/>
        <w:spacing w:line="276" w:lineRule="auto"/>
        <w:ind w:left="284" w:right="-8" w:hanging="284"/>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posiadają Państwo:</w:t>
      </w:r>
    </w:p>
    <w:p w14:paraId="1F5CD437" w14:textId="77777777" w:rsidR="005260F6" w:rsidRPr="007F59C9" w:rsidRDefault="005260F6" w:rsidP="007F59C9">
      <w:pPr>
        <w:widowControl/>
        <w:numPr>
          <w:ilvl w:val="0"/>
          <w:numId w:val="34"/>
        </w:numPr>
        <w:autoSpaceDE/>
        <w:autoSpaceDN/>
        <w:spacing w:line="276" w:lineRule="auto"/>
        <w:ind w:left="709" w:right="-8"/>
        <w:contextualSpacing/>
        <w:jc w:val="both"/>
        <w:rPr>
          <w:rFonts w:ascii="Verdana" w:eastAsia="Courier New" w:hAnsi="Verdana" w:cs="Arial"/>
          <w:color w:val="000000"/>
          <w:sz w:val="20"/>
          <w:szCs w:val="20"/>
          <w:lang w:eastAsia="pl-PL" w:bidi="pl-PL"/>
        </w:rPr>
      </w:pPr>
      <w:bookmarkStart w:id="14" w:name="_Hlk64450860"/>
      <w:r w:rsidRPr="007F59C9">
        <w:rPr>
          <w:rFonts w:ascii="Verdana" w:eastAsia="Courier New" w:hAnsi="Verdana" w:cs="Arial"/>
          <w:color w:val="000000"/>
          <w:sz w:val="20"/>
          <w:szCs w:val="20"/>
          <w:lang w:eastAsia="pl-PL" w:bidi="pl-PL"/>
        </w:rPr>
        <w:t>zgodnie z</w:t>
      </w:r>
      <w:bookmarkEnd w:id="14"/>
      <w:r w:rsidRPr="007F59C9">
        <w:rPr>
          <w:rFonts w:ascii="Verdana" w:eastAsia="Courier New" w:hAnsi="Verdana" w:cs="Arial"/>
          <w:color w:val="000000"/>
          <w:sz w:val="20"/>
          <w:szCs w:val="20"/>
          <w:lang w:eastAsia="pl-PL" w:bidi="pl-PL"/>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4745FC80" w14:textId="77777777" w:rsidR="005260F6" w:rsidRPr="007F59C9" w:rsidRDefault="005260F6" w:rsidP="007F59C9">
      <w:pPr>
        <w:widowControl/>
        <w:numPr>
          <w:ilvl w:val="0"/>
          <w:numId w:val="34"/>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62F48F04" w14:textId="77777777" w:rsidR="005260F6" w:rsidRPr="007F59C9" w:rsidRDefault="005260F6" w:rsidP="007F59C9">
      <w:pPr>
        <w:widowControl/>
        <w:numPr>
          <w:ilvl w:val="0"/>
          <w:numId w:val="34"/>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1F8875" w14:textId="77777777" w:rsidR="005260F6" w:rsidRPr="007F59C9" w:rsidRDefault="005260F6" w:rsidP="007F59C9">
      <w:pPr>
        <w:widowControl/>
        <w:numPr>
          <w:ilvl w:val="0"/>
          <w:numId w:val="34"/>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prawo do wniesienia skargi do Prezesa Urzędu Ochrony Danych Osobowych, gdy uznają Państwo, że przetwarzanie Państwa danych osobowych narusza przepisy RODO;</w:t>
      </w:r>
    </w:p>
    <w:p w14:paraId="63C2E1F2" w14:textId="77777777" w:rsidR="005260F6" w:rsidRPr="007F59C9" w:rsidRDefault="005260F6" w:rsidP="007F59C9">
      <w:pPr>
        <w:widowControl/>
        <w:numPr>
          <w:ilvl w:val="0"/>
          <w:numId w:val="30"/>
        </w:numPr>
        <w:autoSpaceDE/>
        <w:autoSpaceDN/>
        <w:spacing w:line="276" w:lineRule="auto"/>
        <w:ind w:left="284" w:right="-8" w:hanging="426"/>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nie przysługuje Państwu:</w:t>
      </w:r>
    </w:p>
    <w:p w14:paraId="4662DAE7" w14:textId="77777777" w:rsidR="005260F6" w:rsidRPr="007F59C9" w:rsidRDefault="005260F6" w:rsidP="007F59C9">
      <w:pPr>
        <w:widowControl/>
        <w:numPr>
          <w:ilvl w:val="0"/>
          <w:numId w:val="35"/>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zgodnie z art. 17 ust. 3 lit. b, d lub e RODO - prawo do usunięcia danych osobowych;</w:t>
      </w:r>
    </w:p>
    <w:p w14:paraId="5974AF86" w14:textId="77777777" w:rsidR="005260F6" w:rsidRPr="007F59C9" w:rsidRDefault="005260F6" w:rsidP="007F59C9">
      <w:pPr>
        <w:widowControl/>
        <w:numPr>
          <w:ilvl w:val="0"/>
          <w:numId w:val="35"/>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prawo do przenoszenia danych osobowych, o którym mowa w art. 20 RODO;</w:t>
      </w:r>
    </w:p>
    <w:p w14:paraId="6C7E9F30" w14:textId="77777777" w:rsidR="005260F6" w:rsidRPr="007F59C9" w:rsidRDefault="005260F6" w:rsidP="007F59C9">
      <w:pPr>
        <w:widowControl/>
        <w:numPr>
          <w:ilvl w:val="0"/>
          <w:numId w:val="35"/>
        </w:numPr>
        <w:autoSpaceDE/>
        <w:autoSpaceDN/>
        <w:spacing w:line="276" w:lineRule="auto"/>
        <w:ind w:left="709" w:right="-8"/>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 xml:space="preserve">zgodnie z art. 21 RODO prawo sprzeciwu, wobec przetwarzania danych osobowych, gdyż podstawą prawną przetwarzania Państwa danych osobowych jest art. 6 ust. 1 lit. c RODO; </w:t>
      </w:r>
    </w:p>
    <w:p w14:paraId="50ADE9C6" w14:textId="77777777" w:rsidR="005260F6" w:rsidRPr="007F59C9" w:rsidRDefault="005260F6" w:rsidP="007F59C9">
      <w:pPr>
        <w:widowControl/>
        <w:numPr>
          <w:ilvl w:val="0"/>
          <w:numId w:val="30"/>
        </w:numPr>
        <w:autoSpaceDE/>
        <w:autoSpaceDN/>
        <w:spacing w:line="276" w:lineRule="auto"/>
        <w:ind w:left="284" w:right="-8" w:hanging="426"/>
        <w:contextualSpacing/>
        <w:jc w:val="both"/>
        <w:rPr>
          <w:rFonts w:ascii="Verdana" w:eastAsia="Courier New" w:hAnsi="Verdana" w:cs="Arial"/>
          <w:color w:val="000000"/>
          <w:sz w:val="20"/>
          <w:szCs w:val="20"/>
          <w:lang w:eastAsia="pl-PL" w:bidi="pl-PL"/>
        </w:rPr>
      </w:pPr>
      <w:r w:rsidRPr="007F59C9">
        <w:rPr>
          <w:rFonts w:ascii="Verdana" w:eastAsia="Courier New" w:hAnsi="Verdana" w:cs="Arial"/>
          <w:color w:val="000000"/>
          <w:sz w:val="20"/>
          <w:szCs w:val="20"/>
          <w:lang w:eastAsia="pl-PL" w:bidi="pl-PL"/>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3AEE3C27" w14:textId="77777777" w:rsidR="005260F6" w:rsidRPr="007F59C9" w:rsidRDefault="005260F6" w:rsidP="007F59C9">
      <w:pPr>
        <w:widowControl/>
        <w:numPr>
          <w:ilvl w:val="0"/>
          <w:numId w:val="30"/>
        </w:numPr>
        <w:autoSpaceDE/>
        <w:autoSpaceDN/>
        <w:spacing w:line="276" w:lineRule="auto"/>
        <w:ind w:left="284" w:right="-8" w:hanging="426"/>
        <w:contextualSpacing/>
        <w:jc w:val="both"/>
        <w:rPr>
          <w:rFonts w:ascii="Verdana" w:eastAsia="Verdana" w:hAnsi="Verdana" w:cs="Arial"/>
          <w:color w:val="000000"/>
          <w:sz w:val="20"/>
          <w:szCs w:val="20"/>
          <w:lang w:eastAsia="pl-PL" w:bidi="pl-PL"/>
        </w:rPr>
      </w:pPr>
      <w:r w:rsidRPr="007F59C9">
        <w:rPr>
          <w:rFonts w:ascii="Verdana" w:eastAsia="Courier New" w:hAnsi="Verdana" w:cs="Arial"/>
          <w:color w:val="000000"/>
          <w:sz w:val="20"/>
          <w:szCs w:val="20"/>
          <w:lang w:eastAsia="pl-PL" w:bidi="pl-PL"/>
        </w:rPr>
        <w:t xml:space="preserve">Więcej informacji na temat jak przetwarzany dane osobowe znajduje się na stronie </w:t>
      </w:r>
      <w:hyperlink r:id="rId11" w:history="1">
        <w:r w:rsidRPr="007F59C9">
          <w:rPr>
            <w:rFonts w:ascii="Verdana" w:eastAsia="Courier New" w:hAnsi="Verdana" w:cs="Arial"/>
            <w:color w:val="0000FF"/>
            <w:sz w:val="20"/>
            <w:szCs w:val="20"/>
            <w:u w:val="single"/>
            <w:lang w:eastAsia="pl-PL" w:bidi="pl-PL"/>
          </w:rPr>
          <w:t>https://iel.lukasiewicz.gov.pl/index.php/dane-osobowe</w:t>
        </w:r>
      </w:hyperlink>
      <w:r w:rsidRPr="007F59C9">
        <w:rPr>
          <w:rFonts w:ascii="Verdana" w:eastAsia="Courier New" w:hAnsi="Verdana" w:cs="Arial"/>
          <w:color w:val="000000"/>
          <w:sz w:val="20"/>
          <w:szCs w:val="20"/>
          <w:lang w:eastAsia="pl-PL" w:bidi="pl-PL"/>
        </w:rPr>
        <w:t>.</w:t>
      </w:r>
    </w:p>
    <w:p w14:paraId="4AF33656" w14:textId="77777777" w:rsidR="00D16DDC" w:rsidRPr="007F59C9" w:rsidRDefault="00D16DDC" w:rsidP="007F59C9">
      <w:pPr>
        <w:spacing w:line="276" w:lineRule="auto"/>
        <w:ind w:left="561"/>
        <w:jc w:val="center"/>
        <w:outlineLvl w:val="1"/>
        <w:rPr>
          <w:rFonts w:ascii="Verdana" w:hAnsi="Verdana"/>
          <w:b/>
          <w:bCs/>
          <w:sz w:val="20"/>
          <w:szCs w:val="20"/>
        </w:rPr>
      </w:pPr>
    </w:p>
    <w:p w14:paraId="7FBCFDC1" w14:textId="607748CE" w:rsidR="0091076A" w:rsidRPr="007F59C9" w:rsidRDefault="0091076A" w:rsidP="007F59C9">
      <w:pPr>
        <w:spacing w:line="276" w:lineRule="auto"/>
        <w:jc w:val="center"/>
        <w:outlineLvl w:val="1"/>
        <w:rPr>
          <w:rFonts w:ascii="Verdana" w:hAnsi="Verdana"/>
          <w:b/>
          <w:bCs/>
          <w:sz w:val="20"/>
          <w:szCs w:val="20"/>
        </w:rPr>
      </w:pPr>
      <w:bookmarkStart w:id="15" w:name="_Hlk160708810"/>
      <w:r w:rsidRPr="007F59C9">
        <w:rPr>
          <w:rFonts w:ascii="Verdana" w:hAnsi="Verdana"/>
          <w:b/>
          <w:bCs/>
          <w:sz w:val="20"/>
          <w:szCs w:val="20"/>
        </w:rPr>
        <w:t>§ 1</w:t>
      </w:r>
      <w:r w:rsidR="005A69B2" w:rsidRPr="007F59C9">
        <w:rPr>
          <w:rFonts w:ascii="Verdana" w:hAnsi="Verdana"/>
          <w:b/>
          <w:bCs/>
          <w:sz w:val="20"/>
          <w:szCs w:val="20"/>
        </w:rPr>
        <w:t>4</w:t>
      </w:r>
    </w:p>
    <w:bookmarkEnd w:id="15"/>
    <w:p w14:paraId="1F312ABC" w14:textId="3CDFEFAB" w:rsidR="001D5042" w:rsidRPr="007F59C9" w:rsidRDefault="001D5042" w:rsidP="007F59C9">
      <w:pPr>
        <w:widowControl/>
        <w:autoSpaceDE/>
        <w:autoSpaceDN/>
        <w:spacing w:line="276" w:lineRule="auto"/>
        <w:jc w:val="center"/>
        <w:rPr>
          <w:rFonts w:ascii="Verdana" w:eastAsia="Aptos" w:hAnsi="Verdana"/>
          <w:b/>
          <w:bCs/>
          <w:kern w:val="2"/>
          <w:sz w:val="20"/>
          <w:szCs w:val="20"/>
          <w14:ligatures w14:val="standardContextual"/>
        </w:rPr>
      </w:pPr>
      <w:r w:rsidRPr="007F59C9">
        <w:rPr>
          <w:rFonts w:ascii="Verdana" w:eastAsia="Aptos" w:hAnsi="Verdana"/>
          <w:b/>
          <w:bCs/>
          <w:kern w:val="2"/>
          <w:sz w:val="20"/>
          <w:szCs w:val="20"/>
          <w14:ligatures w14:val="standardContextual"/>
        </w:rPr>
        <w:t>Zapisy bhp w umowie z podwykonawcami/ zleceniobiorcami</w:t>
      </w:r>
    </w:p>
    <w:p w14:paraId="3C413AA6" w14:textId="20BD7078" w:rsidR="001D5042" w:rsidRPr="007F59C9" w:rsidRDefault="001D5042" w:rsidP="007F59C9">
      <w:pPr>
        <w:pStyle w:val="Akapitzlist"/>
        <w:widowControl/>
        <w:numPr>
          <w:ilvl w:val="0"/>
          <w:numId w:val="22"/>
        </w:numPr>
        <w:autoSpaceDE/>
        <w:autoSpaceDN/>
        <w:spacing w:line="276" w:lineRule="auto"/>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 xml:space="preserve">Podwykonawca/ Zleceniobiorca będzie organizować i wykonywać prace realizowane </w:t>
      </w:r>
      <w:r w:rsidRPr="007F59C9">
        <w:rPr>
          <w:rFonts w:ascii="Verdana" w:eastAsia="Aptos" w:hAnsi="Verdana"/>
          <w:kern w:val="2"/>
          <w:sz w:val="20"/>
          <w:szCs w:val="20"/>
          <w14:ligatures w14:val="standardContextual"/>
        </w:rPr>
        <w:br/>
        <w:t>w ramach przedmiotu U</w:t>
      </w:r>
      <w:r w:rsidR="00524C6C" w:rsidRPr="007F59C9">
        <w:rPr>
          <w:rFonts w:ascii="Verdana" w:eastAsia="Aptos" w:hAnsi="Verdana"/>
          <w:kern w:val="2"/>
          <w:sz w:val="20"/>
          <w:szCs w:val="20"/>
          <w14:ligatures w14:val="standardContextual"/>
        </w:rPr>
        <w:t>mowy</w:t>
      </w:r>
      <w:r w:rsidRPr="007F59C9">
        <w:rPr>
          <w:rFonts w:ascii="Verdana" w:eastAsia="Aptos" w:hAnsi="Verdana"/>
          <w:kern w:val="2"/>
          <w:sz w:val="20"/>
          <w:szCs w:val="20"/>
          <w14:ligatures w14:val="standardContextual"/>
        </w:rPr>
        <w:t xml:space="preserve"> w sposób zapewniający bezpieczne i higieniczne warunki pracy, w tym: zapewni niezbędne środki i materiały dla bezpiecznego wykonania </w:t>
      </w:r>
      <w:r w:rsidRPr="007F59C9">
        <w:rPr>
          <w:rFonts w:ascii="Verdana" w:eastAsia="Aptos" w:hAnsi="Verdana"/>
          <w:kern w:val="2"/>
          <w:sz w:val="20"/>
          <w:szCs w:val="20"/>
          <w14:ligatures w14:val="standardContextual"/>
        </w:rPr>
        <w:lastRenderedPageBreak/>
        <w:t>powierzonych zadań (maszyny i urządzenia, rusztowania, środki ochrony zbiorowej, środki ochrony indywidualnej itp.). Podwykonawca/ Zleceniobiorca dołoży wszelkich starań, aby użyte przez niego materiały niezbędne do realizacji przedmiotu U</w:t>
      </w:r>
      <w:r w:rsidR="00524C6C" w:rsidRPr="007F59C9">
        <w:rPr>
          <w:rFonts w:ascii="Verdana" w:eastAsia="Aptos" w:hAnsi="Verdana"/>
          <w:kern w:val="2"/>
          <w:sz w:val="20"/>
          <w:szCs w:val="20"/>
          <w14:ligatures w14:val="standardContextual"/>
        </w:rPr>
        <w:t>mowy</w:t>
      </w:r>
      <w:r w:rsidRPr="007F59C9">
        <w:rPr>
          <w:rFonts w:ascii="Verdana" w:eastAsia="Aptos" w:hAnsi="Verdana"/>
          <w:kern w:val="2"/>
          <w:sz w:val="20"/>
          <w:szCs w:val="20"/>
          <w14:ligatures w14:val="standardContextual"/>
        </w:rPr>
        <w:t xml:space="preserve"> oraz warunki, w których były one wytwarzane spełniały wymagania prawne w zakresie bezpieczeństwa i higieny pracy oraz w dbałości o środowisko naturalne.</w:t>
      </w:r>
    </w:p>
    <w:p w14:paraId="2D73CFAB" w14:textId="769E7175" w:rsidR="001D5042" w:rsidRPr="007F59C9" w:rsidRDefault="001D5042" w:rsidP="007F59C9">
      <w:pPr>
        <w:pStyle w:val="Akapitzlist"/>
        <w:widowControl/>
        <w:numPr>
          <w:ilvl w:val="0"/>
          <w:numId w:val="22"/>
        </w:numPr>
        <w:autoSpaceDE/>
        <w:autoSpaceDN/>
        <w:spacing w:line="276" w:lineRule="auto"/>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Podwykonawca/ Zleceniobiorca jest zobowiązany współdziałać z Wykonawcą/ Zleceniodawcą w zakresie bezpieczeństwa i higieny pracy w procesie przygotowania i realizacji zamówienia, a w szczególności:</w:t>
      </w:r>
    </w:p>
    <w:p w14:paraId="4EF29309" w14:textId="08E25630"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zapewnić nadzór nad pracownikami</w:t>
      </w:r>
      <w:r w:rsidR="00CB5080" w:rsidRPr="007F59C9">
        <w:rPr>
          <w:rFonts w:ascii="Verdana" w:eastAsia="Aptos" w:hAnsi="Verdana"/>
          <w:kern w:val="2"/>
          <w:sz w:val="20"/>
          <w:szCs w:val="20"/>
          <w14:ligatures w14:val="standardContextual"/>
        </w:rPr>
        <w:t xml:space="preserve"> </w:t>
      </w:r>
      <w:r w:rsidRPr="007F59C9">
        <w:rPr>
          <w:rFonts w:ascii="Verdana" w:eastAsia="Aptos" w:hAnsi="Verdana"/>
          <w:kern w:val="2"/>
          <w:sz w:val="20"/>
          <w:szCs w:val="20"/>
          <w14:ligatures w14:val="standardContextual"/>
        </w:rPr>
        <w:t>i prowadzonymi robotami przez osobę posiadającą kwalifikacje wymagane przepisami prawa pracy, przepisami branżowymi oraz posiadającą wiedzę i umiejętności niezbędne do bezpiecznej organizacji i prowadzenia prac,</w:t>
      </w:r>
    </w:p>
    <w:p w14:paraId="4AFF97C9" w14:textId="2465F4C5"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zatrudnić do wykonywania przedmiotu U</w:t>
      </w:r>
      <w:r w:rsidR="00524C6C" w:rsidRPr="007F59C9">
        <w:rPr>
          <w:rFonts w:ascii="Verdana" w:eastAsia="Aptos" w:hAnsi="Verdana"/>
          <w:kern w:val="2"/>
          <w:sz w:val="20"/>
          <w:szCs w:val="20"/>
          <w14:ligatures w14:val="standardContextual"/>
        </w:rPr>
        <w:t>mowy</w:t>
      </w:r>
      <w:r w:rsidRPr="007F59C9">
        <w:rPr>
          <w:rFonts w:ascii="Verdana" w:eastAsia="Aptos" w:hAnsi="Verdana"/>
          <w:kern w:val="2"/>
          <w:sz w:val="20"/>
          <w:szCs w:val="20"/>
          <w14:ligatures w14:val="standardContextual"/>
        </w:rPr>
        <w:t xml:space="preserve"> tylko osoby posiadające odpowiednie, wymagane przepisami kwalifikacje zawodowe, aktualne badania lekarskie oraz przeszkolenie w zakresie przepisów BHP i przeciwpożarowych,</w:t>
      </w:r>
    </w:p>
    <w:p w14:paraId="4A6ED9DA" w14:textId="77777777"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zapewnić maszyny, urządzenia i sprzęt niezbędny do wykonania robót, spełniający wymagania przepisów i norm bezpieczeństwa,</w:t>
      </w:r>
    </w:p>
    <w:p w14:paraId="19A86640" w14:textId="77777777"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zapewnić odzież roboczą i ochronną, obuwie robocze oraz niezbędne środki ochrony indywidualnej określone na podstawie oceny ryzyka zawodowego opracowanej przez Podwykonawcę/ Zleceniobiorcę</w:t>
      </w:r>
    </w:p>
    <w:p w14:paraId="6C6767DC" w14:textId="0B17DDB1"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zapewnić ład i porządek na stanowiskach pracy oraz w ich otoczeniu, a także bezpieczny stan urządzeń i wyposażenia oraz środków ochrony zbiorowej stosowanych w związku z realizacją przedmiotu U</w:t>
      </w:r>
      <w:r w:rsidR="00524C6C" w:rsidRPr="007F59C9">
        <w:rPr>
          <w:rFonts w:ascii="Verdana" w:eastAsia="Aptos" w:hAnsi="Verdana"/>
          <w:kern w:val="2"/>
          <w:sz w:val="20"/>
          <w:szCs w:val="20"/>
          <w14:ligatures w14:val="standardContextual"/>
        </w:rPr>
        <w:t>mowy</w:t>
      </w:r>
      <w:r w:rsidRPr="007F59C9">
        <w:rPr>
          <w:rFonts w:ascii="Verdana" w:eastAsia="Aptos" w:hAnsi="Verdana"/>
          <w:kern w:val="2"/>
          <w:sz w:val="20"/>
          <w:szCs w:val="20"/>
          <w14:ligatures w14:val="standardContextual"/>
        </w:rPr>
        <w:t>,</w:t>
      </w:r>
    </w:p>
    <w:p w14:paraId="56084F1E" w14:textId="77777777"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 xml:space="preserve">egzekwować od pracowników przestrzeganie przepisów i zasad bezpieczeństwa </w:t>
      </w:r>
      <w:r w:rsidRPr="007F59C9">
        <w:rPr>
          <w:rFonts w:ascii="Verdana" w:eastAsia="Aptos" w:hAnsi="Verdana"/>
          <w:kern w:val="2"/>
          <w:sz w:val="20"/>
          <w:szCs w:val="20"/>
          <w14:ligatures w14:val="standardContextual"/>
        </w:rPr>
        <w:br/>
        <w:t>i higieny pracy,</w:t>
      </w:r>
    </w:p>
    <w:p w14:paraId="17D016D4" w14:textId="77777777"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niezwłocznie zgłaszać Zleceniodawcy incydenty, zdarzenia wypadkowe, potencjalnie wypadkowe oraz zagrożenia dla zdrowia i życia zaistniałe w trakcie  lub w związku z jej realizacją zlecenia. Jeśli zawiadomienie o zdarzeniu dokonano w formie ustnej, potwierdzać to pisemnie nie później niż w ciągu 24 godzin po zdarzeniu,</w:t>
      </w:r>
    </w:p>
    <w:p w14:paraId="25089032" w14:textId="77777777" w:rsidR="001D5042" w:rsidRPr="007F59C9" w:rsidRDefault="001D5042" w:rsidP="007F59C9">
      <w:pPr>
        <w:widowControl/>
        <w:numPr>
          <w:ilvl w:val="0"/>
          <w:numId w:val="17"/>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terminowo realizować zalecenia z przeprowadzonych kontroli i inspekcji zakresu bhp i ochrony przeciwpożarowej.</w:t>
      </w:r>
    </w:p>
    <w:p w14:paraId="54908516" w14:textId="3887802F" w:rsidR="001D5042" w:rsidRPr="007F59C9" w:rsidRDefault="001D5042" w:rsidP="007F59C9">
      <w:pPr>
        <w:pStyle w:val="Akapitzlist"/>
        <w:widowControl/>
        <w:numPr>
          <w:ilvl w:val="0"/>
          <w:numId w:val="22"/>
        </w:numPr>
        <w:autoSpaceDE/>
        <w:autoSpaceDN/>
        <w:spacing w:line="276" w:lineRule="auto"/>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Podwykonawca/ zleceniobiorca zobowiązany jest udostępnić Wykonawcy/ Zleceniodawcy udostępnić aktualnymi dokumenty:</w:t>
      </w:r>
    </w:p>
    <w:p w14:paraId="474E7C4D" w14:textId="77777777" w:rsidR="001D5042" w:rsidRPr="007F59C9" w:rsidRDefault="001D5042" w:rsidP="007F59C9">
      <w:pPr>
        <w:widowControl/>
        <w:numPr>
          <w:ilvl w:val="0"/>
          <w:numId w:val="18"/>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orzeczenia lekarskie o braku przeciwwskazań do wykonania powierzonych prac lub zajmowanego stanowiska, wydane przez lekarza medycyny pracy oraz skierowaniami na badania lekarskie</w:t>
      </w:r>
    </w:p>
    <w:p w14:paraId="2903719D" w14:textId="77777777" w:rsidR="001D5042" w:rsidRPr="007F59C9" w:rsidRDefault="001D5042" w:rsidP="007F59C9">
      <w:pPr>
        <w:widowControl/>
        <w:numPr>
          <w:ilvl w:val="0"/>
          <w:numId w:val="18"/>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 xml:space="preserve">dokumenty potwierdzające ważność szkoleń pracowników w zakresie BHP (w tym szkoleń wstępnych i szkoleń okresowych na dla pracowników zatrudnionych na stanowiskach robotniczych- nie rzadziej niż raz w roku) i przepisów przeciwpożarowych, </w:t>
      </w:r>
    </w:p>
    <w:p w14:paraId="042A4D22" w14:textId="77777777" w:rsidR="001D5042" w:rsidRPr="007F59C9" w:rsidRDefault="001D5042" w:rsidP="007F59C9">
      <w:pPr>
        <w:widowControl/>
        <w:numPr>
          <w:ilvl w:val="0"/>
          <w:numId w:val="18"/>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świadectwa i inne dokumenty potwierdzającymi dodatkowe kwalifikacje niezbędne do wykonania powierzonych prac, obsługi sprzętu,</w:t>
      </w:r>
    </w:p>
    <w:p w14:paraId="0A306F88" w14:textId="7E5FE342" w:rsidR="001D5042" w:rsidRPr="007F59C9" w:rsidRDefault="001D5042" w:rsidP="007F59C9">
      <w:pPr>
        <w:widowControl/>
        <w:numPr>
          <w:ilvl w:val="0"/>
          <w:numId w:val="18"/>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dokumentację potwierdzającą sprawność i bezpieczeństwo eksploatacji urządzeń, maszyn oraz instalacji użytkowanych w związku z realizacją przedmiotu U</w:t>
      </w:r>
      <w:r w:rsidR="00524C6C" w:rsidRPr="007F59C9">
        <w:rPr>
          <w:rFonts w:ascii="Verdana" w:eastAsia="Aptos" w:hAnsi="Verdana"/>
          <w:kern w:val="2"/>
          <w:sz w:val="20"/>
          <w:szCs w:val="20"/>
          <w14:ligatures w14:val="standardContextual"/>
        </w:rPr>
        <w:t>mowy</w:t>
      </w:r>
      <w:r w:rsidRPr="007F59C9">
        <w:rPr>
          <w:rFonts w:ascii="Verdana" w:eastAsia="Aptos" w:hAnsi="Verdana"/>
          <w:kern w:val="2"/>
          <w:sz w:val="20"/>
          <w:szCs w:val="20"/>
          <w14:ligatures w14:val="standardContextual"/>
        </w:rPr>
        <w:t>.</w:t>
      </w:r>
    </w:p>
    <w:p w14:paraId="7F33785D" w14:textId="4E59C4DA" w:rsidR="001D5042" w:rsidRPr="007F59C9" w:rsidRDefault="001D5042" w:rsidP="007F59C9">
      <w:pPr>
        <w:pStyle w:val="Akapitzlist"/>
        <w:widowControl/>
        <w:numPr>
          <w:ilvl w:val="0"/>
          <w:numId w:val="22"/>
        </w:numPr>
        <w:autoSpaceDE/>
        <w:autoSpaceDN/>
        <w:spacing w:line="276" w:lineRule="auto"/>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Podwykonawca/ Zleceniobiorca jest uprawniony do:</w:t>
      </w:r>
    </w:p>
    <w:p w14:paraId="749D7E52" w14:textId="77777777" w:rsidR="001D5042" w:rsidRPr="007F59C9" w:rsidRDefault="001D5042" w:rsidP="007F59C9">
      <w:pPr>
        <w:widowControl/>
        <w:numPr>
          <w:ilvl w:val="0"/>
          <w:numId w:val="19"/>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 xml:space="preserve">zgłaszania uwag i wniosków oraz koordynacji robót w zakresie bezpieczeństwa </w:t>
      </w:r>
      <w:r w:rsidRPr="007F59C9">
        <w:rPr>
          <w:rFonts w:ascii="Verdana" w:eastAsia="Aptos" w:hAnsi="Verdana"/>
          <w:kern w:val="2"/>
          <w:sz w:val="20"/>
          <w:szCs w:val="20"/>
          <w14:ligatures w14:val="standardContextual"/>
        </w:rPr>
        <w:br/>
        <w:t>i higieny pracy,</w:t>
      </w:r>
    </w:p>
    <w:p w14:paraId="5903F76A" w14:textId="77777777" w:rsidR="001D5042" w:rsidRPr="007F59C9" w:rsidRDefault="001D5042" w:rsidP="007F59C9">
      <w:pPr>
        <w:widowControl/>
        <w:numPr>
          <w:ilvl w:val="0"/>
          <w:numId w:val="19"/>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wstrzymania robót w przypadku stwierdzenia zagrożenia dla zdrowia i życia, niezwłocznie informując o tym fakcie Wykonawcę/ Zleceniodawcę.</w:t>
      </w:r>
    </w:p>
    <w:p w14:paraId="08377F71" w14:textId="24767AE7" w:rsidR="001D5042" w:rsidRPr="007F59C9" w:rsidRDefault="001D5042" w:rsidP="007F59C9">
      <w:pPr>
        <w:pStyle w:val="Akapitzlist"/>
        <w:widowControl/>
        <w:numPr>
          <w:ilvl w:val="0"/>
          <w:numId w:val="22"/>
        </w:numPr>
        <w:autoSpaceDE/>
        <w:autoSpaceDN/>
        <w:spacing w:line="276" w:lineRule="auto"/>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Wykonawca/ Zleceniodawca jest uprawniony do:</w:t>
      </w:r>
    </w:p>
    <w:p w14:paraId="5420D509" w14:textId="77777777" w:rsidR="001D5042" w:rsidRPr="007F59C9" w:rsidRDefault="001D5042" w:rsidP="007F59C9">
      <w:pPr>
        <w:widowControl/>
        <w:numPr>
          <w:ilvl w:val="0"/>
          <w:numId w:val="20"/>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wizytacji stanowisk pracy,</w:t>
      </w:r>
    </w:p>
    <w:p w14:paraId="0A99A2F3" w14:textId="77777777" w:rsidR="001D5042" w:rsidRPr="007F59C9" w:rsidRDefault="001D5042" w:rsidP="007F59C9">
      <w:pPr>
        <w:widowControl/>
        <w:numPr>
          <w:ilvl w:val="0"/>
          <w:numId w:val="20"/>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lastRenderedPageBreak/>
        <w:t>wydawania zaleceń usunięcia uchybień i nieprawidłowości w zakresie bezpieczeństwa i higieny pracy oraz kontroli ich wykonania,</w:t>
      </w:r>
    </w:p>
    <w:p w14:paraId="430CEE3D" w14:textId="3773933C" w:rsidR="001D5042" w:rsidRPr="007F59C9" w:rsidRDefault="001D5042" w:rsidP="007F59C9">
      <w:pPr>
        <w:widowControl/>
        <w:numPr>
          <w:ilvl w:val="0"/>
          <w:numId w:val="20"/>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żądania czasowego lub trwałego usunięcia z terenu Sieć Badawcza Łukasiewicz- Instytut Elektrotechniki pracowników Podwykonawcy/ Zleceniobiorcy rażąco naruszających obowiązki w zakresie bezpieczeństwa i higieny pracy lub będących w stanie nietrzeźwości albo w stanie po użyciu alkoholu lub środka działającego podobnie do alkoholu,</w:t>
      </w:r>
    </w:p>
    <w:p w14:paraId="621C6935" w14:textId="77777777" w:rsidR="001D5042" w:rsidRPr="007F59C9" w:rsidRDefault="001D5042" w:rsidP="007F59C9">
      <w:pPr>
        <w:widowControl/>
        <w:numPr>
          <w:ilvl w:val="0"/>
          <w:numId w:val="20"/>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wstrzymania prac w przypadku stwierdzenia zagrożenia dla zdrowia i życia. W takim przypadku Wykonawca/ Zleceniodawca nie będzie ponosić odpowiedzialności za straty lub koszty poniesione z tego tytułu przez Podwykonawcę/ Zleceniobiorcę. Wymienione straty lub koszty nie będą również stanowić podstawy do uzasadniania ewentualnych opóźnień,</w:t>
      </w:r>
    </w:p>
    <w:p w14:paraId="0F41E94A" w14:textId="67E436D7" w:rsidR="00822A6E" w:rsidRPr="007F59C9" w:rsidRDefault="001D5042" w:rsidP="007F59C9">
      <w:pPr>
        <w:widowControl/>
        <w:numPr>
          <w:ilvl w:val="0"/>
          <w:numId w:val="20"/>
        </w:numPr>
        <w:autoSpaceDE/>
        <w:autoSpaceDN/>
        <w:spacing w:line="276" w:lineRule="auto"/>
        <w:contextualSpacing/>
        <w:jc w:val="both"/>
        <w:rPr>
          <w:rFonts w:ascii="Verdana" w:eastAsia="Aptos" w:hAnsi="Verdana"/>
          <w:kern w:val="2"/>
          <w:sz w:val="20"/>
          <w:szCs w:val="20"/>
          <w14:ligatures w14:val="standardContextual"/>
        </w:rPr>
      </w:pPr>
      <w:r w:rsidRPr="007F59C9">
        <w:rPr>
          <w:rFonts w:ascii="Verdana" w:eastAsia="Aptos" w:hAnsi="Verdana"/>
          <w:kern w:val="2"/>
          <w:sz w:val="20"/>
          <w:szCs w:val="20"/>
          <w14:ligatures w14:val="standardContextual"/>
        </w:rPr>
        <w:t>wyposażenia pracowników i osób wykonujących pracę na rzecz Podwykonawcy/ Zleceniobiorcy w odzież i obuwie robocze oraz środki ochrony indywidualnej, w sytuacji gdy Podwykonawca/ Zleceniobiorca nie dopełni tego obowiązku. Udokumentowanymi kosztami przekazanej odzieży i obuwia roboczego oraz środków ochrony indywidualnej obciążony zostanie odpowiednio Podwykonawca.</w:t>
      </w:r>
    </w:p>
    <w:p w14:paraId="7F368798" w14:textId="77777777" w:rsidR="00883072" w:rsidRDefault="00883072" w:rsidP="007F59C9">
      <w:pPr>
        <w:spacing w:line="276" w:lineRule="auto"/>
        <w:jc w:val="center"/>
        <w:rPr>
          <w:rFonts w:ascii="Verdana" w:hAnsi="Verdana"/>
          <w:b/>
          <w:sz w:val="20"/>
          <w:szCs w:val="20"/>
        </w:rPr>
      </w:pPr>
    </w:p>
    <w:p w14:paraId="62324E4B" w14:textId="6366F0F3" w:rsidR="00A5506A" w:rsidRPr="007F59C9" w:rsidRDefault="00A5506A" w:rsidP="007F59C9">
      <w:pPr>
        <w:spacing w:line="276" w:lineRule="auto"/>
        <w:jc w:val="center"/>
        <w:rPr>
          <w:rFonts w:ascii="Verdana" w:hAnsi="Verdana"/>
          <w:b/>
          <w:sz w:val="20"/>
          <w:szCs w:val="20"/>
        </w:rPr>
      </w:pPr>
      <w:r w:rsidRPr="007F59C9">
        <w:rPr>
          <w:rFonts w:ascii="Verdana" w:hAnsi="Verdana"/>
          <w:b/>
          <w:sz w:val="20"/>
          <w:szCs w:val="20"/>
        </w:rPr>
        <w:t>§ 15</w:t>
      </w:r>
    </w:p>
    <w:p w14:paraId="735BEA19" w14:textId="4B5DA290" w:rsidR="00822A6E" w:rsidRPr="007F59C9" w:rsidRDefault="00822A6E" w:rsidP="007F59C9">
      <w:pPr>
        <w:spacing w:line="276" w:lineRule="auto"/>
        <w:jc w:val="center"/>
        <w:rPr>
          <w:rFonts w:ascii="Verdana" w:hAnsi="Verdana"/>
          <w:b/>
          <w:sz w:val="20"/>
          <w:szCs w:val="20"/>
        </w:rPr>
      </w:pPr>
      <w:r w:rsidRPr="007F59C9">
        <w:rPr>
          <w:rFonts w:ascii="Verdana" w:hAnsi="Verdana"/>
          <w:b/>
          <w:sz w:val="20"/>
          <w:szCs w:val="20"/>
        </w:rPr>
        <w:t>Klauzula Społeczna</w:t>
      </w:r>
    </w:p>
    <w:p w14:paraId="2830B586" w14:textId="77777777" w:rsidR="00822A6E" w:rsidRPr="007F59C9" w:rsidRDefault="00822A6E" w:rsidP="007F59C9">
      <w:pPr>
        <w:pStyle w:val="Akapitzlist"/>
        <w:numPr>
          <w:ilvl w:val="0"/>
          <w:numId w:val="39"/>
        </w:numPr>
        <w:tabs>
          <w:tab w:val="left" w:pos="426"/>
        </w:tabs>
        <w:spacing w:line="276" w:lineRule="auto"/>
        <w:ind w:left="426" w:right="219" w:hanging="426"/>
        <w:rPr>
          <w:rFonts w:ascii="Verdana" w:hAnsi="Verdana"/>
          <w:sz w:val="20"/>
          <w:szCs w:val="20"/>
        </w:rPr>
      </w:pPr>
      <w:r w:rsidRPr="007F59C9">
        <w:rPr>
          <w:rFonts w:ascii="Verdana" w:hAnsi="Verdana"/>
          <w:sz w:val="20"/>
          <w:szCs w:val="20"/>
        </w:rPr>
        <w:t>Zamawiający określa obowiązek zatrudnienia na podstawie umowy o pracę na  podstawie art. 95 ust. 1 ustawy PZP:</w:t>
      </w:r>
    </w:p>
    <w:p w14:paraId="6FB093A5" w14:textId="758C80A7" w:rsidR="00822A6E" w:rsidRPr="007F59C9" w:rsidRDefault="00822A6E" w:rsidP="007F59C9">
      <w:pPr>
        <w:pStyle w:val="Akapitzlist"/>
        <w:numPr>
          <w:ilvl w:val="0"/>
          <w:numId w:val="37"/>
        </w:numPr>
        <w:tabs>
          <w:tab w:val="left" w:pos="1207"/>
        </w:tabs>
        <w:spacing w:line="276" w:lineRule="auto"/>
        <w:ind w:left="709" w:right="219"/>
        <w:rPr>
          <w:rFonts w:ascii="Verdana" w:hAnsi="Verdana"/>
          <w:sz w:val="20"/>
          <w:szCs w:val="20"/>
        </w:rPr>
      </w:pPr>
      <w:bookmarkStart w:id="16" w:name="_Hlk108612781"/>
      <w:r w:rsidRPr="007F59C9">
        <w:rPr>
          <w:rFonts w:ascii="Verdana" w:hAnsi="Verdana"/>
          <w:sz w:val="20"/>
          <w:szCs w:val="20"/>
        </w:rPr>
        <w:t xml:space="preserve">Zamawiający wymaga zatrudnienia przez Wykonawcę lub Podwykonawcę </w:t>
      </w:r>
      <w:r w:rsidRPr="007F59C9">
        <w:rPr>
          <w:rFonts w:ascii="Verdana" w:hAnsi="Verdana"/>
          <w:sz w:val="20"/>
          <w:szCs w:val="20"/>
        </w:rPr>
        <w:br/>
        <w:t xml:space="preserve">na podstawie umowy o pracę osób bezpośrednio wykonujących czynności </w:t>
      </w:r>
      <w:r w:rsidRPr="007F59C9">
        <w:rPr>
          <w:rFonts w:ascii="Verdana" w:hAnsi="Verdana"/>
          <w:sz w:val="20"/>
          <w:szCs w:val="20"/>
        </w:rPr>
        <w:br/>
        <w:t xml:space="preserve">w zakresie przedmiotu umowy, wskazane poniżej, których wykonywanie polega </w:t>
      </w:r>
      <w:r w:rsidRPr="007F59C9">
        <w:rPr>
          <w:rFonts w:ascii="Verdana" w:hAnsi="Verdana"/>
          <w:sz w:val="20"/>
          <w:szCs w:val="20"/>
        </w:rPr>
        <w:br/>
        <w:t xml:space="preserve">na świadczeniu pracy w sposób określony w art. 22 § 1 ustawy z dn. 26 czerwca 1974 r. – Kodeks pracy (Dz.U. 2023 poz. 1245). Obowiązek ten dotyczy pracowników fizycznych, wykonujących prace o charakterze budowlanym, wykonujących czynności </w:t>
      </w:r>
      <w:bookmarkStart w:id="17" w:name="_Hlk112225989"/>
      <w:r w:rsidRPr="007F59C9">
        <w:rPr>
          <w:rFonts w:ascii="Verdana" w:hAnsi="Verdana"/>
          <w:sz w:val="20"/>
          <w:szCs w:val="20"/>
        </w:rPr>
        <w:t xml:space="preserve">stanowiące przedmiot </w:t>
      </w:r>
      <w:bookmarkEnd w:id="17"/>
      <w:r w:rsidRPr="007F59C9">
        <w:rPr>
          <w:rFonts w:ascii="Verdana" w:hAnsi="Verdana"/>
          <w:sz w:val="20"/>
          <w:szCs w:val="20"/>
        </w:rPr>
        <w:t>umowy, z wyjątkiem przypadków określonych obowiązującymi przepisami prawa (obowiązek ten nie dotyczy sytuacji, gdy prace te będą wykonywane samodzielnie i osobiście przez osoby fizyczne prowadzące działalność gospodarczą w postaci tzw. samozatrudnienia jako Podwykonawcy);</w:t>
      </w:r>
      <w:bookmarkEnd w:id="16"/>
    </w:p>
    <w:p w14:paraId="641D0318" w14:textId="77777777" w:rsidR="00822A6E" w:rsidRPr="007F59C9" w:rsidRDefault="00822A6E" w:rsidP="007F59C9">
      <w:pPr>
        <w:pStyle w:val="Akapitzlist"/>
        <w:numPr>
          <w:ilvl w:val="0"/>
          <w:numId w:val="37"/>
        </w:numPr>
        <w:tabs>
          <w:tab w:val="left" w:pos="1207"/>
        </w:tabs>
        <w:spacing w:line="276" w:lineRule="auto"/>
        <w:ind w:left="709" w:right="219"/>
        <w:rPr>
          <w:rFonts w:ascii="Verdana" w:hAnsi="Verdana"/>
          <w:sz w:val="20"/>
          <w:szCs w:val="20"/>
        </w:rPr>
      </w:pPr>
      <w:r w:rsidRPr="007F59C9">
        <w:rPr>
          <w:rFonts w:ascii="Verdana" w:hAnsi="Verdana"/>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80CAE1F" w14:textId="77777777" w:rsidR="00822A6E" w:rsidRPr="007F59C9" w:rsidRDefault="00822A6E" w:rsidP="007F59C9">
      <w:pPr>
        <w:pStyle w:val="Akapitzlist"/>
        <w:numPr>
          <w:ilvl w:val="1"/>
          <w:numId w:val="39"/>
        </w:numPr>
        <w:tabs>
          <w:tab w:val="left" w:pos="1207"/>
        </w:tabs>
        <w:spacing w:line="276" w:lineRule="auto"/>
        <w:ind w:left="709" w:right="219" w:hanging="282"/>
        <w:rPr>
          <w:rFonts w:ascii="Verdana" w:hAnsi="Verdana"/>
          <w:sz w:val="20"/>
          <w:szCs w:val="20"/>
        </w:rPr>
      </w:pPr>
      <w:r w:rsidRPr="007F59C9">
        <w:rPr>
          <w:rFonts w:ascii="Verdana" w:hAnsi="Verdana"/>
          <w:sz w:val="20"/>
          <w:szCs w:val="20"/>
        </w:rPr>
        <w:t>żądania oświadczeń i dokumentów w zakresie potwierdzenia spełniania ww. wymogów i dokonywania ich oceny,</w:t>
      </w:r>
    </w:p>
    <w:p w14:paraId="2980C583" w14:textId="77777777" w:rsidR="00822A6E" w:rsidRPr="007F59C9" w:rsidRDefault="00822A6E" w:rsidP="007F59C9">
      <w:pPr>
        <w:pStyle w:val="Akapitzlist"/>
        <w:numPr>
          <w:ilvl w:val="1"/>
          <w:numId w:val="39"/>
        </w:numPr>
        <w:tabs>
          <w:tab w:val="left" w:pos="1207"/>
        </w:tabs>
        <w:spacing w:line="276" w:lineRule="auto"/>
        <w:ind w:left="709" w:right="219" w:hanging="282"/>
        <w:rPr>
          <w:rFonts w:ascii="Verdana" w:hAnsi="Verdana"/>
          <w:sz w:val="20"/>
          <w:szCs w:val="20"/>
        </w:rPr>
      </w:pPr>
      <w:r w:rsidRPr="007F59C9">
        <w:rPr>
          <w:rFonts w:ascii="Verdana" w:hAnsi="Verdana"/>
          <w:sz w:val="20"/>
          <w:szCs w:val="20"/>
        </w:rPr>
        <w:t>żądania wyjaśnień w przypadku wątpliwości w zakresie potwierdzenia spełniania ww. wymogów,</w:t>
      </w:r>
    </w:p>
    <w:p w14:paraId="4C25FBCB" w14:textId="77777777" w:rsidR="00822A6E" w:rsidRPr="007F59C9" w:rsidRDefault="00822A6E" w:rsidP="007F59C9">
      <w:pPr>
        <w:pStyle w:val="Akapitzlist"/>
        <w:numPr>
          <w:ilvl w:val="1"/>
          <w:numId w:val="39"/>
        </w:numPr>
        <w:tabs>
          <w:tab w:val="left" w:pos="1207"/>
        </w:tabs>
        <w:spacing w:line="276" w:lineRule="auto"/>
        <w:ind w:left="709" w:right="219" w:hanging="282"/>
        <w:rPr>
          <w:rFonts w:ascii="Verdana" w:hAnsi="Verdana"/>
          <w:sz w:val="20"/>
          <w:szCs w:val="20"/>
        </w:rPr>
      </w:pPr>
      <w:r w:rsidRPr="007F59C9">
        <w:rPr>
          <w:rFonts w:ascii="Verdana" w:hAnsi="Verdana"/>
          <w:sz w:val="20"/>
          <w:szCs w:val="20"/>
        </w:rPr>
        <w:t>przeprowadzania kontroli na miejscu wykonywania świadczenia.</w:t>
      </w:r>
    </w:p>
    <w:p w14:paraId="68398657" w14:textId="77777777" w:rsidR="00822A6E" w:rsidRPr="007F59C9" w:rsidRDefault="00822A6E" w:rsidP="007F59C9">
      <w:pPr>
        <w:pStyle w:val="Akapitzlist"/>
        <w:numPr>
          <w:ilvl w:val="0"/>
          <w:numId w:val="37"/>
        </w:numPr>
        <w:tabs>
          <w:tab w:val="left" w:pos="1207"/>
        </w:tabs>
        <w:spacing w:line="276" w:lineRule="auto"/>
        <w:ind w:left="709" w:right="219"/>
        <w:rPr>
          <w:rFonts w:ascii="Verdana" w:hAnsi="Verdana"/>
          <w:sz w:val="20"/>
          <w:szCs w:val="20"/>
        </w:rPr>
      </w:pPr>
      <w:r w:rsidRPr="007F59C9">
        <w:rPr>
          <w:rFonts w:ascii="Verdana" w:hAnsi="Verdana"/>
          <w:sz w:val="20"/>
          <w:szCs w:val="20"/>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01E3B185" w14:textId="77777777" w:rsidR="00822A6E" w:rsidRPr="007F59C9" w:rsidRDefault="00822A6E" w:rsidP="007F59C9">
      <w:pPr>
        <w:pStyle w:val="Akapitzlist"/>
        <w:numPr>
          <w:ilvl w:val="0"/>
          <w:numId w:val="38"/>
        </w:numPr>
        <w:tabs>
          <w:tab w:val="left" w:pos="1207"/>
        </w:tabs>
        <w:spacing w:line="276" w:lineRule="auto"/>
        <w:ind w:left="709" w:right="219"/>
        <w:rPr>
          <w:rFonts w:ascii="Verdana" w:hAnsi="Verdana"/>
          <w:sz w:val="20"/>
          <w:szCs w:val="20"/>
        </w:rPr>
      </w:pPr>
      <w:r w:rsidRPr="007F59C9">
        <w:rPr>
          <w:rFonts w:ascii="Verdana" w:hAnsi="Verdana"/>
          <w:sz w:val="20"/>
          <w:szCs w:val="20"/>
        </w:rPr>
        <w:t xml:space="preserve">oświadczenie zatrudnionego pracownika o zatrudnieniu na podstawie umowy o pracę. Oświadczenie to powinno zawierać w szczególności: dokładne określenie </w:t>
      </w:r>
      <w:r w:rsidRPr="007F59C9">
        <w:rPr>
          <w:rFonts w:ascii="Verdana" w:hAnsi="Verdana"/>
          <w:sz w:val="20"/>
          <w:szCs w:val="20"/>
        </w:rPr>
        <w:lastRenderedPageBreak/>
        <w:t>podmiotu składającego oświadczenie, datę złożenia oświadczenia, wskazanie rodzaju umowy o pracę i wymiaru etatu, datę zawarcia umowy o pracę, rodzaj umowy o pracę i zakres obowiązków pracownika</w:t>
      </w:r>
    </w:p>
    <w:p w14:paraId="171DDCBD" w14:textId="77777777" w:rsidR="00822A6E" w:rsidRPr="007F59C9" w:rsidRDefault="00822A6E" w:rsidP="007F59C9">
      <w:pPr>
        <w:pStyle w:val="Akapitzlist"/>
        <w:numPr>
          <w:ilvl w:val="0"/>
          <w:numId w:val="38"/>
        </w:numPr>
        <w:tabs>
          <w:tab w:val="left" w:pos="1207"/>
        </w:tabs>
        <w:spacing w:line="276" w:lineRule="auto"/>
        <w:ind w:left="709" w:right="219"/>
        <w:rPr>
          <w:rFonts w:ascii="Verdana" w:hAnsi="Verdana"/>
          <w:sz w:val="20"/>
          <w:szCs w:val="20"/>
        </w:rPr>
      </w:pPr>
      <w:r w:rsidRPr="007F59C9">
        <w:rPr>
          <w:rFonts w:ascii="Verdana" w:hAnsi="Verdana"/>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datę zawarcia umowy o pracę, rodzaj umowy o pracę i zakres obowiązków pracownika oraz podpis osoby uprawnionej do złożenia oświadczenia w imieniu Wykonawcy lub podwykonawcy,</w:t>
      </w:r>
    </w:p>
    <w:p w14:paraId="6FA9F296" w14:textId="77777777" w:rsidR="00822A6E" w:rsidRPr="007F59C9" w:rsidRDefault="00822A6E" w:rsidP="007F59C9">
      <w:pPr>
        <w:pStyle w:val="Akapitzlist"/>
        <w:numPr>
          <w:ilvl w:val="0"/>
          <w:numId w:val="38"/>
        </w:numPr>
        <w:tabs>
          <w:tab w:val="left" w:pos="1207"/>
        </w:tabs>
        <w:spacing w:line="276" w:lineRule="auto"/>
        <w:ind w:left="709" w:right="219"/>
        <w:rPr>
          <w:rFonts w:ascii="Verdana" w:hAnsi="Verdana"/>
          <w:sz w:val="20"/>
          <w:szCs w:val="20"/>
        </w:rPr>
      </w:pPr>
      <w:r w:rsidRPr="007F59C9">
        <w:rPr>
          <w:rFonts w:ascii="Verdana" w:hAnsi="Verdana"/>
          <w:sz w:val="20"/>
          <w:szCs w:val="20"/>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14:paraId="65CC509D" w14:textId="77777777" w:rsidR="00822A6E" w:rsidRPr="007F59C9" w:rsidRDefault="00822A6E" w:rsidP="007F59C9">
      <w:pPr>
        <w:pStyle w:val="Akapitzlist"/>
        <w:tabs>
          <w:tab w:val="left" w:pos="1207"/>
        </w:tabs>
        <w:spacing w:line="276" w:lineRule="auto"/>
        <w:ind w:left="709" w:right="219" w:firstLine="0"/>
        <w:rPr>
          <w:rFonts w:ascii="Verdana" w:hAnsi="Verdana"/>
          <w:sz w:val="20"/>
          <w:szCs w:val="20"/>
        </w:rPr>
      </w:pPr>
      <w:r w:rsidRPr="007F59C9">
        <w:rPr>
          <w:rFonts w:ascii="Verdana" w:hAnsi="Verdana"/>
          <w:sz w:val="20"/>
          <w:szCs w:val="20"/>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6A3D7511" w14:textId="77777777" w:rsidR="00822A6E" w:rsidRPr="007F59C9" w:rsidRDefault="00822A6E" w:rsidP="007F59C9">
      <w:pPr>
        <w:pStyle w:val="Akapitzlist"/>
        <w:numPr>
          <w:ilvl w:val="0"/>
          <w:numId w:val="37"/>
        </w:numPr>
        <w:tabs>
          <w:tab w:val="left" w:pos="1207"/>
        </w:tabs>
        <w:spacing w:line="276" w:lineRule="auto"/>
        <w:ind w:left="709" w:right="219"/>
        <w:rPr>
          <w:rFonts w:ascii="Verdana" w:hAnsi="Verdana"/>
          <w:sz w:val="20"/>
          <w:szCs w:val="20"/>
        </w:rPr>
      </w:pPr>
      <w:r w:rsidRPr="007F59C9">
        <w:rPr>
          <w:rFonts w:ascii="Verdana" w:hAnsi="Verdana"/>
          <w:sz w:val="20"/>
          <w:szCs w:val="20"/>
        </w:rPr>
        <w:t xml:space="preserve">W przypadku uzasadnionych wątpliwości co do przestrzegania prawa pracy przez Wykonawcę lub podwykonawcę, Zamawiający może zwrócić się </w:t>
      </w:r>
      <w:r w:rsidRPr="007F59C9">
        <w:rPr>
          <w:rFonts w:ascii="Verdana" w:hAnsi="Verdana"/>
          <w:sz w:val="20"/>
          <w:szCs w:val="20"/>
        </w:rPr>
        <w:br/>
        <w:t>o przeprowadzenie kontroli przez Państwową Inspekcję Pracy.</w:t>
      </w:r>
    </w:p>
    <w:p w14:paraId="52C10BCE" w14:textId="1C131C4B" w:rsidR="00822A6E" w:rsidRPr="007F59C9" w:rsidRDefault="00822A6E" w:rsidP="007F59C9">
      <w:pPr>
        <w:pStyle w:val="Akapitzlist"/>
        <w:tabs>
          <w:tab w:val="left" w:pos="1207"/>
        </w:tabs>
        <w:spacing w:line="276" w:lineRule="auto"/>
        <w:ind w:left="567" w:right="219" w:hanging="283"/>
        <w:rPr>
          <w:rFonts w:ascii="Verdana" w:hAnsi="Verdana" w:cs="Arial"/>
          <w:b/>
          <w:sz w:val="20"/>
          <w:szCs w:val="20"/>
        </w:rPr>
      </w:pPr>
      <w:r w:rsidRPr="007F59C9">
        <w:rPr>
          <w:rFonts w:ascii="Verdana" w:hAnsi="Verdana"/>
          <w:sz w:val="20"/>
          <w:szCs w:val="20"/>
        </w:rPr>
        <w:t xml:space="preserve">5) nieprzedłożenie przez Wykonawcę któregokolwiek z dowodów określonych w pkt 3)  zgodnie z wezwaniem Zamawiającego, będzie traktowane jako niewypełnienie obowiązku, o którym mowa w pkt 1. </w:t>
      </w:r>
    </w:p>
    <w:p w14:paraId="1126F1E5" w14:textId="77777777" w:rsidR="00870926" w:rsidRDefault="00870926" w:rsidP="007F59C9">
      <w:pPr>
        <w:widowControl/>
        <w:adjustRightInd w:val="0"/>
        <w:spacing w:line="276" w:lineRule="auto"/>
        <w:jc w:val="center"/>
        <w:rPr>
          <w:rFonts w:ascii="Verdana" w:eastAsia="Courier New" w:hAnsi="Verdana" w:cs="Verdana"/>
          <w:b/>
          <w:bCs/>
          <w:color w:val="000000"/>
          <w:sz w:val="20"/>
          <w:szCs w:val="20"/>
          <w:lang w:eastAsia="pl-PL"/>
        </w:rPr>
      </w:pPr>
      <w:bookmarkStart w:id="18" w:name="_Hlk180336159"/>
    </w:p>
    <w:p w14:paraId="45606FB1" w14:textId="014A0ED0" w:rsidR="00F505D8" w:rsidRPr="007F59C9" w:rsidRDefault="00F505D8" w:rsidP="007F59C9">
      <w:pPr>
        <w:widowControl/>
        <w:adjustRightInd w:val="0"/>
        <w:spacing w:line="276" w:lineRule="auto"/>
        <w:jc w:val="center"/>
        <w:rPr>
          <w:rFonts w:ascii="Verdana" w:eastAsia="Courier New" w:hAnsi="Verdana" w:cs="Verdana"/>
          <w:color w:val="000000"/>
          <w:sz w:val="20"/>
          <w:szCs w:val="20"/>
          <w:lang w:eastAsia="pl-PL"/>
        </w:rPr>
      </w:pPr>
      <w:r w:rsidRPr="007F59C9">
        <w:rPr>
          <w:rFonts w:ascii="Verdana" w:eastAsia="Courier New" w:hAnsi="Verdana" w:cs="Verdana"/>
          <w:b/>
          <w:bCs/>
          <w:color w:val="000000"/>
          <w:sz w:val="20"/>
          <w:szCs w:val="20"/>
          <w:lang w:eastAsia="pl-PL"/>
        </w:rPr>
        <w:t>§ 16</w:t>
      </w:r>
    </w:p>
    <w:bookmarkEnd w:id="18"/>
    <w:p w14:paraId="1FA9B085" w14:textId="77777777" w:rsidR="00F505D8" w:rsidRPr="007F59C9" w:rsidRDefault="00F505D8" w:rsidP="007F59C9">
      <w:pPr>
        <w:widowControl/>
        <w:adjustRightInd w:val="0"/>
        <w:spacing w:line="276" w:lineRule="auto"/>
        <w:jc w:val="center"/>
        <w:rPr>
          <w:rFonts w:ascii="Verdana" w:eastAsia="Courier New" w:hAnsi="Verdana" w:cs="Verdana"/>
          <w:color w:val="000000"/>
          <w:sz w:val="20"/>
          <w:szCs w:val="20"/>
          <w:lang w:eastAsia="pl-PL"/>
        </w:rPr>
      </w:pPr>
      <w:r w:rsidRPr="007F59C9">
        <w:rPr>
          <w:rFonts w:ascii="Verdana" w:eastAsia="Courier New" w:hAnsi="Verdana" w:cs="Verdana"/>
          <w:b/>
          <w:bCs/>
          <w:color w:val="000000"/>
          <w:sz w:val="20"/>
          <w:szCs w:val="20"/>
          <w:lang w:eastAsia="pl-PL"/>
        </w:rPr>
        <w:t>Zabezpieczenie należytego wykonania umowy</w:t>
      </w:r>
    </w:p>
    <w:p w14:paraId="4BE5A247" w14:textId="30C05C63" w:rsidR="00F505D8" w:rsidRPr="007F59C9" w:rsidRDefault="00F505D8" w:rsidP="007F59C9">
      <w:pPr>
        <w:widowControl/>
        <w:adjustRightInd w:val="0"/>
        <w:spacing w:line="276" w:lineRule="auto"/>
        <w:ind w:left="284"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1. Wykonawca wniósł zabezpieczenie należytego wykonania Umowy w wysokości 3% całkowitej ceny oferty brutto, co stanowi kwotę …………. </w:t>
      </w:r>
      <w:r w:rsidR="00EC3FF7" w:rsidRPr="007F59C9">
        <w:rPr>
          <w:rFonts w:ascii="Verdana" w:eastAsia="Courier New" w:hAnsi="Verdana" w:cs="Verdana"/>
          <w:color w:val="000000"/>
          <w:sz w:val="20"/>
          <w:szCs w:val="20"/>
          <w:lang w:eastAsia="pl-PL"/>
        </w:rPr>
        <w:t>z</w:t>
      </w:r>
      <w:r w:rsidRPr="007F59C9">
        <w:rPr>
          <w:rFonts w:ascii="Verdana" w:eastAsia="Courier New" w:hAnsi="Verdana" w:cs="Verdana"/>
          <w:color w:val="000000"/>
          <w:sz w:val="20"/>
          <w:szCs w:val="20"/>
          <w:lang w:eastAsia="pl-PL"/>
        </w:rPr>
        <w:t>ł</w:t>
      </w:r>
      <w:r w:rsidR="00EC3FF7" w:rsidRPr="007F59C9">
        <w:rPr>
          <w:rFonts w:ascii="Verdana" w:eastAsia="Courier New" w:hAnsi="Verdana" w:cs="Verdana"/>
          <w:color w:val="000000"/>
          <w:sz w:val="20"/>
          <w:szCs w:val="20"/>
          <w:lang w:eastAsia="pl-PL"/>
        </w:rPr>
        <w:t>.</w:t>
      </w:r>
    </w:p>
    <w:p w14:paraId="438F4DF7" w14:textId="77777777" w:rsidR="00F505D8" w:rsidRPr="007F59C9" w:rsidRDefault="00F505D8" w:rsidP="007F59C9">
      <w:pPr>
        <w:widowControl/>
        <w:adjustRightInd w:val="0"/>
        <w:spacing w:line="276" w:lineRule="auto"/>
        <w:ind w:left="426" w:hanging="426"/>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2. Jeżeli Wykonawca wykona przedmiot umowy zgodnie z Umową: </w:t>
      </w:r>
    </w:p>
    <w:p w14:paraId="6BAEE434" w14:textId="77777777" w:rsidR="00F505D8" w:rsidRPr="007F59C9" w:rsidRDefault="00F505D8" w:rsidP="007F59C9">
      <w:pPr>
        <w:widowControl/>
        <w:adjustRightInd w:val="0"/>
        <w:spacing w:line="276" w:lineRule="auto"/>
        <w:ind w:left="709"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1) 70% wysokości zabezpieczenia Zamawiający zwróci lub zwolni w terminie 30 dni od dnia wykonania zamówienia i uznania przez Zamawiającego za należycie wykonane; </w:t>
      </w:r>
    </w:p>
    <w:p w14:paraId="2F75992D" w14:textId="77777777" w:rsidR="00F505D8" w:rsidRPr="007F59C9" w:rsidRDefault="00F505D8" w:rsidP="007F59C9">
      <w:pPr>
        <w:widowControl/>
        <w:adjustRightInd w:val="0"/>
        <w:spacing w:line="276" w:lineRule="auto"/>
        <w:ind w:left="709"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2) pozostała część, tj. 30% wysokości zabezpieczenia zostanie zwrócona nie później niż w 15 dniu po upływie okresu rękojmi za wady lub gwarancji (zależnie od tego, który okres upływa później). </w:t>
      </w:r>
    </w:p>
    <w:p w14:paraId="4D82179B" w14:textId="77777777" w:rsidR="00F505D8" w:rsidRPr="007F59C9" w:rsidRDefault="00F505D8" w:rsidP="007F59C9">
      <w:pPr>
        <w:widowControl/>
        <w:adjustRightInd w:val="0"/>
        <w:spacing w:line="276" w:lineRule="auto"/>
        <w:ind w:left="284"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3. Wykonawca jest zobowiązany zapewnić, aby zabezpieczenie należytego wykonania Umowy zachowało moc wiążącą w okresie wykonywania Umowy oraz w okresie rękojmi </w:t>
      </w:r>
      <w:r w:rsidRPr="007F59C9">
        <w:rPr>
          <w:rFonts w:ascii="Verdana" w:eastAsia="Courier New" w:hAnsi="Verdana" w:cs="Verdana"/>
          <w:color w:val="000000"/>
          <w:sz w:val="20"/>
          <w:szCs w:val="20"/>
          <w:lang w:eastAsia="pl-PL"/>
        </w:rPr>
        <w:lastRenderedPageBreak/>
        <w:t xml:space="preserve">za wady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12D0815C" w14:textId="77777777" w:rsidR="00F505D8" w:rsidRPr="007F59C9" w:rsidRDefault="00F505D8" w:rsidP="007F59C9">
      <w:pPr>
        <w:widowControl/>
        <w:adjustRightInd w:val="0"/>
        <w:spacing w:line="276" w:lineRule="auto"/>
        <w:ind w:left="284"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63FF570C" w14:textId="77777777" w:rsidR="00F505D8" w:rsidRPr="007F59C9" w:rsidRDefault="00F505D8" w:rsidP="007F59C9">
      <w:pPr>
        <w:widowControl/>
        <w:adjustRightInd w:val="0"/>
        <w:spacing w:line="276" w:lineRule="auto"/>
        <w:ind w:left="284"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Uprawnienie Zamawiającego do dokonania ww. wypłaty musi wprost wynikać z treści dokumentu zabezpieczenia. </w:t>
      </w:r>
    </w:p>
    <w:p w14:paraId="55BB6324" w14:textId="77777777" w:rsidR="00F505D8" w:rsidRPr="007F59C9" w:rsidRDefault="00F505D8" w:rsidP="007F59C9">
      <w:pPr>
        <w:widowControl/>
        <w:adjustRightInd w:val="0"/>
        <w:spacing w:line="276" w:lineRule="auto"/>
        <w:ind w:left="284" w:hanging="284"/>
        <w:jc w:val="both"/>
        <w:rPr>
          <w:rFonts w:ascii="Verdana" w:eastAsia="Courier New" w:hAnsi="Verdana" w:cs="Verdana"/>
          <w:color w:val="000000"/>
          <w:sz w:val="20"/>
          <w:szCs w:val="20"/>
          <w:lang w:eastAsia="pl-PL"/>
        </w:rPr>
      </w:pPr>
      <w:r w:rsidRPr="007F59C9">
        <w:rPr>
          <w:rFonts w:ascii="Verdana" w:eastAsia="Courier New" w:hAnsi="Verdana" w:cs="Verdana"/>
          <w:color w:val="000000"/>
          <w:sz w:val="20"/>
          <w:szCs w:val="20"/>
          <w:lang w:eastAsia="pl-PL"/>
        </w:rPr>
        <w:t xml:space="preserve">6. Wypłata, o której mowa w ust. 5, następuje nie później niż w ostatnim dniu ważności dotychczasowego zabezpieczenia. </w:t>
      </w:r>
    </w:p>
    <w:p w14:paraId="3E912690" w14:textId="2F17BB56" w:rsidR="001D5042" w:rsidRPr="007F59C9" w:rsidRDefault="001D5042" w:rsidP="007F59C9">
      <w:pPr>
        <w:spacing w:line="276" w:lineRule="auto"/>
        <w:jc w:val="center"/>
        <w:outlineLvl w:val="1"/>
        <w:rPr>
          <w:rFonts w:ascii="Verdana" w:hAnsi="Verdana"/>
          <w:b/>
          <w:bCs/>
          <w:sz w:val="20"/>
          <w:szCs w:val="20"/>
        </w:rPr>
      </w:pPr>
      <w:r w:rsidRPr="007F59C9">
        <w:rPr>
          <w:rFonts w:ascii="Verdana" w:hAnsi="Verdana"/>
          <w:b/>
          <w:bCs/>
          <w:sz w:val="20"/>
          <w:szCs w:val="20"/>
        </w:rPr>
        <w:t>§ 1</w:t>
      </w:r>
      <w:r w:rsidR="00F505D8" w:rsidRPr="007F59C9">
        <w:rPr>
          <w:rFonts w:ascii="Verdana" w:hAnsi="Verdana"/>
          <w:b/>
          <w:bCs/>
          <w:sz w:val="20"/>
          <w:szCs w:val="20"/>
        </w:rPr>
        <w:t>7</w:t>
      </w:r>
    </w:p>
    <w:p w14:paraId="105FD7A4" w14:textId="77777777" w:rsidR="0091076A" w:rsidRPr="007F59C9" w:rsidRDefault="0091076A" w:rsidP="007F59C9">
      <w:pPr>
        <w:spacing w:line="276" w:lineRule="auto"/>
        <w:jc w:val="center"/>
        <w:rPr>
          <w:rFonts w:ascii="Verdana" w:hAnsi="Verdana"/>
          <w:b/>
          <w:sz w:val="20"/>
          <w:szCs w:val="20"/>
        </w:rPr>
      </w:pPr>
      <w:r w:rsidRPr="007F59C9">
        <w:rPr>
          <w:rFonts w:ascii="Verdana" w:hAnsi="Verdana"/>
          <w:b/>
          <w:sz w:val="20"/>
          <w:szCs w:val="20"/>
        </w:rPr>
        <w:t>Postanowienia</w:t>
      </w:r>
      <w:r w:rsidRPr="007F59C9">
        <w:rPr>
          <w:rFonts w:ascii="Verdana" w:hAnsi="Verdana"/>
          <w:b/>
          <w:spacing w:val="-4"/>
          <w:sz w:val="20"/>
          <w:szCs w:val="20"/>
        </w:rPr>
        <w:t xml:space="preserve"> </w:t>
      </w:r>
      <w:r w:rsidRPr="007F59C9">
        <w:rPr>
          <w:rFonts w:ascii="Verdana" w:hAnsi="Verdana"/>
          <w:b/>
          <w:sz w:val="20"/>
          <w:szCs w:val="20"/>
        </w:rPr>
        <w:t>końcowe</w:t>
      </w:r>
    </w:p>
    <w:p w14:paraId="4C9ACAD6" w14:textId="0D2F5193" w:rsidR="005D0A0E" w:rsidRPr="007F59C9" w:rsidRDefault="005D0A0E" w:rsidP="007F59C9">
      <w:pPr>
        <w:numPr>
          <w:ilvl w:val="0"/>
          <w:numId w:val="2"/>
        </w:numPr>
        <w:tabs>
          <w:tab w:val="left" w:pos="1207"/>
        </w:tabs>
        <w:spacing w:line="276" w:lineRule="auto"/>
        <w:ind w:left="428" w:right="219"/>
        <w:jc w:val="both"/>
        <w:rPr>
          <w:rFonts w:ascii="Verdana" w:hAnsi="Verdana"/>
          <w:sz w:val="20"/>
          <w:szCs w:val="20"/>
        </w:rPr>
      </w:pPr>
      <w:r w:rsidRPr="007F59C9">
        <w:rPr>
          <w:rFonts w:ascii="Verdana" w:hAnsi="Verdana"/>
          <w:sz w:val="20"/>
          <w:szCs w:val="20"/>
        </w:rPr>
        <w:t>Wykonawca nie ma prawa bez pisemnej zgody Zamawiającego przekazać wykonania całości lub części niniejszej umowy Stronie trzeciej, z zastrzeżeniem ust. 2.</w:t>
      </w:r>
    </w:p>
    <w:p w14:paraId="788B9ED2" w14:textId="10EB4AEB" w:rsidR="00F153EA" w:rsidRPr="007F59C9" w:rsidRDefault="00F153EA" w:rsidP="007F59C9">
      <w:pPr>
        <w:numPr>
          <w:ilvl w:val="0"/>
          <w:numId w:val="2"/>
        </w:numPr>
        <w:tabs>
          <w:tab w:val="left" w:pos="1207"/>
        </w:tabs>
        <w:spacing w:line="276" w:lineRule="auto"/>
        <w:ind w:left="428" w:right="219"/>
        <w:jc w:val="both"/>
        <w:rPr>
          <w:rFonts w:ascii="Verdana" w:hAnsi="Verdana"/>
          <w:sz w:val="20"/>
          <w:szCs w:val="20"/>
        </w:rPr>
      </w:pPr>
      <w:r w:rsidRPr="007F59C9">
        <w:rPr>
          <w:rFonts w:ascii="Verdana" w:hAnsi="Verdana"/>
          <w:sz w:val="20"/>
          <w:szCs w:val="20"/>
        </w:rPr>
        <w:t>Wykonawca może zlecić wykonanie części umowy tylko w takim zakresie, jak określił to w złożonej ofercie.</w:t>
      </w:r>
    </w:p>
    <w:p w14:paraId="47E0723D" w14:textId="1787B797" w:rsidR="0091076A" w:rsidRPr="007F59C9" w:rsidRDefault="0091076A" w:rsidP="007F59C9">
      <w:pPr>
        <w:numPr>
          <w:ilvl w:val="0"/>
          <w:numId w:val="2"/>
        </w:numPr>
        <w:tabs>
          <w:tab w:val="left" w:pos="1207"/>
        </w:tabs>
        <w:spacing w:line="276" w:lineRule="auto"/>
        <w:ind w:left="428" w:right="219"/>
        <w:jc w:val="both"/>
        <w:rPr>
          <w:rFonts w:ascii="Verdana" w:hAnsi="Verdana"/>
          <w:sz w:val="20"/>
          <w:szCs w:val="20"/>
        </w:rPr>
      </w:pPr>
      <w:r w:rsidRPr="007F59C9">
        <w:rPr>
          <w:rFonts w:ascii="Verdana" w:hAnsi="Verdana"/>
          <w:color w:val="000009"/>
          <w:sz w:val="20"/>
          <w:szCs w:val="20"/>
        </w:rPr>
        <w:t xml:space="preserve">Wszelkie spory, mogące powstać z tytułu niniejszej </w:t>
      </w:r>
      <w:r w:rsidR="00992574" w:rsidRPr="007F59C9">
        <w:rPr>
          <w:rFonts w:ascii="Verdana" w:hAnsi="Verdana"/>
          <w:color w:val="000009"/>
          <w:sz w:val="20"/>
          <w:szCs w:val="20"/>
        </w:rPr>
        <w:t>U</w:t>
      </w:r>
      <w:r w:rsidRPr="007F59C9">
        <w:rPr>
          <w:rFonts w:ascii="Verdana" w:hAnsi="Verdana"/>
          <w:color w:val="000009"/>
          <w:sz w:val="20"/>
          <w:szCs w:val="20"/>
        </w:rPr>
        <w:t>mowy, będą rozstrzygane przez sąd</w:t>
      </w:r>
      <w:r w:rsidRPr="007F59C9">
        <w:rPr>
          <w:rFonts w:ascii="Verdana" w:hAnsi="Verdana"/>
          <w:color w:val="000009"/>
          <w:spacing w:val="1"/>
          <w:sz w:val="20"/>
          <w:szCs w:val="20"/>
        </w:rPr>
        <w:t xml:space="preserve"> </w:t>
      </w:r>
      <w:r w:rsidRPr="007F59C9">
        <w:rPr>
          <w:rFonts w:ascii="Verdana" w:hAnsi="Verdana"/>
          <w:color w:val="000009"/>
          <w:sz w:val="20"/>
          <w:szCs w:val="20"/>
        </w:rPr>
        <w:t>właściwy</w:t>
      </w:r>
      <w:r w:rsidRPr="007F59C9">
        <w:rPr>
          <w:rFonts w:ascii="Verdana" w:hAnsi="Verdana"/>
          <w:color w:val="000009"/>
          <w:spacing w:val="-2"/>
          <w:sz w:val="20"/>
          <w:szCs w:val="20"/>
        </w:rPr>
        <w:t xml:space="preserve"> </w:t>
      </w:r>
      <w:r w:rsidRPr="007F59C9">
        <w:rPr>
          <w:rFonts w:ascii="Verdana" w:hAnsi="Verdana"/>
          <w:color w:val="000009"/>
          <w:sz w:val="20"/>
          <w:szCs w:val="20"/>
        </w:rPr>
        <w:t>miejscowo dla</w:t>
      </w:r>
      <w:r w:rsidRPr="007F59C9">
        <w:rPr>
          <w:rFonts w:ascii="Verdana" w:hAnsi="Verdana"/>
          <w:color w:val="000009"/>
          <w:spacing w:val="1"/>
          <w:sz w:val="20"/>
          <w:szCs w:val="20"/>
        </w:rPr>
        <w:t xml:space="preserve"> </w:t>
      </w:r>
      <w:r w:rsidRPr="007F59C9">
        <w:rPr>
          <w:rFonts w:ascii="Verdana" w:hAnsi="Verdana"/>
          <w:color w:val="000009"/>
          <w:sz w:val="20"/>
          <w:szCs w:val="20"/>
        </w:rPr>
        <w:t>siedziby</w:t>
      </w:r>
      <w:r w:rsidRPr="007F59C9">
        <w:rPr>
          <w:rFonts w:ascii="Verdana" w:hAnsi="Verdana"/>
          <w:color w:val="000009"/>
          <w:spacing w:val="-3"/>
          <w:sz w:val="20"/>
          <w:szCs w:val="20"/>
        </w:rPr>
        <w:t xml:space="preserve"> </w:t>
      </w:r>
      <w:r w:rsidRPr="007F59C9">
        <w:rPr>
          <w:rFonts w:ascii="Verdana" w:hAnsi="Verdana"/>
          <w:color w:val="000009"/>
          <w:sz w:val="20"/>
          <w:szCs w:val="20"/>
        </w:rPr>
        <w:t>Zamawiającego.</w:t>
      </w:r>
    </w:p>
    <w:p w14:paraId="088B68D4" w14:textId="5E6BA2BB" w:rsidR="0091076A" w:rsidRPr="007F59C9" w:rsidRDefault="0091076A" w:rsidP="007F59C9">
      <w:pPr>
        <w:numPr>
          <w:ilvl w:val="0"/>
          <w:numId w:val="2"/>
        </w:numPr>
        <w:tabs>
          <w:tab w:val="left" w:pos="1207"/>
        </w:tabs>
        <w:spacing w:line="276" w:lineRule="auto"/>
        <w:ind w:left="428" w:right="221"/>
        <w:jc w:val="both"/>
        <w:rPr>
          <w:rFonts w:ascii="Verdana" w:hAnsi="Verdana"/>
          <w:sz w:val="20"/>
          <w:szCs w:val="20"/>
        </w:rPr>
      </w:pPr>
      <w:r w:rsidRPr="007F59C9">
        <w:rPr>
          <w:rFonts w:ascii="Verdana" w:hAnsi="Verdana"/>
          <w:color w:val="000009"/>
          <w:sz w:val="20"/>
          <w:szCs w:val="20"/>
        </w:rPr>
        <w:t>W</w:t>
      </w:r>
      <w:r w:rsidRPr="007F59C9">
        <w:rPr>
          <w:rFonts w:ascii="Verdana" w:hAnsi="Verdana"/>
          <w:color w:val="000009"/>
          <w:spacing w:val="1"/>
          <w:sz w:val="20"/>
          <w:szCs w:val="20"/>
        </w:rPr>
        <w:t xml:space="preserve"> </w:t>
      </w:r>
      <w:r w:rsidRPr="007F59C9">
        <w:rPr>
          <w:rFonts w:ascii="Verdana" w:hAnsi="Verdana"/>
          <w:color w:val="000009"/>
          <w:sz w:val="20"/>
          <w:szCs w:val="20"/>
        </w:rPr>
        <w:t>sprawach</w:t>
      </w:r>
      <w:r w:rsidRPr="007F59C9">
        <w:rPr>
          <w:rFonts w:ascii="Verdana" w:hAnsi="Verdana"/>
          <w:color w:val="000009"/>
          <w:spacing w:val="1"/>
          <w:sz w:val="20"/>
          <w:szCs w:val="20"/>
        </w:rPr>
        <w:t xml:space="preserve"> </w:t>
      </w:r>
      <w:r w:rsidRPr="007F59C9">
        <w:rPr>
          <w:rFonts w:ascii="Verdana" w:hAnsi="Verdana"/>
          <w:color w:val="000009"/>
          <w:sz w:val="20"/>
          <w:szCs w:val="20"/>
        </w:rPr>
        <w:t>nieuregulowanych</w:t>
      </w:r>
      <w:r w:rsidRPr="007F59C9">
        <w:rPr>
          <w:rFonts w:ascii="Verdana" w:hAnsi="Verdana"/>
          <w:color w:val="000009"/>
          <w:spacing w:val="1"/>
          <w:sz w:val="20"/>
          <w:szCs w:val="20"/>
        </w:rPr>
        <w:t xml:space="preserve"> </w:t>
      </w:r>
      <w:r w:rsidRPr="007F59C9">
        <w:rPr>
          <w:rFonts w:ascii="Verdana" w:hAnsi="Verdana"/>
          <w:color w:val="000009"/>
          <w:sz w:val="20"/>
          <w:szCs w:val="20"/>
        </w:rPr>
        <w:t>niniejszą</w:t>
      </w:r>
      <w:r w:rsidRPr="007F59C9">
        <w:rPr>
          <w:rFonts w:ascii="Verdana" w:hAnsi="Verdana"/>
          <w:color w:val="000009"/>
          <w:spacing w:val="1"/>
          <w:sz w:val="20"/>
          <w:szCs w:val="20"/>
        </w:rPr>
        <w:t xml:space="preserve"> </w:t>
      </w:r>
      <w:r w:rsidR="00992574" w:rsidRPr="007F59C9">
        <w:rPr>
          <w:rFonts w:ascii="Verdana" w:hAnsi="Verdana"/>
          <w:color w:val="000009"/>
          <w:sz w:val="20"/>
          <w:szCs w:val="20"/>
        </w:rPr>
        <w:t>U</w:t>
      </w:r>
      <w:r w:rsidRPr="007F59C9">
        <w:rPr>
          <w:rFonts w:ascii="Verdana" w:hAnsi="Verdana"/>
          <w:color w:val="000009"/>
          <w:sz w:val="20"/>
          <w:szCs w:val="20"/>
        </w:rPr>
        <w:t>mową</w:t>
      </w:r>
      <w:r w:rsidRPr="007F59C9">
        <w:rPr>
          <w:rFonts w:ascii="Verdana" w:hAnsi="Verdana"/>
          <w:color w:val="000009"/>
          <w:spacing w:val="1"/>
          <w:sz w:val="20"/>
          <w:szCs w:val="20"/>
        </w:rPr>
        <w:t xml:space="preserve"> </w:t>
      </w:r>
      <w:r w:rsidRPr="007F59C9">
        <w:rPr>
          <w:rFonts w:ascii="Verdana" w:hAnsi="Verdana"/>
          <w:color w:val="000009"/>
          <w:sz w:val="20"/>
          <w:szCs w:val="20"/>
        </w:rPr>
        <w:t>stosuje</w:t>
      </w:r>
      <w:r w:rsidRPr="007F59C9">
        <w:rPr>
          <w:rFonts w:ascii="Verdana" w:hAnsi="Verdana"/>
          <w:color w:val="000009"/>
          <w:spacing w:val="1"/>
          <w:sz w:val="20"/>
          <w:szCs w:val="20"/>
        </w:rPr>
        <w:t xml:space="preserve"> </w:t>
      </w:r>
      <w:r w:rsidRPr="007F59C9">
        <w:rPr>
          <w:rFonts w:ascii="Verdana" w:hAnsi="Verdana"/>
          <w:color w:val="000009"/>
          <w:sz w:val="20"/>
          <w:szCs w:val="20"/>
        </w:rPr>
        <w:t>się</w:t>
      </w:r>
      <w:r w:rsidRPr="007F59C9">
        <w:rPr>
          <w:rFonts w:ascii="Verdana" w:hAnsi="Verdana"/>
          <w:color w:val="000009"/>
          <w:spacing w:val="1"/>
          <w:sz w:val="20"/>
          <w:szCs w:val="20"/>
        </w:rPr>
        <w:t xml:space="preserve"> </w:t>
      </w:r>
      <w:r w:rsidRPr="007F59C9">
        <w:rPr>
          <w:rFonts w:ascii="Verdana" w:hAnsi="Verdana"/>
          <w:color w:val="000009"/>
          <w:sz w:val="20"/>
          <w:szCs w:val="20"/>
        </w:rPr>
        <w:t>przepisy</w:t>
      </w:r>
      <w:r w:rsidRPr="007F59C9">
        <w:rPr>
          <w:rFonts w:ascii="Verdana" w:hAnsi="Verdana"/>
          <w:color w:val="000009"/>
          <w:spacing w:val="1"/>
          <w:sz w:val="20"/>
          <w:szCs w:val="20"/>
        </w:rPr>
        <w:t xml:space="preserve"> </w:t>
      </w:r>
      <w:r w:rsidRPr="007F59C9">
        <w:rPr>
          <w:rFonts w:ascii="Verdana" w:hAnsi="Verdana"/>
          <w:color w:val="000009"/>
          <w:sz w:val="20"/>
          <w:szCs w:val="20"/>
        </w:rPr>
        <w:t>ogólnie</w:t>
      </w:r>
      <w:r w:rsidRPr="007F59C9">
        <w:rPr>
          <w:rFonts w:ascii="Verdana" w:hAnsi="Verdana"/>
          <w:color w:val="000009"/>
          <w:spacing w:val="1"/>
          <w:sz w:val="20"/>
          <w:szCs w:val="20"/>
        </w:rPr>
        <w:t xml:space="preserve"> </w:t>
      </w:r>
      <w:r w:rsidRPr="007F59C9">
        <w:rPr>
          <w:rFonts w:ascii="Verdana" w:hAnsi="Verdana"/>
          <w:color w:val="000009"/>
          <w:sz w:val="20"/>
          <w:szCs w:val="20"/>
        </w:rPr>
        <w:t xml:space="preserve">obowiązującego prawa, w szczególności ustaw: Prawo zamówień publicznych, Prawo budowlane oraz </w:t>
      </w:r>
      <w:r w:rsidRPr="007F59C9">
        <w:rPr>
          <w:rFonts w:ascii="Verdana" w:hAnsi="Verdana"/>
          <w:color w:val="000009"/>
          <w:spacing w:val="-57"/>
          <w:sz w:val="20"/>
          <w:szCs w:val="20"/>
        </w:rPr>
        <w:t xml:space="preserve"> </w:t>
      </w:r>
      <w:r w:rsidRPr="007F59C9">
        <w:rPr>
          <w:rFonts w:ascii="Verdana" w:hAnsi="Verdana"/>
          <w:color w:val="000009"/>
          <w:sz w:val="20"/>
          <w:szCs w:val="20"/>
        </w:rPr>
        <w:t>Kodeks</w:t>
      </w:r>
      <w:r w:rsidRPr="007F59C9">
        <w:rPr>
          <w:rFonts w:ascii="Verdana" w:hAnsi="Verdana"/>
          <w:color w:val="000009"/>
          <w:spacing w:val="-3"/>
          <w:sz w:val="20"/>
          <w:szCs w:val="20"/>
        </w:rPr>
        <w:t xml:space="preserve"> </w:t>
      </w:r>
      <w:r w:rsidRPr="007F59C9">
        <w:rPr>
          <w:rFonts w:ascii="Verdana" w:hAnsi="Verdana"/>
          <w:color w:val="000009"/>
          <w:sz w:val="20"/>
          <w:szCs w:val="20"/>
        </w:rPr>
        <w:t>cywilny.</w:t>
      </w:r>
    </w:p>
    <w:p w14:paraId="0511CBDC" w14:textId="05334B98" w:rsidR="005D0A0E" w:rsidRPr="007F59C9" w:rsidRDefault="005D0A0E" w:rsidP="007F59C9">
      <w:pPr>
        <w:numPr>
          <w:ilvl w:val="0"/>
          <w:numId w:val="2"/>
        </w:numPr>
        <w:tabs>
          <w:tab w:val="left" w:pos="1207"/>
        </w:tabs>
        <w:spacing w:line="276" w:lineRule="auto"/>
        <w:ind w:left="428" w:right="221"/>
        <w:jc w:val="both"/>
        <w:rPr>
          <w:rFonts w:ascii="Verdana" w:hAnsi="Verdana"/>
          <w:sz w:val="20"/>
          <w:szCs w:val="20"/>
        </w:rPr>
      </w:pPr>
      <w:r w:rsidRPr="007F59C9">
        <w:rPr>
          <w:rFonts w:ascii="Verdana" w:hAnsi="Verdana"/>
          <w:sz w:val="20"/>
          <w:szCs w:val="20"/>
        </w:rPr>
        <w:t>Zamawiający oświadcza że posiada status dużego przedsiębiorcy w rozumieniu art. 4 pkt 6 ustawy z 8 marca 2013 roku o przeciwdziałaniu nadmiernym opóźnieniach w transakcjach handlowych.</w:t>
      </w:r>
    </w:p>
    <w:p w14:paraId="6741383F" w14:textId="77777777" w:rsidR="0091076A" w:rsidRPr="007F59C9" w:rsidRDefault="0091076A" w:rsidP="007F59C9">
      <w:pPr>
        <w:numPr>
          <w:ilvl w:val="0"/>
          <w:numId w:val="2"/>
        </w:numPr>
        <w:tabs>
          <w:tab w:val="left" w:pos="1207"/>
        </w:tabs>
        <w:spacing w:line="276" w:lineRule="auto"/>
        <w:ind w:left="428" w:right="220"/>
        <w:jc w:val="both"/>
        <w:rPr>
          <w:rFonts w:ascii="Verdana" w:hAnsi="Verdana"/>
          <w:sz w:val="20"/>
          <w:szCs w:val="20"/>
        </w:rPr>
      </w:pPr>
      <w:r w:rsidRPr="007F59C9">
        <w:rPr>
          <w:rFonts w:ascii="Verdana" w:hAnsi="Verdana"/>
          <w:color w:val="000009"/>
          <w:sz w:val="20"/>
          <w:szCs w:val="20"/>
        </w:rPr>
        <w:t xml:space="preserve">Umowę sporządzono w dwóch jednobrzmiących egzemplarzach, po jednym dla każdej ze </w:t>
      </w:r>
      <w:r w:rsidRPr="007F59C9">
        <w:rPr>
          <w:rFonts w:ascii="Verdana" w:hAnsi="Verdana"/>
          <w:color w:val="000009"/>
          <w:spacing w:val="-57"/>
          <w:sz w:val="20"/>
          <w:szCs w:val="20"/>
        </w:rPr>
        <w:t xml:space="preserve"> </w:t>
      </w:r>
      <w:r w:rsidRPr="007F59C9">
        <w:rPr>
          <w:rFonts w:ascii="Verdana" w:hAnsi="Verdana"/>
          <w:color w:val="000009"/>
          <w:sz w:val="20"/>
          <w:szCs w:val="20"/>
        </w:rPr>
        <w:t>stron.</w:t>
      </w:r>
    </w:p>
    <w:p w14:paraId="4C17C1AC" w14:textId="77777777" w:rsidR="0091076A" w:rsidRPr="007F59C9" w:rsidRDefault="0091076A" w:rsidP="007F59C9">
      <w:pPr>
        <w:numPr>
          <w:ilvl w:val="0"/>
          <w:numId w:val="1"/>
        </w:numPr>
        <w:spacing w:line="276" w:lineRule="auto"/>
        <w:ind w:left="428" w:right="220"/>
        <w:jc w:val="both"/>
        <w:rPr>
          <w:rFonts w:ascii="Verdana" w:hAnsi="Verdana"/>
          <w:sz w:val="20"/>
          <w:szCs w:val="20"/>
        </w:rPr>
      </w:pPr>
      <w:r w:rsidRPr="007F59C9">
        <w:rPr>
          <w:rFonts w:ascii="Verdana" w:hAnsi="Verdana"/>
          <w:sz w:val="20"/>
          <w:szCs w:val="20"/>
        </w:rPr>
        <w:t>Integralną część umowy stanowią załączniki:</w:t>
      </w:r>
    </w:p>
    <w:p w14:paraId="73301CF9" w14:textId="55B10DE9" w:rsidR="0091076A" w:rsidRPr="007F59C9" w:rsidRDefault="00987D41" w:rsidP="007F59C9">
      <w:pPr>
        <w:numPr>
          <w:ilvl w:val="0"/>
          <w:numId w:val="13"/>
        </w:numPr>
        <w:spacing w:line="276" w:lineRule="auto"/>
        <w:ind w:right="220"/>
        <w:jc w:val="both"/>
        <w:rPr>
          <w:rFonts w:ascii="Verdana" w:hAnsi="Verdana"/>
          <w:sz w:val="20"/>
          <w:szCs w:val="20"/>
        </w:rPr>
      </w:pPr>
      <w:r w:rsidRPr="007F59C9">
        <w:rPr>
          <w:rFonts w:ascii="Verdana" w:hAnsi="Verdana"/>
          <w:sz w:val="20"/>
          <w:szCs w:val="20"/>
        </w:rPr>
        <w:t xml:space="preserve">Opis Przedmiotu Zamówienia Oferta Wykonawcy </w:t>
      </w:r>
    </w:p>
    <w:p w14:paraId="33BCA21C" w14:textId="633D9A83" w:rsidR="00B411C4" w:rsidRPr="007F59C9" w:rsidRDefault="00B411C4" w:rsidP="007F59C9">
      <w:pPr>
        <w:numPr>
          <w:ilvl w:val="0"/>
          <w:numId w:val="13"/>
        </w:numPr>
        <w:spacing w:line="276" w:lineRule="auto"/>
        <w:ind w:right="220"/>
        <w:jc w:val="both"/>
        <w:rPr>
          <w:rFonts w:ascii="Verdana" w:hAnsi="Verdana"/>
          <w:sz w:val="20"/>
          <w:szCs w:val="20"/>
        </w:rPr>
      </w:pPr>
      <w:r w:rsidRPr="007F59C9">
        <w:rPr>
          <w:rFonts w:ascii="Verdana" w:hAnsi="Verdana"/>
          <w:sz w:val="20"/>
          <w:szCs w:val="20"/>
        </w:rPr>
        <w:t>Oferta Wykonawcy</w:t>
      </w:r>
    </w:p>
    <w:p w14:paraId="4C270381" w14:textId="77777777" w:rsidR="0091076A" w:rsidRDefault="0091076A" w:rsidP="007F59C9">
      <w:pPr>
        <w:spacing w:line="276" w:lineRule="auto"/>
        <w:rPr>
          <w:rFonts w:ascii="Verdana" w:hAnsi="Verdana"/>
          <w:sz w:val="20"/>
          <w:szCs w:val="20"/>
        </w:rPr>
      </w:pPr>
    </w:p>
    <w:p w14:paraId="7D3BFFD1" w14:textId="77777777" w:rsidR="00870926" w:rsidRPr="007F59C9" w:rsidRDefault="00870926" w:rsidP="007F59C9">
      <w:pPr>
        <w:spacing w:line="276" w:lineRule="auto"/>
        <w:rPr>
          <w:rFonts w:ascii="Verdana" w:hAnsi="Verdana"/>
          <w:sz w:val="20"/>
          <w:szCs w:val="20"/>
        </w:rPr>
      </w:pPr>
    </w:p>
    <w:p w14:paraId="13F4A000" w14:textId="01A2C27A" w:rsidR="0091076A" w:rsidRPr="007F59C9" w:rsidRDefault="0091076A" w:rsidP="007F59C9">
      <w:pPr>
        <w:pStyle w:val="Tekstpodstawowy"/>
        <w:spacing w:line="276" w:lineRule="auto"/>
        <w:ind w:right="213"/>
        <w:jc w:val="both"/>
        <w:rPr>
          <w:rFonts w:ascii="Verdana" w:hAnsi="Verdana"/>
          <w:b/>
          <w:bCs/>
          <w:sz w:val="20"/>
          <w:szCs w:val="20"/>
        </w:rPr>
      </w:pPr>
      <w:r w:rsidRPr="007F59C9">
        <w:rPr>
          <w:rFonts w:ascii="Verdana" w:hAnsi="Verdana"/>
          <w:b/>
          <w:bCs/>
          <w:sz w:val="20"/>
          <w:szCs w:val="20"/>
        </w:rPr>
        <w:t xml:space="preserve">Zamawiający </w:t>
      </w:r>
      <w:r w:rsidRPr="007F59C9">
        <w:rPr>
          <w:rFonts w:ascii="Verdana" w:hAnsi="Verdana"/>
          <w:b/>
          <w:bCs/>
          <w:sz w:val="20"/>
          <w:szCs w:val="20"/>
        </w:rPr>
        <w:tab/>
      </w:r>
      <w:r w:rsidRPr="007F59C9">
        <w:rPr>
          <w:rFonts w:ascii="Verdana" w:hAnsi="Verdana"/>
          <w:b/>
          <w:bCs/>
          <w:sz w:val="20"/>
          <w:szCs w:val="20"/>
        </w:rPr>
        <w:tab/>
      </w:r>
      <w:r w:rsidRPr="007F59C9">
        <w:rPr>
          <w:rFonts w:ascii="Verdana" w:hAnsi="Verdana"/>
          <w:b/>
          <w:bCs/>
          <w:sz w:val="20"/>
          <w:szCs w:val="20"/>
        </w:rPr>
        <w:tab/>
      </w:r>
      <w:r w:rsidRPr="007F59C9">
        <w:rPr>
          <w:rFonts w:ascii="Verdana" w:hAnsi="Verdana"/>
          <w:b/>
          <w:bCs/>
          <w:sz w:val="20"/>
          <w:szCs w:val="20"/>
        </w:rPr>
        <w:tab/>
      </w:r>
      <w:r w:rsidRPr="007F59C9">
        <w:rPr>
          <w:rFonts w:ascii="Verdana" w:hAnsi="Verdana"/>
          <w:b/>
          <w:bCs/>
          <w:sz w:val="20"/>
          <w:szCs w:val="20"/>
        </w:rPr>
        <w:tab/>
      </w:r>
      <w:r w:rsidRPr="007F59C9">
        <w:rPr>
          <w:rFonts w:ascii="Verdana" w:hAnsi="Verdana"/>
          <w:b/>
          <w:bCs/>
          <w:sz w:val="20"/>
          <w:szCs w:val="20"/>
        </w:rPr>
        <w:tab/>
      </w:r>
      <w:r w:rsidRPr="007F59C9">
        <w:rPr>
          <w:rFonts w:ascii="Verdana" w:hAnsi="Verdana"/>
          <w:b/>
          <w:bCs/>
          <w:sz w:val="20"/>
          <w:szCs w:val="20"/>
        </w:rPr>
        <w:tab/>
        <w:t xml:space="preserve">   </w:t>
      </w:r>
      <w:r w:rsidR="005E13B5" w:rsidRPr="007F59C9">
        <w:rPr>
          <w:rFonts w:ascii="Verdana" w:hAnsi="Verdana"/>
          <w:b/>
          <w:bCs/>
          <w:sz w:val="20"/>
          <w:szCs w:val="20"/>
        </w:rPr>
        <w:t xml:space="preserve">          </w:t>
      </w:r>
      <w:r w:rsidRPr="007F59C9">
        <w:rPr>
          <w:rFonts w:ascii="Verdana" w:hAnsi="Verdana"/>
          <w:b/>
          <w:bCs/>
          <w:sz w:val="20"/>
          <w:szCs w:val="20"/>
        </w:rPr>
        <w:t>Wykonawca</w:t>
      </w:r>
    </w:p>
    <w:p w14:paraId="2AAAED7A" w14:textId="77777777" w:rsidR="0091076A" w:rsidRPr="007F59C9" w:rsidRDefault="0091076A" w:rsidP="007F59C9">
      <w:pPr>
        <w:pStyle w:val="Tekstpodstawowy"/>
        <w:spacing w:line="276" w:lineRule="auto"/>
        <w:ind w:right="213"/>
        <w:jc w:val="both"/>
        <w:rPr>
          <w:rFonts w:ascii="Verdana" w:hAnsi="Verdana"/>
          <w:sz w:val="20"/>
          <w:szCs w:val="20"/>
        </w:rPr>
      </w:pPr>
    </w:p>
    <w:p w14:paraId="7A65341D" w14:textId="77777777" w:rsidR="0091076A" w:rsidRPr="007F59C9" w:rsidRDefault="0091076A" w:rsidP="007F59C9">
      <w:pPr>
        <w:pStyle w:val="Tekstpodstawowy"/>
        <w:spacing w:line="276" w:lineRule="auto"/>
        <w:ind w:right="213"/>
        <w:jc w:val="both"/>
        <w:rPr>
          <w:rFonts w:ascii="Verdana" w:hAnsi="Verdana"/>
          <w:sz w:val="20"/>
          <w:szCs w:val="20"/>
        </w:rPr>
      </w:pPr>
    </w:p>
    <w:p w14:paraId="39221B90" w14:textId="77777777" w:rsidR="00B2130A" w:rsidRPr="007F59C9" w:rsidRDefault="00B2130A" w:rsidP="007F59C9">
      <w:pPr>
        <w:widowControl/>
        <w:adjustRightInd w:val="0"/>
        <w:spacing w:line="276" w:lineRule="auto"/>
        <w:rPr>
          <w:rFonts w:ascii="Verdana" w:eastAsiaTheme="minorHAnsi" w:hAnsi="Verdana"/>
          <w:color w:val="000000"/>
          <w:sz w:val="20"/>
          <w:szCs w:val="20"/>
        </w:rPr>
      </w:pPr>
    </w:p>
    <w:p w14:paraId="178D31BA" w14:textId="24CFA4EE" w:rsidR="0091076A" w:rsidRPr="007F59C9" w:rsidRDefault="0091076A" w:rsidP="007F59C9">
      <w:pPr>
        <w:spacing w:line="276" w:lineRule="auto"/>
        <w:rPr>
          <w:rFonts w:ascii="Verdana" w:hAnsi="Verdana"/>
          <w:sz w:val="20"/>
          <w:szCs w:val="20"/>
        </w:rPr>
      </w:pPr>
    </w:p>
    <w:p w14:paraId="4CF6FD53" w14:textId="27AAD37F" w:rsidR="00AF1B01" w:rsidRPr="007F59C9" w:rsidRDefault="00AF1B01" w:rsidP="007F59C9">
      <w:pPr>
        <w:spacing w:line="276" w:lineRule="auto"/>
        <w:rPr>
          <w:rFonts w:ascii="Verdana" w:hAnsi="Verdana"/>
          <w:sz w:val="20"/>
          <w:szCs w:val="20"/>
        </w:rPr>
      </w:pPr>
    </w:p>
    <w:p w14:paraId="49F6DDF1" w14:textId="77777777" w:rsidR="00294F9C" w:rsidRPr="007F59C9" w:rsidRDefault="00294F9C" w:rsidP="007F59C9">
      <w:pPr>
        <w:spacing w:line="276" w:lineRule="auto"/>
        <w:rPr>
          <w:rFonts w:ascii="Verdana" w:hAnsi="Verdana"/>
          <w:sz w:val="20"/>
          <w:szCs w:val="20"/>
        </w:rPr>
      </w:pPr>
    </w:p>
    <w:p w14:paraId="7CB7C78F" w14:textId="77777777" w:rsidR="0071047F" w:rsidRPr="007F59C9" w:rsidRDefault="0071047F" w:rsidP="007F59C9">
      <w:pPr>
        <w:spacing w:line="276" w:lineRule="auto"/>
        <w:rPr>
          <w:rFonts w:ascii="Verdana" w:hAnsi="Verdana"/>
          <w:sz w:val="20"/>
          <w:szCs w:val="20"/>
        </w:rPr>
      </w:pPr>
    </w:p>
    <w:p w14:paraId="129BB682" w14:textId="77777777" w:rsidR="0071047F" w:rsidRPr="007F59C9" w:rsidRDefault="0071047F" w:rsidP="007F59C9">
      <w:pPr>
        <w:spacing w:line="276" w:lineRule="auto"/>
        <w:rPr>
          <w:rFonts w:ascii="Verdana" w:hAnsi="Verdana"/>
          <w:sz w:val="20"/>
          <w:szCs w:val="20"/>
        </w:rPr>
      </w:pPr>
    </w:p>
    <w:p w14:paraId="5CD983C4" w14:textId="77777777" w:rsidR="0071047F" w:rsidRPr="007F59C9" w:rsidRDefault="0071047F" w:rsidP="007F59C9">
      <w:pPr>
        <w:spacing w:line="276" w:lineRule="auto"/>
        <w:rPr>
          <w:rFonts w:ascii="Verdana" w:hAnsi="Verdana"/>
          <w:sz w:val="20"/>
          <w:szCs w:val="20"/>
        </w:rPr>
      </w:pPr>
    </w:p>
    <w:p w14:paraId="430EFC8C" w14:textId="77777777" w:rsidR="0071047F" w:rsidRPr="007F59C9" w:rsidRDefault="0071047F" w:rsidP="007F59C9">
      <w:pPr>
        <w:spacing w:line="276" w:lineRule="auto"/>
        <w:rPr>
          <w:rFonts w:ascii="Verdana" w:hAnsi="Verdana"/>
          <w:sz w:val="20"/>
          <w:szCs w:val="20"/>
        </w:rPr>
      </w:pPr>
    </w:p>
    <w:p w14:paraId="1E55465B" w14:textId="77777777" w:rsidR="0071047F" w:rsidRPr="007F59C9" w:rsidRDefault="0071047F" w:rsidP="007F59C9">
      <w:pPr>
        <w:spacing w:line="276" w:lineRule="auto"/>
        <w:rPr>
          <w:rFonts w:ascii="Verdana" w:hAnsi="Verdana"/>
          <w:sz w:val="20"/>
          <w:szCs w:val="20"/>
        </w:rPr>
      </w:pPr>
    </w:p>
    <w:p w14:paraId="38C97B57" w14:textId="77777777" w:rsidR="0071047F" w:rsidRPr="007F59C9" w:rsidRDefault="0071047F" w:rsidP="007F59C9">
      <w:pPr>
        <w:spacing w:line="276" w:lineRule="auto"/>
        <w:rPr>
          <w:rFonts w:ascii="Verdana" w:hAnsi="Verdana"/>
          <w:sz w:val="20"/>
          <w:szCs w:val="20"/>
        </w:rPr>
      </w:pPr>
    </w:p>
    <w:p w14:paraId="0E35971D" w14:textId="77777777" w:rsidR="00F505D8" w:rsidRPr="007F59C9" w:rsidRDefault="00F505D8" w:rsidP="007F59C9">
      <w:pPr>
        <w:spacing w:line="276" w:lineRule="auto"/>
        <w:rPr>
          <w:rFonts w:ascii="Verdana" w:hAnsi="Verdana"/>
          <w:sz w:val="20"/>
          <w:szCs w:val="20"/>
        </w:rPr>
      </w:pPr>
    </w:p>
    <w:p w14:paraId="5BC2D6AC" w14:textId="77777777" w:rsidR="00F505D8" w:rsidRPr="007F59C9" w:rsidRDefault="00F505D8" w:rsidP="007F59C9">
      <w:pPr>
        <w:spacing w:line="276" w:lineRule="auto"/>
        <w:rPr>
          <w:rFonts w:ascii="Verdana" w:hAnsi="Verdana"/>
          <w:sz w:val="20"/>
          <w:szCs w:val="20"/>
        </w:rPr>
      </w:pPr>
    </w:p>
    <w:p w14:paraId="0C14D3D4" w14:textId="77777777" w:rsidR="00906367" w:rsidRPr="00906367" w:rsidRDefault="00906367" w:rsidP="00906367">
      <w:pPr>
        <w:spacing w:line="276" w:lineRule="auto"/>
        <w:jc w:val="right"/>
        <w:rPr>
          <w:rFonts w:ascii="Verdana" w:hAnsi="Verdana"/>
          <w:b/>
          <w:bCs/>
          <w:sz w:val="20"/>
          <w:szCs w:val="20"/>
        </w:rPr>
      </w:pPr>
      <w:r w:rsidRPr="00906367">
        <w:rPr>
          <w:rFonts w:ascii="Verdana" w:hAnsi="Verdana"/>
          <w:b/>
          <w:bCs/>
          <w:sz w:val="20"/>
          <w:szCs w:val="20"/>
        </w:rPr>
        <w:lastRenderedPageBreak/>
        <w:t>Załącznik nr …..do Umowy</w:t>
      </w:r>
    </w:p>
    <w:p w14:paraId="5D7FD336" w14:textId="77777777" w:rsidR="00906367" w:rsidRPr="00906367" w:rsidRDefault="00906367" w:rsidP="00906367">
      <w:pPr>
        <w:spacing w:line="276" w:lineRule="auto"/>
        <w:jc w:val="center"/>
        <w:rPr>
          <w:rFonts w:ascii="Verdana" w:hAnsi="Verdana"/>
          <w:b/>
          <w:bCs/>
          <w:sz w:val="20"/>
          <w:szCs w:val="20"/>
        </w:rPr>
      </w:pPr>
      <w:r w:rsidRPr="00906367">
        <w:rPr>
          <w:rFonts w:ascii="Verdana" w:hAnsi="Verdana"/>
          <w:b/>
          <w:bCs/>
          <w:sz w:val="20"/>
          <w:szCs w:val="20"/>
        </w:rPr>
        <w:t>PROTOKÓŁ ODBIORU (WZÓR)</w:t>
      </w:r>
      <w:r w:rsidRPr="00906367">
        <w:rPr>
          <w:rFonts w:ascii="Verdana" w:hAnsi="Verdana"/>
          <w:b/>
          <w:bCs/>
          <w:sz w:val="20"/>
          <w:szCs w:val="20"/>
        </w:rPr>
        <w:br/>
        <w:t>UMOWA NR .../ZP/2025</w:t>
      </w:r>
    </w:p>
    <w:p w14:paraId="0BD6A413" w14:textId="77777777" w:rsidR="00906367" w:rsidRPr="00906367" w:rsidRDefault="00906367" w:rsidP="00906367">
      <w:pPr>
        <w:spacing w:line="276" w:lineRule="auto"/>
        <w:rPr>
          <w:rFonts w:ascii="Verdana" w:hAnsi="Verdana"/>
          <w:sz w:val="20"/>
          <w:szCs w:val="20"/>
        </w:rPr>
      </w:pPr>
      <w:r w:rsidRPr="00906367">
        <w:rPr>
          <w:rFonts w:ascii="Verdana" w:hAnsi="Verdana"/>
          <w:sz w:val="20"/>
          <w:szCs w:val="20"/>
        </w:rPr>
        <w:t>Strony:</w:t>
      </w:r>
    </w:p>
    <w:tbl>
      <w:tblPr>
        <w:tblStyle w:val="Tabela-Siatka"/>
        <w:tblpPr w:leftFromText="141" w:rightFromText="141" w:vertAnchor="text" w:tblpY="1"/>
        <w:tblOverlap w:val="never"/>
        <w:tblW w:w="9351" w:type="dxa"/>
        <w:tblLook w:val="04A0" w:firstRow="1" w:lastRow="0" w:firstColumn="1" w:lastColumn="0" w:noHBand="0" w:noVBand="1"/>
      </w:tblPr>
      <w:tblGrid>
        <w:gridCol w:w="4257"/>
        <w:gridCol w:w="5094"/>
      </w:tblGrid>
      <w:tr w:rsidR="00906367" w:rsidRPr="00906367" w14:paraId="2600539D" w14:textId="77777777" w:rsidTr="000552C9">
        <w:trPr>
          <w:trHeight w:val="1038"/>
        </w:trPr>
        <w:tc>
          <w:tcPr>
            <w:tcW w:w="4257" w:type="dxa"/>
            <w:tcBorders>
              <w:top w:val="single" w:sz="4" w:space="0" w:color="auto"/>
              <w:left w:val="single" w:sz="4" w:space="0" w:color="auto"/>
              <w:bottom w:val="single" w:sz="4" w:space="0" w:color="auto"/>
              <w:right w:val="single" w:sz="4" w:space="0" w:color="auto"/>
            </w:tcBorders>
            <w:hideMark/>
          </w:tcPr>
          <w:p w14:paraId="44611E21" w14:textId="77777777" w:rsidR="00906367" w:rsidRPr="00906367" w:rsidRDefault="00906367" w:rsidP="00906367">
            <w:pPr>
              <w:spacing w:line="276" w:lineRule="auto"/>
              <w:rPr>
                <w:rFonts w:ascii="Verdana" w:hAnsi="Verdana"/>
                <w:sz w:val="20"/>
                <w:szCs w:val="20"/>
                <w:lang w:bidi="pl-PL"/>
              </w:rPr>
            </w:pPr>
            <w:r w:rsidRPr="00906367">
              <w:rPr>
                <w:rFonts w:ascii="Verdana" w:hAnsi="Verdana"/>
                <w:sz w:val="20"/>
                <w:szCs w:val="20"/>
                <w:lang w:bidi="pl-PL"/>
              </w:rPr>
              <w:t>Wykonawca</w:t>
            </w:r>
          </w:p>
        </w:tc>
        <w:tc>
          <w:tcPr>
            <w:tcW w:w="5094" w:type="dxa"/>
            <w:tcBorders>
              <w:top w:val="single" w:sz="4" w:space="0" w:color="auto"/>
              <w:left w:val="single" w:sz="4" w:space="0" w:color="auto"/>
              <w:bottom w:val="single" w:sz="4" w:space="0" w:color="auto"/>
              <w:right w:val="single" w:sz="4" w:space="0" w:color="auto"/>
            </w:tcBorders>
            <w:hideMark/>
          </w:tcPr>
          <w:p w14:paraId="5CCDBECA" w14:textId="77777777" w:rsidR="00906367" w:rsidRPr="00906367" w:rsidRDefault="00906367" w:rsidP="00906367">
            <w:pPr>
              <w:spacing w:line="276" w:lineRule="auto"/>
              <w:rPr>
                <w:rFonts w:ascii="Verdana" w:hAnsi="Verdana"/>
                <w:sz w:val="20"/>
                <w:szCs w:val="20"/>
                <w:lang w:bidi="pl-PL"/>
              </w:rPr>
            </w:pPr>
            <w:r w:rsidRPr="00906367">
              <w:rPr>
                <w:rFonts w:ascii="Verdana" w:hAnsi="Verdana"/>
                <w:sz w:val="20"/>
                <w:szCs w:val="20"/>
                <w:lang w:bidi="pl-PL"/>
              </w:rPr>
              <w:t>Zamawiający</w:t>
            </w:r>
          </w:p>
          <w:p w14:paraId="29BBB507" w14:textId="611AC59F" w:rsidR="000552C9" w:rsidRDefault="00906367" w:rsidP="00906367">
            <w:pPr>
              <w:spacing w:line="276" w:lineRule="auto"/>
              <w:rPr>
                <w:rFonts w:ascii="Verdana" w:hAnsi="Verdana"/>
                <w:sz w:val="20"/>
                <w:szCs w:val="20"/>
                <w:lang w:bidi="pl-PL"/>
              </w:rPr>
            </w:pPr>
            <w:r w:rsidRPr="00906367">
              <w:rPr>
                <w:rFonts w:ascii="Verdana" w:hAnsi="Verdana"/>
                <w:sz w:val="20"/>
                <w:szCs w:val="20"/>
                <w:lang w:bidi="pl-PL"/>
              </w:rPr>
              <w:t xml:space="preserve">Sieć Badawcza Łukasiewicz </w:t>
            </w:r>
            <w:r w:rsidR="000552C9">
              <w:rPr>
                <w:rFonts w:ascii="Verdana" w:hAnsi="Verdana"/>
                <w:sz w:val="20"/>
                <w:szCs w:val="20"/>
                <w:lang w:bidi="pl-PL"/>
              </w:rPr>
              <w:t>–</w:t>
            </w:r>
            <w:r w:rsidRPr="00906367">
              <w:rPr>
                <w:rFonts w:ascii="Verdana" w:hAnsi="Verdana"/>
                <w:sz w:val="20"/>
                <w:szCs w:val="20"/>
                <w:lang w:bidi="pl-PL"/>
              </w:rPr>
              <w:t xml:space="preserve"> </w:t>
            </w:r>
          </w:p>
          <w:p w14:paraId="5C1D2D50" w14:textId="427F53B9" w:rsidR="00906367" w:rsidRPr="00906367" w:rsidRDefault="00906367" w:rsidP="00906367">
            <w:pPr>
              <w:spacing w:line="276" w:lineRule="auto"/>
              <w:rPr>
                <w:rFonts w:ascii="Verdana" w:hAnsi="Verdana"/>
                <w:sz w:val="20"/>
                <w:szCs w:val="20"/>
              </w:rPr>
            </w:pPr>
            <w:r w:rsidRPr="00906367">
              <w:rPr>
                <w:rFonts w:ascii="Verdana" w:hAnsi="Verdana"/>
                <w:sz w:val="20"/>
                <w:szCs w:val="20"/>
                <w:lang w:bidi="pl-PL"/>
              </w:rPr>
              <w:t xml:space="preserve">Instytut </w:t>
            </w:r>
            <w:r>
              <w:rPr>
                <w:rFonts w:ascii="Verdana" w:hAnsi="Verdana"/>
                <w:sz w:val="20"/>
                <w:szCs w:val="20"/>
                <w:lang w:bidi="pl-PL"/>
              </w:rPr>
              <w:t>E</w:t>
            </w:r>
            <w:r w:rsidRPr="00906367">
              <w:rPr>
                <w:rFonts w:ascii="Verdana" w:hAnsi="Verdana"/>
                <w:sz w:val="20"/>
                <w:szCs w:val="20"/>
                <w:lang w:bidi="pl-PL"/>
              </w:rPr>
              <w:t xml:space="preserve">lektrotechniki </w:t>
            </w:r>
          </w:p>
          <w:p w14:paraId="156D87D3" w14:textId="79109CC8" w:rsidR="00906367" w:rsidRPr="00906367" w:rsidRDefault="00906367" w:rsidP="000552C9">
            <w:pPr>
              <w:spacing w:line="276" w:lineRule="auto"/>
              <w:rPr>
                <w:rFonts w:ascii="Verdana" w:hAnsi="Verdana"/>
                <w:sz w:val="20"/>
                <w:szCs w:val="20"/>
                <w:lang w:bidi="pl-PL"/>
              </w:rPr>
            </w:pPr>
            <w:r w:rsidRPr="00906367">
              <w:rPr>
                <w:rFonts w:ascii="Verdana" w:hAnsi="Verdana"/>
                <w:sz w:val="20"/>
                <w:szCs w:val="20"/>
                <w:lang w:bidi="pl-PL"/>
              </w:rPr>
              <w:t>ul. M. Pożaryskiego 28</w:t>
            </w:r>
            <w:r w:rsidR="000552C9">
              <w:rPr>
                <w:rFonts w:ascii="Verdana" w:hAnsi="Verdana"/>
                <w:sz w:val="20"/>
                <w:szCs w:val="20"/>
                <w:lang w:bidi="pl-PL"/>
              </w:rPr>
              <w:t xml:space="preserve">, </w:t>
            </w:r>
            <w:r w:rsidRPr="00906367">
              <w:rPr>
                <w:rFonts w:ascii="Verdana" w:hAnsi="Verdana"/>
                <w:sz w:val="20"/>
                <w:szCs w:val="20"/>
                <w:lang w:bidi="pl-PL"/>
              </w:rPr>
              <w:t>04-703 Warszawa</w:t>
            </w:r>
          </w:p>
        </w:tc>
      </w:tr>
      <w:tr w:rsidR="00906367" w:rsidRPr="00906367" w14:paraId="6F560B37" w14:textId="77777777" w:rsidTr="000552C9">
        <w:trPr>
          <w:trHeight w:val="555"/>
        </w:trPr>
        <w:tc>
          <w:tcPr>
            <w:tcW w:w="4257" w:type="dxa"/>
            <w:tcBorders>
              <w:top w:val="single" w:sz="4" w:space="0" w:color="auto"/>
              <w:left w:val="single" w:sz="4" w:space="0" w:color="auto"/>
              <w:bottom w:val="single" w:sz="4" w:space="0" w:color="auto"/>
              <w:right w:val="single" w:sz="4" w:space="0" w:color="auto"/>
            </w:tcBorders>
            <w:hideMark/>
          </w:tcPr>
          <w:p w14:paraId="75947D15" w14:textId="77777777" w:rsidR="00906367" w:rsidRPr="00906367" w:rsidRDefault="00906367" w:rsidP="00906367">
            <w:pPr>
              <w:spacing w:line="276" w:lineRule="auto"/>
              <w:rPr>
                <w:rFonts w:ascii="Verdana" w:hAnsi="Verdana"/>
                <w:sz w:val="20"/>
                <w:szCs w:val="20"/>
                <w:lang w:bidi="pl-PL"/>
              </w:rPr>
            </w:pPr>
            <w:r w:rsidRPr="00906367">
              <w:rPr>
                <w:rFonts w:ascii="Verdana" w:hAnsi="Verdana"/>
                <w:sz w:val="20"/>
                <w:szCs w:val="20"/>
                <w:lang w:bidi="pl-PL"/>
              </w:rPr>
              <w:t>Przedstawiciel (zgodnie z Umową)</w:t>
            </w:r>
          </w:p>
        </w:tc>
        <w:tc>
          <w:tcPr>
            <w:tcW w:w="5094" w:type="dxa"/>
            <w:tcBorders>
              <w:top w:val="single" w:sz="4" w:space="0" w:color="auto"/>
              <w:left w:val="single" w:sz="4" w:space="0" w:color="auto"/>
              <w:bottom w:val="single" w:sz="4" w:space="0" w:color="auto"/>
              <w:right w:val="single" w:sz="4" w:space="0" w:color="auto"/>
            </w:tcBorders>
          </w:tcPr>
          <w:p w14:paraId="5C8F80AB" w14:textId="77777777" w:rsidR="00906367" w:rsidRPr="00906367" w:rsidRDefault="00906367" w:rsidP="00906367">
            <w:pPr>
              <w:spacing w:line="276" w:lineRule="auto"/>
              <w:rPr>
                <w:rFonts w:ascii="Verdana" w:hAnsi="Verdana"/>
                <w:sz w:val="20"/>
                <w:szCs w:val="20"/>
                <w:lang w:bidi="pl-PL"/>
              </w:rPr>
            </w:pPr>
            <w:r w:rsidRPr="00906367">
              <w:rPr>
                <w:rFonts w:ascii="Verdana" w:hAnsi="Verdana"/>
                <w:sz w:val="20"/>
                <w:szCs w:val="20"/>
                <w:lang w:bidi="pl-PL"/>
              </w:rPr>
              <w:t>Przedstawiciel (zgodnie z Umową</w:t>
            </w:r>
          </w:p>
          <w:p w14:paraId="08480BA6" w14:textId="77777777" w:rsidR="00906367" w:rsidRPr="00906367" w:rsidRDefault="00906367" w:rsidP="00906367">
            <w:pPr>
              <w:spacing w:line="276" w:lineRule="auto"/>
              <w:rPr>
                <w:rFonts w:ascii="Verdana" w:hAnsi="Verdana"/>
                <w:sz w:val="20"/>
                <w:szCs w:val="20"/>
                <w:lang w:bidi="pl-PL"/>
              </w:rPr>
            </w:pPr>
          </w:p>
          <w:p w14:paraId="4EF38584" w14:textId="77777777" w:rsidR="00906367" w:rsidRPr="00906367" w:rsidRDefault="00906367" w:rsidP="00906367">
            <w:pPr>
              <w:spacing w:line="276" w:lineRule="auto"/>
              <w:rPr>
                <w:rFonts w:ascii="Verdana" w:hAnsi="Verdana"/>
                <w:sz w:val="20"/>
                <w:szCs w:val="20"/>
                <w:lang w:bidi="pl-PL"/>
              </w:rPr>
            </w:pPr>
          </w:p>
        </w:tc>
      </w:tr>
    </w:tbl>
    <w:p w14:paraId="3EAFE59E" w14:textId="77777777" w:rsidR="00906367" w:rsidRPr="00906367" w:rsidRDefault="00906367" w:rsidP="00906367">
      <w:pPr>
        <w:spacing w:line="276" w:lineRule="auto"/>
        <w:rPr>
          <w:rFonts w:ascii="Verdana" w:hAnsi="Verdana"/>
          <w:sz w:val="20"/>
          <w:szCs w:val="20"/>
          <w:lang w:bidi="pl-PL"/>
        </w:rPr>
      </w:pPr>
    </w:p>
    <w:p w14:paraId="7D08B3AA" w14:textId="77777777" w:rsidR="00906367" w:rsidRPr="00906367" w:rsidRDefault="00906367" w:rsidP="00906367">
      <w:pPr>
        <w:spacing w:line="276" w:lineRule="auto"/>
        <w:rPr>
          <w:rFonts w:ascii="Verdana" w:hAnsi="Verdana"/>
          <w:b/>
          <w:bCs/>
          <w:sz w:val="20"/>
          <w:szCs w:val="20"/>
        </w:rPr>
      </w:pPr>
      <w:r w:rsidRPr="00906367">
        <w:rPr>
          <w:rFonts w:ascii="Verdana" w:hAnsi="Verdana"/>
          <w:b/>
          <w:bCs/>
          <w:sz w:val="20"/>
          <w:szCs w:val="20"/>
        </w:rPr>
        <w:t>INFORMACJE O DOSTARCZONYM SPRZĘCIE:</w:t>
      </w:r>
    </w:p>
    <w:tbl>
      <w:tblPr>
        <w:tblStyle w:val="Tabela-Siatka"/>
        <w:tblW w:w="0" w:type="auto"/>
        <w:tblLook w:val="04A0" w:firstRow="1" w:lastRow="0" w:firstColumn="1" w:lastColumn="0" w:noHBand="0" w:noVBand="1"/>
      </w:tblPr>
      <w:tblGrid>
        <w:gridCol w:w="1366"/>
        <w:gridCol w:w="1795"/>
        <w:gridCol w:w="1112"/>
        <w:gridCol w:w="1553"/>
        <w:gridCol w:w="1271"/>
        <w:gridCol w:w="2107"/>
      </w:tblGrid>
      <w:tr w:rsidR="00906367" w:rsidRPr="00906367" w14:paraId="15B1EBD3" w14:textId="77777777" w:rsidTr="00906367">
        <w:tc>
          <w:tcPr>
            <w:tcW w:w="1136" w:type="dxa"/>
            <w:tcBorders>
              <w:top w:val="single" w:sz="4" w:space="0" w:color="auto"/>
              <w:left w:val="single" w:sz="4" w:space="0" w:color="auto"/>
              <w:bottom w:val="single" w:sz="4" w:space="0" w:color="auto"/>
              <w:right w:val="single" w:sz="4" w:space="0" w:color="auto"/>
            </w:tcBorders>
            <w:vAlign w:val="center"/>
            <w:hideMark/>
          </w:tcPr>
          <w:p w14:paraId="51E175B8" w14:textId="77777777" w:rsidR="00906367" w:rsidRPr="00906367" w:rsidRDefault="00906367" w:rsidP="00906367">
            <w:pPr>
              <w:spacing w:line="276" w:lineRule="auto"/>
              <w:rPr>
                <w:rFonts w:ascii="Verdana" w:hAnsi="Verdana"/>
                <w:b/>
                <w:bCs/>
                <w:sz w:val="20"/>
                <w:szCs w:val="20"/>
                <w:lang w:bidi="pl-PL"/>
              </w:rPr>
            </w:pPr>
            <w:r w:rsidRPr="00906367">
              <w:rPr>
                <w:rFonts w:ascii="Verdana" w:hAnsi="Verdana"/>
                <w:b/>
                <w:bCs/>
                <w:sz w:val="20"/>
                <w:szCs w:val="20"/>
                <w:lang w:bidi="pl-PL"/>
              </w:rPr>
              <w:t>Producent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16E0283" w14:textId="77777777" w:rsidR="00906367" w:rsidRPr="00906367" w:rsidRDefault="00906367" w:rsidP="00906367">
            <w:pPr>
              <w:spacing w:line="276" w:lineRule="auto"/>
              <w:rPr>
                <w:rFonts w:ascii="Verdana" w:hAnsi="Verdana"/>
                <w:b/>
                <w:bCs/>
                <w:sz w:val="20"/>
                <w:szCs w:val="20"/>
                <w:lang w:bidi="pl-PL"/>
              </w:rPr>
            </w:pPr>
            <w:r w:rsidRPr="00906367">
              <w:rPr>
                <w:rFonts w:ascii="Verdana" w:hAnsi="Verdana"/>
                <w:b/>
                <w:bCs/>
                <w:sz w:val="20"/>
                <w:szCs w:val="20"/>
                <w:lang w:bidi="pl-PL"/>
              </w:rPr>
              <w:t>Typ</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463404C" w14:textId="77777777" w:rsidR="00906367" w:rsidRPr="00906367" w:rsidRDefault="00906367" w:rsidP="00906367">
            <w:pPr>
              <w:spacing w:line="276" w:lineRule="auto"/>
              <w:rPr>
                <w:rFonts w:ascii="Verdana" w:hAnsi="Verdana"/>
                <w:b/>
                <w:bCs/>
                <w:sz w:val="20"/>
                <w:szCs w:val="20"/>
                <w:lang w:bidi="pl-PL"/>
              </w:rPr>
            </w:pPr>
            <w:r w:rsidRPr="00906367">
              <w:rPr>
                <w:rFonts w:ascii="Verdana" w:hAnsi="Verdana"/>
                <w:b/>
                <w:bCs/>
                <w:sz w:val="20"/>
                <w:szCs w:val="20"/>
                <w:lang w:bidi="pl-PL"/>
              </w:rPr>
              <w:t>Model</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EA65BE1" w14:textId="77777777" w:rsidR="00906367" w:rsidRPr="00906367" w:rsidRDefault="00906367" w:rsidP="00906367">
            <w:pPr>
              <w:spacing w:line="276" w:lineRule="auto"/>
              <w:rPr>
                <w:rFonts w:ascii="Verdana" w:hAnsi="Verdana"/>
                <w:b/>
                <w:bCs/>
                <w:sz w:val="20"/>
                <w:szCs w:val="20"/>
                <w:lang w:bidi="pl-PL"/>
              </w:rPr>
            </w:pPr>
            <w:r w:rsidRPr="00906367">
              <w:rPr>
                <w:rFonts w:ascii="Verdana" w:hAnsi="Verdana"/>
                <w:b/>
                <w:bCs/>
                <w:sz w:val="20"/>
                <w:szCs w:val="20"/>
                <w:lang w:bidi="pl-PL"/>
              </w:rPr>
              <w:t>Numer seryjny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1FB062" w14:textId="77777777" w:rsidR="00906367" w:rsidRPr="00906367" w:rsidRDefault="00906367" w:rsidP="00906367">
            <w:pPr>
              <w:spacing w:line="276" w:lineRule="auto"/>
              <w:rPr>
                <w:rFonts w:ascii="Verdana" w:hAnsi="Verdana"/>
                <w:b/>
                <w:bCs/>
                <w:sz w:val="20"/>
                <w:szCs w:val="20"/>
                <w:lang w:bidi="pl-PL"/>
              </w:rPr>
            </w:pPr>
            <w:r w:rsidRPr="00906367">
              <w:rPr>
                <w:rFonts w:ascii="Verdana" w:hAnsi="Verdana"/>
                <w:b/>
                <w:bCs/>
                <w:sz w:val="20"/>
                <w:szCs w:val="20"/>
                <w:lang w:bidi="pl-PL"/>
              </w:rPr>
              <w:t>Data dostawy</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DBEA44C" w14:textId="77777777" w:rsidR="00906367" w:rsidRPr="00906367" w:rsidRDefault="00906367" w:rsidP="00906367">
            <w:pPr>
              <w:spacing w:line="276" w:lineRule="auto"/>
              <w:rPr>
                <w:rFonts w:ascii="Verdana" w:hAnsi="Verdana"/>
                <w:b/>
                <w:bCs/>
                <w:sz w:val="20"/>
                <w:szCs w:val="20"/>
                <w:lang w:bidi="pl-PL"/>
              </w:rPr>
            </w:pPr>
            <w:r w:rsidRPr="00906367">
              <w:rPr>
                <w:rFonts w:ascii="Verdana" w:hAnsi="Verdana"/>
                <w:b/>
                <w:bCs/>
                <w:sz w:val="20"/>
                <w:szCs w:val="20"/>
                <w:lang w:bidi="pl-PL"/>
              </w:rPr>
              <w:t xml:space="preserve">Data instalacji </w:t>
            </w:r>
            <w:r w:rsidRPr="00906367">
              <w:rPr>
                <w:rFonts w:ascii="Verdana" w:hAnsi="Verdana"/>
                <w:b/>
                <w:bCs/>
                <w:sz w:val="20"/>
                <w:szCs w:val="20"/>
                <w:lang w:bidi="pl-PL"/>
              </w:rPr>
              <w:br/>
              <w:t>i uruchomienia</w:t>
            </w:r>
          </w:p>
        </w:tc>
      </w:tr>
      <w:tr w:rsidR="00906367" w:rsidRPr="00906367" w14:paraId="564B5DED" w14:textId="77777777" w:rsidTr="00906367">
        <w:tc>
          <w:tcPr>
            <w:tcW w:w="1136" w:type="dxa"/>
            <w:tcBorders>
              <w:top w:val="single" w:sz="4" w:space="0" w:color="auto"/>
              <w:left w:val="single" w:sz="4" w:space="0" w:color="auto"/>
              <w:bottom w:val="single" w:sz="4" w:space="0" w:color="auto"/>
              <w:right w:val="single" w:sz="4" w:space="0" w:color="auto"/>
            </w:tcBorders>
          </w:tcPr>
          <w:p w14:paraId="65B0CD00" w14:textId="77777777" w:rsidR="00906367" w:rsidRPr="00906367" w:rsidRDefault="00906367" w:rsidP="00906367">
            <w:pPr>
              <w:spacing w:line="276" w:lineRule="auto"/>
              <w:rPr>
                <w:rFonts w:ascii="Verdana" w:hAnsi="Verdana"/>
                <w:sz w:val="20"/>
                <w:szCs w:val="20"/>
                <w:lang w:bidi="pl-PL"/>
              </w:rPr>
            </w:pPr>
          </w:p>
        </w:tc>
        <w:tc>
          <w:tcPr>
            <w:tcW w:w="1839" w:type="dxa"/>
            <w:tcBorders>
              <w:top w:val="single" w:sz="4" w:space="0" w:color="auto"/>
              <w:left w:val="single" w:sz="4" w:space="0" w:color="auto"/>
              <w:bottom w:val="single" w:sz="4" w:space="0" w:color="auto"/>
              <w:right w:val="single" w:sz="4" w:space="0" w:color="auto"/>
            </w:tcBorders>
          </w:tcPr>
          <w:p w14:paraId="4AB5608D" w14:textId="77777777" w:rsidR="00906367" w:rsidRPr="00906367" w:rsidRDefault="00906367" w:rsidP="00906367">
            <w:pPr>
              <w:spacing w:line="276" w:lineRule="auto"/>
              <w:rPr>
                <w:rFonts w:ascii="Verdana" w:hAnsi="Verdana"/>
                <w:sz w:val="20"/>
                <w:szCs w:val="20"/>
                <w:lang w:bidi="pl-PL"/>
              </w:rPr>
            </w:pPr>
          </w:p>
        </w:tc>
        <w:tc>
          <w:tcPr>
            <w:tcW w:w="1120" w:type="dxa"/>
            <w:tcBorders>
              <w:top w:val="single" w:sz="4" w:space="0" w:color="auto"/>
              <w:left w:val="single" w:sz="4" w:space="0" w:color="auto"/>
              <w:bottom w:val="single" w:sz="4" w:space="0" w:color="auto"/>
              <w:right w:val="single" w:sz="4" w:space="0" w:color="auto"/>
            </w:tcBorders>
          </w:tcPr>
          <w:p w14:paraId="2B45DC1D" w14:textId="77777777" w:rsidR="00906367" w:rsidRPr="00906367" w:rsidRDefault="00906367" w:rsidP="00906367">
            <w:pPr>
              <w:spacing w:line="276" w:lineRule="auto"/>
              <w:rPr>
                <w:rFonts w:ascii="Verdana" w:hAnsi="Verdana"/>
                <w:sz w:val="20"/>
                <w:szCs w:val="20"/>
                <w:lang w:bidi="pl-PL"/>
              </w:rPr>
            </w:pPr>
          </w:p>
        </w:tc>
        <w:tc>
          <w:tcPr>
            <w:tcW w:w="1572" w:type="dxa"/>
            <w:tcBorders>
              <w:top w:val="single" w:sz="4" w:space="0" w:color="auto"/>
              <w:left w:val="single" w:sz="4" w:space="0" w:color="auto"/>
              <w:bottom w:val="single" w:sz="4" w:space="0" w:color="auto"/>
              <w:right w:val="single" w:sz="4" w:space="0" w:color="auto"/>
            </w:tcBorders>
          </w:tcPr>
          <w:p w14:paraId="321A04AD" w14:textId="77777777" w:rsidR="00906367" w:rsidRPr="00906367" w:rsidRDefault="00906367" w:rsidP="00906367">
            <w:pPr>
              <w:spacing w:line="276" w:lineRule="auto"/>
              <w:rPr>
                <w:rFonts w:ascii="Verdana" w:hAnsi="Verdana"/>
                <w:sz w:val="20"/>
                <w:szCs w:val="20"/>
                <w:lang w:bidi="pl-PL"/>
              </w:rPr>
            </w:pPr>
          </w:p>
        </w:tc>
        <w:tc>
          <w:tcPr>
            <w:tcW w:w="1275" w:type="dxa"/>
            <w:tcBorders>
              <w:top w:val="single" w:sz="4" w:space="0" w:color="auto"/>
              <w:left w:val="single" w:sz="4" w:space="0" w:color="auto"/>
              <w:bottom w:val="single" w:sz="4" w:space="0" w:color="auto"/>
              <w:right w:val="single" w:sz="4" w:space="0" w:color="auto"/>
            </w:tcBorders>
          </w:tcPr>
          <w:p w14:paraId="2B3226E8" w14:textId="77777777" w:rsidR="00906367" w:rsidRPr="00906367" w:rsidRDefault="00906367" w:rsidP="00906367">
            <w:pPr>
              <w:spacing w:line="276" w:lineRule="auto"/>
              <w:rPr>
                <w:rFonts w:ascii="Verdana" w:hAnsi="Verdana"/>
                <w:sz w:val="20"/>
                <w:szCs w:val="20"/>
                <w:lang w:bidi="pl-PL"/>
              </w:rPr>
            </w:pPr>
          </w:p>
        </w:tc>
        <w:tc>
          <w:tcPr>
            <w:tcW w:w="2120" w:type="dxa"/>
            <w:tcBorders>
              <w:top w:val="single" w:sz="4" w:space="0" w:color="auto"/>
              <w:left w:val="single" w:sz="4" w:space="0" w:color="auto"/>
              <w:bottom w:val="single" w:sz="4" w:space="0" w:color="auto"/>
              <w:right w:val="single" w:sz="4" w:space="0" w:color="auto"/>
            </w:tcBorders>
          </w:tcPr>
          <w:p w14:paraId="3E0B65C0" w14:textId="77777777" w:rsidR="00906367" w:rsidRPr="00906367" w:rsidRDefault="00906367" w:rsidP="00906367">
            <w:pPr>
              <w:spacing w:line="276" w:lineRule="auto"/>
              <w:rPr>
                <w:rFonts w:ascii="Verdana" w:hAnsi="Verdana"/>
                <w:sz w:val="20"/>
                <w:szCs w:val="20"/>
                <w:lang w:bidi="pl-PL"/>
              </w:rPr>
            </w:pPr>
          </w:p>
        </w:tc>
      </w:tr>
      <w:tr w:rsidR="00906367" w:rsidRPr="00906367" w14:paraId="5DFB3F82" w14:textId="77777777" w:rsidTr="00906367">
        <w:tc>
          <w:tcPr>
            <w:tcW w:w="1136" w:type="dxa"/>
            <w:tcBorders>
              <w:top w:val="single" w:sz="4" w:space="0" w:color="auto"/>
              <w:left w:val="single" w:sz="4" w:space="0" w:color="auto"/>
              <w:bottom w:val="single" w:sz="4" w:space="0" w:color="auto"/>
              <w:right w:val="single" w:sz="4" w:space="0" w:color="auto"/>
            </w:tcBorders>
          </w:tcPr>
          <w:p w14:paraId="245F2B82" w14:textId="77777777" w:rsidR="00906367" w:rsidRPr="00906367" w:rsidRDefault="00906367" w:rsidP="00906367">
            <w:pPr>
              <w:spacing w:line="276" w:lineRule="auto"/>
              <w:rPr>
                <w:rFonts w:ascii="Verdana" w:hAnsi="Verdana"/>
                <w:sz w:val="20"/>
                <w:szCs w:val="20"/>
                <w:lang w:bidi="pl-PL"/>
              </w:rPr>
            </w:pPr>
          </w:p>
        </w:tc>
        <w:tc>
          <w:tcPr>
            <w:tcW w:w="1839" w:type="dxa"/>
            <w:tcBorders>
              <w:top w:val="single" w:sz="4" w:space="0" w:color="auto"/>
              <w:left w:val="single" w:sz="4" w:space="0" w:color="auto"/>
              <w:bottom w:val="single" w:sz="4" w:space="0" w:color="auto"/>
              <w:right w:val="single" w:sz="4" w:space="0" w:color="auto"/>
            </w:tcBorders>
          </w:tcPr>
          <w:p w14:paraId="7214EEF8" w14:textId="77777777" w:rsidR="00906367" w:rsidRPr="00906367" w:rsidRDefault="00906367" w:rsidP="00906367">
            <w:pPr>
              <w:spacing w:line="276" w:lineRule="auto"/>
              <w:rPr>
                <w:rFonts w:ascii="Verdana" w:hAnsi="Verdana"/>
                <w:sz w:val="20"/>
                <w:szCs w:val="20"/>
                <w:lang w:bidi="pl-PL"/>
              </w:rPr>
            </w:pPr>
          </w:p>
        </w:tc>
        <w:tc>
          <w:tcPr>
            <w:tcW w:w="1120" w:type="dxa"/>
            <w:tcBorders>
              <w:top w:val="single" w:sz="4" w:space="0" w:color="auto"/>
              <w:left w:val="single" w:sz="4" w:space="0" w:color="auto"/>
              <w:bottom w:val="single" w:sz="4" w:space="0" w:color="auto"/>
              <w:right w:val="single" w:sz="4" w:space="0" w:color="auto"/>
            </w:tcBorders>
          </w:tcPr>
          <w:p w14:paraId="28208AA5" w14:textId="77777777" w:rsidR="00906367" w:rsidRPr="00906367" w:rsidRDefault="00906367" w:rsidP="00906367">
            <w:pPr>
              <w:spacing w:line="276" w:lineRule="auto"/>
              <w:rPr>
                <w:rFonts w:ascii="Verdana" w:hAnsi="Verdana"/>
                <w:sz w:val="20"/>
                <w:szCs w:val="20"/>
                <w:lang w:bidi="pl-PL"/>
              </w:rPr>
            </w:pPr>
          </w:p>
        </w:tc>
        <w:tc>
          <w:tcPr>
            <w:tcW w:w="1572" w:type="dxa"/>
            <w:tcBorders>
              <w:top w:val="single" w:sz="4" w:space="0" w:color="auto"/>
              <w:left w:val="single" w:sz="4" w:space="0" w:color="auto"/>
              <w:bottom w:val="single" w:sz="4" w:space="0" w:color="auto"/>
              <w:right w:val="single" w:sz="4" w:space="0" w:color="auto"/>
            </w:tcBorders>
          </w:tcPr>
          <w:p w14:paraId="03739ACF" w14:textId="77777777" w:rsidR="00906367" w:rsidRPr="00906367" w:rsidRDefault="00906367" w:rsidP="00906367">
            <w:pPr>
              <w:spacing w:line="276" w:lineRule="auto"/>
              <w:rPr>
                <w:rFonts w:ascii="Verdana" w:hAnsi="Verdana"/>
                <w:sz w:val="20"/>
                <w:szCs w:val="20"/>
                <w:lang w:bidi="pl-PL"/>
              </w:rPr>
            </w:pPr>
          </w:p>
        </w:tc>
        <w:tc>
          <w:tcPr>
            <w:tcW w:w="1275" w:type="dxa"/>
            <w:tcBorders>
              <w:top w:val="single" w:sz="4" w:space="0" w:color="auto"/>
              <w:left w:val="single" w:sz="4" w:space="0" w:color="auto"/>
              <w:bottom w:val="single" w:sz="4" w:space="0" w:color="auto"/>
              <w:right w:val="single" w:sz="4" w:space="0" w:color="auto"/>
            </w:tcBorders>
          </w:tcPr>
          <w:p w14:paraId="0506B9E4" w14:textId="77777777" w:rsidR="00906367" w:rsidRPr="00906367" w:rsidRDefault="00906367" w:rsidP="00906367">
            <w:pPr>
              <w:spacing w:line="276" w:lineRule="auto"/>
              <w:rPr>
                <w:rFonts w:ascii="Verdana" w:hAnsi="Verdana"/>
                <w:sz w:val="20"/>
                <w:szCs w:val="20"/>
                <w:lang w:bidi="pl-PL"/>
              </w:rPr>
            </w:pPr>
          </w:p>
        </w:tc>
        <w:tc>
          <w:tcPr>
            <w:tcW w:w="2120" w:type="dxa"/>
            <w:tcBorders>
              <w:top w:val="single" w:sz="4" w:space="0" w:color="auto"/>
              <w:left w:val="single" w:sz="4" w:space="0" w:color="auto"/>
              <w:bottom w:val="single" w:sz="4" w:space="0" w:color="auto"/>
              <w:right w:val="single" w:sz="4" w:space="0" w:color="auto"/>
            </w:tcBorders>
          </w:tcPr>
          <w:p w14:paraId="6E160644" w14:textId="77777777" w:rsidR="00906367" w:rsidRPr="00906367" w:rsidRDefault="00906367" w:rsidP="00906367">
            <w:pPr>
              <w:spacing w:line="276" w:lineRule="auto"/>
              <w:rPr>
                <w:rFonts w:ascii="Verdana" w:hAnsi="Verdana"/>
                <w:sz w:val="20"/>
                <w:szCs w:val="20"/>
                <w:lang w:bidi="pl-PL"/>
              </w:rPr>
            </w:pPr>
          </w:p>
        </w:tc>
      </w:tr>
      <w:tr w:rsidR="00906367" w:rsidRPr="00906367" w14:paraId="633087A8" w14:textId="77777777" w:rsidTr="00906367">
        <w:tc>
          <w:tcPr>
            <w:tcW w:w="1136" w:type="dxa"/>
            <w:tcBorders>
              <w:top w:val="single" w:sz="4" w:space="0" w:color="auto"/>
              <w:left w:val="single" w:sz="4" w:space="0" w:color="auto"/>
              <w:bottom w:val="single" w:sz="4" w:space="0" w:color="auto"/>
              <w:right w:val="single" w:sz="4" w:space="0" w:color="auto"/>
            </w:tcBorders>
          </w:tcPr>
          <w:p w14:paraId="0AC05225" w14:textId="77777777" w:rsidR="00906367" w:rsidRPr="00906367" w:rsidRDefault="00906367" w:rsidP="00906367">
            <w:pPr>
              <w:spacing w:line="276" w:lineRule="auto"/>
              <w:rPr>
                <w:rFonts w:ascii="Verdana" w:hAnsi="Verdana"/>
                <w:sz w:val="20"/>
                <w:szCs w:val="20"/>
                <w:lang w:bidi="pl-PL"/>
              </w:rPr>
            </w:pPr>
          </w:p>
        </w:tc>
        <w:tc>
          <w:tcPr>
            <w:tcW w:w="1839" w:type="dxa"/>
            <w:tcBorders>
              <w:top w:val="single" w:sz="4" w:space="0" w:color="auto"/>
              <w:left w:val="single" w:sz="4" w:space="0" w:color="auto"/>
              <w:bottom w:val="single" w:sz="4" w:space="0" w:color="auto"/>
              <w:right w:val="single" w:sz="4" w:space="0" w:color="auto"/>
            </w:tcBorders>
          </w:tcPr>
          <w:p w14:paraId="0F1C08D8" w14:textId="77777777" w:rsidR="00906367" w:rsidRPr="00906367" w:rsidRDefault="00906367" w:rsidP="00906367">
            <w:pPr>
              <w:spacing w:line="276" w:lineRule="auto"/>
              <w:rPr>
                <w:rFonts w:ascii="Verdana" w:hAnsi="Verdana"/>
                <w:sz w:val="20"/>
                <w:szCs w:val="20"/>
                <w:lang w:bidi="pl-PL"/>
              </w:rPr>
            </w:pPr>
          </w:p>
        </w:tc>
        <w:tc>
          <w:tcPr>
            <w:tcW w:w="1120" w:type="dxa"/>
            <w:tcBorders>
              <w:top w:val="single" w:sz="4" w:space="0" w:color="auto"/>
              <w:left w:val="single" w:sz="4" w:space="0" w:color="auto"/>
              <w:bottom w:val="single" w:sz="4" w:space="0" w:color="auto"/>
              <w:right w:val="single" w:sz="4" w:space="0" w:color="auto"/>
            </w:tcBorders>
          </w:tcPr>
          <w:p w14:paraId="418C112C" w14:textId="77777777" w:rsidR="00906367" w:rsidRPr="00906367" w:rsidRDefault="00906367" w:rsidP="00906367">
            <w:pPr>
              <w:spacing w:line="276" w:lineRule="auto"/>
              <w:rPr>
                <w:rFonts w:ascii="Verdana" w:hAnsi="Verdana"/>
                <w:sz w:val="20"/>
                <w:szCs w:val="20"/>
                <w:lang w:bidi="pl-PL"/>
              </w:rPr>
            </w:pPr>
          </w:p>
        </w:tc>
        <w:tc>
          <w:tcPr>
            <w:tcW w:w="1572" w:type="dxa"/>
            <w:tcBorders>
              <w:top w:val="single" w:sz="4" w:space="0" w:color="auto"/>
              <w:left w:val="single" w:sz="4" w:space="0" w:color="auto"/>
              <w:bottom w:val="single" w:sz="4" w:space="0" w:color="auto"/>
              <w:right w:val="single" w:sz="4" w:space="0" w:color="auto"/>
            </w:tcBorders>
          </w:tcPr>
          <w:p w14:paraId="357BA27F" w14:textId="77777777" w:rsidR="00906367" w:rsidRPr="00906367" w:rsidRDefault="00906367" w:rsidP="00906367">
            <w:pPr>
              <w:spacing w:line="276" w:lineRule="auto"/>
              <w:rPr>
                <w:rFonts w:ascii="Verdana" w:hAnsi="Verdana"/>
                <w:sz w:val="20"/>
                <w:szCs w:val="20"/>
                <w:lang w:bidi="pl-PL"/>
              </w:rPr>
            </w:pPr>
          </w:p>
        </w:tc>
        <w:tc>
          <w:tcPr>
            <w:tcW w:w="1275" w:type="dxa"/>
            <w:tcBorders>
              <w:top w:val="single" w:sz="4" w:space="0" w:color="auto"/>
              <w:left w:val="single" w:sz="4" w:space="0" w:color="auto"/>
              <w:bottom w:val="single" w:sz="4" w:space="0" w:color="auto"/>
              <w:right w:val="single" w:sz="4" w:space="0" w:color="auto"/>
            </w:tcBorders>
          </w:tcPr>
          <w:p w14:paraId="6315AFFC" w14:textId="77777777" w:rsidR="00906367" w:rsidRPr="00906367" w:rsidRDefault="00906367" w:rsidP="00906367">
            <w:pPr>
              <w:spacing w:line="276" w:lineRule="auto"/>
              <w:rPr>
                <w:rFonts w:ascii="Verdana" w:hAnsi="Verdana"/>
                <w:sz w:val="20"/>
                <w:szCs w:val="20"/>
                <w:lang w:bidi="pl-PL"/>
              </w:rPr>
            </w:pPr>
          </w:p>
        </w:tc>
        <w:tc>
          <w:tcPr>
            <w:tcW w:w="2120" w:type="dxa"/>
            <w:tcBorders>
              <w:top w:val="single" w:sz="4" w:space="0" w:color="auto"/>
              <w:left w:val="single" w:sz="4" w:space="0" w:color="auto"/>
              <w:bottom w:val="single" w:sz="4" w:space="0" w:color="auto"/>
              <w:right w:val="single" w:sz="4" w:space="0" w:color="auto"/>
            </w:tcBorders>
          </w:tcPr>
          <w:p w14:paraId="520D4C2F" w14:textId="77777777" w:rsidR="00906367" w:rsidRPr="00906367" w:rsidRDefault="00906367" w:rsidP="00906367">
            <w:pPr>
              <w:spacing w:line="276" w:lineRule="auto"/>
              <w:rPr>
                <w:rFonts w:ascii="Verdana" w:hAnsi="Verdana"/>
                <w:sz w:val="20"/>
                <w:szCs w:val="20"/>
                <w:lang w:bidi="pl-PL"/>
              </w:rPr>
            </w:pPr>
          </w:p>
        </w:tc>
      </w:tr>
    </w:tbl>
    <w:p w14:paraId="57D1170A" w14:textId="1C6E1B54" w:rsidR="00906367" w:rsidRPr="00906367" w:rsidRDefault="00177970" w:rsidP="00906367">
      <w:pPr>
        <w:spacing w:line="276" w:lineRule="auto"/>
        <w:rPr>
          <w:rFonts w:ascii="Verdana" w:hAnsi="Verdana"/>
          <w:sz w:val="20"/>
          <w:szCs w:val="20"/>
        </w:rPr>
      </w:pPr>
      <w:sdt>
        <w:sdtPr>
          <w:rPr>
            <w:rFonts w:ascii="Verdana" w:hAnsi="Verdana"/>
            <w:sz w:val="20"/>
            <w:szCs w:val="20"/>
          </w:rPr>
          <w:id w:val="-1697844190"/>
          <w14:checkbox>
            <w14:checked w14:val="0"/>
            <w14:checkedState w14:val="2612" w14:font="MS Gothic"/>
            <w14:uncheckedState w14:val="2610" w14:font="MS Gothic"/>
          </w14:checkbox>
        </w:sdtPr>
        <w:sdtEndPr/>
        <w:sdtContent>
          <w:r w:rsidR="00906367" w:rsidRPr="00906367">
            <w:rPr>
              <w:rFonts w:ascii="Segoe UI Symbol" w:hAnsi="Segoe UI Symbol" w:cs="Segoe UI Symbol"/>
              <w:sz w:val="20"/>
              <w:szCs w:val="20"/>
            </w:rPr>
            <w:t>☐</w:t>
          </w:r>
        </w:sdtContent>
      </w:sdt>
      <w:r w:rsidR="00906367" w:rsidRPr="00906367">
        <w:rPr>
          <w:rFonts w:ascii="Verdana" w:hAnsi="Verdana"/>
          <w:sz w:val="20"/>
          <w:szCs w:val="20"/>
        </w:rPr>
        <w:t xml:space="preserve"> Sprzęt zgodny z Umową/Ofertą</w:t>
      </w:r>
      <w:r w:rsidR="00906367" w:rsidRPr="00906367">
        <w:rPr>
          <w:rFonts w:ascii="Verdana" w:hAnsi="Verdana"/>
          <w:sz w:val="20"/>
          <w:szCs w:val="20"/>
        </w:rPr>
        <w:tab/>
      </w:r>
      <w:r w:rsidR="00906367" w:rsidRPr="00906367">
        <w:rPr>
          <w:rFonts w:ascii="Verdana" w:hAnsi="Verdana"/>
          <w:sz w:val="20"/>
          <w:szCs w:val="20"/>
        </w:rPr>
        <w:tab/>
      </w:r>
      <w:r w:rsidR="00906367" w:rsidRPr="00906367">
        <w:rPr>
          <w:rFonts w:ascii="Verdana" w:hAnsi="Verdana"/>
          <w:sz w:val="20"/>
          <w:szCs w:val="20"/>
        </w:rPr>
        <w:tab/>
      </w:r>
      <w:sdt>
        <w:sdtPr>
          <w:rPr>
            <w:rFonts w:ascii="Verdana" w:hAnsi="Verdana"/>
            <w:sz w:val="20"/>
            <w:szCs w:val="20"/>
          </w:rPr>
          <w:id w:val="-1122848349"/>
          <w14:checkbox>
            <w14:checked w14:val="0"/>
            <w14:checkedState w14:val="2612" w14:font="MS Gothic"/>
            <w14:uncheckedState w14:val="2610" w14:font="MS Gothic"/>
          </w14:checkbox>
        </w:sdtPr>
        <w:sdtEndPr/>
        <w:sdtContent>
          <w:r w:rsidR="00906367" w:rsidRPr="00906367">
            <w:rPr>
              <w:rFonts w:ascii="Segoe UI Symbol" w:hAnsi="Segoe UI Symbol" w:cs="Segoe UI Symbol"/>
              <w:sz w:val="20"/>
              <w:szCs w:val="20"/>
            </w:rPr>
            <w:t>☐</w:t>
          </w:r>
        </w:sdtContent>
      </w:sdt>
      <w:r w:rsidR="00906367" w:rsidRPr="00906367">
        <w:rPr>
          <w:rFonts w:ascii="Verdana" w:hAnsi="Verdana"/>
          <w:sz w:val="20"/>
          <w:szCs w:val="20"/>
        </w:rPr>
        <w:t xml:space="preserve"> Sprzęt niezgodny z Umową/Ofertą</w:t>
      </w:r>
    </w:p>
    <w:p w14:paraId="0B6DC0C3" w14:textId="77777777" w:rsidR="00906367" w:rsidRPr="00906367" w:rsidRDefault="00906367" w:rsidP="00906367">
      <w:pPr>
        <w:spacing w:line="276" w:lineRule="auto"/>
        <w:rPr>
          <w:rFonts w:ascii="Verdana" w:hAnsi="Verdana"/>
          <w:b/>
          <w:bCs/>
          <w:sz w:val="20"/>
          <w:szCs w:val="20"/>
        </w:rPr>
      </w:pPr>
    </w:p>
    <w:p w14:paraId="0C88C26C" w14:textId="77777777" w:rsidR="00906367" w:rsidRPr="00906367" w:rsidRDefault="00906367" w:rsidP="00906367">
      <w:pPr>
        <w:spacing w:line="276" w:lineRule="auto"/>
        <w:rPr>
          <w:rFonts w:ascii="Verdana" w:hAnsi="Verdana"/>
          <w:b/>
          <w:bCs/>
          <w:sz w:val="20"/>
          <w:szCs w:val="20"/>
        </w:rPr>
      </w:pPr>
      <w:r w:rsidRPr="00906367">
        <w:rPr>
          <w:rFonts w:ascii="Verdana" w:hAnsi="Verdana"/>
          <w:b/>
          <w:bCs/>
          <w:sz w:val="20"/>
          <w:szCs w:val="20"/>
        </w:rPr>
        <w:t xml:space="preserve">MIEJSCE DOSTAWY I INSTALACJI: </w:t>
      </w:r>
      <w:r w:rsidRPr="00906367">
        <w:rPr>
          <w:rFonts w:ascii="Verdana" w:hAnsi="Verdana"/>
          <w:sz w:val="20"/>
          <w:szCs w:val="20"/>
        </w:rPr>
        <w:t>………………………………………………….</w:t>
      </w:r>
    </w:p>
    <w:p w14:paraId="75976AF2" w14:textId="77777777" w:rsidR="00906367" w:rsidRPr="00906367" w:rsidRDefault="00906367" w:rsidP="00906367">
      <w:pPr>
        <w:spacing w:line="276" w:lineRule="auto"/>
        <w:rPr>
          <w:rFonts w:ascii="Verdana" w:hAnsi="Verdana"/>
          <w:b/>
          <w:bCs/>
          <w:sz w:val="20"/>
          <w:szCs w:val="20"/>
        </w:rPr>
      </w:pPr>
    </w:p>
    <w:p w14:paraId="4CEEAB37" w14:textId="77777777" w:rsidR="00906367" w:rsidRPr="00906367" w:rsidRDefault="00906367" w:rsidP="00906367">
      <w:pPr>
        <w:spacing w:line="276" w:lineRule="auto"/>
        <w:rPr>
          <w:rFonts w:ascii="Verdana" w:hAnsi="Verdana"/>
          <w:b/>
          <w:bCs/>
          <w:sz w:val="20"/>
          <w:szCs w:val="20"/>
        </w:rPr>
      </w:pPr>
      <w:r w:rsidRPr="00906367">
        <w:rPr>
          <w:rFonts w:ascii="Verdana" w:hAnsi="Verdana"/>
          <w:b/>
          <w:bCs/>
          <w:sz w:val="20"/>
          <w:szCs w:val="20"/>
        </w:rPr>
        <w:t>DOSTARCZONA PRZEZ WYKONAWCĘ DOKUMENTACJA (ZAZNACZYĆ):</w:t>
      </w:r>
    </w:p>
    <w:p w14:paraId="7B2B4CFF" w14:textId="77777777" w:rsidR="00906367" w:rsidRPr="00906367" w:rsidRDefault="00177970" w:rsidP="00906367">
      <w:pPr>
        <w:spacing w:line="276" w:lineRule="auto"/>
        <w:rPr>
          <w:rFonts w:ascii="Verdana" w:hAnsi="Verdana"/>
          <w:sz w:val="20"/>
          <w:szCs w:val="20"/>
        </w:rPr>
      </w:pPr>
      <w:sdt>
        <w:sdtPr>
          <w:rPr>
            <w:rFonts w:ascii="Verdana" w:hAnsi="Verdana"/>
            <w:sz w:val="20"/>
            <w:szCs w:val="20"/>
          </w:rPr>
          <w:id w:val="781925920"/>
          <w14:checkbox>
            <w14:checked w14:val="0"/>
            <w14:checkedState w14:val="2612" w14:font="MS Gothic"/>
            <w14:uncheckedState w14:val="2610" w14:font="MS Gothic"/>
          </w14:checkbox>
        </w:sdtPr>
        <w:sdtEndPr/>
        <w:sdtContent>
          <w:r w:rsidR="00906367" w:rsidRPr="00906367">
            <w:rPr>
              <w:rFonts w:ascii="Segoe UI Symbol" w:hAnsi="Segoe UI Symbol" w:cs="Segoe UI Symbol"/>
              <w:sz w:val="20"/>
              <w:szCs w:val="20"/>
            </w:rPr>
            <w:t>☐</w:t>
          </w:r>
        </w:sdtContent>
      </w:sdt>
      <w:r w:rsidR="00906367" w:rsidRPr="00906367">
        <w:rPr>
          <w:rFonts w:ascii="Verdana" w:hAnsi="Verdana"/>
          <w:sz w:val="20"/>
          <w:szCs w:val="20"/>
        </w:rPr>
        <w:t xml:space="preserve"> Dokumentacja techniczno-ruchowa</w:t>
      </w:r>
    </w:p>
    <w:p w14:paraId="4735C1AE" w14:textId="77777777" w:rsidR="00906367" w:rsidRPr="00906367" w:rsidRDefault="00177970" w:rsidP="00906367">
      <w:pPr>
        <w:spacing w:line="276" w:lineRule="auto"/>
        <w:rPr>
          <w:rFonts w:ascii="Verdana" w:hAnsi="Verdana"/>
          <w:sz w:val="20"/>
          <w:szCs w:val="20"/>
        </w:rPr>
      </w:pPr>
      <w:sdt>
        <w:sdtPr>
          <w:rPr>
            <w:rFonts w:ascii="Verdana" w:hAnsi="Verdana"/>
            <w:sz w:val="20"/>
            <w:szCs w:val="20"/>
          </w:rPr>
          <w:id w:val="1285999752"/>
          <w14:checkbox>
            <w14:checked w14:val="0"/>
            <w14:checkedState w14:val="2612" w14:font="MS Gothic"/>
            <w14:uncheckedState w14:val="2610" w14:font="MS Gothic"/>
          </w14:checkbox>
        </w:sdtPr>
        <w:sdtEndPr/>
        <w:sdtContent>
          <w:r w:rsidR="00906367" w:rsidRPr="00906367">
            <w:rPr>
              <w:rFonts w:ascii="Segoe UI Symbol" w:hAnsi="Segoe UI Symbol" w:cs="Segoe UI Symbol"/>
              <w:sz w:val="20"/>
              <w:szCs w:val="20"/>
            </w:rPr>
            <w:t>☐</w:t>
          </w:r>
        </w:sdtContent>
      </w:sdt>
      <w:r w:rsidR="00906367" w:rsidRPr="00906367">
        <w:rPr>
          <w:rFonts w:ascii="Verdana" w:hAnsi="Verdana"/>
          <w:sz w:val="20"/>
          <w:szCs w:val="20"/>
        </w:rPr>
        <w:t xml:space="preserve"> Karta gwarancyjna</w:t>
      </w:r>
    </w:p>
    <w:p w14:paraId="7454118A" w14:textId="77777777" w:rsidR="00906367" w:rsidRPr="00906367" w:rsidRDefault="00177970" w:rsidP="00906367">
      <w:pPr>
        <w:spacing w:line="276" w:lineRule="auto"/>
        <w:rPr>
          <w:rFonts w:ascii="Verdana" w:hAnsi="Verdana"/>
          <w:sz w:val="20"/>
          <w:szCs w:val="20"/>
        </w:rPr>
      </w:pPr>
      <w:sdt>
        <w:sdtPr>
          <w:rPr>
            <w:rFonts w:ascii="Verdana" w:hAnsi="Verdana"/>
            <w:sz w:val="20"/>
            <w:szCs w:val="20"/>
          </w:rPr>
          <w:id w:val="-1514906162"/>
          <w14:checkbox>
            <w14:checked w14:val="0"/>
            <w14:checkedState w14:val="2612" w14:font="MS Gothic"/>
            <w14:uncheckedState w14:val="2610" w14:font="MS Gothic"/>
          </w14:checkbox>
        </w:sdtPr>
        <w:sdtEndPr/>
        <w:sdtContent>
          <w:r w:rsidR="00906367" w:rsidRPr="00906367">
            <w:rPr>
              <w:rFonts w:ascii="Segoe UI Symbol" w:hAnsi="Segoe UI Symbol" w:cs="Segoe UI Symbol"/>
              <w:sz w:val="20"/>
              <w:szCs w:val="20"/>
            </w:rPr>
            <w:t>☐</w:t>
          </w:r>
        </w:sdtContent>
      </w:sdt>
      <w:r w:rsidR="00906367" w:rsidRPr="00906367">
        <w:rPr>
          <w:rFonts w:ascii="Verdana" w:hAnsi="Verdana"/>
          <w:sz w:val="20"/>
          <w:szCs w:val="20"/>
        </w:rPr>
        <w:t xml:space="preserve"> Instrukcja obsługi</w:t>
      </w:r>
    </w:p>
    <w:p w14:paraId="5831D976" w14:textId="77777777" w:rsidR="00906367" w:rsidRPr="00906367" w:rsidRDefault="00177970" w:rsidP="00906367">
      <w:pPr>
        <w:spacing w:line="276" w:lineRule="auto"/>
        <w:rPr>
          <w:rFonts w:ascii="Verdana" w:hAnsi="Verdana"/>
          <w:sz w:val="20"/>
          <w:szCs w:val="20"/>
        </w:rPr>
      </w:pPr>
      <w:sdt>
        <w:sdtPr>
          <w:rPr>
            <w:rFonts w:ascii="Verdana" w:hAnsi="Verdana"/>
            <w:sz w:val="20"/>
            <w:szCs w:val="20"/>
          </w:rPr>
          <w:id w:val="1732963038"/>
          <w14:checkbox>
            <w14:checked w14:val="0"/>
            <w14:checkedState w14:val="2612" w14:font="MS Gothic"/>
            <w14:uncheckedState w14:val="2610" w14:font="MS Gothic"/>
          </w14:checkbox>
        </w:sdtPr>
        <w:sdtEndPr/>
        <w:sdtContent>
          <w:r w:rsidR="00906367" w:rsidRPr="00906367">
            <w:rPr>
              <w:rFonts w:ascii="Segoe UI Symbol" w:hAnsi="Segoe UI Symbol" w:cs="Segoe UI Symbol"/>
              <w:sz w:val="20"/>
              <w:szCs w:val="20"/>
            </w:rPr>
            <w:t>☐</w:t>
          </w:r>
        </w:sdtContent>
      </w:sdt>
      <w:r w:rsidR="00906367" w:rsidRPr="00906367">
        <w:rPr>
          <w:rFonts w:ascii="Verdana" w:hAnsi="Verdana"/>
          <w:sz w:val="20"/>
          <w:szCs w:val="20"/>
        </w:rPr>
        <w:t xml:space="preserve"> Inne: ……………………………………….</w:t>
      </w:r>
    </w:p>
    <w:p w14:paraId="0B70674D" w14:textId="77777777" w:rsidR="00906367" w:rsidRPr="00906367" w:rsidRDefault="00906367" w:rsidP="00906367">
      <w:pPr>
        <w:spacing w:line="276" w:lineRule="auto"/>
        <w:rPr>
          <w:rFonts w:ascii="Verdana" w:hAnsi="Verdana"/>
          <w:sz w:val="20"/>
          <w:szCs w:val="20"/>
        </w:rPr>
      </w:pPr>
    </w:p>
    <w:p w14:paraId="7237A9DF" w14:textId="77777777" w:rsidR="00906367" w:rsidRPr="00906367" w:rsidRDefault="00906367" w:rsidP="00906367">
      <w:pPr>
        <w:spacing w:line="276" w:lineRule="auto"/>
        <w:rPr>
          <w:rFonts w:ascii="Verdana" w:hAnsi="Verdana"/>
          <w:b/>
          <w:bCs/>
          <w:sz w:val="20"/>
          <w:szCs w:val="20"/>
        </w:rPr>
      </w:pPr>
      <w:r w:rsidRPr="00906367">
        <w:rPr>
          <w:rFonts w:ascii="Verdana" w:hAnsi="Verdana"/>
          <w:b/>
          <w:bCs/>
          <w:sz w:val="20"/>
          <w:szCs w:val="20"/>
        </w:rPr>
        <w:t>ZGODNOŚĆ Z UMOWĄ/OPZ/OFERTĄ</w:t>
      </w:r>
    </w:p>
    <w:p w14:paraId="5C7CB2FE" w14:textId="77777777" w:rsidR="00906367" w:rsidRPr="00906367" w:rsidRDefault="00906367" w:rsidP="00906367">
      <w:pPr>
        <w:spacing w:line="276" w:lineRule="auto"/>
        <w:rPr>
          <w:rFonts w:ascii="Verdana" w:hAnsi="Verdana"/>
          <w:sz w:val="20"/>
          <w:szCs w:val="20"/>
        </w:rPr>
      </w:pPr>
      <w:r w:rsidRPr="00906367">
        <w:rPr>
          <w:rFonts w:ascii="Segoe UI Symbol" w:hAnsi="Segoe UI Symbol" w:cs="Segoe UI Symbol"/>
          <w:sz w:val="20"/>
          <w:szCs w:val="20"/>
        </w:rPr>
        <w:t>☐</w:t>
      </w:r>
      <w:r w:rsidRPr="00906367">
        <w:rPr>
          <w:rFonts w:ascii="Verdana" w:hAnsi="Verdana"/>
          <w:sz w:val="20"/>
          <w:szCs w:val="20"/>
        </w:rPr>
        <w:t xml:space="preserve"> bez zastrzeżeń</w:t>
      </w:r>
    </w:p>
    <w:p w14:paraId="36EB922A" w14:textId="77777777" w:rsidR="00906367" w:rsidRPr="00906367" w:rsidRDefault="00906367" w:rsidP="00906367">
      <w:pPr>
        <w:spacing w:line="276" w:lineRule="auto"/>
        <w:rPr>
          <w:rFonts w:ascii="Verdana" w:hAnsi="Verdana"/>
          <w:sz w:val="20"/>
          <w:szCs w:val="20"/>
        </w:rPr>
      </w:pPr>
      <w:r w:rsidRPr="00906367">
        <w:rPr>
          <w:rFonts w:ascii="Segoe UI Symbol" w:hAnsi="Segoe UI Symbol" w:cs="Segoe UI Symbol"/>
          <w:sz w:val="20"/>
          <w:szCs w:val="20"/>
        </w:rPr>
        <w:t>☐</w:t>
      </w:r>
      <w:r w:rsidRPr="00906367">
        <w:rPr>
          <w:rFonts w:ascii="Verdana" w:hAnsi="Verdana"/>
          <w:sz w:val="20"/>
          <w:szCs w:val="20"/>
        </w:rPr>
        <w:t xml:space="preserve"> z zastrzeżeniami (opisać, wskazać miejsce w Umowie lub Załączniku, którego zastrzeżenie dotyczy): </w:t>
      </w:r>
    </w:p>
    <w:p w14:paraId="06533193" w14:textId="3017B5D4" w:rsidR="00906367" w:rsidRDefault="00906367" w:rsidP="00906367">
      <w:pPr>
        <w:spacing w:line="276" w:lineRule="auto"/>
        <w:rPr>
          <w:rFonts w:ascii="Verdana" w:hAnsi="Verdana"/>
          <w:sz w:val="20"/>
          <w:szCs w:val="20"/>
        </w:rPr>
      </w:pPr>
      <w:r w:rsidRPr="00906367">
        <w:rPr>
          <w:rFonts w:ascii="Verdana" w:hAnsi="Verdana"/>
          <w:sz w:val="20"/>
          <w:szCs w:val="20"/>
        </w:rPr>
        <w:t>………………………………………………………………………………………………………………………………………………………………………………………………………………………………………………………………………………………………………………………………………………………………………………………………………………………………………………………………</w:t>
      </w:r>
    </w:p>
    <w:p w14:paraId="650A2947" w14:textId="77777777" w:rsidR="001F01A5" w:rsidRPr="00906367" w:rsidRDefault="001F01A5" w:rsidP="00906367">
      <w:pPr>
        <w:spacing w:line="276" w:lineRule="auto"/>
        <w:rPr>
          <w:rFonts w:ascii="Verdana" w:hAnsi="Verdana"/>
          <w:sz w:val="20"/>
          <w:szCs w:val="20"/>
        </w:rPr>
      </w:pPr>
    </w:p>
    <w:p w14:paraId="40A17F7D" w14:textId="77777777" w:rsidR="00906367" w:rsidRPr="00906367" w:rsidRDefault="00906367" w:rsidP="00906367">
      <w:pPr>
        <w:spacing w:line="276" w:lineRule="auto"/>
        <w:rPr>
          <w:rFonts w:ascii="Verdana" w:hAnsi="Verdana"/>
          <w:sz w:val="20"/>
          <w:szCs w:val="20"/>
        </w:rPr>
      </w:pPr>
      <w:r w:rsidRPr="00906367">
        <w:rPr>
          <w:rFonts w:ascii="Verdana" w:hAnsi="Verdana"/>
          <w:sz w:val="20"/>
          <w:szCs w:val="20"/>
        </w:rPr>
        <w:t>Ustalony termin usunięcia niezgodności:</w:t>
      </w:r>
    </w:p>
    <w:p w14:paraId="0EA4A2E6" w14:textId="51DE6674" w:rsidR="00906367" w:rsidRDefault="00906367" w:rsidP="00906367">
      <w:pPr>
        <w:spacing w:line="276" w:lineRule="auto"/>
        <w:rPr>
          <w:rFonts w:ascii="Verdana" w:hAnsi="Verdana"/>
          <w:sz w:val="20"/>
          <w:szCs w:val="20"/>
        </w:rPr>
      </w:pPr>
      <w:r w:rsidRPr="00906367">
        <w:rPr>
          <w:rFonts w:ascii="Verdana" w:hAnsi="Verdana"/>
          <w:sz w:val="20"/>
          <w:szCs w:val="20"/>
        </w:rPr>
        <w:t>…………………………………………………………………………………………………………………………………………………………………………………………………………………………………………………………………………………………………………</w:t>
      </w:r>
    </w:p>
    <w:p w14:paraId="0526B07F" w14:textId="77777777" w:rsidR="001F01A5" w:rsidRPr="00906367" w:rsidRDefault="001F01A5" w:rsidP="00906367">
      <w:pPr>
        <w:spacing w:line="276" w:lineRule="auto"/>
        <w:rPr>
          <w:rFonts w:ascii="Verdana" w:hAnsi="Verdana"/>
          <w:sz w:val="20"/>
          <w:szCs w:val="20"/>
        </w:rPr>
      </w:pPr>
    </w:p>
    <w:p w14:paraId="5D0A05C7" w14:textId="77777777" w:rsidR="00906367" w:rsidRPr="00906367" w:rsidRDefault="00906367" w:rsidP="00906367">
      <w:pPr>
        <w:spacing w:line="276" w:lineRule="auto"/>
        <w:rPr>
          <w:rFonts w:ascii="Verdana" w:hAnsi="Verdana"/>
          <w:sz w:val="20"/>
          <w:szCs w:val="20"/>
        </w:rPr>
      </w:pPr>
      <w:r w:rsidRPr="00906367">
        <w:rPr>
          <w:rFonts w:ascii="Verdana" w:hAnsi="Verdana"/>
          <w:sz w:val="20"/>
          <w:szCs w:val="20"/>
        </w:rPr>
        <w:t>Na tym protokół zakończono i podpisano.</w:t>
      </w:r>
    </w:p>
    <w:p w14:paraId="648C9448" w14:textId="77777777" w:rsidR="00906367" w:rsidRPr="00906367" w:rsidRDefault="00906367" w:rsidP="00906367">
      <w:pPr>
        <w:spacing w:line="276" w:lineRule="auto"/>
        <w:rPr>
          <w:rFonts w:ascii="Verdana" w:hAnsi="Verdana"/>
          <w:sz w:val="20"/>
          <w:szCs w:val="20"/>
        </w:rPr>
      </w:pPr>
      <w:r w:rsidRPr="00906367">
        <w:rPr>
          <w:rFonts w:ascii="Verdana" w:hAnsi="Verdana"/>
          <w:sz w:val="20"/>
          <w:szCs w:val="20"/>
        </w:rPr>
        <w:t>Protokół sporządzono w dwóch egzemplarzach, po jednym dla każdej ze Stron.</w:t>
      </w:r>
    </w:p>
    <w:p w14:paraId="00218B11" w14:textId="77777777" w:rsidR="00906367" w:rsidRPr="00906367" w:rsidRDefault="00906367" w:rsidP="00906367">
      <w:pPr>
        <w:spacing w:line="276" w:lineRule="auto"/>
        <w:rPr>
          <w:rFonts w:ascii="Verdana" w:hAnsi="Verdana"/>
          <w:sz w:val="20"/>
          <w:szCs w:val="20"/>
        </w:rPr>
      </w:pPr>
    </w:p>
    <w:tbl>
      <w:tblPr>
        <w:tblOverlap w:val="never"/>
        <w:tblW w:w="9315" w:type="dxa"/>
        <w:tblLayout w:type="fixed"/>
        <w:tblCellMar>
          <w:left w:w="10" w:type="dxa"/>
          <w:right w:w="10" w:type="dxa"/>
        </w:tblCellMar>
        <w:tblLook w:val="04A0" w:firstRow="1" w:lastRow="0" w:firstColumn="1" w:lastColumn="0" w:noHBand="0" w:noVBand="1"/>
      </w:tblPr>
      <w:tblGrid>
        <w:gridCol w:w="4652"/>
        <w:gridCol w:w="4663"/>
      </w:tblGrid>
      <w:tr w:rsidR="00906367" w:rsidRPr="00906367" w14:paraId="44D10BEC" w14:textId="77777777" w:rsidTr="00906367">
        <w:trPr>
          <w:trHeight w:val="413"/>
        </w:trPr>
        <w:tc>
          <w:tcPr>
            <w:tcW w:w="93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B6C9" w14:textId="77777777" w:rsidR="00906367" w:rsidRPr="00906367" w:rsidRDefault="00906367" w:rsidP="00906367">
            <w:pPr>
              <w:spacing w:line="276" w:lineRule="auto"/>
              <w:rPr>
                <w:rFonts w:ascii="Verdana" w:hAnsi="Verdana"/>
                <w:sz w:val="20"/>
                <w:szCs w:val="20"/>
              </w:rPr>
            </w:pPr>
            <w:r w:rsidRPr="00906367">
              <w:rPr>
                <w:rFonts w:ascii="Verdana" w:hAnsi="Verdana"/>
                <w:b/>
                <w:bCs/>
                <w:sz w:val="20"/>
                <w:szCs w:val="20"/>
              </w:rPr>
              <w:t>PODPISY PRZEDSTAWICIELI STRON</w:t>
            </w:r>
          </w:p>
        </w:tc>
      </w:tr>
      <w:tr w:rsidR="00906367" w:rsidRPr="00906367" w14:paraId="02BC3B4E" w14:textId="77777777" w:rsidTr="001F01A5">
        <w:trPr>
          <w:trHeight w:hRule="exact" w:val="1196"/>
        </w:trPr>
        <w:tc>
          <w:tcPr>
            <w:tcW w:w="4650" w:type="dxa"/>
            <w:tcBorders>
              <w:top w:val="single" w:sz="4" w:space="0" w:color="auto"/>
              <w:left w:val="single" w:sz="4" w:space="0" w:color="auto"/>
              <w:bottom w:val="single" w:sz="4" w:space="0" w:color="auto"/>
              <w:right w:val="single" w:sz="4" w:space="0" w:color="auto"/>
            </w:tcBorders>
            <w:hideMark/>
          </w:tcPr>
          <w:p w14:paraId="22C328DD" w14:textId="77777777" w:rsidR="00906367" w:rsidRPr="00906367" w:rsidRDefault="00906367" w:rsidP="001F01A5">
            <w:pPr>
              <w:spacing w:line="276" w:lineRule="auto"/>
              <w:jc w:val="center"/>
              <w:rPr>
                <w:rFonts w:ascii="Verdana" w:hAnsi="Verdana"/>
                <w:sz w:val="20"/>
                <w:szCs w:val="20"/>
              </w:rPr>
            </w:pPr>
            <w:r w:rsidRPr="00906367">
              <w:rPr>
                <w:rFonts w:ascii="Verdana" w:hAnsi="Verdana"/>
                <w:sz w:val="20"/>
                <w:szCs w:val="20"/>
              </w:rPr>
              <w:t>Wykonawca</w:t>
            </w:r>
          </w:p>
        </w:tc>
        <w:tc>
          <w:tcPr>
            <w:tcW w:w="4659" w:type="dxa"/>
            <w:tcBorders>
              <w:top w:val="single" w:sz="4" w:space="0" w:color="auto"/>
              <w:left w:val="single" w:sz="4" w:space="0" w:color="auto"/>
              <w:bottom w:val="single" w:sz="4" w:space="0" w:color="auto"/>
              <w:right w:val="single" w:sz="4" w:space="0" w:color="auto"/>
            </w:tcBorders>
            <w:hideMark/>
          </w:tcPr>
          <w:p w14:paraId="34036EBE" w14:textId="77777777" w:rsidR="00906367" w:rsidRPr="00906367" w:rsidRDefault="00906367" w:rsidP="001F01A5">
            <w:pPr>
              <w:spacing w:line="276" w:lineRule="auto"/>
              <w:jc w:val="center"/>
              <w:rPr>
                <w:rFonts w:ascii="Verdana" w:hAnsi="Verdana"/>
                <w:sz w:val="20"/>
                <w:szCs w:val="20"/>
              </w:rPr>
            </w:pPr>
            <w:r w:rsidRPr="00906367">
              <w:rPr>
                <w:rFonts w:ascii="Verdana" w:hAnsi="Verdana"/>
                <w:sz w:val="20"/>
                <w:szCs w:val="20"/>
              </w:rPr>
              <w:t>Zamawiający</w:t>
            </w:r>
          </w:p>
        </w:tc>
      </w:tr>
    </w:tbl>
    <w:p w14:paraId="06B5D0A6" w14:textId="77777777" w:rsidR="0071047F" w:rsidRPr="007F59C9" w:rsidRDefault="0071047F" w:rsidP="001F01A5">
      <w:pPr>
        <w:spacing w:line="276" w:lineRule="auto"/>
        <w:rPr>
          <w:rFonts w:ascii="Verdana" w:hAnsi="Verdana"/>
          <w:sz w:val="20"/>
          <w:szCs w:val="20"/>
        </w:rPr>
      </w:pPr>
    </w:p>
    <w:sectPr w:rsidR="0071047F" w:rsidRPr="007F59C9" w:rsidSect="006755FF">
      <w:headerReference w:type="default" r:id="rId12"/>
      <w:headerReference w:type="first" r:id="rId13"/>
      <w:footerReference w:type="first" r:id="rId14"/>
      <w:pgSz w:w="11910" w:h="16840"/>
      <w:pgMar w:top="1320" w:right="1278" w:bottom="1134"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33C5" w14:textId="77777777" w:rsidR="00232782" w:rsidRDefault="00232782" w:rsidP="0091076A">
      <w:r>
        <w:separator/>
      </w:r>
    </w:p>
  </w:endnote>
  <w:endnote w:type="continuationSeparator" w:id="0">
    <w:p w14:paraId="74882104" w14:textId="77777777" w:rsidR="00232782" w:rsidRDefault="00232782" w:rsidP="0091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Theme="majorEastAsia" w:hAnsi="Verdana" w:cstheme="majorBidi"/>
        <w:sz w:val="20"/>
        <w:szCs w:val="20"/>
      </w:rPr>
      <w:id w:val="-917627660"/>
      <w:docPartObj>
        <w:docPartGallery w:val="Page Numbers (Bottom of Page)"/>
        <w:docPartUnique/>
      </w:docPartObj>
    </w:sdtPr>
    <w:sdtContent>
      <w:p w14:paraId="30CC2740" w14:textId="4337F674" w:rsidR="00204BBF" w:rsidRPr="00204BBF" w:rsidRDefault="00204BBF">
        <w:pPr>
          <w:pStyle w:val="Stopka"/>
          <w:jc w:val="right"/>
          <w:rPr>
            <w:rFonts w:ascii="Verdana" w:eastAsiaTheme="majorEastAsia" w:hAnsi="Verdana" w:cstheme="majorBidi"/>
            <w:sz w:val="20"/>
            <w:szCs w:val="20"/>
          </w:rPr>
        </w:pPr>
        <w:r w:rsidRPr="00204BBF">
          <w:rPr>
            <w:rFonts w:ascii="Verdana" w:eastAsiaTheme="majorEastAsia" w:hAnsi="Verdana" w:cstheme="majorBidi"/>
            <w:sz w:val="20"/>
            <w:szCs w:val="20"/>
          </w:rPr>
          <w:t xml:space="preserve">str. </w:t>
        </w:r>
        <w:r w:rsidRPr="00204BBF">
          <w:rPr>
            <w:rFonts w:ascii="Verdana" w:eastAsiaTheme="minorEastAsia" w:hAnsi="Verdana"/>
            <w:sz w:val="20"/>
            <w:szCs w:val="20"/>
          </w:rPr>
          <w:fldChar w:fldCharType="begin"/>
        </w:r>
        <w:r w:rsidRPr="00204BBF">
          <w:rPr>
            <w:rFonts w:ascii="Verdana" w:hAnsi="Verdana"/>
            <w:sz w:val="20"/>
            <w:szCs w:val="20"/>
          </w:rPr>
          <w:instrText>PAGE    \* MERGEFORMAT</w:instrText>
        </w:r>
        <w:r w:rsidRPr="00204BBF">
          <w:rPr>
            <w:rFonts w:ascii="Verdana" w:eastAsiaTheme="minorEastAsia" w:hAnsi="Verdana"/>
            <w:sz w:val="20"/>
            <w:szCs w:val="20"/>
          </w:rPr>
          <w:fldChar w:fldCharType="separate"/>
        </w:r>
        <w:r w:rsidRPr="00204BBF">
          <w:rPr>
            <w:rFonts w:ascii="Verdana" w:eastAsiaTheme="majorEastAsia" w:hAnsi="Verdana" w:cstheme="majorBidi"/>
            <w:sz w:val="20"/>
            <w:szCs w:val="20"/>
          </w:rPr>
          <w:t>2</w:t>
        </w:r>
        <w:r w:rsidRPr="00204BBF">
          <w:rPr>
            <w:rFonts w:ascii="Verdana" w:eastAsiaTheme="majorEastAsia" w:hAnsi="Verdana" w:cstheme="majorBidi"/>
            <w:sz w:val="20"/>
            <w:szCs w:val="20"/>
          </w:rPr>
          <w:fldChar w:fldCharType="end"/>
        </w:r>
      </w:p>
    </w:sdtContent>
  </w:sdt>
  <w:p w14:paraId="413F3474" w14:textId="77777777" w:rsidR="00204BBF" w:rsidRDefault="00204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4356" w14:textId="77777777" w:rsidR="00232782" w:rsidRDefault="00232782" w:rsidP="0091076A">
      <w:r>
        <w:separator/>
      </w:r>
    </w:p>
  </w:footnote>
  <w:footnote w:type="continuationSeparator" w:id="0">
    <w:p w14:paraId="194EF3CD" w14:textId="77777777" w:rsidR="00232782" w:rsidRDefault="00232782" w:rsidP="0091076A">
      <w:r>
        <w:continuationSeparator/>
      </w:r>
    </w:p>
  </w:footnote>
  <w:footnote w:id="1">
    <w:p w14:paraId="3AB18D60" w14:textId="77777777" w:rsidR="00621A7E" w:rsidRDefault="00621A7E" w:rsidP="00621A7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AB11" w14:textId="77777777" w:rsidR="00E4464D" w:rsidRDefault="00E4464D">
    <w:pPr>
      <w:pStyle w:val="Nagwek"/>
    </w:pPr>
  </w:p>
  <w:p w14:paraId="23476E50" w14:textId="77777777" w:rsidR="00E4464D" w:rsidRDefault="00E4464D">
    <w:pPr>
      <w:pStyle w:val="Nagwek"/>
    </w:pPr>
  </w:p>
  <w:p w14:paraId="065FC351" w14:textId="4456BB04" w:rsidR="00E4464D" w:rsidRPr="00883072" w:rsidRDefault="00883072">
    <w:pPr>
      <w:pStyle w:val="Nagwek"/>
      <w:rPr>
        <w:rFonts w:ascii="Verdana" w:hAnsi="Verdana"/>
        <w:sz w:val="20"/>
        <w:szCs w:val="20"/>
      </w:rPr>
    </w:pPr>
    <w:r w:rsidRPr="00883072">
      <w:rPr>
        <w:rFonts w:ascii="Verdana" w:hAnsi="Verdana"/>
        <w:sz w:val="20"/>
        <w:szCs w:val="20"/>
      </w:rPr>
      <w:t xml:space="preserve">numer postępowania: ZP.2510.30.2025                             </w:t>
    </w:r>
    <w:r w:rsidRPr="00883072">
      <w:rPr>
        <w:rFonts w:ascii="Verdana" w:hAnsi="Verdana"/>
        <w:sz w:val="20"/>
        <w:szCs w:val="20"/>
      </w:rPr>
      <w:tab/>
      <w:t>załącznik nr 3 do SWZ</w:t>
    </w:r>
  </w:p>
  <w:p w14:paraId="22D49C25" w14:textId="77777777" w:rsidR="00E4464D" w:rsidRPr="00BE080C" w:rsidRDefault="00E4464D">
    <w:pPr>
      <w:pStyle w:val="Nagwek"/>
      <w:rPr>
        <w:rFonts w:ascii="Verdana" w:hAnsi="Verdana"/>
        <w:sz w:val="20"/>
        <w:szCs w:val="20"/>
      </w:rPr>
    </w:pPr>
  </w:p>
  <w:p w14:paraId="5177073D" w14:textId="5C4E3F65" w:rsidR="00E4464D" w:rsidRPr="00BE080C" w:rsidRDefault="00E4464D" w:rsidP="00E4464D">
    <w:pPr>
      <w:pStyle w:val="Nagwek"/>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CF32" w14:textId="28494DB5" w:rsidR="00E4464D" w:rsidRDefault="00E4464D" w:rsidP="00716DDE">
    <w:pPr>
      <w:pStyle w:val="Nagwek"/>
      <w:jc w:val="center"/>
    </w:pPr>
  </w:p>
  <w:p w14:paraId="4C09A394" w14:textId="77777777" w:rsidR="00E4464D" w:rsidRDefault="00E4464D" w:rsidP="00E4464D">
    <w:pPr>
      <w:pStyle w:val="Nagwek"/>
      <w:jc w:val="right"/>
    </w:pPr>
  </w:p>
  <w:p w14:paraId="28D54C9E" w14:textId="77777777" w:rsidR="00E4464D" w:rsidRDefault="00E4464D" w:rsidP="00E4464D">
    <w:pPr>
      <w:pStyle w:val="Nagwek"/>
      <w:jc w:val="right"/>
    </w:pPr>
  </w:p>
  <w:p w14:paraId="19E919CD" w14:textId="44B3E08C" w:rsidR="00E4464D" w:rsidRPr="00201934" w:rsidRDefault="00AE2C14" w:rsidP="00AE2C14">
    <w:pPr>
      <w:pStyle w:val="Nagwek"/>
      <w:jc w:val="both"/>
      <w:rPr>
        <w:rFonts w:ascii="Verdana" w:hAnsi="Verdana"/>
        <w:sz w:val="20"/>
        <w:szCs w:val="20"/>
      </w:rPr>
    </w:pPr>
    <w:r>
      <w:rPr>
        <w:rFonts w:ascii="Verdana" w:hAnsi="Verdana"/>
        <w:sz w:val="20"/>
        <w:szCs w:val="20"/>
      </w:rPr>
      <w:t xml:space="preserve">numer postępowania: </w:t>
    </w:r>
    <w:r w:rsidR="00E4464D" w:rsidRPr="00201934">
      <w:rPr>
        <w:rFonts w:ascii="Verdana" w:hAnsi="Verdana"/>
        <w:sz w:val="20"/>
        <w:szCs w:val="20"/>
      </w:rPr>
      <w:t>ZP.2</w:t>
    </w:r>
    <w:r w:rsidR="005C5DE2">
      <w:rPr>
        <w:rFonts w:ascii="Verdana" w:hAnsi="Verdana"/>
        <w:sz w:val="20"/>
        <w:szCs w:val="20"/>
      </w:rPr>
      <w:t>5</w:t>
    </w:r>
    <w:r w:rsidR="00E4464D" w:rsidRPr="00201934">
      <w:rPr>
        <w:rFonts w:ascii="Verdana" w:hAnsi="Verdana"/>
        <w:sz w:val="20"/>
        <w:szCs w:val="20"/>
      </w:rPr>
      <w:t>10.</w:t>
    </w:r>
    <w:r w:rsidR="005822F6">
      <w:rPr>
        <w:rFonts w:ascii="Verdana" w:hAnsi="Verdana"/>
        <w:sz w:val="20"/>
        <w:szCs w:val="20"/>
      </w:rPr>
      <w:t>30</w:t>
    </w:r>
    <w:r w:rsidR="00E4464D" w:rsidRPr="00201934">
      <w:rPr>
        <w:rFonts w:ascii="Verdana" w:hAnsi="Verdana"/>
        <w:sz w:val="20"/>
        <w:szCs w:val="20"/>
      </w:rPr>
      <w:t>.</w:t>
    </w:r>
    <w:r w:rsidR="007721F3" w:rsidRPr="00201934">
      <w:rPr>
        <w:rFonts w:ascii="Verdana" w:hAnsi="Verdana"/>
        <w:sz w:val="20"/>
        <w:szCs w:val="20"/>
      </w:rPr>
      <w:t>202</w:t>
    </w:r>
    <w:r w:rsidR="007721F3">
      <w:rPr>
        <w:rFonts w:ascii="Verdana" w:hAnsi="Verdana"/>
        <w:sz w:val="20"/>
        <w:szCs w:val="20"/>
      </w:rPr>
      <w:t xml:space="preserve">5                             </w:t>
    </w:r>
    <w:r>
      <w:rPr>
        <w:rFonts w:ascii="Verdana" w:hAnsi="Verdana"/>
        <w:sz w:val="20"/>
        <w:szCs w:val="20"/>
      </w:rPr>
      <w:tab/>
    </w:r>
    <w:r w:rsidR="009E13E0">
      <w:rPr>
        <w:rFonts w:ascii="Verdana" w:hAnsi="Verdana"/>
        <w:sz w:val="20"/>
        <w:szCs w:val="20"/>
      </w:rPr>
      <w:t>z</w:t>
    </w:r>
    <w:r w:rsidRPr="00201934">
      <w:rPr>
        <w:rFonts w:ascii="Verdana" w:hAnsi="Verdana"/>
        <w:sz w:val="20"/>
        <w:szCs w:val="20"/>
      </w:rPr>
      <w:t xml:space="preserve">ałącznik nr </w:t>
    </w:r>
    <w:r w:rsidR="009E13E0">
      <w:rPr>
        <w:rFonts w:ascii="Verdana" w:hAnsi="Verdana"/>
        <w:sz w:val="20"/>
        <w:szCs w:val="20"/>
      </w:rPr>
      <w:t>3</w:t>
    </w:r>
    <w:r w:rsidRPr="00201934">
      <w:rPr>
        <w:rFonts w:ascii="Verdana" w:hAnsi="Verdana"/>
        <w:sz w:val="20"/>
        <w:szCs w:val="20"/>
      </w:rPr>
      <w:t xml:space="preserve"> do SWZ</w:t>
    </w:r>
    <w:r w:rsidR="00E4464D">
      <w:rPr>
        <w:rFonts w:ascii="Verdana" w:hAnsi="Verdana"/>
        <w:sz w:val="20"/>
        <w:szCs w:val="20"/>
      </w:rPr>
      <w:tab/>
    </w:r>
  </w:p>
  <w:p w14:paraId="1E8F7D21" w14:textId="77777777" w:rsidR="00E4464D" w:rsidRDefault="00E4464D" w:rsidP="00E4464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547"/>
    <w:multiLevelType w:val="hybridMultilevel"/>
    <w:tmpl w:val="3CA61622"/>
    <w:lvl w:ilvl="0" w:tplc="CEE82D98">
      <w:start w:val="1"/>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B2AE5"/>
    <w:multiLevelType w:val="hybridMultilevel"/>
    <w:tmpl w:val="AB7AFCA4"/>
    <w:lvl w:ilvl="0" w:tplc="897029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993520"/>
    <w:multiLevelType w:val="hybridMultilevel"/>
    <w:tmpl w:val="77486D90"/>
    <w:lvl w:ilvl="0" w:tplc="04150011">
      <w:start w:val="1"/>
      <w:numFmt w:val="decimal"/>
      <w:lvlText w:val="%1)"/>
      <w:lvlJc w:val="left"/>
      <w:pPr>
        <w:ind w:left="36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7E51C0B"/>
    <w:multiLevelType w:val="hybridMultilevel"/>
    <w:tmpl w:val="838C1904"/>
    <w:lvl w:ilvl="0" w:tplc="D94262D6">
      <w:start w:val="1"/>
      <w:numFmt w:val="decimal"/>
      <w:lvlText w:val="%1)"/>
      <w:lvlJc w:val="left"/>
      <w:pPr>
        <w:ind w:left="1858" w:hanging="360"/>
      </w:pPr>
      <w:rPr>
        <w:rFonts w:hint="default"/>
      </w:rPr>
    </w:lvl>
    <w:lvl w:ilvl="1" w:tplc="11B007CA">
      <w:start w:val="1"/>
      <w:numFmt w:val="decimal"/>
      <w:lvlText w:val="%2."/>
      <w:lvlJc w:val="left"/>
      <w:pPr>
        <w:ind w:left="2578" w:hanging="360"/>
      </w:pPr>
      <w:rPr>
        <w:rFonts w:hint="default"/>
      </w:r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4" w15:restartNumberingAfterBreak="0">
    <w:nsid w:val="0B834DD9"/>
    <w:multiLevelType w:val="hybridMultilevel"/>
    <w:tmpl w:val="3FB6B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450E5"/>
    <w:multiLevelType w:val="hybridMultilevel"/>
    <w:tmpl w:val="3676C900"/>
    <w:lvl w:ilvl="0" w:tplc="04150011">
      <w:start w:val="1"/>
      <w:numFmt w:val="decimal"/>
      <w:lvlText w:val="%1)"/>
      <w:lvlJc w:val="left"/>
      <w:pPr>
        <w:ind w:left="1148" w:hanging="360"/>
      </w:pPr>
      <w:rPr>
        <w:rFonts w:hint="default"/>
        <w:b w:val="0"/>
        <w:bCs w:val="0"/>
        <w:i w:val="0"/>
        <w:iCs w:val="0"/>
        <w:color w:val="000009"/>
        <w:w w:val="100"/>
        <w:sz w:val="20"/>
        <w:szCs w:val="20"/>
        <w:lang w:val="pl-PL" w:eastAsia="en-US" w:bidi="ar-SA"/>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 w15:restartNumberingAfterBreak="0">
    <w:nsid w:val="0BAD0BBE"/>
    <w:multiLevelType w:val="hybridMultilevel"/>
    <w:tmpl w:val="8EB4FB98"/>
    <w:lvl w:ilvl="0" w:tplc="0415000F">
      <w:start w:val="1"/>
      <w:numFmt w:val="decimal"/>
      <w:lvlText w:val="%1."/>
      <w:lvlJc w:val="left"/>
      <w:pPr>
        <w:ind w:left="360" w:hanging="360"/>
      </w:pPr>
    </w:lvl>
    <w:lvl w:ilvl="1" w:tplc="7FE26E16">
      <w:start w:val="4"/>
      <w:numFmt w:val="bullet"/>
      <w:lvlText w:val="·"/>
      <w:lvlJc w:val="left"/>
      <w:pPr>
        <w:ind w:left="1080" w:hanging="360"/>
      </w:pPr>
      <w:rPr>
        <w:rFonts w:ascii="Verdana" w:eastAsia="Times New Roman" w:hAnsi="Verdana"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473E54"/>
    <w:multiLevelType w:val="hybridMultilevel"/>
    <w:tmpl w:val="B2AC00B4"/>
    <w:lvl w:ilvl="0" w:tplc="5E80E69A">
      <w:start w:val="1"/>
      <w:numFmt w:val="decimal"/>
      <w:lvlText w:val="%1."/>
      <w:lvlJc w:val="left"/>
      <w:pPr>
        <w:ind w:left="1206" w:hanging="428"/>
      </w:pPr>
      <w:rPr>
        <w:rFonts w:ascii="Verdana" w:eastAsia="Times New Roman" w:hAnsi="Verdana" w:cs="Times New Roman" w:hint="default"/>
        <w:b w:val="0"/>
        <w:bCs w:val="0"/>
        <w:i w:val="0"/>
        <w:iCs w:val="0"/>
        <w:color w:val="000009"/>
        <w:w w:val="100"/>
        <w:sz w:val="18"/>
        <w:szCs w:val="18"/>
        <w:lang w:val="pl-PL" w:eastAsia="en-US" w:bidi="ar-SA"/>
      </w:rPr>
    </w:lvl>
    <w:lvl w:ilvl="1" w:tplc="9B90783A">
      <w:start w:val="1"/>
      <w:numFmt w:val="lowerLetter"/>
      <w:lvlText w:val="%2)"/>
      <w:lvlJc w:val="left"/>
      <w:pPr>
        <w:ind w:left="1911" w:hanging="413"/>
      </w:pPr>
      <w:rPr>
        <w:rFonts w:ascii="Verdana" w:eastAsia="Times New Roman" w:hAnsi="Verdana" w:cs="Times New Roman"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8" w15:restartNumberingAfterBreak="0">
    <w:nsid w:val="104F6A01"/>
    <w:multiLevelType w:val="hybridMultilevel"/>
    <w:tmpl w:val="5CBC1F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8F5E8F"/>
    <w:multiLevelType w:val="hybridMultilevel"/>
    <w:tmpl w:val="6346E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A7519F"/>
    <w:multiLevelType w:val="hybridMultilevel"/>
    <w:tmpl w:val="31329838"/>
    <w:lvl w:ilvl="0" w:tplc="294CD002">
      <w:start w:val="4"/>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B0F66C54">
      <w:start w:val="1"/>
      <w:numFmt w:val="lowerLetter"/>
      <w:lvlText w:val="%2)"/>
      <w:lvlJc w:val="left"/>
      <w:pPr>
        <w:ind w:left="1911" w:hanging="413"/>
      </w:pPr>
      <w:rPr>
        <w:rFonts w:ascii="Verdana" w:eastAsia="Times New Roman" w:hAnsi="Verdana" w:cs="Times New Roman" w:hint="default"/>
        <w:b w:val="0"/>
        <w:bCs w:val="0"/>
        <w:i w:val="0"/>
        <w:iCs w:val="0"/>
        <w:color w:val="000009"/>
        <w:spacing w:val="-1"/>
        <w:w w:val="99"/>
        <w:sz w:val="18"/>
        <w:szCs w:val="18"/>
        <w:lang w:val="pl-PL" w:eastAsia="en-US" w:bidi="ar-SA"/>
      </w:rPr>
    </w:lvl>
    <w:lvl w:ilvl="2" w:tplc="EBB89250">
      <w:numFmt w:val="bullet"/>
      <w:lvlText w:val="•"/>
      <w:lvlJc w:val="left"/>
      <w:pPr>
        <w:ind w:left="2825" w:hanging="413"/>
      </w:pPr>
      <w:rPr>
        <w:rFonts w:hint="default"/>
        <w:lang w:val="pl-PL" w:eastAsia="en-US" w:bidi="ar-SA"/>
      </w:rPr>
    </w:lvl>
    <w:lvl w:ilvl="3" w:tplc="71D6BE74">
      <w:numFmt w:val="bullet"/>
      <w:lvlText w:val="•"/>
      <w:lvlJc w:val="left"/>
      <w:pPr>
        <w:ind w:left="3730" w:hanging="413"/>
      </w:pPr>
      <w:rPr>
        <w:rFonts w:hint="default"/>
        <w:lang w:val="pl-PL" w:eastAsia="en-US" w:bidi="ar-SA"/>
      </w:rPr>
    </w:lvl>
    <w:lvl w:ilvl="4" w:tplc="F0D4BAFA">
      <w:numFmt w:val="bullet"/>
      <w:lvlText w:val="•"/>
      <w:lvlJc w:val="left"/>
      <w:pPr>
        <w:ind w:left="4635" w:hanging="413"/>
      </w:pPr>
      <w:rPr>
        <w:rFonts w:hint="default"/>
        <w:lang w:val="pl-PL" w:eastAsia="en-US" w:bidi="ar-SA"/>
      </w:rPr>
    </w:lvl>
    <w:lvl w:ilvl="5" w:tplc="959E55CE">
      <w:numFmt w:val="bullet"/>
      <w:lvlText w:val="•"/>
      <w:lvlJc w:val="left"/>
      <w:pPr>
        <w:ind w:left="5540" w:hanging="413"/>
      </w:pPr>
      <w:rPr>
        <w:rFonts w:hint="default"/>
        <w:lang w:val="pl-PL" w:eastAsia="en-US" w:bidi="ar-SA"/>
      </w:rPr>
    </w:lvl>
    <w:lvl w:ilvl="6" w:tplc="15B03DF8">
      <w:numFmt w:val="bullet"/>
      <w:lvlText w:val="•"/>
      <w:lvlJc w:val="left"/>
      <w:pPr>
        <w:ind w:left="6445" w:hanging="413"/>
      </w:pPr>
      <w:rPr>
        <w:rFonts w:hint="default"/>
        <w:lang w:val="pl-PL" w:eastAsia="en-US" w:bidi="ar-SA"/>
      </w:rPr>
    </w:lvl>
    <w:lvl w:ilvl="7" w:tplc="C3A42442">
      <w:numFmt w:val="bullet"/>
      <w:lvlText w:val="•"/>
      <w:lvlJc w:val="left"/>
      <w:pPr>
        <w:ind w:left="7350" w:hanging="413"/>
      </w:pPr>
      <w:rPr>
        <w:rFonts w:hint="default"/>
        <w:lang w:val="pl-PL" w:eastAsia="en-US" w:bidi="ar-SA"/>
      </w:rPr>
    </w:lvl>
    <w:lvl w:ilvl="8" w:tplc="79680092">
      <w:numFmt w:val="bullet"/>
      <w:lvlText w:val="•"/>
      <w:lvlJc w:val="left"/>
      <w:pPr>
        <w:ind w:left="8256" w:hanging="413"/>
      </w:pPr>
      <w:rPr>
        <w:rFonts w:hint="default"/>
        <w:lang w:val="pl-PL" w:eastAsia="en-US" w:bidi="ar-SA"/>
      </w:rPr>
    </w:lvl>
  </w:abstractNum>
  <w:abstractNum w:abstractNumId="11" w15:restartNumberingAfterBreak="0">
    <w:nsid w:val="1A461E23"/>
    <w:multiLevelType w:val="hybridMultilevel"/>
    <w:tmpl w:val="EE3C2A36"/>
    <w:lvl w:ilvl="0" w:tplc="C4F8E432">
      <w:start w:val="1"/>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12" w15:restartNumberingAfterBreak="0">
    <w:nsid w:val="1E6F3F56"/>
    <w:multiLevelType w:val="hybridMultilevel"/>
    <w:tmpl w:val="DF382B42"/>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221543A3"/>
    <w:multiLevelType w:val="hybridMultilevel"/>
    <w:tmpl w:val="6D3E6358"/>
    <w:lvl w:ilvl="0" w:tplc="B22CDDB8">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4" w15:restartNumberingAfterBreak="0">
    <w:nsid w:val="237A28CC"/>
    <w:multiLevelType w:val="hybridMultilevel"/>
    <w:tmpl w:val="ADF41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B910B5"/>
    <w:multiLevelType w:val="hybridMultilevel"/>
    <w:tmpl w:val="40B23FA2"/>
    <w:lvl w:ilvl="0" w:tplc="162E66AC">
      <w:start w:val="1"/>
      <w:numFmt w:val="lowerLetter"/>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6" w15:restartNumberingAfterBreak="0">
    <w:nsid w:val="25247D49"/>
    <w:multiLevelType w:val="hybridMultilevel"/>
    <w:tmpl w:val="54EE85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8AE4C5B"/>
    <w:multiLevelType w:val="hybridMultilevel"/>
    <w:tmpl w:val="E5602456"/>
    <w:lvl w:ilvl="0" w:tplc="BEE0159A">
      <w:start w:val="1"/>
      <w:numFmt w:val="bullet"/>
      <w:lvlText w:val=""/>
      <w:lvlJc w:val="left"/>
      <w:pPr>
        <w:ind w:left="1429" w:hanging="360"/>
      </w:pPr>
      <w:rPr>
        <w:rFonts w:ascii="Symbol" w:hAnsi="Symbol" w:hint="default"/>
      </w:rPr>
    </w:lvl>
    <w:lvl w:ilvl="1" w:tplc="BEE0159A">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A0E0AF6"/>
    <w:multiLevelType w:val="hybridMultilevel"/>
    <w:tmpl w:val="7F66F248"/>
    <w:lvl w:ilvl="0" w:tplc="8C1ED45C">
      <w:start w:val="1"/>
      <w:numFmt w:val="lowerLetter"/>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9" w15:restartNumberingAfterBreak="0">
    <w:nsid w:val="2E7912E5"/>
    <w:multiLevelType w:val="hybridMultilevel"/>
    <w:tmpl w:val="4B0A32A2"/>
    <w:lvl w:ilvl="0" w:tplc="F30EE036">
      <w:start w:val="1"/>
      <w:numFmt w:val="decimal"/>
      <w:lvlText w:val="%1."/>
      <w:lvlJc w:val="left"/>
      <w:pPr>
        <w:ind w:left="1206" w:hanging="428"/>
      </w:pPr>
      <w:rPr>
        <w:rFonts w:ascii="Verdana" w:eastAsia="Times New Roman" w:hAnsi="Verdana" w:cs="Times New Roman" w:hint="default"/>
        <w:b w:val="0"/>
        <w:bCs w:val="0"/>
        <w:i w:val="0"/>
        <w:iCs w:val="0"/>
        <w:color w:val="000009"/>
        <w:w w:val="100"/>
        <w:sz w:val="18"/>
        <w:szCs w:val="18"/>
        <w:lang w:val="pl-PL" w:eastAsia="en-US" w:bidi="ar-SA"/>
      </w:rPr>
    </w:lvl>
    <w:lvl w:ilvl="1" w:tplc="FFFFFFFF">
      <w:start w:val="1"/>
      <w:numFmt w:val="lowerLetter"/>
      <w:lvlText w:val="%2)"/>
      <w:lvlJc w:val="left"/>
      <w:pPr>
        <w:ind w:left="1911" w:hanging="413"/>
      </w:pPr>
      <w:rPr>
        <w:rFonts w:ascii="Verdana" w:eastAsia="Times New Roman" w:hAnsi="Verdana" w:cs="Times New Roman" w:hint="default"/>
        <w:b w:val="0"/>
        <w:bCs w:val="0"/>
        <w:i w:val="0"/>
        <w:iCs w:val="0"/>
        <w:color w:val="000009"/>
        <w:spacing w:val="-1"/>
        <w:w w:val="99"/>
        <w:sz w:val="20"/>
        <w:szCs w:val="20"/>
        <w:lang w:val="pl-PL" w:eastAsia="en-US" w:bidi="ar-SA"/>
      </w:rPr>
    </w:lvl>
    <w:lvl w:ilvl="2" w:tplc="FFFFFFFF">
      <w:numFmt w:val="bullet"/>
      <w:lvlText w:val="•"/>
      <w:lvlJc w:val="left"/>
      <w:pPr>
        <w:ind w:left="2825" w:hanging="413"/>
      </w:pPr>
      <w:rPr>
        <w:rFonts w:hint="default"/>
        <w:lang w:val="pl-PL" w:eastAsia="en-US" w:bidi="ar-SA"/>
      </w:rPr>
    </w:lvl>
    <w:lvl w:ilvl="3" w:tplc="FFFFFFFF">
      <w:numFmt w:val="bullet"/>
      <w:lvlText w:val="•"/>
      <w:lvlJc w:val="left"/>
      <w:pPr>
        <w:ind w:left="3730" w:hanging="413"/>
      </w:pPr>
      <w:rPr>
        <w:rFonts w:hint="default"/>
        <w:lang w:val="pl-PL" w:eastAsia="en-US" w:bidi="ar-SA"/>
      </w:rPr>
    </w:lvl>
    <w:lvl w:ilvl="4" w:tplc="FFFFFFFF">
      <w:numFmt w:val="bullet"/>
      <w:lvlText w:val="•"/>
      <w:lvlJc w:val="left"/>
      <w:pPr>
        <w:ind w:left="4635" w:hanging="413"/>
      </w:pPr>
      <w:rPr>
        <w:rFonts w:hint="default"/>
        <w:lang w:val="pl-PL" w:eastAsia="en-US" w:bidi="ar-SA"/>
      </w:rPr>
    </w:lvl>
    <w:lvl w:ilvl="5" w:tplc="FFFFFFFF">
      <w:numFmt w:val="bullet"/>
      <w:lvlText w:val="•"/>
      <w:lvlJc w:val="left"/>
      <w:pPr>
        <w:ind w:left="5540" w:hanging="413"/>
      </w:pPr>
      <w:rPr>
        <w:rFonts w:hint="default"/>
        <w:lang w:val="pl-PL" w:eastAsia="en-US" w:bidi="ar-SA"/>
      </w:rPr>
    </w:lvl>
    <w:lvl w:ilvl="6" w:tplc="FFFFFFFF">
      <w:numFmt w:val="bullet"/>
      <w:lvlText w:val="•"/>
      <w:lvlJc w:val="left"/>
      <w:pPr>
        <w:ind w:left="6445" w:hanging="413"/>
      </w:pPr>
      <w:rPr>
        <w:rFonts w:hint="default"/>
        <w:lang w:val="pl-PL" w:eastAsia="en-US" w:bidi="ar-SA"/>
      </w:rPr>
    </w:lvl>
    <w:lvl w:ilvl="7" w:tplc="FFFFFFFF">
      <w:numFmt w:val="bullet"/>
      <w:lvlText w:val="•"/>
      <w:lvlJc w:val="left"/>
      <w:pPr>
        <w:ind w:left="7350" w:hanging="413"/>
      </w:pPr>
      <w:rPr>
        <w:rFonts w:hint="default"/>
        <w:lang w:val="pl-PL" w:eastAsia="en-US" w:bidi="ar-SA"/>
      </w:rPr>
    </w:lvl>
    <w:lvl w:ilvl="8" w:tplc="FFFFFFFF">
      <w:numFmt w:val="bullet"/>
      <w:lvlText w:val="•"/>
      <w:lvlJc w:val="left"/>
      <w:pPr>
        <w:ind w:left="8256" w:hanging="413"/>
      </w:pPr>
      <w:rPr>
        <w:rFonts w:hint="default"/>
        <w:lang w:val="pl-PL" w:eastAsia="en-US" w:bidi="ar-SA"/>
      </w:rPr>
    </w:lvl>
  </w:abstractNum>
  <w:abstractNum w:abstractNumId="20" w15:restartNumberingAfterBreak="0">
    <w:nsid w:val="2F7140AC"/>
    <w:multiLevelType w:val="hybridMultilevel"/>
    <w:tmpl w:val="F7BC67EE"/>
    <w:lvl w:ilvl="0" w:tplc="04150017">
      <w:start w:val="1"/>
      <w:numFmt w:val="lowerLetter"/>
      <w:lvlText w:val="%1)"/>
      <w:lvlJc w:val="left"/>
      <w:pPr>
        <w:ind w:left="1149" w:hanging="360"/>
      </w:pPr>
    </w:lvl>
    <w:lvl w:ilvl="1" w:tplc="04150017">
      <w:start w:val="1"/>
      <w:numFmt w:val="lowerLetter"/>
      <w:lvlText w:val="%2)"/>
      <w:lvlJc w:val="left"/>
      <w:pPr>
        <w:ind w:left="927" w:hanging="360"/>
      </w:pPr>
    </w:lvl>
    <w:lvl w:ilvl="2" w:tplc="F03EF930">
      <w:start w:val="1"/>
      <w:numFmt w:val="decimal"/>
      <w:lvlText w:val="%3."/>
      <w:lvlJc w:val="left"/>
      <w:pPr>
        <w:ind w:left="2769" w:hanging="360"/>
      </w:pPr>
      <w:rPr>
        <w:rFonts w:hint="default"/>
      </w:rPr>
    </w:lvl>
    <w:lvl w:ilvl="3" w:tplc="7A128CD8">
      <w:start w:val="1"/>
      <w:numFmt w:val="decimal"/>
      <w:lvlText w:val="%4)"/>
      <w:lvlJc w:val="left"/>
      <w:pPr>
        <w:ind w:left="3309" w:hanging="360"/>
      </w:pPr>
      <w:rPr>
        <w:rFonts w:hint="default"/>
      </w:r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1" w15:restartNumberingAfterBreak="0">
    <w:nsid w:val="32953BBF"/>
    <w:multiLevelType w:val="hybridMultilevel"/>
    <w:tmpl w:val="D4A4477E"/>
    <w:lvl w:ilvl="0" w:tplc="94F0627A">
      <w:start w:val="1"/>
      <w:numFmt w:val="decimal"/>
      <w:lvlText w:val="%1."/>
      <w:lvlJc w:val="left"/>
      <w:pPr>
        <w:ind w:left="1206" w:hanging="428"/>
      </w:pPr>
      <w:rPr>
        <w:rFonts w:ascii="Verdana" w:eastAsia="Times New Roman" w:hAnsi="Verdana" w:cs="Times New Roman" w:hint="default"/>
        <w:b w:val="0"/>
        <w:bCs w:val="0"/>
        <w:i w:val="0"/>
        <w:iCs w:val="0"/>
        <w:color w:val="000009"/>
        <w:w w:val="100"/>
        <w:sz w:val="18"/>
        <w:szCs w:val="18"/>
        <w:lang w:val="pl-PL" w:eastAsia="en-US" w:bidi="ar-SA"/>
      </w:rPr>
    </w:lvl>
    <w:lvl w:ilvl="1" w:tplc="02C249AA">
      <w:start w:val="1"/>
      <w:numFmt w:val="lowerLetter"/>
      <w:lvlText w:val="%2)"/>
      <w:lvlJc w:val="left"/>
      <w:pPr>
        <w:ind w:left="1911" w:hanging="413"/>
      </w:pPr>
      <w:rPr>
        <w:rFonts w:ascii="Verdana" w:eastAsia="Times New Roman" w:hAnsi="Verdana" w:cs="Times New Roman" w:hint="default"/>
        <w:b w:val="0"/>
        <w:bCs w:val="0"/>
        <w:i w:val="0"/>
        <w:iCs w:val="0"/>
        <w:color w:val="000009"/>
        <w:spacing w:val="-1"/>
        <w:w w:val="99"/>
        <w:sz w:val="18"/>
        <w:szCs w:val="18"/>
        <w:lang w:val="pl-PL" w:eastAsia="en-US" w:bidi="ar-SA"/>
      </w:rPr>
    </w:lvl>
    <w:lvl w:ilvl="2" w:tplc="CDC6BFB4">
      <w:numFmt w:val="bullet"/>
      <w:lvlText w:val="•"/>
      <w:lvlJc w:val="left"/>
      <w:pPr>
        <w:ind w:left="2825" w:hanging="413"/>
      </w:pPr>
      <w:rPr>
        <w:rFonts w:hint="default"/>
        <w:lang w:val="pl-PL" w:eastAsia="en-US" w:bidi="ar-SA"/>
      </w:rPr>
    </w:lvl>
    <w:lvl w:ilvl="3" w:tplc="CFE40B4C">
      <w:numFmt w:val="bullet"/>
      <w:lvlText w:val="•"/>
      <w:lvlJc w:val="left"/>
      <w:pPr>
        <w:ind w:left="3730" w:hanging="413"/>
      </w:pPr>
      <w:rPr>
        <w:rFonts w:hint="default"/>
        <w:lang w:val="pl-PL" w:eastAsia="en-US" w:bidi="ar-SA"/>
      </w:rPr>
    </w:lvl>
    <w:lvl w:ilvl="4" w:tplc="BBA43302">
      <w:numFmt w:val="bullet"/>
      <w:lvlText w:val="•"/>
      <w:lvlJc w:val="left"/>
      <w:pPr>
        <w:ind w:left="4635" w:hanging="413"/>
      </w:pPr>
      <w:rPr>
        <w:rFonts w:hint="default"/>
        <w:lang w:val="pl-PL" w:eastAsia="en-US" w:bidi="ar-SA"/>
      </w:rPr>
    </w:lvl>
    <w:lvl w:ilvl="5" w:tplc="480A0A22">
      <w:numFmt w:val="bullet"/>
      <w:lvlText w:val="•"/>
      <w:lvlJc w:val="left"/>
      <w:pPr>
        <w:ind w:left="5540" w:hanging="413"/>
      </w:pPr>
      <w:rPr>
        <w:rFonts w:hint="default"/>
        <w:lang w:val="pl-PL" w:eastAsia="en-US" w:bidi="ar-SA"/>
      </w:rPr>
    </w:lvl>
    <w:lvl w:ilvl="6" w:tplc="FB102E16">
      <w:numFmt w:val="bullet"/>
      <w:lvlText w:val="•"/>
      <w:lvlJc w:val="left"/>
      <w:pPr>
        <w:ind w:left="6445" w:hanging="413"/>
      </w:pPr>
      <w:rPr>
        <w:rFonts w:hint="default"/>
        <w:lang w:val="pl-PL" w:eastAsia="en-US" w:bidi="ar-SA"/>
      </w:rPr>
    </w:lvl>
    <w:lvl w:ilvl="7" w:tplc="79B465E6">
      <w:numFmt w:val="bullet"/>
      <w:lvlText w:val="•"/>
      <w:lvlJc w:val="left"/>
      <w:pPr>
        <w:ind w:left="7350" w:hanging="413"/>
      </w:pPr>
      <w:rPr>
        <w:rFonts w:hint="default"/>
        <w:lang w:val="pl-PL" w:eastAsia="en-US" w:bidi="ar-SA"/>
      </w:rPr>
    </w:lvl>
    <w:lvl w:ilvl="8" w:tplc="BD3AE2D6">
      <w:numFmt w:val="bullet"/>
      <w:lvlText w:val="•"/>
      <w:lvlJc w:val="left"/>
      <w:pPr>
        <w:ind w:left="8256" w:hanging="413"/>
      </w:pPr>
      <w:rPr>
        <w:rFonts w:hint="default"/>
        <w:lang w:val="pl-PL" w:eastAsia="en-US" w:bidi="ar-SA"/>
      </w:rPr>
    </w:lvl>
  </w:abstractNum>
  <w:abstractNum w:abstractNumId="22" w15:restartNumberingAfterBreak="0">
    <w:nsid w:val="38401E8A"/>
    <w:multiLevelType w:val="hybridMultilevel"/>
    <w:tmpl w:val="813E9A62"/>
    <w:lvl w:ilvl="0" w:tplc="F72856E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3" w15:restartNumberingAfterBreak="0">
    <w:nsid w:val="3B085B4F"/>
    <w:multiLevelType w:val="multilevel"/>
    <w:tmpl w:val="FFFFFFFF"/>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B207F42"/>
    <w:multiLevelType w:val="hybridMultilevel"/>
    <w:tmpl w:val="A0264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43ACB"/>
    <w:multiLevelType w:val="hybridMultilevel"/>
    <w:tmpl w:val="89E8124A"/>
    <w:lvl w:ilvl="0" w:tplc="04150017">
      <w:start w:val="1"/>
      <w:numFmt w:val="lowerLetter"/>
      <w:lvlText w:val="%1)"/>
      <w:lvlJc w:val="left"/>
      <w:pPr>
        <w:ind w:left="644" w:hanging="360"/>
      </w:pPr>
      <w:rPr>
        <w:lang w:val="pl-PL" w:eastAsia="en-US" w:bidi="ar-S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6" w15:restartNumberingAfterBreak="0">
    <w:nsid w:val="3D1F0AA7"/>
    <w:multiLevelType w:val="hybridMultilevel"/>
    <w:tmpl w:val="E5C07500"/>
    <w:lvl w:ilvl="0" w:tplc="FFFFFFFF">
      <w:start w:val="1"/>
      <w:numFmt w:val="lowerLetter"/>
      <w:lvlText w:val="%1)"/>
      <w:lvlJc w:val="left"/>
      <w:pPr>
        <w:ind w:left="1149" w:hanging="360"/>
      </w:pPr>
    </w:lvl>
    <w:lvl w:ilvl="1" w:tplc="2320EEE0">
      <w:start w:val="1"/>
      <w:numFmt w:val="lowerLetter"/>
      <w:lvlText w:val="%2)"/>
      <w:lvlJc w:val="left"/>
      <w:pPr>
        <w:ind w:left="786" w:hanging="360"/>
      </w:pPr>
      <w:rPr>
        <w:rFonts w:ascii="Verdana" w:eastAsia="Times New Roman" w:hAnsi="Verdana" w:cs="Times New Roman"/>
      </w:rPr>
    </w:lvl>
    <w:lvl w:ilvl="2" w:tplc="FFFFFFFF" w:tentative="1">
      <w:start w:val="1"/>
      <w:numFmt w:val="lowerRoman"/>
      <w:lvlText w:val="%3."/>
      <w:lvlJc w:val="right"/>
      <w:pPr>
        <w:ind w:left="2589" w:hanging="180"/>
      </w:pPr>
    </w:lvl>
    <w:lvl w:ilvl="3" w:tplc="FFFFFFFF" w:tentative="1">
      <w:start w:val="1"/>
      <w:numFmt w:val="decimal"/>
      <w:lvlText w:val="%4."/>
      <w:lvlJc w:val="left"/>
      <w:pPr>
        <w:ind w:left="3309" w:hanging="360"/>
      </w:pPr>
    </w:lvl>
    <w:lvl w:ilvl="4" w:tplc="FFFFFFFF" w:tentative="1">
      <w:start w:val="1"/>
      <w:numFmt w:val="lowerLetter"/>
      <w:lvlText w:val="%5."/>
      <w:lvlJc w:val="left"/>
      <w:pPr>
        <w:ind w:left="4029" w:hanging="360"/>
      </w:pPr>
    </w:lvl>
    <w:lvl w:ilvl="5" w:tplc="FFFFFFFF" w:tentative="1">
      <w:start w:val="1"/>
      <w:numFmt w:val="lowerRoman"/>
      <w:lvlText w:val="%6."/>
      <w:lvlJc w:val="right"/>
      <w:pPr>
        <w:ind w:left="4749" w:hanging="180"/>
      </w:pPr>
    </w:lvl>
    <w:lvl w:ilvl="6" w:tplc="FFFFFFFF" w:tentative="1">
      <w:start w:val="1"/>
      <w:numFmt w:val="decimal"/>
      <w:lvlText w:val="%7."/>
      <w:lvlJc w:val="left"/>
      <w:pPr>
        <w:ind w:left="5469" w:hanging="360"/>
      </w:pPr>
    </w:lvl>
    <w:lvl w:ilvl="7" w:tplc="FFFFFFFF" w:tentative="1">
      <w:start w:val="1"/>
      <w:numFmt w:val="lowerLetter"/>
      <w:lvlText w:val="%8."/>
      <w:lvlJc w:val="left"/>
      <w:pPr>
        <w:ind w:left="6189" w:hanging="360"/>
      </w:pPr>
    </w:lvl>
    <w:lvl w:ilvl="8" w:tplc="FFFFFFFF" w:tentative="1">
      <w:start w:val="1"/>
      <w:numFmt w:val="lowerRoman"/>
      <w:lvlText w:val="%9."/>
      <w:lvlJc w:val="right"/>
      <w:pPr>
        <w:ind w:left="6909" w:hanging="180"/>
      </w:pPr>
    </w:lvl>
  </w:abstractNum>
  <w:abstractNum w:abstractNumId="27" w15:restartNumberingAfterBreak="0">
    <w:nsid w:val="3F060064"/>
    <w:multiLevelType w:val="hybridMultilevel"/>
    <w:tmpl w:val="5FAE0F6E"/>
    <w:lvl w:ilvl="0" w:tplc="5E3EEB0A">
      <w:start w:val="1"/>
      <w:numFmt w:val="decimal"/>
      <w:lvlText w:val="%1."/>
      <w:lvlJc w:val="left"/>
      <w:pPr>
        <w:ind w:left="360" w:hanging="360"/>
      </w:pPr>
      <w:rPr>
        <w:rFonts w:ascii="Verdana" w:hAnsi="Verdana" w:hint="default"/>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04D7F90"/>
    <w:multiLevelType w:val="hybridMultilevel"/>
    <w:tmpl w:val="556A14B2"/>
    <w:lvl w:ilvl="0" w:tplc="02967E0A">
      <w:start w:val="1"/>
      <w:numFmt w:val="decimal"/>
      <w:lvlText w:val="%1."/>
      <w:lvlJc w:val="left"/>
      <w:pPr>
        <w:ind w:left="567"/>
      </w:pPr>
      <w:rPr>
        <w:rFonts w:ascii="Verdana" w:eastAsia="Calibri" w:hAnsi="Verdana" w:cs="Calibri" w:hint="default"/>
        <w:b w:val="0"/>
        <w:i w:val="0"/>
        <w:strike w:val="0"/>
        <w:dstrike w:val="0"/>
        <w:color w:val="000000"/>
        <w:sz w:val="18"/>
        <w:szCs w:val="18"/>
        <w:u w:val="none" w:color="000000"/>
        <w:bdr w:val="none" w:sz="0" w:space="0" w:color="auto"/>
        <w:shd w:val="clear" w:color="auto" w:fill="auto"/>
        <w:vertAlign w:val="baseline"/>
      </w:rPr>
    </w:lvl>
    <w:lvl w:ilvl="1" w:tplc="5882E068">
      <w:start w:val="1"/>
      <w:numFmt w:val="decimal"/>
      <w:lvlText w:val="%2)"/>
      <w:lvlJc w:val="left"/>
      <w:pPr>
        <w:ind w:left="645"/>
      </w:pPr>
      <w:rPr>
        <w:rFonts w:ascii="Verdana" w:eastAsia="Calibri" w:hAnsi="Verdana" w:cs="Calibri" w:hint="default"/>
        <w:b w:val="0"/>
        <w:i w:val="0"/>
        <w:strike w:val="0"/>
        <w:dstrike w:val="0"/>
        <w:color w:val="000000"/>
        <w:sz w:val="18"/>
        <w:szCs w:val="18"/>
        <w:u w:val="none" w:color="000000"/>
        <w:bdr w:val="none" w:sz="0" w:space="0" w:color="auto"/>
        <w:shd w:val="clear" w:color="auto" w:fill="auto"/>
        <w:vertAlign w:val="baseline"/>
      </w:rPr>
    </w:lvl>
    <w:lvl w:ilvl="2" w:tplc="086A2828">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043D0">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74A91A">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783D32">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EA8094">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2EB26">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7CF436">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78106C"/>
    <w:multiLevelType w:val="hybridMultilevel"/>
    <w:tmpl w:val="4DDA33C8"/>
    <w:lvl w:ilvl="0" w:tplc="F1481D50">
      <w:start w:val="1"/>
      <w:numFmt w:val="decimal"/>
      <w:lvlText w:val="%1."/>
      <w:lvlJc w:val="left"/>
      <w:pPr>
        <w:ind w:left="429" w:hanging="428"/>
      </w:pPr>
      <w:rPr>
        <w:rFonts w:ascii="Verdana" w:eastAsia="Times New Roman" w:hAnsi="Verdana" w:cs="Times New Roman" w:hint="default"/>
        <w:b w:val="0"/>
        <w:bCs w:val="0"/>
        <w:i w:val="0"/>
        <w:iCs w:val="0"/>
        <w:color w:val="000009"/>
        <w:w w:val="100"/>
        <w:sz w:val="20"/>
        <w:szCs w:val="20"/>
        <w:lang w:val="pl-PL" w:eastAsia="en-US" w:bidi="ar-SA"/>
      </w:rPr>
    </w:lvl>
    <w:lvl w:ilvl="1" w:tplc="DEBC8FD8">
      <w:start w:val="1"/>
      <w:numFmt w:val="lowerLetter"/>
      <w:lvlText w:val="%2)"/>
      <w:lvlJc w:val="left"/>
      <w:pPr>
        <w:ind w:left="1441" w:hanging="720"/>
      </w:pPr>
      <w:rPr>
        <w:rFonts w:ascii="Verdana" w:eastAsia="Times New Roman" w:hAnsi="Verdana" w:cs="Times New Roman" w:hint="default"/>
        <w:b w:val="0"/>
        <w:bCs w:val="0"/>
        <w:i w:val="0"/>
        <w:iCs w:val="0"/>
        <w:color w:val="000009"/>
        <w:spacing w:val="-1"/>
        <w:w w:val="99"/>
        <w:sz w:val="20"/>
        <w:szCs w:val="20"/>
        <w:lang w:val="pl-PL" w:eastAsia="en-US" w:bidi="ar-SA"/>
      </w:rPr>
    </w:lvl>
    <w:lvl w:ilvl="2" w:tplc="3FE0DF50">
      <w:numFmt w:val="bullet"/>
      <w:lvlText w:val="•"/>
      <w:lvlJc w:val="left"/>
      <w:pPr>
        <w:ind w:left="2314" w:hanging="720"/>
      </w:pPr>
      <w:rPr>
        <w:rFonts w:hint="default"/>
        <w:lang w:val="pl-PL" w:eastAsia="en-US" w:bidi="ar-SA"/>
      </w:rPr>
    </w:lvl>
    <w:lvl w:ilvl="3" w:tplc="A93048BC">
      <w:numFmt w:val="bullet"/>
      <w:lvlText w:val="•"/>
      <w:lvlJc w:val="left"/>
      <w:pPr>
        <w:ind w:left="3186" w:hanging="720"/>
      </w:pPr>
      <w:rPr>
        <w:rFonts w:hint="default"/>
        <w:lang w:val="pl-PL" w:eastAsia="en-US" w:bidi="ar-SA"/>
      </w:rPr>
    </w:lvl>
    <w:lvl w:ilvl="4" w:tplc="DFF8D95A">
      <w:numFmt w:val="bullet"/>
      <w:lvlText w:val="•"/>
      <w:lvlJc w:val="left"/>
      <w:pPr>
        <w:ind w:left="4058" w:hanging="720"/>
      </w:pPr>
      <w:rPr>
        <w:rFonts w:hint="default"/>
        <w:lang w:val="pl-PL" w:eastAsia="en-US" w:bidi="ar-SA"/>
      </w:rPr>
    </w:lvl>
    <w:lvl w:ilvl="5" w:tplc="0E4A807A">
      <w:numFmt w:val="bullet"/>
      <w:lvlText w:val="•"/>
      <w:lvlJc w:val="left"/>
      <w:pPr>
        <w:ind w:left="4930" w:hanging="720"/>
      </w:pPr>
      <w:rPr>
        <w:rFonts w:hint="default"/>
        <w:lang w:val="pl-PL" w:eastAsia="en-US" w:bidi="ar-SA"/>
      </w:rPr>
    </w:lvl>
    <w:lvl w:ilvl="6" w:tplc="59BCEB48">
      <w:numFmt w:val="bullet"/>
      <w:lvlText w:val="•"/>
      <w:lvlJc w:val="left"/>
      <w:pPr>
        <w:ind w:left="5802" w:hanging="720"/>
      </w:pPr>
      <w:rPr>
        <w:rFonts w:hint="default"/>
        <w:lang w:val="pl-PL" w:eastAsia="en-US" w:bidi="ar-SA"/>
      </w:rPr>
    </w:lvl>
    <w:lvl w:ilvl="7" w:tplc="C9B00532">
      <w:numFmt w:val="bullet"/>
      <w:lvlText w:val="•"/>
      <w:lvlJc w:val="left"/>
      <w:pPr>
        <w:ind w:left="6673" w:hanging="720"/>
      </w:pPr>
      <w:rPr>
        <w:rFonts w:hint="default"/>
        <w:lang w:val="pl-PL" w:eastAsia="en-US" w:bidi="ar-SA"/>
      </w:rPr>
    </w:lvl>
    <w:lvl w:ilvl="8" w:tplc="8E2EDDE8">
      <w:numFmt w:val="bullet"/>
      <w:lvlText w:val="•"/>
      <w:lvlJc w:val="left"/>
      <w:pPr>
        <w:ind w:left="7545" w:hanging="720"/>
      </w:pPr>
      <w:rPr>
        <w:rFonts w:hint="default"/>
        <w:lang w:val="pl-PL" w:eastAsia="en-US" w:bidi="ar-SA"/>
      </w:rPr>
    </w:lvl>
  </w:abstractNum>
  <w:abstractNum w:abstractNumId="30" w15:restartNumberingAfterBreak="0">
    <w:nsid w:val="4BE56557"/>
    <w:multiLevelType w:val="hybridMultilevel"/>
    <w:tmpl w:val="C2663A02"/>
    <w:lvl w:ilvl="0" w:tplc="CB7022D2">
      <w:start w:val="1"/>
      <w:numFmt w:val="decimal"/>
      <w:lvlText w:val="%1)"/>
      <w:lvlJc w:val="left"/>
      <w:pPr>
        <w:ind w:left="1148" w:hanging="360"/>
      </w:pPr>
      <w:rPr>
        <w:rFonts w:hint="default"/>
        <w:b w:val="0"/>
        <w:bCs w:val="0"/>
        <w:i w:val="0"/>
        <w:iCs w:val="0"/>
        <w:color w:val="000009"/>
        <w:w w:val="100"/>
        <w:sz w:val="20"/>
        <w:szCs w:val="20"/>
        <w:lang w:val="pl-PL" w:eastAsia="en-US" w:bidi="ar-SA"/>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31" w15:restartNumberingAfterBreak="0">
    <w:nsid w:val="4E490FEB"/>
    <w:multiLevelType w:val="hybridMultilevel"/>
    <w:tmpl w:val="CB74D0B0"/>
    <w:lvl w:ilvl="0" w:tplc="3538F36A">
      <w:start w:val="1"/>
      <w:numFmt w:val="decimal"/>
      <w:lvlText w:val="%1)"/>
      <w:lvlJc w:val="left"/>
      <w:pPr>
        <w:ind w:left="501"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2" w15:restartNumberingAfterBreak="0">
    <w:nsid w:val="4F621B61"/>
    <w:multiLevelType w:val="hybridMultilevel"/>
    <w:tmpl w:val="325C5EFA"/>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3" w15:restartNumberingAfterBreak="0">
    <w:nsid w:val="50481600"/>
    <w:multiLevelType w:val="hybridMultilevel"/>
    <w:tmpl w:val="4176BE72"/>
    <w:lvl w:ilvl="0" w:tplc="ABF8F40C">
      <w:start w:val="1"/>
      <w:numFmt w:val="decimal"/>
      <w:lvlText w:val="%1."/>
      <w:lvlJc w:val="left"/>
      <w:pPr>
        <w:ind w:left="428" w:hanging="428"/>
      </w:pPr>
      <w:rPr>
        <w:rFonts w:ascii="Verdana" w:eastAsia="Times New Roman" w:hAnsi="Verdana"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34" w15:restartNumberingAfterBreak="0">
    <w:nsid w:val="513108B8"/>
    <w:multiLevelType w:val="hybridMultilevel"/>
    <w:tmpl w:val="33C8C6F0"/>
    <w:lvl w:ilvl="0" w:tplc="6B203EF2">
      <w:start w:val="1"/>
      <w:numFmt w:val="decimal"/>
      <w:lvlText w:val="%1."/>
      <w:lvlJc w:val="left"/>
      <w:pPr>
        <w:ind w:left="428" w:hanging="428"/>
      </w:pPr>
      <w:rPr>
        <w:rFonts w:ascii="Verdana" w:eastAsia="Times New Roman" w:hAnsi="Verdana"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35" w15:restartNumberingAfterBreak="0">
    <w:nsid w:val="5253795F"/>
    <w:multiLevelType w:val="hybridMultilevel"/>
    <w:tmpl w:val="5ABA0F78"/>
    <w:lvl w:ilvl="0" w:tplc="EA324834">
      <w:start w:val="1"/>
      <w:numFmt w:val="decimal"/>
      <w:lvlText w:val="%1."/>
      <w:lvlJc w:val="left"/>
      <w:pPr>
        <w:ind w:left="428" w:hanging="428"/>
      </w:pPr>
      <w:rPr>
        <w:rFonts w:ascii="Verdana" w:eastAsia="Times New Roman" w:hAnsi="Verdana" w:cs="Times New Roman" w:hint="default"/>
        <w:b w:val="0"/>
        <w:bCs w:val="0"/>
        <w:i w:val="0"/>
        <w:iCs w:val="0"/>
        <w:strike w:val="0"/>
        <w:color w:val="000009"/>
        <w:w w:val="100"/>
        <w:sz w:val="18"/>
        <w:szCs w:val="18"/>
        <w:lang w:val="pl-PL" w:eastAsia="en-US" w:bidi="ar-SA"/>
      </w:rPr>
    </w:lvl>
    <w:lvl w:ilvl="1" w:tplc="E7CC12B0">
      <w:numFmt w:val="bullet"/>
      <w:lvlText w:val="•"/>
      <w:lvlJc w:val="left"/>
      <w:pPr>
        <w:ind w:left="2086" w:hanging="428"/>
      </w:pPr>
      <w:rPr>
        <w:rFonts w:hint="default"/>
        <w:lang w:val="pl-PL" w:eastAsia="en-US" w:bidi="ar-SA"/>
      </w:rPr>
    </w:lvl>
    <w:lvl w:ilvl="2" w:tplc="3432D366">
      <w:numFmt w:val="bullet"/>
      <w:lvlText w:val="•"/>
      <w:lvlJc w:val="left"/>
      <w:pPr>
        <w:ind w:left="2973" w:hanging="428"/>
      </w:pPr>
      <w:rPr>
        <w:rFonts w:hint="default"/>
        <w:lang w:val="pl-PL" w:eastAsia="en-US" w:bidi="ar-SA"/>
      </w:rPr>
    </w:lvl>
    <w:lvl w:ilvl="3" w:tplc="A9B27F04">
      <w:numFmt w:val="bullet"/>
      <w:lvlText w:val="•"/>
      <w:lvlJc w:val="left"/>
      <w:pPr>
        <w:ind w:left="3859" w:hanging="428"/>
      </w:pPr>
      <w:rPr>
        <w:rFonts w:hint="default"/>
        <w:lang w:val="pl-PL" w:eastAsia="en-US" w:bidi="ar-SA"/>
      </w:rPr>
    </w:lvl>
    <w:lvl w:ilvl="4" w:tplc="4218EC14">
      <w:numFmt w:val="bullet"/>
      <w:lvlText w:val="•"/>
      <w:lvlJc w:val="left"/>
      <w:pPr>
        <w:ind w:left="4746" w:hanging="428"/>
      </w:pPr>
      <w:rPr>
        <w:rFonts w:hint="default"/>
        <w:lang w:val="pl-PL" w:eastAsia="en-US" w:bidi="ar-SA"/>
      </w:rPr>
    </w:lvl>
    <w:lvl w:ilvl="5" w:tplc="6178D25A">
      <w:numFmt w:val="bullet"/>
      <w:lvlText w:val="•"/>
      <w:lvlJc w:val="left"/>
      <w:pPr>
        <w:ind w:left="5633" w:hanging="428"/>
      </w:pPr>
      <w:rPr>
        <w:rFonts w:hint="default"/>
        <w:lang w:val="pl-PL" w:eastAsia="en-US" w:bidi="ar-SA"/>
      </w:rPr>
    </w:lvl>
    <w:lvl w:ilvl="6" w:tplc="87FE9920">
      <w:numFmt w:val="bullet"/>
      <w:lvlText w:val="•"/>
      <w:lvlJc w:val="left"/>
      <w:pPr>
        <w:ind w:left="6519" w:hanging="428"/>
      </w:pPr>
      <w:rPr>
        <w:rFonts w:hint="default"/>
        <w:lang w:val="pl-PL" w:eastAsia="en-US" w:bidi="ar-SA"/>
      </w:rPr>
    </w:lvl>
    <w:lvl w:ilvl="7" w:tplc="D542FAD0">
      <w:numFmt w:val="bullet"/>
      <w:lvlText w:val="•"/>
      <w:lvlJc w:val="left"/>
      <w:pPr>
        <w:ind w:left="7406" w:hanging="428"/>
      </w:pPr>
      <w:rPr>
        <w:rFonts w:hint="default"/>
        <w:lang w:val="pl-PL" w:eastAsia="en-US" w:bidi="ar-SA"/>
      </w:rPr>
    </w:lvl>
    <w:lvl w:ilvl="8" w:tplc="A6929F06">
      <w:numFmt w:val="bullet"/>
      <w:lvlText w:val="•"/>
      <w:lvlJc w:val="left"/>
      <w:pPr>
        <w:ind w:left="8293" w:hanging="428"/>
      </w:pPr>
      <w:rPr>
        <w:rFonts w:hint="default"/>
        <w:lang w:val="pl-PL" w:eastAsia="en-US" w:bidi="ar-SA"/>
      </w:rPr>
    </w:lvl>
  </w:abstractNum>
  <w:abstractNum w:abstractNumId="36" w15:restartNumberingAfterBreak="0">
    <w:nsid w:val="58783167"/>
    <w:multiLevelType w:val="hybridMultilevel"/>
    <w:tmpl w:val="0F64C788"/>
    <w:lvl w:ilvl="0" w:tplc="04150011">
      <w:start w:val="1"/>
      <w:numFmt w:val="decimal"/>
      <w:lvlText w:val="%1)"/>
      <w:lvlJc w:val="left"/>
      <w:pPr>
        <w:ind w:left="1206" w:hanging="428"/>
      </w:pPr>
      <w:rPr>
        <w:rFonts w:hint="default"/>
        <w:b w:val="0"/>
        <w:bCs w:val="0"/>
        <w:i w:val="0"/>
        <w:iCs w:val="0"/>
        <w:color w:val="000009"/>
        <w:w w:val="1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5C05D2"/>
    <w:multiLevelType w:val="hybridMultilevel"/>
    <w:tmpl w:val="B3ECD1A8"/>
    <w:lvl w:ilvl="0" w:tplc="B9CEB75E">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27156BC"/>
    <w:multiLevelType w:val="hybridMultilevel"/>
    <w:tmpl w:val="EBE0B510"/>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9" w15:restartNumberingAfterBreak="0">
    <w:nsid w:val="6319123E"/>
    <w:multiLevelType w:val="hybridMultilevel"/>
    <w:tmpl w:val="FAD43E4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51D45F8"/>
    <w:multiLevelType w:val="hybridMultilevel"/>
    <w:tmpl w:val="1142839C"/>
    <w:lvl w:ilvl="0" w:tplc="04150011">
      <w:start w:val="1"/>
      <w:numFmt w:val="decimal"/>
      <w:lvlText w:val="%1)"/>
      <w:lvlJc w:val="left"/>
      <w:pPr>
        <w:ind w:left="1148" w:hanging="360"/>
      </w:pPr>
      <w:rPr>
        <w:rFonts w:hint="default"/>
        <w:b w:val="0"/>
        <w:bCs w:val="0"/>
        <w:i w:val="0"/>
        <w:iCs w:val="0"/>
        <w:color w:val="000009"/>
        <w:w w:val="100"/>
        <w:sz w:val="20"/>
        <w:szCs w:val="20"/>
        <w:lang w:val="pl-PL" w:eastAsia="en-US" w:bidi="ar-SA"/>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41" w15:restartNumberingAfterBreak="0">
    <w:nsid w:val="68C22554"/>
    <w:multiLevelType w:val="hybridMultilevel"/>
    <w:tmpl w:val="6EA88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23438D"/>
    <w:multiLevelType w:val="hybridMultilevel"/>
    <w:tmpl w:val="D22EBB32"/>
    <w:lvl w:ilvl="0" w:tplc="EE9C9028">
      <w:start w:val="1"/>
      <w:numFmt w:val="decimal"/>
      <w:lvlText w:val="%1."/>
      <w:lvlJc w:val="left"/>
      <w:pPr>
        <w:ind w:left="428" w:hanging="428"/>
      </w:pPr>
      <w:rPr>
        <w:rFonts w:ascii="Verdana" w:eastAsia="Times New Roman" w:hAnsi="Verdana" w:cs="Times New Roman" w:hint="default"/>
        <w:b w:val="0"/>
        <w:bCs w:val="0"/>
        <w:i w:val="0"/>
        <w:iCs w:val="0"/>
        <w:color w:val="000009"/>
        <w:w w:val="100"/>
        <w:sz w:val="20"/>
        <w:szCs w:val="20"/>
        <w:lang w:val="pl-PL" w:eastAsia="en-US" w:bidi="ar-SA"/>
      </w:rPr>
    </w:lvl>
    <w:lvl w:ilvl="1" w:tplc="23F6DD60">
      <w:numFmt w:val="bullet"/>
      <w:lvlText w:val="•"/>
      <w:lvlJc w:val="left"/>
      <w:pPr>
        <w:ind w:left="1308" w:hanging="428"/>
      </w:pPr>
      <w:rPr>
        <w:rFonts w:hint="default"/>
        <w:lang w:val="pl-PL" w:eastAsia="en-US" w:bidi="ar-SA"/>
      </w:rPr>
    </w:lvl>
    <w:lvl w:ilvl="2" w:tplc="621061DA">
      <w:numFmt w:val="bullet"/>
      <w:lvlText w:val="•"/>
      <w:lvlJc w:val="left"/>
      <w:pPr>
        <w:ind w:left="2195" w:hanging="428"/>
      </w:pPr>
      <w:rPr>
        <w:rFonts w:hint="default"/>
        <w:lang w:val="pl-PL" w:eastAsia="en-US" w:bidi="ar-SA"/>
      </w:rPr>
    </w:lvl>
    <w:lvl w:ilvl="3" w:tplc="8280E0A6">
      <w:numFmt w:val="bullet"/>
      <w:lvlText w:val="•"/>
      <w:lvlJc w:val="left"/>
      <w:pPr>
        <w:ind w:left="3081" w:hanging="428"/>
      </w:pPr>
      <w:rPr>
        <w:rFonts w:hint="default"/>
        <w:lang w:val="pl-PL" w:eastAsia="en-US" w:bidi="ar-SA"/>
      </w:rPr>
    </w:lvl>
    <w:lvl w:ilvl="4" w:tplc="F3EAFF42">
      <w:numFmt w:val="bullet"/>
      <w:lvlText w:val="•"/>
      <w:lvlJc w:val="left"/>
      <w:pPr>
        <w:ind w:left="3968" w:hanging="428"/>
      </w:pPr>
      <w:rPr>
        <w:rFonts w:hint="default"/>
        <w:lang w:val="pl-PL" w:eastAsia="en-US" w:bidi="ar-SA"/>
      </w:rPr>
    </w:lvl>
    <w:lvl w:ilvl="5" w:tplc="494A14A4">
      <w:numFmt w:val="bullet"/>
      <w:lvlText w:val="•"/>
      <w:lvlJc w:val="left"/>
      <w:pPr>
        <w:ind w:left="4855" w:hanging="428"/>
      </w:pPr>
      <w:rPr>
        <w:rFonts w:hint="default"/>
        <w:lang w:val="pl-PL" w:eastAsia="en-US" w:bidi="ar-SA"/>
      </w:rPr>
    </w:lvl>
    <w:lvl w:ilvl="6" w:tplc="1B2A595E">
      <w:numFmt w:val="bullet"/>
      <w:lvlText w:val="•"/>
      <w:lvlJc w:val="left"/>
      <w:pPr>
        <w:ind w:left="5741" w:hanging="428"/>
      </w:pPr>
      <w:rPr>
        <w:rFonts w:hint="default"/>
        <w:lang w:val="pl-PL" w:eastAsia="en-US" w:bidi="ar-SA"/>
      </w:rPr>
    </w:lvl>
    <w:lvl w:ilvl="7" w:tplc="EB7226E2">
      <w:numFmt w:val="bullet"/>
      <w:lvlText w:val="•"/>
      <w:lvlJc w:val="left"/>
      <w:pPr>
        <w:ind w:left="6628" w:hanging="428"/>
      </w:pPr>
      <w:rPr>
        <w:rFonts w:hint="default"/>
        <w:lang w:val="pl-PL" w:eastAsia="en-US" w:bidi="ar-SA"/>
      </w:rPr>
    </w:lvl>
    <w:lvl w:ilvl="8" w:tplc="01DCA09E">
      <w:numFmt w:val="bullet"/>
      <w:lvlText w:val="•"/>
      <w:lvlJc w:val="left"/>
      <w:pPr>
        <w:ind w:left="7515" w:hanging="428"/>
      </w:pPr>
      <w:rPr>
        <w:rFonts w:hint="default"/>
        <w:lang w:val="pl-PL" w:eastAsia="en-US" w:bidi="ar-SA"/>
      </w:rPr>
    </w:lvl>
  </w:abstractNum>
  <w:abstractNum w:abstractNumId="43" w15:restartNumberingAfterBreak="0">
    <w:nsid w:val="6A3A7BE9"/>
    <w:multiLevelType w:val="multilevel"/>
    <w:tmpl w:val="B0C4EE1C"/>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em w:val="none"/>
      </w:rPr>
    </w:lvl>
    <w:lvl w:ilvl="1">
      <w:start w:val="1"/>
      <w:numFmt w:val="decimal"/>
      <w:lvlText w:val="%2)"/>
      <w:lvlJc w:val="right"/>
      <w:pPr>
        <w:ind w:left="794" w:hanging="113"/>
      </w:pPr>
      <w:rPr>
        <w:rFonts w:ascii="Verdana" w:eastAsia="Times New Roman" w:hAnsi="Verdana" w:cs="Times New Roman" w:hint="default"/>
        <w:sz w:val="20"/>
        <w:szCs w:val="20"/>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4" w15:restartNumberingAfterBreak="0">
    <w:nsid w:val="6B944991"/>
    <w:multiLevelType w:val="hybridMultilevel"/>
    <w:tmpl w:val="39CEED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5E11FB"/>
    <w:multiLevelType w:val="multilevel"/>
    <w:tmpl w:val="F94C85AA"/>
    <w:lvl w:ilvl="0">
      <w:start w:val="1"/>
      <w:numFmt w:val="decimal"/>
      <w:lvlText w:val="%1."/>
      <w:lvlJc w:val="left"/>
      <w:pPr>
        <w:tabs>
          <w:tab w:val="num" w:pos="360"/>
        </w:tabs>
        <w:ind w:left="360" w:hanging="360"/>
      </w:pPr>
      <w:rPr>
        <w:rFonts w:ascii="Verdana" w:hAnsi="Verdana" w:cs="Arial" w:hint="default"/>
        <w:i w:val="0"/>
        <w:strike w:val="0"/>
        <w:sz w:val="20"/>
        <w:szCs w:val="20"/>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78D02852"/>
    <w:multiLevelType w:val="hybridMultilevel"/>
    <w:tmpl w:val="F91E7F7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7" w15:restartNumberingAfterBreak="0">
    <w:nsid w:val="79D5220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BB5FE3"/>
    <w:multiLevelType w:val="hybridMultilevel"/>
    <w:tmpl w:val="FFFFFFFF"/>
    <w:lvl w:ilvl="0" w:tplc="3F46E82A">
      <w:start w:val="1"/>
      <w:numFmt w:val="decimal"/>
      <w:lvlText w:val="%1."/>
      <w:lvlJc w:val="left"/>
      <w:pPr>
        <w:tabs>
          <w:tab w:val="num" w:pos="360"/>
        </w:tabs>
        <w:ind w:left="360" w:hanging="360"/>
      </w:pPr>
      <w:rPr>
        <w:rFonts w:cs="Times New Roman"/>
        <w:i w:val="0"/>
        <w:iCs/>
      </w:rPr>
    </w:lvl>
    <w:lvl w:ilvl="1" w:tplc="04150019">
      <w:start w:val="2"/>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num w:numId="1" w16cid:durableId="903756950">
    <w:abstractNumId w:val="10"/>
  </w:num>
  <w:num w:numId="2" w16cid:durableId="110713895">
    <w:abstractNumId w:val="11"/>
  </w:num>
  <w:num w:numId="3" w16cid:durableId="1056510797">
    <w:abstractNumId w:val="33"/>
  </w:num>
  <w:num w:numId="4" w16cid:durableId="1288312297">
    <w:abstractNumId w:val="21"/>
  </w:num>
  <w:num w:numId="5" w16cid:durableId="2075545576">
    <w:abstractNumId w:val="35"/>
  </w:num>
  <w:num w:numId="6" w16cid:durableId="785931315">
    <w:abstractNumId w:val="7"/>
  </w:num>
  <w:num w:numId="7" w16cid:durableId="685523217">
    <w:abstractNumId w:val="29"/>
  </w:num>
  <w:num w:numId="8" w16cid:durableId="1877111297">
    <w:abstractNumId w:val="42"/>
  </w:num>
  <w:num w:numId="9" w16cid:durableId="1779369017">
    <w:abstractNumId w:val="31"/>
  </w:num>
  <w:num w:numId="10" w16cid:durableId="136655529">
    <w:abstractNumId w:val="3"/>
  </w:num>
  <w:num w:numId="11" w16cid:durableId="1142579919">
    <w:abstractNumId w:val="15"/>
  </w:num>
  <w:num w:numId="12" w16cid:durableId="1280649462">
    <w:abstractNumId w:val="43"/>
  </w:num>
  <w:num w:numId="13" w16cid:durableId="1176923015">
    <w:abstractNumId w:val="36"/>
  </w:num>
  <w:num w:numId="14" w16cid:durableId="914555651">
    <w:abstractNumId w:val="17"/>
  </w:num>
  <w:num w:numId="15" w16cid:durableId="2089841569">
    <w:abstractNumId w:val="28"/>
  </w:num>
  <w:num w:numId="16" w16cid:durableId="554705624">
    <w:abstractNumId w:val="1"/>
  </w:num>
  <w:num w:numId="17" w16cid:durableId="761489014">
    <w:abstractNumId w:val="14"/>
  </w:num>
  <w:num w:numId="18" w16cid:durableId="130370980">
    <w:abstractNumId w:val="4"/>
  </w:num>
  <w:num w:numId="19" w16cid:durableId="1237210088">
    <w:abstractNumId w:val="44"/>
  </w:num>
  <w:num w:numId="20" w16cid:durableId="652486979">
    <w:abstractNumId w:val="24"/>
  </w:num>
  <w:num w:numId="21" w16cid:durableId="1302157016">
    <w:abstractNumId w:val="41"/>
  </w:num>
  <w:num w:numId="22" w16cid:durableId="675234857">
    <w:abstractNumId w:val="8"/>
  </w:num>
  <w:num w:numId="23" w16cid:durableId="110591905">
    <w:abstractNumId w:val="9"/>
  </w:num>
  <w:num w:numId="24" w16cid:durableId="200746269">
    <w:abstractNumId w:val="23"/>
  </w:num>
  <w:num w:numId="25" w16cid:durableId="2002006687">
    <w:abstractNumId w:val="48"/>
  </w:num>
  <w:num w:numId="26" w16cid:durableId="7447681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4439396">
    <w:abstractNumId w:val="16"/>
  </w:num>
  <w:num w:numId="28" w16cid:durableId="1031031722">
    <w:abstractNumId w:val="6"/>
  </w:num>
  <w:num w:numId="29" w16cid:durableId="786512207">
    <w:abstractNumId w:val="27"/>
  </w:num>
  <w:num w:numId="30" w16cid:durableId="623468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240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62754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9517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897596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81142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0936311">
    <w:abstractNumId w:val="22"/>
  </w:num>
  <w:num w:numId="37" w16cid:durableId="1760248153">
    <w:abstractNumId w:val="13"/>
  </w:num>
  <w:num w:numId="38" w16cid:durableId="718168016">
    <w:abstractNumId w:val="18"/>
  </w:num>
  <w:num w:numId="39" w16cid:durableId="228687758">
    <w:abstractNumId w:val="19"/>
  </w:num>
  <w:num w:numId="40" w16cid:durableId="610404412">
    <w:abstractNumId w:val="26"/>
  </w:num>
  <w:num w:numId="41" w16cid:durableId="980814493">
    <w:abstractNumId w:val="20"/>
  </w:num>
  <w:num w:numId="42" w16cid:durableId="1045568103">
    <w:abstractNumId w:val="45"/>
  </w:num>
  <w:num w:numId="43" w16cid:durableId="1757901761">
    <w:abstractNumId w:val="34"/>
  </w:num>
  <w:num w:numId="44" w16cid:durableId="1271470875">
    <w:abstractNumId w:val="40"/>
  </w:num>
  <w:num w:numId="45" w16cid:durableId="783813681">
    <w:abstractNumId w:val="30"/>
  </w:num>
  <w:num w:numId="46" w16cid:durableId="1750418953">
    <w:abstractNumId w:val="5"/>
  </w:num>
  <w:num w:numId="47" w16cid:durableId="1075937188">
    <w:abstractNumId w:val="0"/>
  </w:num>
  <w:num w:numId="48" w16cid:durableId="129521695">
    <w:abstractNumId w:val="47"/>
  </w:num>
  <w:num w:numId="49" w16cid:durableId="958412171">
    <w:abstractNumId w:val="2"/>
  </w:num>
  <w:num w:numId="50" w16cid:durableId="559025348">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6A"/>
    <w:rsid w:val="00005878"/>
    <w:rsid w:val="00017631"/>
    <w:rsid w:val="00017D32"/>
    <w:rsid w:val="000216C0"/>
    <w:rsid w:val="00033129"/>
    <w:rsid w:val="000469C3"/>
    <w:rsid w:val="00052EDD"/>
    <w:rsid w:val="000552C9"/>
    <w:rsid w:val="000743EB"/>
    <w:rsid w:val="00077D04"/>
    <w:rsid w:val="0008193D"/>
    <w:rsid w:val="00083FB1"/>
    <w:rsid w:val="0009743F"/>
    <w:rsid w:val="000A41F5"/>
    <w:rsid w:val="000A54D5"/>
    <w:rsid w:val="000A615D"/>
    <w:rsid w:val="000A7BC7"/>
    <w:rsid w:val="000B6241"/>
    <w:rsid w:val="000B72E2"/>
    <w:rsid w:val="000B7654"/>
    <w:rsid w:val="000C02C4"/>
    <w:rsid w:val="000C3F6C"/>
    <w:rsid w:val="000C73C8"/>
    <w:rsid w:val="000D1419"/>
    <w:rsid w:val="000E5B90"/>
    <w:rsid w:val="00103727"/>
    <w:rsid w:val="00105341"/>
    <w:rsid w:val="00125B96"/>
    <w:rsid w:val="00125DDA"/>
    <w:rsid w:val="00142C40"/>
    <w:rsid w:val="00145D26"/>
    <w:rsid w:val="00150112"/>
    <w:rsid w:val="00153C1F"/>
    <w:rsid w:val="00156661"/>
    <w:rsid w:val="0016591E"/>
    <w:rsid w:val="00171162"/>
    <w:rsid w:val="0017666F"/>
    <w:rsid w:val="00177970"/>
    <w:rsid w:val="001810A8"/>
    <w:rsid w:val="0018709C"/>
    <w:rsid w:val="001900EA"/>
    <w:rsid w:val="00191C2B"/>
    <w:rsid w:val="001926E7"/>
    <w:rsid w:val="00192AC9"/>
    <w:rsid w:val="00193DB2"/>
    <w:rsid w:val="00197E8F"/>
    <w:rsid w:val="001A024E"/>
    <w:rsid w:val="001B3D08"/>
    <w:rsid w:val="001D4082"/>
    <w:rsid w:val="001D5042"/>
    <w:rsid w:val="001D5917"/>
    <w:rsid w:val="001D67E7"/>
    <w:rsid w:val="001E0C30"/>
    <w:rsid w:val="001E30B8"/>
    <w:rsid w:val="001F01A5"/>
    <w:rsid w:val="001F0EE7"/>
    <w:rsid w:val="001F380D"/>
    <w:rsid w:val="001F3A00"/>
    <w:rsid w:val="001F6EA2"/>
    <w:rsid w:val="00204BBF"/>
    <w:rsid w:val="00211647"/>
    <w:rsid w:val="00213AB6"/>
    <w:rsid w:val="0021413D"/>
    <w:rsid w:val="002144D9"/>
    <w:rsid w:val="00215BB4"/>
    <w:rsid w:val="00221538"/>
    <w:rsid w:val="0022721E"/>
    <w:rsid w:val="00232782"/>
    <w:rsid w:val="00232850"/>
    <w:rsid w:val="002565BB"/>
    <w:rsid w:val="002571BC"/>
    <w:rsid w:val="00260EDD"/>
    <w:rsid w:val="00262D92"/>
    <w:rsid w:val="00274ED7"/>
    <w:rsid w:val="00280133"/>
    <w:rsid w:val="002804A2"/>
    <w:rsid w:val="0028638A"/>
    <w:rsid w:val="002903A3"/>
    <w:rsid w:val="002923F4"/>
    <w:rsid w:val="00294F9C"/>
    <w:rsid w:val="002954C4"/>
    <w:rsid w:val="0029683B"/>
    <w:rsid w:val="002B5997"/>
    <w:rsid w:val="002B603B"/>
    <w:rsid w:val="002B6767"/>
    <w:rsid w:val="002C1937"/>
    <w:rsid w:val="002C4A38"/>
    <w:rsid w:val="002C64B0"/>
    <w:rsid w:val="002C7D00"/>
    <w:rsid w:val="002D1D90"/>
    <w:rsid w:val="002D36E4"/>
    <w:rsid w:val="002D560B"/>
    <w:rsid w:val="002D7AA7"/>
    <w:rsid w:val="002E7A68"/>
    <w:rsid w:val="002E7D07"/>
    <w:rsid w:val="002F25DE"/>
    <w:rsid w:val="002F53D4"/>
    <w:rsid w:val="002F553B"/>
    <w:rsid w:val="003008BC"/>
    <w:rsid w:val="0030517B"/>
    <w:rsid w:val="00312A27"/>
    <w:rsid w:val="00314DC1"/>
    <w:rsid w:val="00316269"/>
    <w:rsid w:val="0031770B"/>
    <w:rsid w:val="00335A01"/>
    <w:rsid w:val="003432E6"/>
    <w:rsid w:val="00347579"/>
    <w:rsid w:val="003528C2"/>
    <w:rsid w:val="00352B04"/>
    <w:rsid w:val="00372892"/>
    <w:rsid w:val="003739B5"/>
    <w:rsid w:val="00374B0C"/>
    <w:rsid w:val="003757EF"/>
    <w:rsid w:val="003A0F0E"/>
    <w:rsid w:val="003A415D"/>
    <w:rsid w:val="003A443F"/>
    <w:rsid w:val="003A7070"/>
    <w:rsid w:val="003B187F"/>
    <w:rsid w:val="003B5360"/>
    <w:rsid w:val="003B5361"/>
    <w:rsid w:val="003B6A55"/>
    <w:rsid w:val="003C0EAC"/>
    <w:rsid w:val="003C4F2A"/>
    <w:rsid w:val="003D2684"/>
    <w:rsid w:val="003D5457"/>
    <w:rsid w:val="003E185C"/>
    <w:rsid w:val="003F063E"/>
    <w:rsid w:val="003F3D9D"/>
    <w:rsid w:val="003F40C0"/>
    <w:rsid w:val="003F6936"/>
    <w:rsid w:val="004009EF"/>
    <w:rsid w:val="00401371"/>
    <w:rsid w:val="00401EB7"/>
    <w:rsid w:val="0040307B"/>
    <w:rsid w:val="00406A35"/>
    <w:rsid w:val="004111EE"/>
    <w:rsid w:val="0041714A"/>
    <w:rsid w:val="004239BC"/>
    <w:rsid w:val="00427004"/>
    <w:rsid w:val="00435F83"/>
    <w:rsid w:val="00446BDE"/>
    <w:rsid w:val="00450240"/>
    <w:rsid w:val="00456DC5"/>
    <w:rsid w:val="00457FA8"/>
    <w:rsid w:val="004628AB"/>
    <w:rsid w:val="004663F7"/>
    <w:rsid w:val="00466C4F"/>
    <w:rsid w:val="00474503"/>
    <w:rsid w:val="00480259"/>
    <w:rsid w:val="00482B46"/>
    <w:rsid w:val="00486123"/>
    <w:rsid w:val="00493B16"/>
    <w:rsid w:val="00494318"/>
    <w:rsid w:val="004959B6"/>
    <w:rsid w:val="004A1825"/>
    <w:rsid w:val="004A1EA8"/>
    <w:rsid w:val="004B6E98"/>
    <w:rsid w:val="004C01BA"/>
    <w:rsid w:val="004C6320"/>
    <w:rsid w:val="004D2403"/>
    <w:rsid w:val="004D6072"/>
    <w:rsid w:val="004E6D6E"/>
    <w:rsid w:val="004F1F32"/>
    <w:rsid w:val="004F722D"/>
    <w:rsid w:val="00500A7B"/>
    <w:rsid w:val="00501290"/>
    <w:rsid w:val="00502007"/>
    <w:rsid w:val="00503527"/>
    <w:rsid w:val="00507166"/>
    <w:rsid w:val="00511230"/>
    <w:rsid w:val="00513AE1"/>
    <w:rsid w:val="00524C6C"/>
    <w:rsid w:val="005260F6"/>
    <w:rsid w:val="00527EC9"/>
    <w:rsid w:val="005314F3"/>
    <w:rsid w:val="005359B2"/>
    <w:rsid w:val="00542054"/>
    <w:rsid w:val="00542595"/>
    <w:rsid w:val="005441E4"/>
    <w:rsid w:val="00551DDB"/>
    <w:rsid w:val="00554415"/>
    <w:rsid w:val="00555F0B"/>
    <w:rsid w:val="0056217B"/>
    <w:rsid w:val="00562838"/>
    <w:rsid w:val="005673F8"/>
    <w:rsid w:val="00572CDF"/>
    <w:rsid w:val="005747F1"/>
    <w:rsid w:val="005765D7"/>
    <w:rsid w:val="005822F6"/>
    <w:rsid w:val="005835AC"/>
    <w:rsid w:val="00584706"/>
    <w:rsid w:val="00585DB2"/>
    <w:rsid w:val="005924A8"/>
    <w:rsid w:val="005A64F4"/>
    <w:rsid w:val="005A69B2"/>
    <w:rsid w:val="005B4108"/>
    <w:rsid w:val="005B5383"/>
    <w:rsid w:val="005C0DE0"/>
    <w:rsid w:val="005C22DD"/>
    <w:rsid w:val="005C5DE2"/>
    <w:rsid w:val="005C7B79"/>
    <w:rsid w:val="005D0A0E"/>
    <w:rsid w:val="005D4D14"/>
    <w:rsid w:val="005E13B5"/>
    <w:rsid w:val="005E2344"/>
    <w:rsid w:val="005E2EE7"/>
    <w:rsid w:val="005F1EAA"/>
    <w:rsid w:val="005F63AF"/>
    <w:rsid w:val="006039BC"/>
    <w:rsid w:val="00604055"/>
    <w:rsid w:val="00612E7C"/>
    <w:rsid w:val="00615F12"/>
    <w:rsid w:val="006172B2"/>
    <w:rsid w:val="0062112A"/>
    <w:rsid w:val="00621A7E"/>
    <w:rsid w:val="006254FC"/>
    <w:rsid w:val="006310FE"/>
    <w:rsid w:val="006327AC"/>
    <w:rsid w:val="006336E3"/>
    <w:rsid w:val="006354EC"/>
    <w:rsid w:val="0063696D"/>
    <w:rsid w:val="006418F4"/>
    <w:rsid w:val="006438E3"/>
    <w:rsid w:val="00653C37"/>
    <w:rsid w:val="00653DC3"/>
    <w:rsid w:val="00655655"/>
    <w:rsid w:val="006568A7"/>
    <w:rsid w:val="00656EA1"/>
    <w:rsid w:val="006578AD"/>
    <w:rsid w:val="00660D88"/>
    <w:rsid w:val="00664638"/>
    <w:rsid w:val="00670F99"/>
    <w:rsid w:val="00671081"/>
    <w:rsid w:val="00672592"/>
    <w:rsid w:val="0067357F"/>
    <w:rsid w:val="006755FF"/>
    <w:rsid w:val="006758CC"/>
    <w:rsid w:val="00686681"/>
    <w:rsid w:val="00691575"/>
    <w:rsid w:val="00695F94"/>
    <w:rsid w:val="006B28DE"/>
    <w:rsid w:val="006C57ED"/>
    <w:rsid w:val="006D2249"/>
    <w:rsid w:val="006E2D18"/>
    <w:rsid w:val="006E3129"/>
    <w:rsid w:val="006E5B1D"/>
    <w:rsid w:val="006F0D2E"/>
    <w:rsid w:val="006F5AD2"/>
    <w:rsid w:val="006F60A0"/>
    <w:rsid w:val="0070148C"/>
    <w:rsid w:val="00705C1F"/>
    <w:rsid w:val="00705CF7"/>
    <w:rsid w:val="007076E6"/>
    <w:rsid w:val="0071047F"/>
    <w:rsid w:val="0071568D"/>
    <w:rsid w:val="007158EF"/>
    <w:rsid w:val="00716DDE"/>
    <w:rsid w:val="00717AE1"/>
    <w:rsid w:val="00721B6D"/>
    <w:rsid w:val="007231FE"/>
    <w:rsid w:val="00724ACB"/>
    <w:rsid w:val="00724E8C"/>
    <w:rsid w:val="007262B7"/>
    <w:rsid w:val="00731B0D"/>
    <w:rsid w:val="0074598F"/>
    <w:rsid w:val="00747E0B"/>
    <w:rsid w:val="007510D6"/>
    <w:rsid w:val="00762CFE"/>
    <w:rsid w:val="007721F3"/>
    <w:rsid w:val="00777FE6"/>
    <w:rsid w:val="007847A4"/>
    <w:rsid w:val="00785591"/>
    <w:rsid w:val="007A5F29"/>
    <w:rsid w:val="007B06E6"/>
    <w:rsid w:val="007B2E4E"/>
    <w:rsid w:val="007B4FB0"/>
    <w:rsid w:val="007C09A8"/>
    <w:rsid w:val="007C1CF4"/>
    <w:rsid w:val="007C4824"/>
    <w:rsid w:val="007D1682"/>
    <w:rsid w:val="007D1A4B"/>
    <w:rsid w:val="007F23FE"/>
    <w:rsid w:val="007F59C9"/>
    <w:rsid w:val="007F75CC"/>
    <w:rsid w:val="007F77E0"/>
    <w:rsid w:val="00806171"/>
    <w:rsid w:val="00812559"/>
    <w:rsid w:val="00814246"/>
    <w:rsid w:val="008155F4"/>
    <w:rsid w:val="0082052F"/>
    <w:rsid w:val="00821778"/>
    <w:rsid w:val="00821CB8"/>
    <w:rsid w:val="00822A6E"/>
    <w:rsid w:val="008272E4"/>
    <w:rsid w:val="00832CCA"/>
    <w:rsid w:val="00834BED"/>
    <w:rsid w:val="0085439D"/>
    <w:rsid w:val="00862772"/>
    <w:rsid w:val="00870926"/>
    <w:rsid w:val="00872B9C"/>
    <w:rsid w:val="008732FD"/>
    <w:rsid w:val="00876DA3"/>
    <w:rsid w:val="00883072"/>
    <w:rsid w:val="0089070E"/>
    <w:rsid w:val="00890C8A"/>
    <w:rsid w:val="008A12BC"/>
    <w:rsid w:val="008A3723"/>
    <w:rsid w:val="008A73DB"/>
    <w:rsid w:val="008B120F"/>
    <w:rsid w:val="008B22A1"/>
    <w:rsid w:val="008B3974"/>
    <w:rsid w:val="008B787B"/>
    <w:rsid w:val="008D3737"/>
    <w:rsid w:val="008E7EF6"/>
    <w:rsid w:val="008F1313"/>
    <w:rsid w:val="008F1777"/>
    <w:rsid w:val="008F1C89"/>
    <w:rsid w:val="008F73B5"/>
    <w:rsid w:val="0090058C"/>
    <w:rsid w:val="00901A1D"/>
    <w:rsid w:val="00901BEF"/>
    <w:rsid w:val="00903B24"/>
    <w:rsid w:val="00906367"/>
    <w:rsid w:val="009101FC"/>
    <w:rsid w:val="0091076A"/>
    <w:rsid w:val="00913AAB"/>
    <w:rsid w:val="00915E86"/>
    <w:rsid w:val="00923B9F"/>
    <w:rsid w:val="0092633A"/>
    <w:rsid w:val="00936EDA"/>
    <w:rsid w:val="00943288"/>
    <w:rsid w:val="009447B7"/>
    <w:rsid w:val="00947A7F"/>
    <w:rsid w:val="00952494"/>
    <w:rsid w:val="00964607"/>
    <w:rsid w:val="009663AD"/>
    <w:rsid w:val="009678A5"/>
    <w:rsid w:val="00973D7E"/>
    <w:rsid w:val="00975E70"/>
    <w:rsid w:val="0098362F"/>
    <w:rsid w:val="00987D41"/>
    <w:rsid w:val="00990B9D"/>
    <w:rsid w:val="00992574"/>
    <w:rsid w:val="009A610D"/>
    <w:rsid w:val="009B41D0"/>
    <w:rsid w:val="009C39AC"/>
    <w:rsid w:val="009D3ACF"/>
    <w:rsid w:val="009D69B8"/>
    <w:rsid w:val="009E0C92"/>
    <w:rsid w:val="009E13E0"/>
    <w:rsid w:val="009E1418"/>
    <w:rsid w:val="009E347D"/>
    <w:rsid w:val="009E61AD"/>
    <w:rsid w:val="009F06EB"/>
    <w:rsid w:val="009F10C8"/>
    <w:rsid w:val="009F19A5"/>
    <w:rsid w:val="009F73F0"/>
    <w:rsid w:val="009F78E9"/>
    <w:rsid w:val="00A00155"/>
    <w:rsid w:val="00A01337"/>
    <w:rsid w:val="00A128DD"/>
    <w:rsid w:val="00A1325F"/>
    <w:rsid w:val="00A22F0D"/>
    <w:rsid w:val="00A23139"/>
    <w:rsid w:val="00A274D2"/>
    <w:rsid w:val="00A31CF8"/>
    <w:rsid w:val="00A32797"/>
    <w:rsid w:val="00A37DFC"/>
    <w:rsid w:val="00A406CB"/>
    <w:rsid w:val="00A430CD"/>
    <w:rsid w:val="00A5301A"/>
    <w:rsid w:val="00A544A2"/>
    <w:rsid w:val="00A5506A"/>
    <w:rsid w:val="00A65FAA"/>
    <w:rsid w:val="00A66025"/>
    <w:rsid w:val="00A778A8"/>
    <w:rsid w:val="00A8020F"/>
    <w:rsid w:val="00A9248C"/>
    <w:rsid w:val="00AA0476"/>
    <w:rsid w:val="00AA401D"/>
    <w:rsid w:val="00AB05C1"/>
    <w:rsid w:val="00AB0933"/>
    <w:rsid w:val="00AB1D1E"/>
    <w:rsid w:val="00AB45DF"/>
    <w:rsid w:val="00AB47B2"/>
    <w:rsid w:val="00AB6CD7"/>
    <w:rsid w:val="00AD05A4"/>
    <w:rsid w:val="00AD08A2"/>
    <w:rsid w:val="00AD20C2"/>
    <w:rsid w:val="00AD6BB2"/>
    <w:rsid w:val="00AE2C14"/>
    <w:rsid w:val="00AE5C23"/>
    <w:rsid w:val="00AF16AF"/>
    <w:rsid w:val="00AF1B01"/>
    <w:rsid w:val="00AF4F42"/>
    <w:rsid w:val="00AF7D70"/>
    <w:rsid w:val="00B016F4"/>
    <w:rsid w:val="00B05F0D"/>
    <w:rsid w:val="00B0639E"/>
    <w:rsid w:val="00B1400C"/>
    <w:rsid w:val="00B147B3"/>
    <w:rsid w:val="00B2130A"/>
    <w:rsid w:val="00B23AAF"/>
    <w:rsid w:val="00B3149F"/>
    <w:rsid w:val="00B33519"/>
    <w:rsid w:val="00B33A75"/>
    <w:rsid w:val="00B349A4"/>
    <w:rsid w:val="00B411C4"/>
    <w:rsid w:val="00B41ACA"/>
    <w:rsid w:val="00B4328A"/>
    <w:rsid w:val="00B44EC1"/>
    <w:rsid w:val="00B478BF"/>
    <w:rsid w:val="00B53482"/>
    <w:rsid w:val="00B53B96"/>
    <w:rsid w:val="00B57EF5"/>
    <w:rsid w:val="00B65524"/>
    <w:rsid w:val="00B65CCF"/>
    <w:rsid w:val="00B66184"/>
    <w:rsid w:val="00B82492"/>
    <w:rsid w:val="00B83142"/>
    <w:rsid w:val="00B83760"/>
    <w:rsid w:val="00B837ED"/>
    <w:rsid w:val="00B84E62"/>
    <w:rsid w:val="00B85A00"/>
    <w:rsid w:val="00B96045"/>
    <w:rsid w:val="00BA0482"/>
    <w:rsid w:val="00BA28A8"/>
    <w:rsid w:val="00BA4B7F"/>
    <w:rsid w:val="00BA783C"/>
    <w:rsid w:val="00BB010E"/>
    <w:rsid w:val="00BB1FCA"/>
    <w:rsid w:val="00BB4DAD"/>
    <w:rsid w:val="00BC0338"/>
    <w:rsid w:val="00BC3003"/>
    <w:rsid w:val="00BD3EB4"/>
    <w:rsid w:val="00BD71F1"/>
    <w:rsid w:val="00BE12B6"/>
    <w:rsid w:val="00BE294A"/>
    <w:rsid w:val="00BF0345"/>
    <w:rsid w:val="00C002E2"/>
    <w:rsid w:val="00C03816"/>
    <w:rsid w:val="00C10EC9"/>
    <w:rsid w:val="00C110E7"/>
    <w:rsid w:val="00C11BCF"/>
    <w:rsid w:val="00C20CDA"/>
    <w:rsid w:val="00C2201C"/>
    <w:rsid w:val="00C22947"/>
    <w:rsid w:val="00C22F80"/>
    <w:rsid w:val="00C26B3A"/>
    <w:rsid w:val="00C320EC"/>
    <w:rsid w:val="00C36788"/>
    <w:rsid w:val="00C4157F"/>
    <w:rsid w:val="00C455C3"/>
    <w:rsid w:val="00C475C6"/>
    <w:rsid w:val="00C5048E"/>
    <w:rsid w:val="00C53CFF"/>
    <w:rsid w:val="00C64960"/>
    <w:rsid w:val="00C67178"/>
    <w:rsid w:val="00C77A43"/>
    <w:rsid w:val="00C77E7E"/>
    <w:rsid w:val="00C85A5D"/>
    <w:rsid w:val="00C86E4E"/>
    <w:rsid w:val="00CA3F0E"/>
    <w:rsid w:val="00CA72AB"/>
    <w:rsid w:val="00CB5080"/>
    <w:rsid w:val="00CC2937"/>
    <w:rsid w:val="00CC4E17"/>
    <w:rsid w:val="00CC59B5"/>
    <w:rsid w:val="00CC7DB9"/>
    <w:rsid w:val="00CD0823"/>
    <w:rsid w:val="00CD2BC3"/>
    <w:rsid w:val="00CD696E"/>
    <w:rsid w:val="00CD7F4B"/>
    <w:rsid w:val="00CE7299"/>
    <w:rsid w:val="00CF2559"/>
    <w:rsid w:val="00CF68AD"/>
    <w:rsid w:val="00D00D21"/>
    <w:rsid w:val="00D011FC"/>
    <w:rsid w:val="00D03D99"/>
    <w:rsid w:val="00D04CD0"/>
    <w:rsid w:val="00D0651A"/>
    <w:rsid w:val="00D16DDC"/>
    <w:rsid w:val="00D16E49"/>
    <w:rsid w:val="00D20F09"/>
    <w:rsid w:val="00D22C87"/>
    <w:rsid w:val="00D23B13"/>
    <w:rsid w:val="00D24A7F"/>
    <w:rsid w:val="00D33E11"/>
    <w:rsid w:val="00D36C42"/>
    <w:rsid w:val="00D378FE"/>
    <w:rsid w:val="00D40BDF"/>
    <w:rsid w:val="00D51894"/>
    <w:rsid w:val="00D54B86"/>
    <w:rsid w:val="00D56175"/>
    <w:rsid w:val="00D60653"/>
    <w:rsid w:val="00D62906"/>
    <w:rsid w:val="00D6345F"/>
    <w:rsid w:val="00D67490"/>
    <w:rsid w:val="00D73D90"/>
    <w:rsid w:val="00D74264"/>
    <w:rsid w:val="00D751A3"/>
    <w:rsid w:val="00D80AA3"/>
    <w:rsid w:val="00D84E42"/>
    <w:rsid w:val="00D975E2"/>
    <w:rsid w:val="00DA049C"/>
    <w:rsid w:val="00DA51F1"/>
    <w:rsid w:val="00DB0E96"/>
    <w:rsid w:val="00DB2B03"/>
    <w:rsid w:val="00DB66C3"/>
    <w:rsid w:val="00DB7A92"/>
    <w:rsid w:val="00DC2FE4"/>
    <w:rsid w:val="00DC52F5"/>
    <w:rsid w:val="00DC6C7B"/>
    <w:rsid w:val="00DD3DD0"/>
    <w:rsid w:val="00DE16BA"/>
    <w:rsid w:val="00DE1E77"/>
    <w:rsid w:val="00DF4653"/>
    <w:rsid w:val="00E00C4A"/>
    <w:rsid w:val="00E0113E"/>
    <w:rsid w:val="00E11805"/>
    <w:rsid w:val="00E12087"/>
    <w:rsid w:val="00E124B6"/>
    <w:rsid w:val="00E15160"/>
    <w:rsid w:val="00E1782C"/>
    <w:rsid w:val="00E23CA8"/>
    <w:rsid w:val="00E30669"/>
    <w:rsid w:val="00E36FC7"/>
    <w:rsid w:val="00E43B41"/>
    <w:rsid w:val="00E4464D"/>
    <w:rsid w:val="00E51F3C"/>
    <w:rsid w:val="00E53DBE"/>
    <w:rsid w:val="00E63EC5"/>
    <w:rsid w:val="00E668E3"/>
    <w:rsid w:val="00E75662"/>
    <w:rsid w:val="00E805A6"/>
    <w:rsid w:val="00E82431"/>
    <w:rsid w:val="00E920FF"/>
    <w:rsid w:val="00E944AD"/>
    <w:rsid w:val="00EB0D64"/>
    <w:rsid w:val="00EB1D0D"/>
    <w:rsid w:val="00EB1F1C"/>
    <w:rsid w:val="00EB5F16"/>
    <w:rsid w:val="00EC3FF7"/>
    <w:rsid w:val="00ED2CDD"/>
    <w:rsid w:val="00ED5B79"/>
    <w:rsid w:val="00EF1FB6"/>
    <w:rsid w:val="00EF751E"/>
    <w:rsid w:val="00F01F7D"/>
    <w:rsid w:val="00F03DE5"/>
    <w:rsid w:val="00F11C03"/>
    <w:rsid w:val="00F129BF"/>
    <w:rsid w:val="00F153EA"/>
    <w:rsid w:val="00F21FE5"/>
    <w:rsid w:val="00F26CBA"/>
    <w:rsid w:val="00F504BC"/>
    <w:rsid w:val="00F505D8"/>
    <w:rsid w:val="00F549A7"/>
    <w:rsid w:val="00F55348"/>
    <w:rsid w:val="00F64757"/>
    <w:rsid w:val="00F6491C"/>
    <w:rsid w:val="00F666E0"/>
    <w:rsid w:val="00F7123A"/>
    <w:rsid w:val="00F723F4"/>
    <w:rsid w:val="00F74E03"/>
    <w:rsid w:val="00F84D6B"/>
    <w:rsid w:val="00F85A72"/>
    <w:rsid w:val="00F8627D"/>
    <w:rsid w:val="00F9274A"/>
    <w:rsid w:val="00F9775D"/>
    <w:rsid w:val="00FB02A7"/>
    <w:rsid w:val="00FC0607"/>
    <w:rsid w:val="00FC0895"/>
    <w:rsid w:val="00FD3664"/>
    <w:rsid w:val="00FD5556"/>
    <w:rsid w:val="00FE1529"/>
    <w:rsid w:val="00FF0359"/>
    <w:rsid w:val="00FF3359"/>
    <w:rsid w:val="00FF4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16CD9"/>
  <w15:chartTrackingRefBased/>
  <w15:docId w15:val="{360449D5-2326-4FCC-866B-FF1D9B21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1076A"/>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91076A"/>
    <w:pPr>
      <w:spacing w:line="275" w:lineRule="exact"/>
      <w:ind w:left="28"/>
      <w:outlineLvl w:val="0"/>
    </w:pPr>
    <w:rPr>
      <w:b/>
      <w:bCs/>
      <w:sz w:val="24"/>
      <w:szCs w:val="24"/>
    </w:rPr>
  </w:style>
  <w:style w:type="paragraph" w:styleId="Nagwek2">
    <w:name w:val="heading 2"/>
    <w:basedOn w:val="Normalny"/>
    <w:link w:val="Nagwek2Znak"/>
    <w:uiPriority w:val="1"/>
    <w:qFormat/>
    <w:rsid w:val="0091076A"/>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1076A"/>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91076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107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1076A"/>
    <w:rPr>
      <w:sz w:val="24"/>
      <w:szCs w:val="24"/>
    </w:rPr>
  </w:style>
  <w:style w:type="character" w:customStyle="1" w:styleId="TekstpodstawowyZnak">
    <w:name w:val="Tekst podstawowy Znak"/>
    <w:basedOn w:val="Domylnaczcionkaakapitu"/>
    <w:link w:val="Tekstpodstawowy"/>
    <w:uiPriority w:val="1"/>
    <w:rsid w:val="0091076A"/>
    <w:rPr>
      <w:rFonts w:ascii="Times New Roman" w:eastAsia="Times New Roman" w:hAnsi="Times New Roman" w:cs="Times New Roman"/>
      <w:sz w:val="24"/>
      <w:szCs w:val="24"/>
    </w:rPr>
  </w:style>
  <w:style w:type="paragraph" w:styleId="Akapitzlist">
    <w:name w:val="List Paragraph"/>
    <w:aliases w:val="normalny tekst,Podsis rysunku,BulletC,Bullet Number,List Paragraph1,lp1,List Paragraph2,ISCG Numerowanie,lp11,List Paragraph11,Bullet 1,Use Case List Paragraph,Body MS Bullet,Colorful List Accent 1,Medium Grid 1 Accent 2,L1,Obiekt,Bullets"/>
    <w:basedOn w:val="Normalny"/>
    <w:link w:val="AkapitzlistZnak"/>
    <w:uiPriority w:val="34"/>
    <w:qFormat/>
    <w:rsid w:val="0091076A"/>
    <w:pPr>
      <w:ind w:left="1206" w:hanging="428"/>
      <w:jc w:val="both"/>
    </w:pPr>
  </w:style>
  <w:style w:type="paragraph" w:customStyle="1" w:styleId="TableParagraph">
    <w:name w:val="Table Paragraph"/>
    <w:basedOn w:val="Normalny"/>
    <w:uiPriority w:val="1"/>
    <w:qFormat/>
    <w:rsid w:val="0091076A"/>
    <w:rPr>
      <w:rFonts w:ascii="Garamond" w:eastAsia="Garamond" w:hAnsi="Garamond" w:cs="Garamond"/>
    </w:rPr>
  </w:style>
  <w:style w:type="paragraph" w:styleId="Nagwek">
    <w:name w:val="header"/>
    <w:basedOn w:val="Normalny"/>
    <w:link w:val="NagwekZnak"/>
    <w:uiPriority w:val="99"/>
    <w:unhideWhenUsed/>
    <w:rsid w:val="0091076A"/>
    <w:pPr>
      <w:tabs>
        <w:tab w:val="center" w:pos="4536"/>
        <w:tab w:val="right" w:pos="9072"/>
      </w:tabs>
    </w:pPr>
  </w:style>
  <w:style w:type="character" w:customStyle="1" w:styleId="NagwekZnak">
    <w:name w:val="Nagłówek Znak"/>
    <w:basedOn w:val="Domylnaczcionkaakapitu"/>
    <w:link w:val="Nagwek"/>
    <w:uiPriority w:val="99"/>
    <w:rsid w:val="0091076A"/>
    <w:rPr>
      <w:rFonts w:ascii="Times New Roman" w:eastAsia="Times New Roman" w:hAnsi="Times New Roman" w:cs="Times New Roman"/>
    </w:rPr>
  </w:style>
  <w:style w:type="paragraph" w:styleId="Stopka">
    <w:name w:val="footer"/>
    <w:basedOn w:val="Normalny"/>
    <w:link w:val="StopkaZnak"/>
    <w:uiPriority w:val="99"/>
    <w:unhideWhenUsed/>
    <w:rsid w:val="0091076A"/>
    <w:pPr>
      <w:tabs>
        <w:tab w:val="center" w:pos="4536"/>
        <w:tab w:val="right" w:pos="9072"/>
      </w:tabs>
    </w:pPr>
  </w:style>
  <w:style w:type="character" w:customStyle="1" w:styleId="StopkaZnak">
    <w:name w:val="Stopka Znak"/>
    <w:basedOn w:val="Domylnaczcionkaakapitu"/>
    <w:link w:val="Stopka"/>
    <w:uiPriority w:val="99"/>
    <w:rsid w:val="0091076A"/>
    <w:rPr>
      <w:rFonts w:ascii="Times New Roman" w:eastAsia="Times New Roman" w:hAnsi="Times New Roman" w:cs="Times New Roman"/>
    </w:rPr>
  </w:style>
  <w:style w:type="character" w:styleId="Hipercze">
    <w:name w:val="Hyperlink"/>
    <w:basedOn w:val="Domylnaczcionkaakapitu"/>
    <w:uiPriority w:val="99"/>
    <w:unhideWhenUsed/>
    <w:rsid w:val="0091076A"/>
    <w:rPr>
      <w:color w:val="0563C1" w:themeColor="hyperlink"/>
      <w:u w:val="single"/>
    </w:rPr>
  </w:style>
  <w:style w:type="character" w:styleId="Odwoaniedokomentarza">
    <w:name w:val="annotation reference"/>
    <w:basedOn w:val="Domylnaczcionkaakapitu"/>
    <w:uiPriority w:val="99"/>
    <w:unhideWhenUsed/>
    <w:rsid w:val="0091076A"/>
    <w:rPr>
      <w:sz w:val="16"/>
      <w:szCs w:val="16"/>
    </w:rPr>
  </w:style>
  <w:style w:type="paragraph" w:styleId="Tekstkomentarza">
    <w:name w:val="annotation text"/>
    <w:basedOn w:val="Normalny"/>
    <w:link w:val="TekstkomentarzaZnak"/>
    <w:uiPriority w:val="99"/>
    <w:unhideWhenUsed/>
    <w:rsid w:val="0091076A"/>
    <w:rPr>
      <w:sz w:val="20"/>
      <w:szCs w:val="20"/>
    </w:rPr>
  </w:style>
  <w:style w:type="character" w:customStyle="1" w:styleId="TekstkomentarzaZnak">
    <w:name w:val="Tekst komentarza Znak"/>
    <w:basedOn w:val="Domylnaczcionkaakapitu"/>
    <w:link w:val="Tekstkomentarza"/>
    <w:uiPriority w:val="99"/>
    <w:rsid w:val="0091076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1076A"/>
    <w:rPr>
      <w:b/>
      <w:bCs/>
    </w:rPr>
  </w:style>
  <w:style w:type="character" w:customStyle="1" w:styleId="TematkomentarzaZnak">
    <w:name w:val="Temat komentarza Znak"/>
    <w:basedOn w:val="TekstkomentarzaZnak"/>
    <w:link w:val="Tematkomentarza"/>
    <w:uiPriority w:val="99"/>
    <w:semiHidden/>
    <w:rsid w:val="0091076A"/>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9107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76A"/>
    <w:rPr>
      <w:rFonts w:ascii="Segoe UI" w:eastAsia="Times New Roman" w:hAnsi="Segoe UI" w:cs="Segoe UI"/>
      <w:sz w:val="18"/>
      <w:szCs w:val="18"/>
    </w:rPr>
  </w:style>
  <w:style w:type="paragraph" w:customStyle="1" w:styleId="Umowanumerowanie">
    <w:name w:val="Umowa numerowanie"/>
    <w:basedOn w:val="Normalny"/>
    <w:qFormat/>
    <w:rsid w:val="0091076A"/>
    <w:pPr>
      <w:widowControl/>
      <w:numPr>
        <w:numId w:val="12"/>
      </w:numPr>
      <w:autoSpaceDE/>
      <w:autoSpaceDN/>
      <w:jc w:val="both"/>
    </w:pPr>
    <w:rPr>
      <w:rFonts w:ascii="Arial Narrow" w:hAnsi="Arial Narrow"/>
      <w:szCs w:val="17"/>
      <w:lang w:val="x-none" w:eastAsia="x-none"/>
    </w:rPr>
  </w:style>
  <w:style w:type="paragraph" w:styleId="Poprawka">
    <w:name w:val="Revision"/>
    <w:hidden/>
    <w:uiPriority w:val="99"/>
    <w:semiHidden/>
    <w:rsid w:val="0091076A"/>
    <w:pPr>
      <w:spacing w:after="0" w:line="240" w:lineRule="auto"/>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91076A"/>
    <w:rPr>
      <w:sz w:val="20"/>
      <w:szCs w:val="20"/>
    </w:rPr>
  </w:style>
  <w:style w:type="character" w:customStyle="1" w:styleId="TekstprzypisudolnegoZnak">
    <w:name w:val="Tekst przypisu dolnego Znak"/>
    <w:basedOn w:val="Domylnaczcionkaakapitu"/>
    <w:link w:val="Tekstprzypisudolnego"/>
    <w:uiPriority w:val="99"/>
    <w:semiHidden/>
    <w:rsid w:val="0091076A"/>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91076A"/>
    <w:rPr>
      <w:vertAlign w:val="superscript"/>
    </w:rPr>
  </w:style>
  <w:style w:type="character" w:customStyle="1" w:styleId="Nierozpoznanawzmianka1">
    <w:name w:val="Nierozpoznana wzmianka1"/>
    <w:basedOn w:val="Domylnaczcionkaakapitu"/>
    <w:uiPriority w:val="99"/>
    <w:semiHidden/>
    <w:unhideWhenUsed/>
    <w:rsid w:val="0091076A"/>
    <w:rPr>
      <w:color w:val="605E5C"/>
      <w:shd w:val="clear" w:color="auto" w:fill="E1DFDD"/>
    </w:rPr>
  </w:style>
  <w:style w:type="paragraph" w:customStyle="1" w:styleId="Default">
    <w:name w:val="Default"/>
    <w:rsid w:val="0091076A"/>
    <w:pPr>
      <w:autoSpaceDE w:val="0"/>
      <w:autoSpaceDN w:val="0"/>
      <w:adjustRightInd w:val="0"/>
      <w:spacing w:after="0" w:line="240" w:lineRule="auto"/>
    </w:pPr>
    <w:rPr>
      <w:rFonts w:ascii="Verdana" w:hAnsi="Verdana" w:cs="Verdana"/>
      <w:color w:val="000000"/>
      <w:sz w:val="24"/>
      <w:szCs w:val="24"/>
    </w:rPr>
  </w:style>
  <w:style w:type="paragraph" w:styleId="NormalnyWeb">
    <w:name w:val="Normal (Web)"/>
    <w:basedOn w:val="Normalny"/>
    <w:uiPriority w:val="99"/>
    <w:semiHidden/>
    <w:unhideWhenUsed/>
    <w:rsid w:val="0091076A"/>
    <w:pPr>
      <w:widowControl/>
      <w:autoSpaceDE/>
      <w:autoSpaceDN/>
      <w:spacing w:before="100" w:beforeAutospacing="1" w:after="100" w:afterAutospacing="1"/>
    </w:pPr>
    <w:rPr>
      <w:sz w:val="24"/>
      <w:szCs w:val="24"/>
      <w:lang w:eastAsia="pl-PL"/>
    </w:rPr>
  </w:style>
  <w:style w:type="paragraph" w:customStyle="1" w:styleId="pf0">
    <w:name w:val="pf0"/>
    <w:basedOn w:val="Normalny"/>
    <w:rsid w:val="00832CCA"/>
    <w:pPr>
      <w:widowControl/>
      <w:autoSpaceDE/>
      <w:autoSpaceDN/>
      <w:spacing w:before="100" w:beforeAutospacing="1" w:after="100" w:afterAutospacing="1"/>
    </w:pPr>
    <w:rPr>
      <w:sz w:val="24"/>
      <w:szCs w:val="24"/>
      <w:lang w:eastAsia="pl-PL"/>
    </w:rPr>
  </w:style>
  <w:style w:type="paragraph" w:customStyle="1" w:styleId="pf1">
    <w:name w:val="pf1"/>
    <w:basedOn w:val="Normalny"/>
    <w:rsid w:val="00832CCA"/>
    <w:pPr>
      <w:widowControl/>
      <w:autoSpaceDE/>
      <w:autoSpaceDN/>
      <w:spacing w:before="100" w:beforeAutospacing="1" w:after="100" w:afterAutospacing="1"/>
    </w:pPr>
    <w:rPr>
      <w:sz w:val="24"/>
      <w:szCs w:val="24"/>
      <w:lang w:eastAsia="pl-PL"/>
    </w:rPr>
  </w:style>
  <w:style w:type="character" w:customStyle="1" w:styleId="cf01">
    <w:name w:val="cf01"/>
    <w:basedOn w:val="Domylnaczcionkaakapitu"/>
    <w:rsid w:val="00832CCA"/>
    <w:rPr>
      <w:rFonts w:ascii="Segoe UI" w:hAnsi="Segoe UI" w:cs="Segoe UI" w:hint="default"/>
      <w:i/>
      <w:iCs/>
      <w:sz w:val="18"/>
      <w:szCs w:val="18"/>
    </w:rPr>
  </w:style>
  <w:style w:type="character" w:customStyle="1" w:styleId="cf21">
    <w:name w:val="cf21"/>
    <w:basedOn w:val="Domylnaczcionkaakapitu"/>
    <w:rsid w:val="00832CCA"/>
    <w:rPr>
      <w:rFonts w:ascii="Segoe UI" w:hAnsi="Segoe UI" w:cs="Segoe UI" w:hint="default"/>
      <w:sz w:val="18"/>
      <w:szCs w:val="18"/>
    </w:rPr>
  </w:style>
  <w:style w:type="character" w:customStyle="1" w:styleId="Teksttreci">
    <w:name w:val="Tekst treści_"/>
    <w:basedOn w:val="Domylnaczcionkaakapitu"/>
    <w:link w:val="Teksttreci0"/>
    <w:locked/>
    <w:rsid w:val="00197E8F"/>
    <w:rPr>
      <w:rFonts w:ascii="Verdana" w:eastAsia="Verdana" w:hAnsi="Verdana" w:cs="Verdana"/>
      <w:sz w:val="18"/>
      <w:szCs w:val="18"/>
    </w:rPr>
  </w:style>
  <w:style w:type="paragraph" w:customStyle="1" w:styleId="Teksttreci0">
    <w:name w:val="Tekst treści"/>
    <w:basedOn w:val="Normalny"/>
    <w:link w:val="Teksttreci"/>
    <w:rsid w:val="00197E8F"/>
    <w:pPr>
      <w:autoSpaceDE/>
      <w:autoSpaceDN/>
      <w:spacing w:line="276" w:lineRule="auto"/>
    </w:pPr>
    <w:rPr>
      <w:rFonts w:ascii="Verdana" w:eastAsia="Verdana" w:hAnsi="Verdana" w:cs="Verdana"/>
      <w:sz w:val="18"/>
      <w:szCs w:val="18"/>
    </w:rPr>
  </w:style>
  <w:style w:type="paragraph" w:styleId="Tytu">
    <w:name w:val="Title"/>
    <w:basedOn w:val="Normalny"/>
    <w:link w:val="TytuZnak"/>
    <w:uiPriority w:val="1"/>
    <w:qFormat/>
    <w:rsid w:val="00705C1F"/>
    <w:pPr>
      <w:spacing w:before="349"/>
      <w:ind w:left="3366" w:right="1254"/>
      <w:jc w:val="center"/>
    </w:pPr>
    <w:rPr>
      <w:rFonts w:ascii="Arial" w:eastAsia="Arial" w:hAnsi="Arial" w:cs="Arial"/>
      <w:b/>
      <w:bCs/>
      <w:sz w:val="92"/>
      <w:szCs w:val="92"/>
    </w:rPr>
  </w:style>
  <w:style w:type="character" w:customStyle="1" w:styleId="TytuZnak">
    <w:name w:val="Tytuł Znak"/>
    <w:basedOn w:val="Domylnaczcionkaakapitu"/>
    <w:link w:val="Tytu"/>
    <w:uiPriority w:val="1"/>
    <w:rsid w:val="00705C1F"/>
    <w:rPr>
      <w:rFonts w:ascii="Arial" w:eastAsia="Arial" w:hAnsi="Arial" w:cs="Arial"/>
      <w:b/>
      <w:bCs/>
      <w:sz w:val="92"/>
      <w:szCs w:val="92"/>
    </w:rPr>
  </w:style>
  <w:style w:type="table" w:styleId="Tabela-Siatka">
    <w:name w:val="Table Grid"/>
    <w:basedOn w:val="Standardowy"/>
    <w:uiPriority w:val="39"/>
    <w:rsid w:val="00294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Podsis rysunku Znak,BulletC Znak,Bullet Number Znak,List Paragraph1 Znak,lp1 Znak,List Paragraph2 Znak,ISCG Numerowanie Znak,lp11 Znak,List Paragraph11 Znak,Bullet 1 Znak,Use Case List Paragraph Znak,L1 Znak"/>
    <w:link w:val="Akapitzlist"/>
    <w:uiPriority w:val="34"/>
    <w:qFormat/>
    <w:rsid w:val="00822A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289">
      <w:bodyDiv w:val="1"/>
      <w:marLeft w:val="0"/>
      <w:marRight w:val="0"/>
      <w:marTop w:val="0"/>
      <w:marBottom w:val="0"/>
      <w:divBdr>
        <w:top w:val="none" w:sz="0" w:space="0" w:color="auto"/>
        <w:left w:val="none" w:sz="0" w:space="0" w:color="auto"/>
        <w:bottom w:val="none" w:sz="0" w:space="0" w:color="auto"/>
        <w:right w:val="none" w:sz="0" w:space="0" w:color="auto"/>
      </w:divBdr>
    </w:div>
    <w:div w:id="159082195">
      <w:bodyDiv w:val="1"/>
      <w:marLeft w:val="0"/>
      <w:marRight w:val="0"/>
      <w:marTop w:val="0"/>
      <w:marBottom w:val="0"/>
      <w:divBdr>
        <w:top w:val="none" w:sz="0" w:space="0" w:color="auto"/>
        <w:left w:val="none" w:sz="0" w:space="0" w:color="auto"/>
        <w:bottom w:val="none" w:sz="0" w:space="0" w:color="auto"/>
        <w:right w:val="none" w:sz="0" w:space="0" w:color="auto"/>
      </w:divBdr>
    </w:div>
    <w:div w:id="200172090">
      <w:bodyDiv w:val="1"/>
      <w:marLeft w:val="0"/>
      <w:marRight w:val="0"/>
      <w:marTop w:val="0"/>
      <w:marBottom w:val="0"/>
      <w:divBdr>
        <w:top w:val="none" w:sz="0" w:space="0" w:color="auto"/>
        <w:left w:val="none" w:sz="0" w:space="0" w:color="auto"/>
        <w:bottom w:val="none" w:sz="0" w:space="0" w:color="auto"/>
        <w:right w:val="none" w:sz="0" w:space="0" w:color="auto"/>
      </w:divBdr>
    </w:div>
    <w:div w:id="288319060">
      <w:bodyDiv w:val="1"/>
      <w:marLeft w:val="0"/>
      <w:marRight w:val="0"/>
      <w:marTop w:val="0"/>
      <w:marBottom w:val="0"/>
      <w:divBdr>
        <w:top w:val="none" w:sz="0" w:space="0" w:color="auto"/>
        <w:left w:val="none" w:sz="0" w:space="0" w:color="auto"/>
        <w:bottom w:val="none" w:sz="0" w:space="0" w:color="auto"/>
        <w:right w:val="none" w:sz="0" w:space="0" w:color="auto"/>
      </w:divBdr>
    </w:div>
    <w:div w:id="371031071">
      <w:bodyDiv w:val="1"/>
      <w:marLeft w:val="0"/>
      <w:marRight w:val="0"/>
      <w:marTop w:val="0"/>
      <w:marBottom w:val="0"/>
      <w:divBdr>
        <w:top w:val="none" w:sz="0" w:space="0" w:color="auto"/>
        <w:left w:val="none" w:sz="0" w:space="0" w:color="auto"/>
        <w:bottom w:val="none" w:sz="0" w:space="0" w:color="auto"/>
        <w:right w:val="none" w:sz="0" w:space="0" w:color="auto"/>
      </w:divBdr>
    </w:div>
    <w:div w:id="685715830">
      <w:bodyDiv w:val="1"/>
      <w:marLeft w:val="0"/>
      <w:marRight w:val="0"/>
      <w:marTop w:val="0"/>
      <w:marBottom w:val="0"/>
      <w:divBdr>
        <w:top w:val="none" w:sz="0" w:space="0" w:color="auto"/>
        <w:left w:val="none" w:sz="0" w:space="0" w:color="auto"/>
        <w:bottom w:val="none" w:sz="0" w:space="0" w:color="auto"/>
        <w:right w:val="none" w:sz="0" w:space="0" w:color="auto"/>
      </w:divBdr>
    </w:div>
    <w:div w:id="767115538">
      <w:bodyDiv w:val="1"/>
      <w:marLeft w:val="0"/>
      <w:marRight w:val="0"/>
      <w:marTop w:val="0"/>
      <w:marBottom w:val="0"/>
      <w:divBdr>
        <w:top w:val="none" w:sz="0" w:space="0" w:color="auto"/>
        <w:left w:val="none" w:sz="0" w:space="0" w:color="auto"/>
        <w:bottom w:val="none" w:sz="0" w:space="0" w:color="auto"/>
        <w:right w:val="none" w:sz="0" w:space="0" w:color="auto"/>
      </w:divBdr>
      <w:divsChild>
        <w:div w:id="120073013">
          <w:marLeft w:val="0"/>
          <w:marRight w:val="0"/>
          <w:marTop w:val="0"/>
          <w:marBottom w:val="0"/>
          <w:divBdr>
            <w:top w:val="none" w:sz="0" w:space="0" w:color="auto"/>
            <w:left w:val="none" w:sz="0" w:space="0" w:color="auto"/>
            <w:bottom w:val="none" w:sz="0" w:space="0" w:color="auto"/>
            <w:right w:val="none" w:sz="0" w:space="0" w:color="auto"/>
          </w:divBdr>
        </w:div>
        <w:div w:id="525021925">
          <w:marLeft w:val="0"/>
          <w:marRight w:val="0"/>
          <w:marTop w:val="0"/>
          <w:marBottom w:val="0"/>
          <w:divBdr>
            <w:top w:val="none" w:sz="0" w:space="0" w:color="auto"/>
            <w:left w:val="none" w:sz="0" w:space="0" w:color="auto"/>
            <w:bottom w:val="none" w:sz="0" w:space="0" w:color="auto"/>
            <w:right w:val="none" w:sz="0" w:space="0" w:color="auto"/>
          </w:divBdr>
        </w:div>
        <w:div w:id="605964993">
          <w:marLeft w:val="0"/>
          <w:marRight w:val="0"/>
          <w:marTop w:val="0"/>
          <w:marBottom w:val="0"/>
          <w:divBdr>
            <w:top w:val="none" w:sz="0" w:space="0" w:color="auto"/>
            <w:left w:val="none" w:sz="0" w:space="0" w:color="auto"/>
            <w:bottom w:val="none" w:sz="0" w:space="0" w:color="auto"/>
            <w:right w:val="none" w:sz="0" w:space="0" w:color="auto"/>
          </w:divBdr>
        </w:div>
        <w:div w:id="1575504405">
          <w:marLeft w:val="0"/>
          <w:marRight w:val="0"/>
          <w:marTop w:val="0"/>
          <w:marBottom w:val="0"/>
          <w:divBdr>
            <w:top w:val="none" w:sz="0" w:space="0" w:color="auto"/>
            <w:left w:val="none" w:sz="0" w:space="0" w:color="auto"/>
            <w:bottom w:val="none" w:sz="0" w:space="0" w:color="auto"/>
            <w:right w:val="none" w:sz="0" w:space="0" w:color="auto"/>
          </w:divBdr>
        </w:div>
      </w:divsChild>
    </w:div>
    <w:div w:id="913665982">
      <w:bodyDiv w:val="1"/>
      <w:marLeft w:val="0"/>
      <w:marRight w:val="0"/>
      <w:marTop w:val="0"/>
      <w:marBottom w:val="0"/>
      <w:divBdr>
        <w:top w:val="none" w:sz="0" w:space="0" w:color="auto"/>
        <w:left w:val="none" w:sz="0" w:space="0" w:color="auto"/>
        <w:bottom w:val="none" w:sz="0" w:space="0" w:color="auto"/>
        <w:right w:val="none" w:sz="0" w:space="0" w:color="auto"/>
      </w:divBdr>
    </w:div>
    <w:div w:id="1049765545">
      <w:bodyDiv w:val="1"/>
      <w:marLeft w:val="0"/>
      <w:marRight w:val="0"/>
      <w:marTop w:val="0"/>
      <w:marBottom w:val="0"/>
      <w:divBdr>
        <w:top w:val="none" w:sz="0" w:space="0" w:color="auto"/>
        <w:left w:val="none" w:sz="0" w:space="0" w:color="auto"/>
        <w:bottom w:val="none" w:sz="0" w:space="0" w:color="auto"/>
        <w:right w:val="none" w:sz="0" w:space="0" w:color="auto"/>
      </w:divBdr>
    </w:div>
    <w:div w:id="1189948173">
      <w:bodyDiv w:val="1"/>
      <w:marLeft w:val="0"/>
      <w:marRight w:val="0"/>
      <w:marTop w:val="0"/>
      <w:marBottom w:val="0"/>
      <w:divBdr>
        <w:top w:val="none" w:sz="0" w:space="0" w:color="auto"/>
        <w:left w:val="none" w:sz="0" w:space="0" w:color="auto"/>
        <w:bottom w:val="none" w:sz="0" w:space="0" w:color="auto"/>
        <w:right w:val="none" w:sz="0" w:space="0" w:color="auto"/>
      </w:divBdr>
    </w:div>
    <w:div w:id="1259605821">
      <w:bodyDiv w:val="1"/>
      <w:marLeft w:val="0"/>
      <w:marRight w:val="0"/>
      <w:marTop w:val="0"/>
      <w:marBottom w:val="0"/>
      <w:divBdr>
        <w:top w:val="none" w:sz="0" w:space="0" w:color="auto"/>
        <w:left w:val="none" w:sz="0" w:space="0" w:color="auto"/>
        <w:bottom w:val="none" w:sz="0" w:space="0" w:color="auto"/>
        <w:right w:val="none" w:sz="0" w:space="0" w:color="auto"/>
      </w:divBdr>
    </w:div>
    <w:div w:id="1292859204">
      <w:bodyDiv w:val="1"/>
      <w:marLeft w:val="0"/>
      <w:marRight w:val="0"/>
      <w:marTop w:val="0"/>
      <w:marBottom w:val="0"/>
      <w:divBdr>
        <w:top w:val="none" w:sz="0" w:space="0" w:color="auto"/>
        <w:left w:val="none" w:sz="0" w:space="0" w:color="auto"/>
        <w:bottom w:val="none" w:sz="0" w:space="0" w:color="auto"/>
        <w:right w:val="none" w:sz="0" w:space="0" w:color="auto"/>
      </w:divBdr>
    </w:div>
    <w:div w:id="1551068428">
      <w:bodyDiv w:val="1"/>
      <w:marLeft w:val="0"/>
      <w:marRight w:val="0"/>
      <w:marTop w:val="0"/>
      <w:marBottom w:val="0"/>
      <w:divBdr>
        <w:top w:val="none" w:sz="0" w:space="0" w:color="auto"/>
        <w:left w:val="none" w:sz="0" w:space="0" w:color="auto"/>
        <w:bottom w:val="none" w:sz="0" w:space="0" w:color="auto"/>
        <w:right w:val="none" w:sz="0" w:space="0" w:color="auto"/>
      </w:divBdr>
    </w:div>
    <w:div w:id="1587299717">
      <w:bodyDiv w:val="1"/>
      <w:marLeft w:val="0"/>
      <w:marRight w:val="0"/>
      <w:marTop w:val="0"/>
      <w:marBottom w:val="0"/>
      <w:divBdr>
        <w:top w:val="none" w:sz="0" w:space="0" w:color="auto"/>
        <w:left w:val="none" w:sz="0" w:space="0" w:color="auto"/>
        <w:bottom w:val="none" w:sz="0" w:space="0" w:color="auto"/>
        <w:right w:val="none" w:sz="0" w:space="0" w:color="auto"/>
      </w:divBdr>
    </w:div>
    <w:div w:id="1716392658">
      <w:bodyDiv w:val="1"/>
      <w:marLeft w:val="0"/>
      <w:marRight w:val="0"/>
      <w:marTop w:val="0"/>
      <w:marBottom w:val="0"/>
      <w:divBdr>
        <w:top w:val="none" w:sz="0" w:space="0" w:color="auto"/>
        <w:left w:val="none" w:sz="0" w:space="0" w:color="auto"/>
        <w:bottom w:val="none" w:sz="0" w:space="0" w:color="auto"/>
        <w:right w:val="none" w:sz="0" w:space="0" w:color="auto"/>
      </w:divBdr>
    </w:div>
    <w:div w:id="21442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l.lukasiewicz.gov.pl/index.php/dane-osobow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iel.lukasiewicz.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7111-87D2-47E8-ACAD-5C14835C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8759</Words>
  <Characters>52557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Rymkiewicz | Łukasiewicz - IEL</dc:creator>
  <cp:keywords/>
  <dc:description/>
  <cp:lastModifiedBy>Inga Grądzka | Łukasiewicz – IEL</cp:lastModifiedBy>
  <cp:revision>5</cp:revision>
  <cp:lastPrinted>2025-02-05T14:01:00Z</cp:lastPrinted>
  <dcterms:created xsi:type="dcterms:W3CDTF">2025-05-23T08:03:00Z</dcterms:created>
  <dcterms:modified xsi:type="dcterms:W3CDTF">2025-05-23T08:07:00Z</dcterms:modified>
</cp:coreProperties>
</file>