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18391f8094946e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F4" w:rsidRPr="00B52C93" w:rsidRDefault="003C10F4" w:rsidP="003C10F4">
      <w:pPr>
        <w:rPr>
          <w:rFonts w:ascii="Arial" w:hAnsi="Arial" w:cs="Arial"/>
        </w:rPr>
      </w:pPr>
      <w:r w:rsidRPr="00B52C93">
        <w:rPr>
          <w:rFonts w:ascii="Arial" w:hAnsi="Arial" w:cs="Arial"/>
        </w:rPr>
        <w:t>Zestaw narzędzi klucz</w:t>
      </w:r>
      <w:r w:rsidR="00AF2343" w:rsidRPr="00B52C93">
        <w:rPr>
          <w:rFonts w:ascii="Arial" w:hAnsi="Arial" w:cs="Arial"/>
        </w:rPr>
        <w:t>y</w:t>
      </w:r>
      <w:r w:rsidRPr="00B52C93">
        <w:rPr>
          <w:rFonts w:ascii="Arial" w:hAnsi="Arial" w:cs="Arial"/>
        </w:rPr>
        <w:t xml:space="preserve"> i nasadek składający się z min 106 elementów:</w:t>
      </w:r>
    </w:p>
    <w:p w:rsidR="003C10F4" w:rsidRPr="00B52C93" w:rsidRDefault="003C10F4" w:rsidP="003C10F4">
      <w:pPr>
        <w:rPr>
          <w:rFonts w:ascii="Arial" w:hAnsi="Arial" w:cs="Arial"/>
        </w:rPr>
      </w:pPr>
      <w:r w:rsidRPr="00B52C93">
        <w:rPr>
          <w:rFonts w:ascii="Arial" w:hAnsi="Arial" w:cs="Arial"/>
        </w:rPr>
        <w:t>Zestaw składa się:</w:t>
      </w:r>
    </w:p>
    <w:p w:rsidR="003C10F4" w:rsidRPr="00B52C93" w:rsidRDefault="00834E37" w:rsidP="003C10F4">
      <w:pPr>
        <w:rPr>
          <w:rFonts w:ascii="Arial" w:hAnsi="Arial" w:cs="Arial"/>
        </w:rPr>
      </w:pPr>
      <w:r w:rsidRPr="00B52C93">
        <w:rPr>
          <w:rFonts w:ascii="Arial" w:hAnsi="Arial" w:cs="Arial"/>
        </w:rPr>
        <w:t>Podstawowy z</w:t>
      </w:r>
      <w:r w:rsidR="003C10F4" w:rsidRPr="00B52C93">
        <w:rPr>
          <w:rFonts w:ascii="Arial" w:hAnsi="Arial" w:cs="Arial"/>
        </w:rPr>
        <w:t>est</w:t>
      </w:r>
      <w:r w:rsidR="00AF2343" w:rsidRPr="00B52C93">
        <w:rPr>
          <w:rFonts w:ascii="Arial" w:hAnsi="Arial" w:cs="Arial"/>
        </w:rPr>
        <w:t xml:space="preserve">aw nasadek  </w:t>
      </w:r>
      <w:r w:rsidR="00A8485E" w:rsidRPr="00B52C93">
        <w:rPr>
          <w:rFonts w:ascii="Arial" w:hAnsi="Arial" w:cs="Arial"/>
        </w:rPr>
        <w:t>sześciokątnych</w:t>
      </w:r>
      <w:r w:rsidR="00AF2343" w:rsidRPr="00B52C93">
        <w:rPr>
          <w:rFonts w:ascii="Arial" w:hAnsi="Arial" w:cs="Arial"/>
        </w:rPr>
        <w:t xml:space="preserve"> 1/4" i 1/2" i kluczy </w:t>
      </w:r>
      <w:r w:rsidR="003C10F4" w:rsidRPr="00B52C93">
        <w:rPr>
          <w:rFonts w:ascii="Arial" w:hAnsi="Arial" w:cs="Arial"/>
        </w:rPr>
        <w:t>płasko-oczkowych</w:t>
      </w:r>
      <w:r w:rsidR="00AF2343" w:rsidRPr="00B52C93">
        <w:rPr>
          <w:rFonts w:ascii="Arial" w:hAnsi="Arial" w:cs="Arial"/>
        </w:rPr>
        <w:t xml:space="preserve"> ze stali chromowo-wanadowej w tym minimalny zestaw powinien się </w:t>
      </w:r>
      <w:r w:rsidR="008073E2" w:rsidRPr="00B52C93">
        <w:rPr>
          <w:rFonts w:ascii="Arial" w:hAnsi="Arial" w:cs="Arial"/>
        </w:rPr>
        <w:t>składać z.</w:t>
      </w:r>
      <w:r w:rsidR="00AF2343" w:rsidRPr="00B52C93">
        <w:rPr>
          <w:rFonts w:ascii="Arial" w:hAnsi="Arial" w:cs="Arial"/>
        </w:rPr>
        <w:t>:</w:t>
      </w:r>
    </w:p>
    <w:p w:rsidR="003C10F4" w:rsidRPr="00B52C93" w:rsidRDefault="008073E2" w:rsidP="00A36E3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Zestawu min. </w:t>
      </w:r>
      <w:r w:rsidR="003C10F4" w:rsidRPr="00B52C93">
        <w:rPr>
          <w:rFonts w:ascii="Arial" w:hAnsi="Arial" w:cs="Arial"/>
        </w:rPr>
        <w:t xml:space="preserve">12 sztuk </w:t>
      </w:r>
      <w:r w:rsidRPr="00B52C93">
        <w:rPr>
          <w:rFonts w:ascii="Arial" w:hAnsi="Arial" w:cs="Arial"/>
        </w:rPr>
        <w:t xml:space="preserve">kluczy nasadowych </w:t>
      </w:r>
      <w:r w:rsidR="00A8485E" w:rsidRPr="00B52C93">
        <w:rPr>
          <w:rFonts w:ascii="Arial" w:hAnsi="Arial" w:cs="Arial"/>
        </w:rPr>
        <w:t>sześciokątnych</w:t>
      </w:r>
      <w:r w:rsidRPr="00B52C93">
        <w:rPr>
          <w:rFonts w:ascii="Arial" w:hAnsi="Arial" w:cs="Arial"/>
        </w:rPr>
        <w:t xml:space="preserve"> </w:t>
      </w:r>
      <w:r w:rsidR="00A8485E" w:rsidRPr="00B52C93">
        <w:rPr>
          <w:rFonts w:ascii="Arial" w:hAnsi="Arial" w:cs="Arial"/>
        </w:rPr>
        <w:t>1/4</w:t>
      </w:r>
      <w:r w:rsidRPr="00B52C93">
        <w:rPr>
          <w:rFonts w:ascii="Arial" w:hAnsi="Arial" w:cs="Arial"/>
        </w:rPr>
        <w:t xml:space="preserve">” o rozmiarach: </w:t>
      </w:r>
      <w:r w:rsidR="003C10F4" w:rsidRPr="00B52C93">
        <w:rPr>
          <w:rFonts w:ascii="Arial" w:hAnsi="Arial" w:cs="Arial"/>
        </w:rPr>
        <w:t>4;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4,5;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5;5</w:t>
      </w:r>
      <w:r w:rsidRPr="00B52C93">
        <w:rPr>
          <w:rFonts w:ascii="Arial" w:hAnsi="Arial" w:cs="Arial"/>
        </w:rPr>
        <w:t xml:space="preserve">; </w:t>
      </w:r>
      <w:r w:rsidR="003C10F4" w:rsidRPr="00B52C93">
        <w:rPr>
          <w:rFonts w:ascii="Arial" w:hAnsi="Arial" w:cs="Arial"/>
        </w:rPr>
        <w:t>5;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6;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7;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8;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9;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10;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11;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12;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13</w:t>
      </w:r>
      <w:r w:rsidR="00834E37" w:rsidRPr="00B52C93">
        <w:rPr>
          <w:rFonts w:ascii="Arial" w:hAnsi="Arial" w:cs="Arial"/>
        </w:rPr>
        <w:t xml:space="preserve"> (</w:t>
      </w:r>
      <w:r w:rsidR="003C10F4" w:rsidRPr="00B52C93">
        <w:rPr>
          <w:rFonts w:ascii="Arial" w:hAnsi="Arial" w:cs="Arial"/>
        </w:rPr>
        <w:t>mm</w:t>
      </w:r>
      <w:r w:rsidR="00834E37" w:rsidRPr="00B52C93">
        <w:rPr>
          <w:rFonts w:ascii="Arial" w:hAnsi="Arial" w:cs="Arial"/>
        </w:rPr>
        <w:t>)</w:t>
      </w:r>
    </w:p>
    <w:p w:rsidR="008073E2" w:rsidRPr="00B52C93" w:rsidRDefault="008073E2" w:rsidP="00A36E3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Zestawu min. 10 sztuk nasadek </w:t>
      </w:r>
      <w:r w:rsidR="00A8485E" w:rsidRPr="00B52C93">
        <w:rPr>
          <w:rFonts w:ascii="Arial" w:hAnsi="Arial" w:cs="Arial"/>
        </w:rPr>
        <w:t>sześciokątnych</w:t>
      </w:r>
      <w:r w:rsidRPr="00B52C93">
        <w:rPr>
          <w:rFonts w:ascii="Arial" w:hAnsi="Arial" w:cs="Arial"/>
        </w:rPr>
        <w:t xml:space="preserve"> </w:t>
      </w:r>
      <w:r w:rsidR="00A8485E" w:rsidRPr="00B52C93">
        <w:rPr>
          <w:rFonts w:ascii="Arial" w:hAnsi="Arial" w:cs="Arial"/>
        </w:rPr>
        <w:t>1/4</w:t>
      </w:r>
      <w:r w:rsidRPr="00B52C93">
        <w:rPr>
          <w:rFonts w:ascii="Arial" w:hAnsi="Arial" w:cs="Arial"/>
        </w:rPr>
        <w:t xml:space="preserve">” wydłużonych </w:t>
      </w:r>
      <w:r w:rsidR="00834E37" w:rsidRPr="00B52C93">
        <w:rPr>
          <w:rFonts w:ascii="Arial" w:hAnsi="Arial" w:cs="Arial"/>
        </w:rPr>
        <w:t xml:space="preserve">- </w:t>
      </w:r>
      <w:r w:rsidRPr="00B52C93">
        <w:rPr>
          <w:rFonts w:ascii="Arial" w:hAnsi="Arial" w:cs="Arial"/>
        </w:rPr>
        <w:t xml:space="preserve">w tym: </w:t>
      </w:r>
      <w:r w:rsidR="003C10F4" w:rsidRPr="00B52C93">
        <w:rPr>
          <w:rFonts w:ascii="Arial" w:hAnsi="Arial" w:cs="Arial"/>
        </w:rPr>
        <w:t>4;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5;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6;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7;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8;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9;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10;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11;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12;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13</w:t>
      </w:r>
      <w:r w:rsidR="00834E37" w:rsidRPr="00B52C93">
        <w:rPr>
          <w:rFonts w:ascii="Arial" w:hAnsi="Arial" w:cs="Arial"/>
        </w:rPr>
        <w:t xml:space="preserve"> (mm)</w:t>
      </w:r>
      <w:r w:rsidR="003C10F4" w:rsidRPr="00B52C93">
        <w:rPr>
          <w:rFonts w:ascii="Arial" w:hAnsi="Arial" w:cs="Arial"/>
        </w:rPr>
        <w:t>mm</w:t>
      </w:r>
    </w:p>
    <w:p w:rsidR="00834E37" w:rsidRPr="00B52C93" w:rsidRDefault="008073E2" w:rsidP="00A36E3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Zestawu min. </w:t>
      </w:r>
      <w:r w:rsidR="003C10F4" w:rsidRPr="00B52C93">
        <w:rPr>
          <w:rFonts w:ascii="Arial" w:hAnsi="Arial" w:cs="Arial"/>
        </w:rPr>
        <w:t xml:space="preserve">15 sztuk </w:t>
      </w:r>
      <w:r w:rsidRPr="00B52C93">
        <w:rPr>
          <w:rFonts w:ascii="Arial" w:hAnsi="Arial" w:cs="Arial"/>
        </w:rPr>
        <w:t xml:space="preserve"> końcówek </w:t>
      </w:r>
      <w:r w:rsidR="00A8485E" w:rsidRPr="00B52C93">
        <w:rPr>
          <w:rFonts w:ascii="Arial" w:hAnsi="Arial" w:cs="Arial"/>
        </w:rPr>
        <w:t>sześciokątnych</w:t>
      </w:r>
      <w:r w:rsidRPr="00B52C93">
        <w:rPr>
          <w:rFonts w:ascii="Arial" w:hAnsi="Arial" w:cs="Arial"/>
        </w:rPr>
        <w:t xml:space="preserve"> </w:t>
      </w:r>
      <w:r w:rsidR="00A8485E" w:rsidRPr="00B52C93">
        <w:rPr>
          <w:rFonts w:ascii="Arial" w:hAnsi="Arial" w:cs="Arial"/>
        </w:rPr>
        <w:t>1/2</w:t>
      </w:r>
      <w:r w:rsidRPr="00B52C93">
        <w:rPr>
          <w:rFonts w:ascii="Arial" w:hAnsi="Arial" w:cs="Arial"/>
        </w:rPr>
        <w:t>”</w:t>
      </w:r>
      <w:r w:rsidR="003C10F4" w:rsidRPr="00B52C93">
        <w:rPr>
          <w:rFonts w:ascii="Arial" w:hAnsi="Arial" w:cs="Arial"/>
        </w:rPr>
        <w:t xml:space="preserve"> </w:t>
      </w:r>
      <w:r w:rsidR="00834E37" w:rsidRPr="00B52C93">
        <w:rPr>
          <w:rFonts w:ascii="Arial" w:hAnsi="Arial" w:cs="Arial"/>
        </w:rPr>
        <w:t>- w tym</w:t>
      </w:r>
      <w:r w:rsidRPr="00B52C93">
        <w:rPr>
          <w:rFonts w:ascii="Arial" w:hAnsi="Arial" w:cs="Arial"/>
        </w:rPr>
        <w:t xml:space="preserve">: 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10;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11;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12;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13;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14;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15;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16;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17;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18;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20;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21;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23;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24;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27;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32;</w:t>
      </w:r>
      <w:r w:rsidR="00834E37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34</w:t>
      </w:r>
      <w:r w:rsidR="00834E37" w:rsidRPr="00B52C93">
        <w:rPr>
          <w:rFonts w:ascii="Arial" w:hAnsi="Arial" w:cs="Arial"/>
        </w:rPr>
        <w:t xml:space="preserve"> (</w:t>
      </w:r>
      <w:r w:rsidR="003C10F4" w:rsidRPr="00B52C93">
        <w:rPr>
          <w:rFonts w:ascii="Arial" w:hAnsi="Arial" w:cs="Arial"/>
        </w:rPr>
        <w:t>mm</w:t>
      </w:r>
      <w:r w:rsidR="00834E37" w:rsidRPr="00B52C93">
        <w:rPr>
          <w:rFonts w:ascii="Arial" w:hAnsi="Arial" w:cs="Arial"/>
        </w:rPr>
        <w:t>)</w:t>
      </w:r>
    </w:p>
    <w:p w:rsidR="00FC22D1" w:rsidRPr="00B52C93" w:rsidRDefault="00834E37" w:rsidP="00A36E3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Zestawu </w:t>
      </w:r>
      <w:r w:rsidR="00FC22D1" w:rsidRPr="00B52C93">
        <w:rPr>
          <w:rFonts w:ascii="Arial" w:hAnsi="Arial" w:cs="Arial"/>
        </w:rPr>
        <w:t xml:space="preserve">min. </w:t>
      </w:r>
      <w:r w:rsidR="003C10F4" w:rsidRPr="00B52C93">
        <w:rPr>
          <w:rFonts w:ascii="Arial" w:hAnsi="Arial" w:cs="Arial"/>
        </w:rPr>
        <w:t xml:space="preserve">9 sztuk 1/2" nasadek </w:t>
      </w:r>
      <w:r w:rsidRPr="00B52C93">
        <w:rPr>
          <w:rFonts w:ascii="Arial" w:hAnsi="Arial" w:cs="Arial"/>
        </w:rPr>
        <w:t xml:space="preserve"> </w:t>
      </w:r>
      <w:r w:rsidR="00A8485E" w:rsidRPr="00B52C93">
        <w:rPr>
          <w:rFonts w:ascii="Arial" w:hAnsi="Arial" w:cs="Arial"/>
        </w:rPr>
        <w:t xml:space="preserve">sześciokątnych </w:t>
      </w:r>
      <w:r w:rsidRPr="00B52C93">
        <w:rPr>
          <w:rFonts w:ascii="Arial" w:hAnsi="Arial" w:cs="Arial"/>
        </w:rPr>
        <w:t>wydłużonych o rozmiar</w:t>
      </w:r>
      <w:r w:rsidR="00FC22D1" w:rsidRPr="00B52C93">
        <w:rPr>
          <w:rFonts w:ascii="Arial" w:hAnsi="Arial" w:cs="Arial"/>
        </w:rPr>
        <w:t>ach:</w:t>
      </w:r>
      <w:r w:rsidR="003C10F4" w:rsidRPr="00B52C93">
        <w:rPr>
          <w:rFonts w:ascii="Arial" w:hAnsi="Arial" w:cs="Arial"/>
        </w:rPr>
        <w:t xml:space="preserve"> 3/8;</w:t>
      </w:r>
      <w:r w:rsidR="00FC22D1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7/16(11);</w:t>
      </w:r>
      <w:r w:rsidR="00FC22D1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1/2;9/16;</w:t>
      </w:r>
      <w:r w:rsidR="00FC22D1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11/16;</w:t>
      </w:r>
      <w:r w:rsidR="00FC22D1" w:rsidRPr="00B52C93">
        <w:rPr>
          <w:rFonts w:ascii="Arial" w:hAnsi="Arial" w:cs="Arial"/>
        </w:rPr>
        <w:t xml:space="preserve"> </w:t>
      </w:r>
      <w:r w:rsidR="00A8485E" w:rsidRPr="00B52C93">
        <w:rPr>
          <w:rFonts w:ascii="Arial" w:hAnsi="Arial" w:cs="Arial"/>
        </w:rPr>
        <w:t>3/4</w:t>
      </w:r>
      <w:r w:rsidR="00FC22D1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(19);</w:t>
      </w:r>
      <w:r w:rsidR="00FC22D1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13/16;</w:t>
      </w:r>
      <w:r w:rsidR="00FC22D1" w:rsidRPr="00B52C93">
        <w:rPr>
          <w:rFonts w:ascii="Arial" w:hAnsi="Arial" w:cs="Arial"/>
        </w:rPr>
        <w:t xml:space="preserve">  </w:t>
      </w:r>
      <w:r w:rsidR="003C10F4" w:rsidRPr="00B52C93">
        <w:rPr>
          <w:rFonts w:ascii="Arial" w:hAnsi="Arial" w:cs="Arial"/>
        </w:rPr>
        <w:t>7/8(22)1-3/16</w:t>
      </w:r>
      <w:r w:rsidR="00FC22D1" w:rsidRPr="00B52C93">
        <w:rPr>
          <w:rFonts w:ascii="Arial" w:hAnsi="Arial" w:cs="Arial"/>
        </w:rPr>
        <w:t xml:space="preserve"> (cala)</w:t>
      </w:r>
    </w:p>
    <w:p w:rsidR="00FC22D1" w:rsidRPr="00B52C93" w:rsidRDefault="00FC22D1" w:rsidP="00A36E3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Zestawu min. 4 sztuk 1/2"nasadek udarowych sześciokątnych w tym: </w:t>
      </w:r>
      <w:r w:rsidR="003C10F4" w:rsidRPr="00B52C93">
        <w:rPr>
          <w:rFonts w:ascii="Arial" w:hAnsi="Arial" w:cs="Arial"/>
        </w:rPr>
        <w:t>17;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19;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21;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24</w:t>
      </w:r>
      <w:r w:rsidRPr="00B52C93">
        <w:rPr>
          <w:rFonts w:ascii="Arial" w:hAnsi="Arial" w:cs="Arial"/>
        </w:rPr>
        <w:t xml:space="preserve"> (</w:t>
      </w:r>
      <w:r w:rsidR="003C10F4" w:rsidRPr="00B52C93">
        <w:rPr>
          <w:rFonts w:ascii="Arial" w:hAnsi="Arial" w:cs="Arial"/>
        </w:rPr>
        <w:t>mm</w:t>
      </w:r>
      <w:r w:rsidRPr="00B52C93">
        <w:rPr>
          <w:rFonts w:ascii="Arial" w:hAnsi="Arial" w:cs="Arial"/>
        </w:rPr>
        <w:t xml:space="preserve">) </w:t>
      </w:r>
    </w:p>
    <w:p w:rsidR="00A8485E" w:rsidRPr="00B52C93" w:rsidRDefault="00FC22D1" w:rsidP="00A36E3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bookmarkStart w:id="0" w:name="_GoBack"/>
      <w:r w:rsidRPr="00B52C93">
        <w:rPr>
          <w:rFonts w:ascii="Arial" w:hAnsi="Arial" w:cs="Arial"/>
        </w:rPr>
        <w:t xml:space="preserve">Zestawu min. 4 sztuk </w:t>
      </w:r>
      <w:r w:rsidR="00A8485E" w:rsidRPr="00B52C93">
        <w:rPr>
          <w:rFonts w:ascii="Arial" w:hAnsi="Arial" w:cs="Arial"/>
        </w:rPr>
        <w:t xml:space="preserve">1/4" </w:t>
      </w:r>
      <w:r w:rsidRPr="00B52C93">
        <w:rPr>
          <w:rFonts w:ascii="Arial" w:hAnsi="Arial" w:cs="Arial"/>
        </w:rPr>
        <w:t xml:space="preserve">nasadek </w:t>
      </w:r>
      <w:r w:rsidR="003C10F4" w:rsidRPr="00B52C93">
        <w:rPr>
          <w:rFonts w:ascii="Arial" w:hAnsi="Arial" w:cs="Arial"/>
        </w:rPr>
        <w:t>Philips:</w:t>
      </w:r>
      <w:r w:rsidR="00A8485E" w:rsidRPr="00B52C93">
        <w:rPr>
          <w:rFonts w:ascii="Arial" w:hAnsi="Arial" w:cs="Arial"/>
        </w:rPr>
        <w:t xml:space="preserve"> PH</w:t>
      </w:r>
      <w:r w:rsidR="003C10F4" w:rsidRPr="00B52C93">
        <w:rPr>
          <w:rFonts w:ascii="Arial" w:hAnsi="Arial" w:cs="Arial"/>
        </w:rPr>
        <w:t>1</w:t>
      </w:r>
      <w:r w:rsidR="00A8485E" w:rsidRPr="00B52C93">
        <w:rPr>
          <w:rFonts w:ascii="Arial" w:hAnsi="Arial" w:cs="Arial"/>
        </w:rPr>
        <w:t>; PH2; PH</w:t>
      </w:r>
      <w:r w:rsidR="003C10F4" w:rsidRPr="00B52C93">
        <w:rPr>
          <w:rFonts w:ascii="Arial" w:hAnsi="Arial" w:cs="Arial"/>
        </w:rPr>
        <w:t>3</w:t>
      </w:r>
    </w:p>
    <w:bookmarkEnd w:id="0"/>
    <w:p w:rsidR="00A8485E" w:rsidRPr="00B52C93" w:rsidRDefault="00A8485E" w:rsidP="00A36E3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Zestawu min</w:t>
      </w:r>
      <w:r w:rsidR="00A36E3B" w:rsidRPr="00B52C93">
        <w:rPr>
          <w:rFonts w:ascii="Arial" w:hAnsi="Arial" w:cs="Arial"/>
        </w:rPr>
        <w:t>.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3 sztuki 1/4"nasadek udarowych z końcówkami do śrub płaskich: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4;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5,5;</w:t>
      </w:r>
      <w:r w:rsidR="00B073A4">
        <w:rPr>
          <w:rFonts w:ascii="Arial" w:hAnsi="Arial" w:cs="Arial"/>
        </w:rPr>
        <w:t xml:space="preserve"> </w:t>
      </w:r>
      <w:r w:rsidR="00B073A4">
        <w:rPr>
          <w:rFonts w:ascii="Arial" w:hAnsi="Arial" w:cs="Arial"/>
        </w:rPr>
        <w:br/>
      </w:r>
      <w:r w:rsidR="003C10F4" w:rsidRPr="00B52C93">
        <w:rPr>
          <w:rFonts w:ascii="Arial" w:hAnsi="Arial" w:cs="Arial"/>
        </w:rPr>
        <w:t>7</w:t>
      </w:r>
      <w:r w:rsidRPr="00B52C93">
        <w:rPr>
          <w:rFonts w:ascii="Arial" w:hAnsi="Arial" w:cs="Arial"/>
        </w:rPr>
        <w:t xml:space="preserve"> (</w:t>
      </w:r>
      <w:r w:rsidR="003C10F4" w:rsidRPr="00B52C93">
        <w:rPr>
          <w:rFonts w:ascii="Arial" w:hAnsi="Arial" w:cs="Arial"/>
        </w:rPr>
        <w:t>mm</w:t>
      </w:r>
      <w:r w:rsidRPr="00B52C93">
        <w:rPr>
          <w:rFonts w:ascii="Arial" w:hAnsi="Arial" w:cs="Arial"/>
        </w:rPr>
        <w:t>)</w:t>
      </w:r>
    </w:p>
    <w:p w:rsidR="00A36E3B" w:rsidRPr="00B52C93" w:rsidRDefault="00A8485E" w:rsidP="00A36E3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Zestawu min</w:t>
      </w:r>
      <w:r w:rsidR="00A36E3B" w:rsidRPr="00B52C93">
        <w:rPr>
          <w:rFonts w:ascii="Arial" w:hAnsi="Arial" w:cs="Arial"/>
        </w:rPr>
        <w:t>.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6 sztuk 1/4"</w:t>
      </w:r>
      <w:r w:rsidR="00A36E3B" w:rsidRPr="00B52C93">
        <w:rPr>
          <w:rFonts w:ascii="Arial" w:hAnsi="Arial" w:cs="Arial"/>
        </w:rPr>
        <w:t xml:space="preserve"> wkrętaków </w:t>
      </w:r>
      <w:r w:rsidR="003C10F4" w:rsidRPr="00B52C93">
        <w:rPr>
          <w:rFonts w:ascii="Arial" w:hAnsi="Arial" w:cs="Arial"/>
        </w:rPr>
        <w:t xml:space="preserve"> nasadek </w:t>
      </w:r>
      <w:proofErr w:type="spellStart"/>
      <w:r w:rsidR="00A36E3B" w:rsidRPr="00B52C93">
        <w:rPr>
          <w:rFonts w:ascii="Arial" w:hAnsi="Arial" w:cs="Arial"/>
        </w:rPr>
        <w:t>hex</w:t>
      </w:r>
      <w:proofErr w:type="spellEnd"/>
      <w:r w:rsidR="00A36E3B" w:rsidRPr="00B52C93">
        <w:rPr>
          <w:rFonts w:ascii="Arial" w:hAnsi="Arial" w:cs="Arial"/>
        </w:rPr>
        <w:t xml:space="preserve"> w rozmiarach</w:t>
      </w:r>
      <w:r w:rsidR="003C10F4" w:rsidRPr="00B52C93">
        <w:rPr>
          <w:rFonts w:ascii="Arial" w:hAnsi="Arial" w:cs="Arial"/>
        </w:rPr>
        <w:t>:</w:t>
      </w:r>
      <w:r w:rsidR="00A36E3B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3;</w:t>
      </w:r>
      <w:r w:rsidR="00A36E3B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4;</w:t>
      </w:r>
      <w:r w:rsidR="00A36E3B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5;</w:t>
      </w:r>
      <w:r w:rsidR="00A36E3B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6;</w:t>
      </w:r>
      <w:r w:rsidR="00A36E3B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8;</w:t>
      </w:r>
      <w:r w:rsidR="00A36E3B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10</w:t>
      </w:r>
      <w:r w:rsidR="00A36E3B" w:rsidRPr="00B52C93">
        <w:rPr>
          <w:rFonts w:ascii="Arial" w:hAnsi="Arial" w:cs="Arial"/>
        </w:rPr>
        <w:t xml:space="preserve"> (</w:t>
      </w:r>
      <w:r w:rsidR="003C10F4" w:rsidRPr="00B52C93">
        <w:rPr>
          <w:rFonts w:ascii="Arial" w:hAnsi="Arial" w:cs="Arial"/>
        </w:rPr>
        <w:t>mm</w:t>
      </w:r>
      <w:r w:rsidR="00A36E3B" w:rsidRPr="00B52C93">
        <w:rPr>
          <w:rFonts w:ascii="Arial" w:hAnsi="Arial" w:cs="Arial"/>
        </w:rPr>
        <w:t>)</w:t>
      </w:r>
    </w:p>
    <w:p w:rsidR="00A36E3B" w:rsidRPr="00B52C93" w:rsidRDefault="00A36E3B" w:rsidP="00A36E3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Zestawu min. 3 sztuk</w:t>
      </w:r>
      <w:r w:rsidR="003C10F4" w:rsidRPr="00B52C93">
        <w:rPr>
          <w:rFonts w:ascii="Arial" w:hAnsi="Arial" w:cs="Arial"/>
        </w:rPr>
        <w:t xml:space="preserve"> 1/4" nasadek udarowych z końcówkami do śrub typu </w:t>
      </w:r>
      <w:proofErr w:type="spellStart"/>
      <w:r w:rsidR="003C10F4" w:rsidRPr="00B52C93">
        <w:rPr>
          <w:rFonts w:ascii="Arial" w:hAnsi="Arial" w:cs="Arial"/>
        </w:rPr>
        <w:t>Pozidriv</w:t>
      </w:r>
      <w:proofErr w:type="spellEnd"/>
      <w:r w:rsidR="003C10F4" w:rsidRPr="00B52C93">
        <w:rPr>
          <w:rFonts w:ascii="Arial" w:hAnsi="Arial" w:cs="Arial"/>
        </w:rPr>
        <w:t>:</w:t>
      </w:r>
      <w:r w:rsidRPr="00B52C93">
        <w:rPr>
          <w:rFonts w:ascii="Arial" w:hAnsi="Arial" w:cs="Arial"/>
        </w:rPr>
        <w:t xml:space="preserve"> PZ</w:t>
      </w:r>
      <w:r w:rsidR="003C10F4" w:rsidRPr="00B52C93">
        <w:rPr>
          <w:rFonts w:ascii="Arial" w:hAnsi="Arial" w:cs="Arial"/>
        </w:rPr>
        <w:t>1;</w:t>
      </w:r>
      <w:r w:rsidRPr="00B52C93">
        <w:rPr>
          <w:rFonts w:ascii="Arial" w:hAnsi="Arial" w:cs="Arial"/>
        </w:rPr>
        <w:t xml:space="preserve"> PZ</w:t>
      </w:r>
      <w:r w:rsidR="003C10F4" w:rsidRPr="00B52C93">
        <w:rPr>
          <w:rFonts w:ascii="Arial" w:hAnsi="Arial" w:cs="Arial"/>
        </w:rPr>
        <w:t>2;</w:t>
      </w:r>
      <w:r w:rsidRPr="00B52C93">
        <w:rPr>
          <w:rFonts w:ascii="Arial" w:hAnsi="Arial" w:cs="Arial"/>
        </w:rPr>
        <w:t xml:space="preserve"> PZ</w:t>
      </w:r>
      <w:r w:rsidR="003C10F4" w:rsidRPr="00B52C93">
        <w:rPr>
          <w:rFonts w:ascii="Arial" w:hAnsi="Arial" w:cs="Arial"/>
        </w:rPr>
        <w:t>3</w:t>
      </w:r>
      <w:r w:rsidRPr="00B52C93">
        <w:rPr>
          <w:rFonts w:ascii="Arial" w:hAnsi="Arial" w:cs="Arial"/>
        </w:rPr>
        <w:t>;</w:t>
      </w:r>
    </w:p>
    <w:p w:rsidR="000B15D9" w:rsidRPr="00B52C93" w:rsidRDefault="00A36E3B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Zestawu min. </w:t>
      </w:r>
      <w:r w:rsidR="003C10F4" w:rsidRPr="00B52C93">
        <w:rPr>
          <w:rFonts w:ascii="Arial" w:hAnsi="Arial" w:cs="Arial"/>
        </w:rPr>
        <w:t>8 sztuk 1/4" nasadek udarowych z końcówkami do śrub typu</w:t>
      </w:r>
      <w:r w:rsidR="000B15D9" w:rsidRPr="00B52C93">
        <w:rPr>
          <w:rFonts w:ascii="Arial" w:hAnsi="Arial" w:cs="Arial"/>
        </w:rPr>
        <w:t xml:space="preserve"> </w:t>
      </w:r>
      <w:proofErr w:type="spellStart"/>
      <w:r w:rsidR="003C10F4" w:rsidRPr="00B52C93">
        <w:rPr>
          <w:rFonts w:ascii="Arial" w:hAnsi="Arial" w:cs="Arial"/>
        </w:rPr>
        <w:t>Torx</w:t>
      </w:r>
      <w:proofErr w:type="spellEnd"/>
      <w:r w:rsidR="003C10F4" w:rsidRPr="00B52C93">
        <w:rPr>
          <w:rFonts w:ascii="Arial" w:hAnsi="Arial" w:cs="Arial"/>
        </w:rPr>
        <w:t>:</w:t>
      </w:r>
      <w:r w:rsidRPr="00B52C93">
        <w:rPr>
          <w:rFonts w:ascii="Arial" w:hAnsi="Arial" w:cs="Arial"/>
        </w:rPr>
        <w:t xml:space="preserve"> T</w:t>
      </w:r>
      <w:r w:rsidR="003C10F4" w:rsidRPr="00B52C93">
        <w:rPr>
          <w:rFonts w:ascii="Arial" w:hAnsi="Arial" w:cs="Arial"/>
        </w:rPr>
        <w:t>8;</w:t>
      </w:r>
      <w:r w:rsidR="000B15D9" w:rsidRPr="00B52C93">
        <w:rPr>
          <w:rFonts w:ascii="Arial" w:hAnsi="Arial" w:cs="Arial"/>
        </w:rPr>
        <w:t xml:space="preserve"> T</w:t>
      </w:r>
      <w:r w:rsidR="003C10F4" w:rsidRPr="00B52C93">
        <w:rPr>
          <w:rFonts w:ascii="Arial" w:hAnsi="Arial" w:cs="Arial"/>
        </w:rPr>
        <w:t>10;</w:t>
      </w:r>
      <w:r w:rsidR="000B15D9" w:rsidRPr="00B52C93">
        <w:rPr>
          <w:rFonts w:ascii="Arial" w:hAnsi="Arial" w:cs="Arial"/>
        </w:rPr>
        <w:t xml:space="preserve"> T</w:t>
      </w:r>
      <w:r w:rsidR="003C10F4" w:rsidRPr="00B52C93">
        <w:rPr>
          <w:rFonts w:ascii="Arial" w:hAnsi="Arial" w:cs="Arial"/>
        </w:rPr>
        <w:t>15;</w:t>
      </w:r>
      <w:r w:rsidR="000B15D9" w:rsidRPr="00B52C93">
        <w:rPr>
          <w:rFonts w:ascii="Arial" w:hAnsi="Arial" w:cs="Arial"/>
        </w:rPr>
        <w:t xml:space="preserve"> T</w:t>
      </w:r>
      <w:r w:rsidR="003C10F4" w:rsidRPr="00B52C93">
        <w:rPr>
          <w:rFonts w:ascii="Arial" w:hAnsi="Arial" w:cs="Arial"/>
        </w:rPr>
        <w:t>20;</w:t>
      </w:r>
      <w:r w:rsidR="000B15D9" w:rsidRPr="00B52C93">
        <w:rPr>
          <w:rFonts w:ascii="Arial" w:hAnsi="Arial" w:cs="Arial"/>
        </w:rPr>
        <w:t xml:space="preserve"> T</w:t>
      </w:r>
      <w:r w:rsidR="003C10F4" w:rsidRPr="00B52C93">
        <w:rPr>
          <w:rFonts w:ascii="Arial" w:hAnsi="Arial" w:cs="Arial"/>
        </w:rPr>
        <w:t>25;</w:t>
      </w:r>
      <w:r w:rsidR="000B15D9" w:rsidRPr="00B52C93">
        <w:rPr>
          <w:rFonts w:ascii="Arial" w:hAnsi="Arial" w:cs="Arial"/>
        </w:rPr>
        <w:t xml:space="preserve"> T</w:t>
      </w:r>
      <w:r w:rsidR="003C10F4" w:rsidRPr="00B52C93">
        <w:rPr>
          <w:rFonts w:ascii="Arial" w:hAnsi="Arial" w:cs="Arial"/>
        </w:rPr>
        <w:t>27;</w:t>
      </w:r>
      <w:r w:rsidR="000B15D9" w:rsidRPr="00B52C93">
        <w:rPr>
          <w:rFonts w:ascii="Arial" w:hAnsi="Arial" w:cs="Arial"/>
        </w:rPr>
        <w:t xml:space="preserve"> T</w:t>
      </w:r>
      <w:r w:rsidR="003C10F4" w:rsidRPr="00B52C93">
        <w:rPr>
          <w:rFonts w:ascii="Arial" w:hAnsi="Arial" w:cs="Arial"/>
        </w:rPr>
        <w:t>30;</w:t>
      </w:r>
      <w:r w:rsidR="000B15D9" w:rsidRPr="00B52C93">
        <w:rPr>
          <w:rFonts w:ascii="Arial" w:hAnsi="Arial" w:cs="Arial"/>
        </w:rPr>
        <w:t xml:space="preserve"> T</w:t>
      </w:r>
      <w:r w:rsidR="003C10F4" w:rsidRPr="00B52C93">
        <w:rPr>
          <w:rFonts w:ascii="Arial" w:hAnsi="Arial" w:cs="Arial"/>
        </w:rPr>
        <w:t>40</w:t>
      </w:r>
    </w:p>
    <w:p w:rsidR="000B15D9" w:rsidRPr="00B52C93" w:rsidRDefault="000B15D9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Zestawu min. 2 sztuk </w:t>
      </w:r>
      <w:r w:rsidR="003C10F4" w:rsidRPr="00B52C93">
        <w:rPr>
          <w:rFonts w:ascii="Arial" w:hAnsi="Arial" w:cs="Arial"/>
        </w:rPr>
        <w:t>1/4"przedłużek</w:t>
      </w:r>
      <w:r w:rsidRPr="00B52C93">
        <w:rPr>
          <w:rFonts w:ascii="Arial" w:hAnsi="Arial" w:cs="Arial"/>
        </w:rPr>
        <w:t>:</w:t>
      </w:r>
      <w:r w:rsidR="003C10F4" w:rsidRPr="00B52C93">
        <w:rPr>
          <w:rFonts w:ascii="Arial" w:hAnsi="Arial" w:cs="Arial"/>
        </w:rPr>
        <w:t xml:space="preserve"> </w:t>
      </w:r>
      <w:r w:rsidRPr="00B52C93">
        <w:rPr>
          <w:rFonts w:ascii="Arial" w:hAnsi="Arial" w:cs="Arial"/>
        </w:rPr>
        <w:t>50mm/</w:t>
      </w:r>
      <w:r w:rsidR="003C10F4" w:rsidRPr="00B52C93">
        <w:rPr>
          <w:rFonts w:ascii="Arial" w:hAnsi="Arial" w:cs="Arial"/>
        </w:rPr>
        <w:t>2"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i</w:t>
      </w:r>
      <w:r w:rsidRPr="00B52C93">
        <w:rPr>
          <w:rFonts w:ascii="Arial" w:hAnsi="Arial" w:cs="Arial"/>
        </w:rPr>
        <w:t xml:space="preserve"> 100mm/</w:t>
      </w:r>
      <w:r w:rsidR="003C10F4" w:rsidRPr="00B52C93">
        <w:rPr>
          <w:rFonts w:ascii="Arial" w:hAnsi="Arial" w:cs="Arial"/>
        </w:rPr>
        <w:t>4"</w:t>
      </w:r>
    </w:p>
    <w:p w:rsidR="000B15D9" w:rsidRPr="00B52C93" w:rsidRDefault="000B15D9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Przesuwny drążek  </w:t>
      </w:r>
      <w:r w:rsidR="003C10F4" w:rsidRPr="00B52C93">
        <w:rPr>
          <w:rFonts w:ascii="Arial" w:hAnsi="Arial" w:cs="Arial"/>
        </w:rPr>
        <w:t>1/4"</w:t>
      </w:r>
      <w:r w:rsidRPr="00B52C93">
        <w:rPr>
          <w:rFonts w:ascii="Arial" w:hAnsi="Arial" w:cs="Arial"/>
        </w:rPr>
        <w:t>w</w:t>
      </w:r>
      <w:r w:rsidR="003C10F4" w:rsidRPr="00B52C93">
        <w:rPr>
          <w:rFonts w:ascii="Arial" w:hAnsi="Arial" w:cs="Arial"/>
        </w:rPr>
        <w:t xml:space="preserve"> kształcie litery T</w:t>
      </w:r>
      <w:r w:rsidRPr="00B52C93">
        <w:rPr>
          <w:rFonts w:ascii="Arial" w:hAnsi="Arial" w:cs="Arial"/>
        </w:rPr>
        <w:t>, 100mm/4"</w:t>
      </w:r>
    </w:p>
    <w:p w:rsidR="000B15D9" w:rsidRPr="00B52C93" w:rsidRDefault="000B15D9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Uniwersalny przegub  1/4"</w:t>
      </w:r>
    </w:p>
    <w:p w:rsidR="000B15D9" w:rsidRPr="00B52C93" w:rsidRDefault="000B15D9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Spiner</w:t>
      </w:r>
      <w:r w:rsidR="003C10F4" w:rsidRPr="00B52C93">
        <w:rPr>
          <w:rFonts w:ascii="Arial" w:hAnsi="Arial" w:cs="Arial"/>
        </w:rPr>
        <w:t xml:space="preserve"> 1/4" </w:t>
      </w:r>
      <w:r w:rsidRPr="00B52C93">
        <w:rPr>
          <w:rFonts w:ascii="Arial" w:hAnsi="Arial" w:cs="Arial"/>
        </w:rPr>
        <w:t>z dwukomponentowym uchwytem</w:t>
      </w:r>
    </w:p>
    <w:p w:rsidR="00393C00" w:rsidRPr="00B52C93" w:rsidRDefault="003C10F4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2 sztuki 1/2" przedłużek</w:t>
      </w:r>
      <w:r w:rsidR="00393C00" w:rsidRPr="00B52C93">
        <w:rPr>
          <w:rFonts w:ascii="Arial" w:hAnsi="Arial" w:cs="Arial"/>
        </w:rPr>
        <w:t>:</w:t>
      </w:r>
      <w:r w:rsidRPr="00B52C93">
        <w:rPr>
          <w:rFonts w:ascii="Arial" w:hAnsi="Arial" w:cs="Arial"/>
        </w:rPr>
        <w:t xml:space="preserve"> </w:t>
      </w:r>
      <w:r w:rsidR="00393C00" w:rsidRPr="00B52C93">
        <w:rPr>
          <w:rFonts w:ascii="Arial" w:hAnsi="Arial" w:cs="Arial"/>
        </w:rPr>
        <w:t>125mm/</w:t>
      </w:r>
      <w:r w:rsidRPr="00B52C93">
        <w:rPr>
          <w:rFonts w:ascii="Arial" w:hAnsi="Arial" w:cs="Arial"/>
        </w:rPr>
        <w:t xml:space="preserve">5" i </w:t>
      </w:r>
      <w:r w:rsidR="00393C00" w:rsidRPr="00B52C93">
        <w:rPr>
          <w:rFonts w:ascii="Arial" w:hAnsi="Arial" w:cs="Arial"/>
        </w:rPr>
        <w:t xml:space="preserve"> 250mm/</w:t>
      </w:r>
      <w:r w:rsidRPr="00B52C93">
        <w:rPr>
          <w:rFonts w:ascii="Arial" w:hAnsi="Arial" w:cs="Arial"/>
        </w:rPr>
        <w:t>10"</w:t>
      </w:r>
    </w:p>
    <w:p w:rsidR="00393C00" w:rsidRPr="00B52C93" w:rsidRDefault="00393C00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Uniwersalny przegub 1/2"</w:t>
      </w:r>
    </w:p>
    <w:p w:rsidR="00393C00" w:rsidRPr="00B52C93" w:rsidRDefault="00393C00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Wydłużona nasadka sześciokątna </w:t>
      </w:r>
      <w:r w:rsidR="003C10F4" w:rsidRPr="00B52C93">
        <w:rPr>
          <w:rFonts w:ascii="Arial" w:hAnsi="Arial" w:cs="Arial"/>
        </w:rPr>
        <w:t>1/2"do świec zapłonowych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21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mm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(13/16")</w:t>
      </w:r>
    </w:p>
    <w:p w:rsidR="00393C00" w:rsidRPr="00B52C93" w:rsidRDefault="00393C00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A</w:t>
      </w:r>
      <w:r w:rsidR="003C10F4" w:rsidRPr="00B52C93">
        <w:rPr>
          <w:rFonts w:ascii="Arial" w:hAnsi="Arial" w:cs="Arial"/>
        </w:rPr>
        <w:t xml:space="preserve">dapter </w:t>
      </w:r>
      <w:r w:rsidRPr="00B52C93">
        <w:rPr>
          <w:rFonts w:ascii="Arial" w:hAnsi="Arial" w:cs="Arial"/>
        </w:rPr>
        <w:t xml:space="preserve">1/2" </w:t>
      </w:r>
      <w:r w:rsidR="003C10F4" w:rsidRPr="00B52C93">
        <w:rPr>
          <w:rFonts w:ascii="Arial" w:hAnsi="Arial" w:cs="Arial"/>
        </w:rPr>
        <w:t>do pokrętła w kształcie litery T</w:t>
      </w:r>
    </w:p>
    <w:p w:rsidR="00393C00" w:rsidRPr="00B52C93" w:rsidRDefault="00A36E3B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Zestawu 3 sztuk</w:t>
      </w:r>
      <w:r w:rsidR="003C10F4" w:rsidRPr="00B52C93">
        <w:rPr>
          <w:rFonts w:ascii="Arial" w:hAnsi="Arial" w:cs="Arial"/>
        </w:rPr>
        <w:t xml:space="preserve"> 1/2" kluczy </w:t>
      </w:r>
      <w:proofErr w:type="spellStart"/>
      <w:r w:rsidR="003C10F4" w:rsidRPr="00B52C93">
        <w:rPr>
          <w:rFonts w:ascii="Arial" w:hAnsi="Arial" w:cs="Arial"/>
        </w:rPr>
        <w:t>imbusowych</w:t>
      </w:r>
      <w:proofErr w:type="spellEnd"/>
      <w:r w:rsidR="00393C00" w:rsidRPr="00B52C93">
        <w:rPr>
          <w:rFonts w:ascii="Arial" w:hAnsi="Arial" w:cs="Arial"/>
        </w:rPr>
        <w:t>:</w:t>
      </w:r>
      <w:r w:rsidR="003C10F4" w:rsidRPr="00B52C93">
        <w:rPr>
          <w:rFonts w:ascii="Arial" w:hAnsi="Arial" w:cs="Arial"/>
        </w:rPr>
        <w:t xml:space="preserve"> 1,5;</w:t>
      </w:r>
      <w:r w:rsidR="00393C00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2;</w:t>
      </w:r>
      <w:r w:rsidR="00393C00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2,5mm</w:t>
      </w:r>
    </w:p>
    <w:p w:rsidR="00393C00" w:rsidRPr="00B52C93" w:rsidRDefault="00393C00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P</w:t>
      </w:r>
      <w:r w:rsidR="003C10F4" w:rsidRPr="00B52C93">
        <w:rPr>
          <w:rFonts w:ascii="Arial" w:hAnsi="Arial" w:cs="Arial"/>
        </w:rPr>
        <w:t xml:space="preserve">okrętło </w:t>
      </w:r>
      <w:r w:rsidRPr="00B52C93">
        <w:rPr>
          <w:rFonts w:ascii="Arial" w:hAnsi="Arial" w:cs="Arial"/>
        </w:rPr>
        <w:t xml:space="preserve">1/4" </w:t>
      </w:r>
      <w:r w:rsidR="003C10F4" w:rsidRPr="00B52C93">
        <w:rPr>
          <w:rFonts w:ascii="Arial" w:hAnsi="Arial" w:cs="Arial"/>
        </w:rPr>
        <w:t xml:space="preserve">z grzechotką </w:t>
      </w:r>
      <w:r w:rsidRPr="00B52C93">
        <w:rPr>
          <w:rFonts w:ascii="Arial" w:hAnsi="Arial" w:cs="Arial"/>
        </w:rPr>
        <w:t>(60</w:t>
      </w:r>
      <w:r w:rsidR="003C10F4" w:rsidRPr="00B52C93">
        <w:rPr>
          <w:rFonts w:ascii="Arial" w:hAnsi="Arial" w:cs="Arial"/>
        </w:rPr>
        <w:t xml:space="preserve"> zębów</w:t>
      </w:r>
      <w:r w:rsidRPr="00B52C93">
        <w:rPr>
          <w:rFonts w:ascii="Arial" w:hAnsi="Arial" w:cs="Arial"/>
        </w:rPr>
        <w:t>)</w:t>
      </w:r>
    </w:p>
    <w:p w:rsidR="00393C00" w:rsidRPr="00B52C93" w:rsidRDefault="00393C00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Pokrętło </w:t>
      </w:r>
      <w:r w:rsidR="003C10F4" w:rsidRPr="00B52C93">
        <w:rPr>
          <w:rFonts w:ascii="Arial" w:hAnsi="Arial" w:cs="Arial"/>
        </w:rPr>
        <w:t xml:space="preserve">1/2" z grzechotką </w:t>
      </w:r>
      <w:r w:rsidRPr="00B52C93">
        <w:rPr>
          <w:rFonts w:ascii="Arial" w:hAnsi="Arial" w:cs="Arial"/>
        </w:rPr>
        <w:t>(60</w:t>
      </w:r>
      <w:r w:rsidR="003C10F4" w:rsidRPr="00B52C93">
        <w:rPr>
          <w:rFonts w:ascii="Arial" w:hAnsi="Arial" w:cs="Arial"/>
        </w:rPr>
        <w:t xml:space="preserve"> zęb</w:t>
      </w:r>
      <w:r w:rsidRPr="00B52C93">
        <w:rPr>
          <w:rFonts w:ascii="Arial" w:hAnsi="Arial" w:cs="Arial"/>
        </w:rPr>
        <w:t>ów)</w:t>
      </w:r>
    </w:p>
    <w:p w:rsidR="00393C00" w:rsidRPr="00B52C93" w:rsidRDefault="00A36E3B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Zestawu min. 4 sztuk</w:t>
      </w:r>
      <w:r w:rsidR="003C10F4" w:rsidRPr="00B52C93">
        <w:rPr>
          <w:rFonts w:ascii="Arial" w:hAnsi="Arial" w:cs="Arial"/>
        </w:rPr>
        <w:t xml:space="preserve"> kluczy </w:t>
      </w:r>
      <w:r w:rsidR="00393C00" w:rsidRPr="00B52C93">
        <w:rPr>
          <w:rFonts w:ascii="Arial" w:hAnsi="Arial" w:cs="Arial"/>
        </w:rPr>
        <w:t>z giętką główką</w:t>
      </w:r>
      <w:r w:rsidR="003C10F4" w:rsidRPr="00B52C93">
        <w:rPr>
          <w:rFonts w:ascii="Arial" w:hAnsi="Arial" w:cs="Arial"/>
        </w:rPr>
        <w:t>: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8-9;</w:t>
      </w:r>
      <w:r w:rsidR="00393C00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10-11;</w:t>
      </w:r>
      <w:r w:rsidR="00393C00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12-13;</w:t>
      </w:r>
      <w:r w:rsidR="00393C00"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14-15</w:t>
      </w:r>
      <w:r w:rsidRPr="00B52C93">
        <w:rPr>
          <w:rFonts w:ascii="Arial" w:hAnsi="Arial" w:cs="Arial"/>
        </w:rPr>
        <w:t xml:space="preserve"> (</w:t>
      </w:r>
      <w:r w:rsidR="003C10F4" w:rsidRPr="00B52C93">
        <w:rPr>
          <w:rFonts w:ascii="Arial" w:hAnsi="Arial" w:cs="Arial"/>
        </w:rPr>
        <w:t>mm</w:t>
      </w:r>
      <w:r w:rsidRPr="00B52C93">
        <w:rPr>
          <w:rFonts w:ascii="Arial" w:hAnsi="Arial" w:cs="Arial"/>
        </w:rPr>
        <w:t>)</w:t>
      </w:r>
    </w:p>
    <w:p w:rsidR="00393C00" w:rsidRPr="00B52C93" w:rsidRDefault="00A36E3B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 xml:space="preserve">Zestawu min. </w:t>
      </w:r>
      <w:r w:rsidR="003C10F4" w:rsidRPr="00B52C93">
        <w:rPr>
          <w:rFonts w:ascii="Arial" w:hAnsi="Arial" w:cs="Arial"/>
        </w:rPr>
        <w:t xml:space="preserve">13 sztuk kluczy </w:t>
      </w:r>
      <w:proofErr w:type="spellStart"/>
      <w:r w:rsidR="003C10F4" w:rsidRPr="00B52C93">
        <w:rPr>
          <w:rFonts w:ascii="Arial" w:hAnsi="Arial" w:cs="Arial"/>
        </w:rPr>
        <w:t>pałsko</w:t>
      </w:r>
      <w:proofErr w:type="spellEnd"/>
      <w:r w:rsidR="003C10F4" w:rsidRPr="00B52C93">
        <w:rPr>
          <w:rFonts w:ascii="Arial" w:hAnsi="Arial" w:cs="Arial"/>
        </w:rPr>
        <w:t>-oczkowych</w:t>
      </w:r>
      <w:r w:rsidRPr="00B52C93">
        <w:rPr>
          <w:rFonts w:ascii="Arial" w:hAnsi="Arial" w:cs="Arial"/>
        </w:rPr>
        <w:t xml:space="preserve"> o rozmiarach</w:t>
      </w:r>
      <w:r w:rsidR="003C10F4" w:rsidRPr="00B52C93">
        <w:rPr>
          <w:rFonts w:ascii="Arial" w:hAnsi="Arial" w:cs="Arial"/>
        </w:rPr>
        <w:t>: 7;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8;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9;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10;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11;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12;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13;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14;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15;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16;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17;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18;</w:t>
      </w:r>
      <w:r w:rsidRPr="00B52C93">
        <w:rPr>
          <w:rFonts w:ascii="Arial" w:hAnsi="Arial" w:cs="Arial"/>
        </w:rPr>
        <w:t xml:space="preserve"> </w:t>
      </w:r>
      <w:r w:rsidR="003C10F4" w:rsidRPr="00B52C93">
        <w:rPr>
          <w:rFonts w:ascii="Arial" w:hAnsi="Arial" w:cs="Arial"/>
        </w:rPr>
        <w:t>19</w:t>
      </w:r>
      <w:r w:rsidRPr="00B52C93">
        <w:rPr>
          <w:rFonts w:ascii="Arial" w:hAnsi="Arial" w:cs="Arial"/>
        </w:rPr>
        <w:t xml:space="preserve"> (</w:t>
      </w:r>
      <w:r w:rsidR="003C10F4" w:rsidRPr="00B52C93">
        <w:rPr>
          <w:rFonts w:ascii="Arial" w:hAnsi="Arial" w:cs="Arial"/>
        </w:rPr>
        <w:t>mm</w:t>
      </w:r>
      <w:r w:rsidRPr="00B52C93">
        <w:rPr>
          <w:rFonts w:ascii="Arial" w:hAnsi="Arial" w:cs="Arial"/>
        </w:rPr>
        <w:t>)</w:t>
      </w:r>
    </w:p>
    <w:p w:rsidR="00834E37" w:rsidRPr="00B52C93" w:rsidRDefault="00393C00" w:rsidP="003C10F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52C93">
        <w:rPr>
          <w:rFonts w:ascii="Arial" w:hAnsi="Arial" w:cs="Arial"/>
        </w:rPr>
        <w:t>Walizka-</w:t>
      </w:r>
      <w:proofErr w:type="spellStart"/>
      <w:r w:rsidRPr="00B52C93">
        <w:rPr>
          <w:rFonts w:ascii="Arial" w:hAnsi="Arial" w:cs="Arial"/>
        </w:rPr>
        <w:t>organizer</w:t>
      </w:r>
      <w:proofErr w:type="spellEnd"/>
      <w:r w:rsidR="00B52C93" w:rsidRPr="00B52C93">
        <w:rPr>
          <w:rFonts w:ascii="Arial" w:hAnsi="Arial" w:cs="Arial"/>
        </w:rPr>
        <w:t xml:space="preserve"> do przechowywania i przewożenia zestawu.</w:t>
      </w:r>
      <w:r w:rsidR="00834E37" w:rsidRPr="00B52C93">
        <w:rPr>
          <w:rFonts w:ascii="Arial" w:hAnsi="Arial" w:cs="Arial"/>
        </w:rPr>
        <w:t xml:space="preserve"> </w:t>
      </w:r>
    </w:p>
    <w:sectPr w:rsidR="00834E37" w:rsidRPr="00B52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96DC9"/>
    <w:multiLevelType w:val="hybridMultilevel"/>
    <w:tmpl w:val="2DF8CE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0F4"/>
    <w:rsid w:val="00071C11"/>
    <w:rsid w:val="000B15D9"/>
    <w:rsid w:val="00176648"/>
    <w:rsid w:val="00393C00"/>
    <w:rsid w:val="003C10F4"/>
    <w:rsid w:val="008073E2"/>
    <w:rsid w:val="00834E37"/>
    <w:rsid w:val="009A2A25"/>
    <w:rsid w:val="00A36E3B"/>
    <w:rsid w:val="00A8485E"/>
    <w:rsid w:val="00AF2343"/>
    <w:rsid w:val="00B073A4"/>
    <w:rsid w:val="00B52C93"/>
    <w:rsid w:val="00FC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BA317"/>
  <w15:chartTrackingRefBased/>
  <w15:docId w15:val="{A8EC218E-D222-4A9F-98BE-03E6B7D9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7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Lipiński Piotr</dc:creator>
  <cp:keywords/>
  <dc:description/>
  <cp:lastModifiedBy>Lipiński Piotr</cp:lastModifiedBy>
  <cp:revision>3</cp:revision>
  <dcterms:created xsi:type="dcterms:W3CDTF">2025-05-02T10:29:00Z</dcterms:created>
  <dcterms:modified xsi:type="dcterms:W3CDTF">2025-05-02T12:48:00Z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