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2283B" w14:textId="534C6713"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51B3259" w14:textId="0F754B1F" w:rsidR="00BB1E04" w:rsidRPr="000A7C66" w:rsidRDefault="00BB1E04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0A7C66">
        <w:rPr>
          <w:rFonts w:ascii="Cambria" w:hAnsi="Cambria" w:cs="Arial"/>
          <w:b/>
          <w:bCs/>
          <w:sz w:val="22"/>
          <w:szCs w:val="22"/>
        </w:rPr>
        <w:t>SA.270.</w:t>
      </w:r>
      <w:r w:rsidR="001910E5">
        <w:rPr>
          <w:rFonts w:ascii="Cambria" w:hAnsi="Cambria" w:cs="Arial"/>
          <w:b/>
          <w:bCs/>
          <w:sz w:val="22"/>
          <w:szCs w:val="22"/>
        </w:rPr>
        <w:t>2</w:t>
      </w:r>
      <w:r w:rsidR="000A7C66" w:rsidRPr="000A7C66">
        <w:rPr>
          <w:rFonts w:ascii="Cambria" w:hAnsi="Cambria" w:cs="Arial"/>
          <w:b/>
          <w:bCs/>
          <w:sz w:val="22"/>
          <w:szCs w:val="22"/>
        </w:rPr>
        <w:t>.</w:t>
      </w:r>
      <w:r w:rsidRPr="000A7C66">
        <w:rPr>
          <w:rFonts w:ascii="Cambria" w:hAnsi="Cambria" w:cs="Arial"/>
          <w:b/>
          <w:bCs/>
          <w:sz w:val="22"/>
          <w:szCs w:val="22"/>
        </w:rPr>
        <w:t>202</w:t>
      </w:r>
      <w:r w:rsidR="00CB5DBA">
        <w:rPr>
          <w:rFonts w:ascii="Cambria" w:hAnsi="Cambria" w:cs="Arial"/>
          <w:b/>
          <w:bCs/>
          <w:sz w:val="22"/>
          <w:szCs w:val="22"/>
        </w:rPr>
        <w:t>5</w:t>
      </w:r>
    </w:p>
    <w:p w14:paraId="019DD8BA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900E0C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7797DB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09AC6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093D9C48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A1295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0BB7E0B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03DF2F83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72C8433A" w14:textId="77777777" w:rsidR="00301EAC" w:rsidRDefault="001A79A7" w:rsidP="00301EAC">
      <w:pPr>
        <w:spacing w:before="240" w:after="240"/>
        <w:jc w:val="center"/>
        <w:rPr>
          <w:rFonts w:ascii="Cambria" w:hAnsi="Cambria" w:cs="Calibri"/>
          <w:sz w:val="22"/>
          <w:szCs w:val="22"/>
        </w:rPr>
      </w:pPr>
      <w:r w:rsidRPr="000A7C66"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proofErr w:type="spellStart"/>
      <w:r w:rsidRPr="000A7C66">
        <w:rPr>
          <w:rFonts w:ascii="Cambria" w:hAnsi="Cambria" w:cs="Calibri"/>
          <w:sz w:val="22"/>
          <w:szCs w:val="22"/>
        </w:rPr>
        <w:t>pn</w:t>
      </w:r>
      <w:proofErr w:type="spellEnd"/>
      <w:r w:rsidR="007B5E55" w:rsidRPr="000A7C66">
        <w:rPr>
          <w:rFonts w:ascii="Cambria" w:hAnsi="Cambria" w:cs="Calibri"/>
          <w:sz w:val="22"/>
          <w:szCs w:val="22"/>
        </w:rPr>
        <w:t xml:space="preserve"> : </w:t>
      </w:r>
    </w:p>
    <w:p w14:paraId="30002658" w14:textId="77777777" w:rsidR="00CB5DBA" w:rsidRPr="00CB5DBA" w:rsidRDefault="00CB5DBA" w:rsidP="00CB5DBA">
      <w:pPr>
        <w:spacing w:before="240" w:after="240"/>
        <w:jc w:val="center"/>
        <w:rPr>
          <w:rFonts w:ascii="Cambria" w:hAnsi="Cambria" w:cs="Arial"/>
          <w:bCs/>
          <w:sz w:val="26"/>
          <w:szCs w:val="26"/>
        </w:rPr>
      </w:pPr>
      <w:r w:rsidRPr="00CB5DBA">
        <w:rPr>
          <w:rFonts w:ascii="Cambria" w:hAnsi="Cambria"/>
          <w:b/>
          <w:sz w:val="26"/>
          <w:szCs w:val="26"/>
        </w:rPr>
        <w:t xml:space="preserve">Dostawa </w:t>
      </w:r>
      <w:proofErr w:type="spellStart"/>
      <w:r w:rsidRPr="00CB5DBA">
        <w:rPr>
          <w:rFonts w:ascii="Cambria" w:hAnsi="Cambria"/>
          <w:b/>
          <w:sz w:val="26"/>
          <w:szCs w:val="26"/>
        </w:rPr>
        <w:t>sortów</w:t>
      </w:r>
      <w:proofErr w:type="spellEnd"/>
      <w:r w:rsidRPr="00CB5DBA">
        <w:rPr>
          <w:rFonts w:ascii="Cambria" w:hAnsi="Cambria"/>
          <w:b/>
          <w:sz w:val="26"/>
          <w:szCs w:val="26"/>
        </w:rPr>
        <w:t xml:space="preserve"> mundurowych leśnika oraz dostawa środków ochrony indywidualnej, odzieży i obuwia roboczego dla pracowników Nadleśnictwa Bielsk w Bielsku Podlaskim w 2025 roku</w:t>
      </w:r>
      <w:r w:rsidRPr="00CB5DBA">
        <w:rPr>
          <w:rFonts w:ascii="Cambria" w:hAnsi="Cambria" w:cs="Arial"/>
          <w:bCs/>
          <w:sz w:val="26"/>
          <w:szCs w:val="26"/>
        </w:rPr>
        <w:t xml:space="preserve"> </w:t>
      </w:r>
    </w:p>
    <w:p w14:paraId="10CBC3A8" w14:textId="77777777" w:rsidR="00CB5DBA" w:rsidRPr="00CB5DBA" w:rsidRDefault="00CB5DBA" w:rsidP="00CB5DBA">
      <w:pPr>
        <w:spacing w:before="240" w:after="240"/>
        <w:jc w:val="both"/>
        <w:rPr>
          <w:rFonts w:ascii="Cambria" w:hAnsi="Cambria" w:cs="Arial"/>
          <w:bCs/>
          <w:sz w:val="26"/>
          <w:szCs w:val="26"/>
        </w:rPr>
      </w:pPr>
      <w:r w:rsidRPr="00CB5DBA">
        <w:rPr>
          <w:rFonts w:ascii="Cambria" w:hAnsi="Cambria" w:cs="Arial"/>
          <w:b/>
          <w:bCs/>
          <w:sz w:val="26"/>
          <w:szCs w:val="26"/>
        </w:rPr>
        <w:t>PAKIET NR …</w:t>
      </w:r>
      <w:r w:rsidRPr="00CB5DBA">
        <w:rPr>
          <w:rFonts w:ascii="Cambria" w:hAnsi="Cambria" w:cs="Arial"/>
          <w:bCs/>
          <w:sz w:val="26"/>
          <w:szCs w:val="26"/>
        </w:rPr>
        <w:t xml:space="preserve"> (</w:t>
      </w:r>
      <w:r w:rsidRPr="00CB5DBA">
        <w:rPr>
          <w:rFonts w:ascii="Cambria" w:hAnsi="Cambria" w:cs="Arial"/>
          <w:b/>
          <w:bCs/>
        </w:rPr>
        <w:t xml:space="preserve">1 - </w:t>
      </w:r>
      <w:r w:rsidRPr="00CB5DBA">
        <w:rPr>
          <w:rFonts w:ascii="Cambria" w:hAnsi="Cambria" w:cs="Arial"/>
          <w:bCs/>
        </w:rPr>
        <w:t xml:space="preserve">Dostawa </w:t>
      </w:r>
      <w:proofErr w:type="spellStart"/>
      <w:r w:rsidRPr="00CB5DBA">
        <w:rPr>
          <w:rFonts w:ascii="Cambria" w:hAnsi="Cambria" w:cs="Arial"/>
          <w:bCs/>
        </w:rPr>
        <w:t>sortów</w:t>
      </w:r>
      <w:proofErr w:type="spellEnd"/>
      <w:r w:rsidRPr="00CB5DBA">
        <w:rPr>
          <w:rFonts w:ascii="Cambria" w:hAnsi="Cambria" w:cs="Arial"/>
          <w:bCs/>
        </w:rPr>
        <w:t xml:space="preserve"> mundurowych leśnika dla pracowników Nadleśnictwa Bielsk w Bielsku Podlaskim w 2025 roku </w:t>
      </w:r>
      <w:r w:rsidRPr="00CB5DBA">
        <w:rPr>
          <w:rFonts w:ascii="Cambria" w:hAnsi="Cambria" w:cs="Arial"/>
          <w:bCs/>
          <w:color w:val="FF0000"/>
        </w:rPr>
        <w:t>lub</w:t>
      </w:r>
      <w:r w:rsidRPr="00CB5DBA">
        <w:rPr>
          <w:rFonts w:ascii="Cambria" w:hAnsi="Cambria" w:cs="Arial"/>
          <w:bCs/>
        </w:rPr>
        <w:t xml:space="preserve"> </w:t>
      </w:r>
      <w:r w:rsidRPr="00CB5DBA">
        <w:rPr>
          <w:rFonts w:ascii="Cambria" w:hAnsi="Cambria" w:cs="Arial"/>
          <w:b/>
          <w:bCs/>
        </w:rPr>
        <w:t>2</w:t>
      </w:r>
      <w:r w:rsidRPr="00CB5DBA">
        <w:rPr>
          <w:rFonts w:ascii="Cambria" w:hAnsi="Cambria" w:cs="Arial"/>
          <w:bCs/>
        </w:rPr>
        <w:t xml:space="preserve"> - Dostawa środków ochrony indywidualnej, odzieży i obuwia roboczego dla pracowników Nadleśnictwa Bielsk w Bielsku Podlaskim w 2025 roku</w:t>
      </w:r>
      <w:r w:rsidRPr="00CB5DBA">
        <w:rPr>
          <w:rFonts w:ascii="Cambria" w:hAnsi="Cambria" w:cs="Arial"/>
          <w:bCs/>
          <w:sz w:val="26"/>
          <w:szCs w:val="26"/>
        </w:rPr>
        <w:t xml:space="preserve">)* </w:t>
      </w:r>
      <w:r w:rsidRPr="00CB5DBA">
        <w:rPr>
          <w:rFonts w:ascii="Cambria" w:hAnsi="Cambria" w:cs="Arial"/>
          <w:bCs/>
          <w:sz w:val="26"/>
          <w:szCs w:val="26"/>
          <w:vertAlign w:val="superscript"/>
        </w:rPr>
        <w:t>należy</w:t>
      </w:r>
      <w:r w:rsidRPr="00CB5DBA">
        <w:rPr>
          <w:rFonts w:ascii="Cambria" w:hAnsi="Cambria" w:cs="Arial"/>
          <w:bCs/>
          <w:sz w:val="26"/>
          <w:szCs w:val="26"/>
        </w:rPr>
        <w:t xml:space="preserve"> </w:t>
      </w:r>
      <w:r w:rsidRPr="00CB5DBA">
        <w:rPr>
          <w:rFonts w:ascii="Cambria" w:hAnsi="Cambria" w:cs="Arial"/>
          <w:bCs/>
          <w:sz w:val="26"/>
          <w:szCs w:val="26"/>
          <w:vertAlign w:val="superscript"/>
        </w:rPr>
        <w:t>wybrać właściwe</w:t>
      </w:r>
    </w:p>
    <w:p w14:paraId="1D3AB873" w14:textId="77777777" w:rsidR="001A79A7" w:rsidRPr="00D131AD" w:rsidRDefault="007B5E55" w:rsidP="007B5E55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  <w:bookmarkStart w:id="0" w:name="_GoBack"/>
      <w:bookmarkEnd w:id="0"/>
    </w:p>
    <w:p w14:paraId="7F650C1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628EA6F3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15A7A035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14:paraId="5AB9C241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0"/>
        <w:gridCol w:w="4691"/>
      </w:tblGrid>
      <w:tr w:rsidR="001A79A7" w14:paraId="3ACAD490" w14:textId="77777777" w:rsidTr="008D7D62">
        <w:tc>
          <w:tcPr>
            <w:tcW w:w="4690" w:type="dxa"/>
          </w:tcPr>
          <w:p w14:paraId="235E2FE0" w14:textId="77777777"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6F5F6C4E" w14:textId="77777777"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4749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robót budowlanych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14:paraId="418FD34D" w14:textId="77777777" w:rsidTr="008D7D62">
        <w:tc>
          <w:tcPr>
            <w:tcW w:w="4690" w:type="dxa"/>
          </w:tcPr>
          <w:p w14:paraId="12496544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4BEAA16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13FC5335" w14:textId="77777777" w:rsidTr="008D7D62">
        <w:tc>
          <w:tcPr>
            <w:tcW w:w="4690" w:type="dxa"/>
          </w:tcPr>
          <w:p w14:paraId="45AA0B7C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7877E1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70B111B9" w14:textId="77777777" w:rsidTr="008D7D62">
        <w:tc>
          <w:tcPr>
            <w:tcW w:w="4690" w:type="dxa"/>
          </w:tcPr>
          <w:p w14:paraId="5210C37D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682864D4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5401D7F3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04B4E52A" w14:textId="77777777" w:rsidR="001A79A7" w:rsidRPr="006224D8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2AC8204D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5A8BEB9C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44DA9E02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11EC8081" w14:textId="77777777" w:rsidR="007807AB" w:rsidRDefault="00F40D48"/>
    <w:sectPr w:rsidR="007807AB" w:rsidSect="00CB5715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418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8905C" w14:textId="77777777" w:rsidR="00F40D48" w:rsidRDefault="00F40D48" w:rsidP="000B1D4B">
      <w:r>
        <w:separator/>
      </w:r>
    </w:p>
  </w:endnote>
  <w:endnote w:type="continuationSeparator" w:id="0">
    <w:p w14:paraId="633CA490" w14:textId="77777777" w:rsidR="00F40D48" w:rsidRDefault="00F40D48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476F0" w14:textId="77777777" w:rsidR="00CC1E27" w:rsidRDefault="003C3FED" w:rsidP="004007F2">
    <w:r>
      <w:fldChar w:fldCharType="begin"/>
    </w:r>
    <w:r w:rsidR="001A79A7">
      <w:instrText xml:space="preserve">PAGE  </w:instrText>
    </w:r>
    <w:r>
      <w:fldChar w:fldCharType="end"/>
    </w:r>
  </w:p>
  <w:p w14:paraId="35E39B52" w14:textId="77777777" w:rsidR="00CC1E27" w:rsidRDefault="00F40D48"/>
  <w:p w14:paraId="77CA7339" w14:textId="77777777" w:rsidR="00CC1E27" w:rsidRDefault="00F40D48"/>
  <w:p w14:paraId="2CB35B21" w14:textId="77777777" w:rsidR="00CC1E27" w:rsidRDefault="00F40D48"/>
  <w:p w14:paraId="77BBB98E" w14:textId="77777777" w:rsidR="00CC1E27" w:rsidRDefault="003C3FED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77CA821B" w14:textId="77777777" w:rsidR="00CC1E27" w:rsidRPr="00807343" w:rsidRDefault="00F40D48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4C788" w14:textId="27243B1B"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3C3FE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3C3FED" w:rsidRPr="0000184C">
      <w:rPr>
        <w:rFonts w:ascii="Calibri" w:hAnsi="Calibri" w:cs="Calibri"/>
        <w:b/>
        <w:sz w:val="16"/>
      </w:rPr>
      <w:fldChar w:fldCharType="separate"/>
    </w:r>
    <w:r w:rsidR="00CB5DBA">
      <w:rPr>
        <w:rFonts w:ascii="Calibri" w:hAnsi="Calibri" w:cs="Calibri"/>
        <w:b/>
        <w:noProof/>
        <w:sz w:val="16"/>
      </w:rPr>
      <w:t>2</w:t>
    </w:r>
    <w:r w:rsidR="003C3FED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3C3FE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3C3FED" w:rsidRPr="0000184C">
      <w:rPr>
        <w:rFonts w:ascii="Calibri" w:hAnsi="Calibri" w:cs="Calibri"/>
        <w:b/>
        <w:sz w:val="16"/>
      </w:rPr>
      <w:fldChar w:fldCharType="separate"/>
    </w:r>
    <w:r w:rsidR="00CB5DBA">
      <w:rPr>
        <w:rFonts w:ascii="Calibri" w:hAnsi="Calibri" w:cs="Calibri"/>
        <w:b/>
        <w:noProof/>
        <w:sz w:val="16"/>
      </w:rPr>
      <w:t>2</w:t>
    </w:r>
    <w:r w:rsidR="003C3FED" w:rsidRPr="0000184C">
      <w:rPr>
        <w:rFonts w:ascii="Calibri" w:hAnsi="Calibri" w:cs="Calibri"/>
        <w:b/>
        <w:sz w:val="16"/>
      </w:rPr>
      <w:fldChar w:fldCharType="end"/>
    </w:r>
  </w:p>
  <w:p w14:paraId="77D76D97" w14:textId="77777777" w:rsidR="00CC1E27" w:rsidRDefault="00F40D48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D563" w14:textId="476A65FD"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3C3FE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3C3FED" w:rsidRPr="001F3138">
      <w:rPr>
        <w:rFonts w:ascii="Calibri" w:hAnsi="Calibri" w:cs="Calibri"/>
        <w:b/>
        <w:sz w:val="16"/>
      </w:rPr>
      <w:fldChar w:fldCharType="separate"/>
    </w:r>
    <w:r w:rsidR="001910E5">
      <w:rPr>
        <w:rFonts w:ascii="Calibri" w:hAnsi="Calibri" w:cs="Calibri"/>
        <w:b/>
        <w:noProof/>
        <w:sz w:val="16"/>
      </w:rPr>
      <w:t>1</w:t>
    </w:r>
    <w:r w:rsidR="003C3FED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3C3FE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3C3FED" w:rsidRPr="001F3138">
      <w:rPr>
        <w:rFonts w:ascii="Calibri" w:hAnsi="Calibri" w:cs="Calibri"/>
        <w:b/>
        <w:sz w:val="16"/>
      </w:rPr>
      <w:fldChar w:fldCharType="separate"/>
    </w:r>
    <w:r w:rsidR="001910E5">
      <w:rPr>
        <w:rFonts w:ascii="Calibri" w:hAnsi="Calibri" w:cs="Calibri"/>
        <w:b/>
        <w:noProof/>
        <w:sz w:val="16"/>
      </w:rPr>
      <w:t>1</w:t>
    </w:r>
    <w:r w:rsidR="003C3FED" w:rsidRPr="001F3138">
      <w:rPr>
        <w:rFonts w:ascii="Calibri" w:hAnsi="Calibri" w:cs="Calibri"/>
        <w:b/>
        <w:sz w:val="16"/>
      </w:rPr>
      <w:fldChar w:fldCharType="end"/>
    </w:r>
  </w:p>
  <w:p w14:paraId="48A618D2" w14:textId="77777777" w:rsidR="00CC1E27" w:rsidRDefault="00F40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9A948" w14:textId="77777777" w:rsidR="00F40D48" w:rsidRDefault="00F40D48" w:rsidP="000B1D4B">
      <w:r>
        <w:separator/>
      </w:r>
    </w:p>
  </w:footnote>
  <w:footnote w:type="continuationSeparator" w:id="0">
    <w:p w14:paraId="485FFAA8" w14:textId="77777777" w:rsidR="00F40D48" w:rsidRDefault="00F40D48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C6163" w14:textId="77777777" w:rsidR="00CC1E27" w:rsidRDefault="00F40D48" w:rsidP="009B09E5"/>
  <w:p w14:paraId="6B20DFFD" w14:textId="77777777" w:rsidR="00CC1E27" w:rsidRDefault="00F40D48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A7"/>
    <w:rsid w:val="000A7BD8"/>
    <w:rsid w:val="000A7C66"/>
    <w:rsid w:val="000B1D4B"/>
    <w:rsid w:val="0010202C"/>
    <w:rsid w:val="001910E5"/>
    <w:rsid w:val="001A79A7"/>
    <w:rsid w:val="0026436D"/>
    <w:rsid w:val="002B0B5A"/>
    <w:rsid w:val="002C5530"/>
    <w:rsid w:val="00301EAC"/>
    <w:rsid w:val="00347496"/>
    <w:rsid w:val="003954EC"/>
    <w:rsid w:val="003C3FED"/>
    <w:rsid w:val="00431F60"/>
    <w:rsid w:val="00495F49"/>
    <w:rsid w:val="004F2B44"/>
    <w:rsid w:val="00563E23"/>
    <w:rsid w:val="00570407"/>
    <w:rsid w:val="005A28FD"/>
    <w:rsid w:val="00603A7D"/>
    <w:rsid w:val="00632444"/>
    <w:rsid w:val="00653ED9"/>
    <w:rsid w:val="007A6CBB"/>
    <w:rsid w:val="007B5E55"/>
    <w:rsid w:val="007C20D8"/>
    <w:rsid w:val="009525F5"/>
    <w:rsid w:val="00AA126A"/>
    <w:rsid w:val="00AF2C64"/>
    <w:rsid w:val="00B032E1"/>
    <w:rsid w:val="00B17056"/>
    <w:rsid w:val="00B80765"/>
    <w:rsid w:val="00BB1E04"/>
    <w:rsid w:val="00BD6948"/>
    <w:rsid w:val="00C52A64"/>
    <w:rsid w:val="00CB5715"/>
    <w:rsid w:val="00CB5DBA"/>
    <w:rsid w:val="00D41DA7"/>
    <w:rsid w:val="00D814E1"/>
    <w:rsid w:val="00E23298"/>
    <w:rsid w:val="00E764D2"/>
    <w:rsid w:val="00EA647D"/>
    <w:rsid w:val="00F2020C"/>
    <w:rsid w:val="00F34DAD"/>
    <w:rsid w:val="00F40D48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ED5C"/>
  <w15:docId w15:val="{CE4103D3-42E1-4368-A28F-19DCEB65A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6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12</cp:revision>
  <dcterms:created xsi:type="dcterms:W3CDTF">2022-09-10T16:16:00Z</dcterms:created>
  <dcterms:modified xsi:type="dcterms:W3CDTF">2025-02-26T09:58:00Z</dcterms:modified>
</cp:coreProperties>
</file>