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53" w:rsidRPr="00B52749" w:rsidRDefault="001C7EB4" w:rsidP="003503FB">
      <w:pPr>
        <w:jc w:val="right"/>
        <w:rPr>
          <w:sz w:val="20"/>
          <w:szCs w:val="20"/>
        </w:rPr>
      </w:pPr>
      <w:r w:rsidRPr="00B52749">
        <w:rPr>
          <w:rFonts w:ascii="Verdana" w:eastAsia="Verdana" w:hAnsi="Verdana" w:cs="Verdana"/>
          <w:sz w:val="20"/>
          <w:szCs w:val="20"/>
        </w:rPr>
        <w:t xml:space="preserve">Oleszno, </w:t>
      </w:r>
      <w:r w:rsidR="003652E6">
        <w:rPr>
          <w:rFonts w:ascii="Verdana" w:eastAsia="Verdana" w:hAnsi="Verdana" w:cs="Verdana"/>
          <w:sz w:val="20"/>
          <w:szCs w:val="20"/>
        </w:rPr>
        <w:t>19.05</w:t>
      </w:r>
      <w:r w:rsidR="003D251A" w:rsidRPr="00B52749">
        <w:rPr>
          <w:rFonts w:ascii="Verdana" w:eastAsia="Verdana" w:hAnsi="Verdana" w:cs="Verdana"/>
          <w:sz w:val="20"/>
          <w:szCs w:val="20"/>
        </w:rPr>
        <w:t>.</w:t>
      </w:r>
      <w:r w:rsidRPr="00B52749">
        <w:rPr>
          <w:rFonts w:ascii="Verdana" w:eastAsia="Verdana" w:hAnsi="Verdana" w:cs="Verdana"/>
          <w:sz w:val="20"/>
          <w:szCs w:val="20"/>
        </w:rPr>
        <w:t>202</w:t>
      </w:r>
      <w:r w:rsidR="003652E6">
        <w:rPr>
          <w:rFonts w:ascii="Verdana" w:eastAsia="Verdana" w:hAnsi="Verdana" w:cs="Verdana"/>
          <w:sz w:val="20"/>
          <w:szCs w:val="20"/>
        </w:rPr>
        <w:t>5</w:t>
      </w:r>
    </w:p>
    <w:p w:rsidR="00F81D53" w:rsidRPr="003652E6" w:rsidRDefault="003503FB">
      <w:pPr>
        <w:rPr>
          <w:rFonts w:ascii="Arial" w:hAnsi="Arial" w:cs="Arial"/>
        </w:rPr>
      </w:pPr>
      <w:r w:rsidRPr="003652E6">
        <w:rPr>
          <w:rFonts w:ascii="Arial" w:eastAsia="Verdana" w:hAnsi="Arial" w:cs="Arial"/>
          <w:b/>
        </w:rPr>
        <w:t xml:space="preserve">znak post. </w:t>
      </w:r>
      <w:r w:rsidR="001C7EB4" w:rsidRPr="003652E6">
        <w:rPr>
          <w:rFonts w:ascii="Arial" w:eastAsia="Verdana" w:hAnsi="Arial" w:cs="Arial"/>
          <w:b/>
        </w:rPr>
        <w:t xml:space="preserve">: </w:t>
      </w:r>
      <w:r w:rsidR="003652E6" w:rsidRPr="003652E6">
        <w:rPr>
          <w:rFonts w:ascii="Arial" w:eastAsia="Verdana" w:hAnsi="Arial" w:cs="Arial"/>
          <w:b/>
        </w:rPr>
        <w:t>146</w:t>
      </w:r>
      <w:r w:rsidR="001C7EB4" w:rsidRPr="003652E6">
        <w:rPr>
          <w:rFonts w:ascii="Arial" w:eastAsia="Verdana" w:hAnsi="Arial" w:cs="Arial"/>
          <w:b/>
        </w:rPr>
        <w:t>/202</w:t>
      </w:r>
      <w:r w:rsidR="003652E6" w:rsidRPr="003652E6">
        <w:rPr>
          <w:rFonts w:ascii="Arial" w:eastAsia="Verdana" w:hAnsi="Arial" w:cs="Arial"/>
          <w:b/>
        </w:rPr>
        <w:t>5</w:t>
      </w:r>
    </w:p>
    <w:p w:rsidR="00F81D53" w:rsidRPr="003652E6" w:rsidRDefault="001C7EB4">
      <w:pPr>
        <w:rPr>
          <w:rFonts w:ascii="Arial" w:hAnsi="Arial" w:cs="Arial"/>
        </w:rPr>
      </w:pPr>
      <w:r w:rsidRPr="003652E6">
        <w:rPr>
          <w:rFonts w:ascii="Arial" w:eastAsia="Verdana" w:hAnsi="Arial" w:cs="Arial"/>
          <w:b/>
        </w:rPr>
        <w:t>Dotyczy</w:t>
      </w:r>
      <w:r w:rsidR="00B52749" w:rsidRPr="003652E6">
        <w:rPr>
          <w:rFonts w:ascii="Arial" w:eastAsia="Verdana" w:hAnsi="Arial" w:cs="Arial"/>
          <w:b/>
        </w:rPr>
        <w:t xml:space="preserve"> postępowania na </w:t>
      </w:r>
      <w:r w:rsidRPr="003652E6">
        <w:rPr>
          <w:rFonts w:ascii="Arial" w:eastAsia="Verdana" w:hAnsi="Arial" w:cs="Arial"/>
          <w:b/>
        </w:rPr>
        <w:t xml:space="preserve">: </w:t>
      </w:r>
      <w:bookmarkStart w:id="0" w:name="_Hlk195515884"/>
      <w:r w:rsidR="003652E6" w:rsidRPr="003652E6">
        <w:rPr>
          <w:rFonts w:ascii="Arial" w:eastAsia="Calibri" w:hAnsi="Arial" w:cs="Arial"/>
          <w:b/>
          <w:lang w:eastAsia="en-US"/>
        </w:rPr>
        <w:t>Dostawa materacy piankowych EDCA</w:t>
      </w:r>
      <w:bookmarkEnd w:id="0"/>
    </w:p>
    <w:p w:rsidR="00F81D53" w:rsidRPr="003652E6" w:rsidRDefault="001C7EB4" w:rsidP="003503FB">
      <w:pPr>
        <w:jc w:val="center"/>
        <w:rPr>
          <w:rFonts w:ascii="Arial" w:hAnsi="Arial" w:cs="Arial"/>
        </w:rPr>
      </w:pPr>
      <w:r w:rsidRPr="003652E6">
        <w:rPr>
          <w:rFonts w:ascii="Arial" w:eastAsia="Verdana" w:hAnsi="Arial" w:cs="Arial"/>
          <w:b/>
        </w:rPr>
        <w:t>Informacja z otwarcia ofert</w:t>
      </w:r>
    </w:p>
    <w:p w:rsidR="006F6977" w:rsidRDefault="001C7EB4" w:rsidP="006F6977">
      <w:pPr>
        <w:rPr>
          <w:rFonts w:ascii="Arial" w:eastAsia="Verdana" w:hAnsi="Arial" w:cs="Arial"/>
        </w:rPr>
      </w:pPr>
      <w:r w:rsidRPr="003652E6">
        <w:rPr>
          <w:rFonts w:ascii="Arial" w:eastAsia="Verdana" w:hAnsi="Arial" w:cs="Arial"/>
        </w:rPr>
        <w:t xml:space="preserve">Kwota jaką Zamawiający zamierza przeznaczyć na realizację zamówienia </w:t>
      </w:r>
    </w:p>
    <w:p w:rsidR="003652E6" w:rsidRPr="006F6977" w:rsidRDefault="003652E6" w:rsidP="006F6977">
      <w:pPr>
        <w:rPr>
          <w:rFonts w:ascii="Arial" w:eastAsia="Verdana" w:hAnsi="Arial" w:cs="Arial"/>
        </w:rPr>
      </w:pPr>
      <w:r w:rsidRPr="003652E6">
        <w:rPr>
          <w:rFonts w:ascii="Arial" w:eastAsia="Calibri" w:hAnsi="Arial" w:cs="Arial"/>
          <w:b/>
          <w:u w:val="single"/>
          <w:lang w:eastAsia="en-US"/>
        </w:rPr>
        <w:t>Wartość szacunkowa zamówienia podstawowego</w:t>
      </w:r>
    </w:p>
    <w:p w:rsidR="003652E6" w:rsidRPr="003652E6" w:rsidRDefault="003652E6" w:rsidP="003652E6">
      <w:pPr>
        <w:spacing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3652E6">
        <w:rPr>
          <w:rFonts w:ascii="Arial" w:eastAsia="Calibri" w:hAnsi="Arial" w:cs="Arial"/>
          <w:b/>
          <w:lang w:eastAsia="en-US"/>
        </w:rPr>
        <w:t>Wartość netto: 467 395,13 zł , Wartość brutto: 574 896,01 zł</w:t>
      </w:r>
    </w:p>
    <w:p w:rsidR="003652E6" w:rsidRPr="003652E6" w:rsidRDefault="003652E6" w:rsidP="003652E6">
      <w:pPr>
        <w:rPr>
          <w:rFonts w:ascii="Arial" w:eastAsia="Verdana" w:hAnsi="Arial" w:cs="Arial"/>
        </w:rPr>
      </w:pPr>
      <w:r w:rsidRPr="003652E6">
        <w:rPr>
          <w:rFonts w:ascii="Arial" w:eastAsia="Verdana" w:hAnsi="Arial" w:cs="Arial"/>
        </w:rPr>
        <w:t>Wartość szacunkowa zamówienia w opcji 90%</w:t>
      </w:r>
    </w:p>
    <w:p w:rsidR="003652E6" w:rsidRPr="003652E6" w:rsidRDefault="003652E6" w:rsidP="003652E6">
      <w:pPr>
        <w:rPr>
          <w:rFonts w:ascii="Arial" w:eastAsia="Verdana" w:hAnsi="Arial" w:cs="Arial"/>
        </w:rPr>
      </w:pPr>
      <w:r w:rsidRPr="003652E6">
        <w:rPr>
          <w:rFonts w:ascii="Arial" w:eastAsia="Verdana" w:hAnsi="Arial" w:cs="Arial"/>
        </w:rPr>
        <w:t>Wartość netto: 420 655,62 zł ,Wartość brutto: 517 406,42 zł</w:t>
      </w:r>
    </w:p>
    <w:p w:rsidR="003652E6" w:rsidRPr="003652E6" w:rsidRDefault="003652E6" w:rsidP="003652E6">
      <w:pPr>
        <w:rPr>
          <w:rFonts w:ascii="Arial" w:eastAsia="Verdana" w:hAnsi="Arial" w:cs="Arial"/>
        </w:rPr>
      </w:pPr>
      <w:r w:rsidRPr="003652E6">
        <w:rPr>
          <w:rFonts w:ascii="Arial" w:eastAsia="Verdana" w:hAnsi="Arial" w:cs="Arial"/>
        </w:rPr>
        <w:t>Łączna wartość szacunkowa (podstawa +90% opcji)</w:t>
      </w:r>
    </w:p>
    <w:p w:rsidR="003652E6" w:rsidRPr="003652E6" w:rsidRDefault="003652E6">
      <w:pPr>
        <w:rPr>
          <w:rFonts w:ascii="Arial" w:eastAsia="Verdana" w:hAnsi="Arial" w:cs="Arial"/>
        </w:rPr>
      </w:pPr>
      <w:r w:rsidRPr="003652E6">
        <w:rPr>
          <w:rFonts w:ascii="Arial" w:eastAsia="Verdana" w:hAnsi="Arial" w:cs="Arial"/>
        </w:rPr>
        <w:t xml:space="preserve">Wartość netto: 888 050,75 zł ,Wartość brutto: 1 092 302,43  zł </w:t>
      </w:r>
    </w:p>
    <w:p w:rsidR="00F81D53" w:rsidRPr="003652E6" w:rsidRDefault="001C7EB4">
      <w:pPr>
        <w:rPr>
          <w:rFonts w:ascii="Arial" w:hAnsi="Arial" w:cs="Arial"/>
        </w:rPr>
      </w:pPr>
      <w:r w:rsidRPr="003652E6">
        <w:rPr>
          <w:rFonts w:ascii="Arial" w:eastAsia="Verdana" w:hAnsi="Arial" w:cs="Arial"/>
        </w:rPr>
        <w:t>Zamawiający na podstawie art. 222 ust. 5 ustawy z dnia 11 września 2019 r. Prawo zamówień publicznych przekazuje poniżej informacje z otwarcia ofert:</w:t>
      </w:r>
    </w:p>
    <w:p w:rsidR="00F81D53" w:rsidRPr="003652E6" w:rsidRDefault="001C7EB4">
      <w:pPr>
        <w:rPr>
          <w:rFonts w:ascii="Arial" w:hAnsi="Arial" w:cs="Arial"/>
          <w:b/>
        </w:rPr>
      </w:pPr>
      <w:r w:rsidRPr="003652E6">
        <w:rPr>
          <w:rFonts w:ascii="Arial" w:eastAsia="Verdana" w:hAnsi="Arial" w:cs="Arial"/>
          <w:b/>
        </w:rPr>
        <w:t>Zestawienie ofert złożonych w postępowaniu:</w:t>
      </w:r>
    </w:p>
    <w:p w:rsidR="00F81D53" w:rsidRPr="006F6977" w:rsidRDefault="001C7EB4">
      <w:pPr>
        <w:rPr>
          <w:rFonts w:ascii="Arial" w:hAnsi="Arial" w:cs="Arial"/>
          <w:b/>
        </w:rPr>
      </w:pPr>
      <w:bookmarkStart w:id="1" w:name="_Hlk185409774"/>
      <w:r w:rsidRPr="006F6977">
        <w:rPr>
          <w:rFonts w:ascii="Arial" w:eastAsia="Verdana" w:hAnsi="Arial" w:cs="Arial"/>
          <w:b/>
        </w:rPr>
        <w:t xml:space="preserve">1. </w:t>
      </w:r>
      <w:proofErr w:type="spellStart"/>
      <w:r w:rsidR="006F6977" w:rsidRPr="006F6977">
        <w:rPr>
          <w:rFonts w:ascii="Arial" w:hAnsi="Arial" w:cs="Arial"/>
          <w:b/>
        </w:rPr>
        <w:t>Lubatex</w:t>
      </w:r>
      <w:proofErr w:type="spellEnd"/>
      <w:r w:rsidR="006F6977" w:rsidRPr="006F6977">
        <w:rPr>
          <w:rFonts w:ascii="Arial" w:hAnsi="Arial" w:cs="Arial"/>
          <w:b/>
        </w:rPr>
        <w:t xml:space="preserve"> Sp. z o.o.</w:t>
      </w:r>
      <w:r w:rsidR="006F6977" w:rsidRPr="006F6977">
        <w:rPr>
          <w:rFonts w:ascii="Arial" w:hAnsi="Arial" w:cs="Arial"/>
          <w:b/>
        </w:rPr>
        <w:t xml:space="preserve"> </w:t>
      </w:r>
      <w:r w:rsidR="006F6977" w:rsidRPr="006F6977">
        <w:rPr>
          <w:rFonts w:ascii="Arial" w:hAnsi="Arial" w:cs="Arial"/>
          <w:b/>
        </w:rPr>
        <w:t>58-420 Lubawka, Mickiewicza 17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81"/>
        <w:gridCol w:w="4789"/>
      </w:tblGrid>
      <w:tr w:rsidR="006F6977" w:rsidRPr="006F6977" w:rsidTr="003503FB">
        <w:tc>
          <w:tcPr>
            <w:tcW w:w="4281" w:type="dxa"/>
          </w:tcPr>
          <w:p w:rsidR="00F81D53" w:rsidRPr="006F6977" w:rsidRDefault="001C7EB4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789" w:type="dxa"/>
          </w:tcPr>
          <w:p w:rsidR="00F81D53" w:rsidRPr="006F6977" w:rsidRDefault="001C7EB4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6F6977" w:rsidRPr="006F6977" w:rsidTr="003503FB">
        <w:tc>
          <w:tcPr>
            <w:tcW w:w="4281" w:type="dxa"/>
          </w:tcPr>
          <w:p w:rsidR="00F81D53" w:rsidRPr="006F6977" w:rsidRDefault="001C7EB4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4789" w:type="dxa"/>
          </w:tcPr>
          <w:p w:rsidR="00F81D53" w:rsidRPr="006F6977" w:rsidRDefault="006F6977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557 928,00</w:t>
            </w:r>
            <w:r w:rsidR="003503FB" w:rsidRPr="006F6977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  <w:tr w:rsidR="006F6977" w:rsidRPr="006F6977" w:rsidTr="003503FB">
        <w:tc>
          <w:tcPr>
            <w:tcW w:w="4281" w:type="dxa"/>
          </w:tcPr>
          <w:p w:rsidR="00F81D53" w:rsidRPr="006F6977" w:rsidRDefault="003652E6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Gwarancja na materac i pokrowiec</w:t>
            </w:r>
            <w:r w:rsidR="001C7EB4" w:rsidRPr="006F6977">
              <w:rPr>
                <w:rFonts w:ascii="Arial" w:eastAsia="Verdana" w:hAnsi="Arial" w:cs="Arial"/>
                <w:b/>
                <w:sz w:val="20"/>
              </w:rPr>
              <w:t xml:space="preserve"> </w:t>
            </w:r>
          </w:p>
        </w:tc>
        <w:tc>
          <w:tcPr>
            <w:tcW w:w="4789" w:type="dxa"/>
          </w:tcPr>
          <w:p w:rsidR="00F81D53" w:rsidRPr="006F6977" w:rsidRDefault="006F6977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hAnsi="Arial" w:cs="Arial"/>
                <w:b/>
              </w:rPr>
              <w:t>36 miesięcy</w:t>
            </w:r>
          </w:p>
        </w:tc>
      </w:tr>
    </w:tbl>
    <w:p w:rsidR="003503FB" w:rsidRPr="006F6977" w:rsidRDefault="003503FB" w:rsidP="006F6977">
      <w:pPr>
        <w:rPr>
          <w:rFonts w:ascii="Arial" w:eastAsia="Verdana" w:hAnsi="Arial" w:cs="Arial"/>
          <w:b/>
        </w:rPr>
      </w:pPr>
      <w:r w:rsidRPr="006F6977">
        <w:rPr>
          <w:rFonts w:ascii="Arial" w:eastAsia="Verdana" w:hAnsi="Arial" w:cs="Arial"/>
          <w:b/>
        </w:rPr>
        <w:t xml:space="preserve">2. </w:t>
      </w:r>
      <w:r w:rsidR="006F6977" w:rsidRPr="006F6977">
        <w:rPr>
          <w:rFonts w:ascii="Arial" w:eastAsia="Verdana" w:hAnsi="Arial" w:cs="Arial"/>
          <w:b/>
        </w:rPr>
        <w:t xml:space="preserve">4Dream Sp. z </w:t>
      </w:r>
      <w:proofErr w:type="spellStart"/>
      <w:r w:rsidR="006F6977" w:rsidRPr="006F6977">
        <w:rPr>
          <w:rFonts w:ascii="Arial" w:eastAsia="Verdana" w:hAnsi="Arial" w:cs="Arial"/>
          <w:b/>
        </w:rPr>
        <w:t>o.o</w:t>
      </w:r>
      <w:proofErr w:type="spellEnd"/>
      <w:r w:rsidR="006F6977" w:rsidRPr="006F6977">
        <w:rPr>
          <w:rFonts w:ascii="Arial" w:eastAsia="Verdana" w:hAnsi="Arial" w:cs="Arial"/>
          <w:b/>
        </w:rPr>
        <w:t xml:space="preserve"> , </w:t>
      </w:r>
      <w:r w:rsidR="006F6977" w:rsidRPr="006F6977">
        <w:rPr>
          <w:rFonts w:ascii="Arial" w:eastAsia="Verdana" w:hAnsi="Arial" w:cs="Arial"/>
          <w:b/>
        </w:rPr>
        <w:t>42-263 Wrzosowa, ul. Ogrodowa 21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55"/>
        <w:gridCol w:w="4815"/>
      </w:tblGrid>
      <w:tr w:rsidR="006F6977" w:rsidRPr="006F6977" w:rsidTr="003652E6">
        <w:tc>
          <w:tcPr>
            <w:tcW w:w="4255" w:type="dxa"/>
          </w:tcPr>
          <w:p w:rsidR="003503FB" w:rsidRPr="006F6977" w:rsidRDefault="003503FB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815" w:type="dxa"/>
          </w:tcPr>
          <w:p w:rsidR="003503FB" w:rsidRPr="006F6977" w:rsidRDefault="003503FB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6F6977" w:rsidRPr="006F6977" w:rsidTr="003652E6">
        <w:tc>
          <w:tcPr>
            <w:tcW w:w="4255" w:type="dxa"/>
          </w:tcPr>
          <w:p w:rsidR="003503FB" w:rsidRPr="006F6977" w:rsidRDefault="003503FB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4815" w:type="dxa"/>
          </w:tcPr>
          <w:p w:rsidR="003503FB" w:rsidRPr="006F6977" w:rsidRDefault="006F6977" w:rsidP="00B01F93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342 664,00</w:t>
            </w:r>
            <w:r w:rsidR="00B52749" w:rsidRPr="006F6977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  <w:tr w:rsidR="006F6977" w:rsidRPr="006F6977" w:rsidTr="003652E6">
        <w:tc>
          <w:tcPr>
            <w:tcW w:w="4255" w:type="dxa"/>
          </w:tcPr>
          <w:p w:rsidR="003503FB" w:rsidRPr="006F6977" w:rsidRDefault="003503FB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 xml:space="preserve">Marża na części zamienne </w:t>
            </w:r>
          </w:p>
        </w:tc>
        <w:tc>
          <w:tcPr>
            <w:tcW w:w="4815" w:type="dxa"/>
          </w:tcPr>
          <w:p w:rsidR="003503FB" w:rsidRPr="006F6977" w:rsidRDefault="006F6977" w:rsidP="00B01F93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hAnsi="Arial" w:cs="Arial"/>
                <w:b/>
              </w:rPr>
              <w:t>48 miesięcy</w:t>
            </w:r>
          </w:p>
        </w:tc>
      </w:tr>
    </w:tbl>
    <w:bookmarkEnd w:id="1"/>
    <w:p w:rsidR="00B52749" w:rsidRPr="003236A4" w:rsidRDefault="003652E6" w:rsidP="00B52749">
      <w:pPr>
        <w:rPr>
          <w:rFonts w:ascii="Arial" w:hAnsi="Arial" w:cs="Arial"/>
          <w:b/>
          <w:color w:val="FF0000"/>
        </w:rPr>
      </w:pPr>
      <w:r w:rsidRPr="006F6977">
        <w:rPr>
          <w:rFonts w:ascii="Arial" w:eastAsia="Verdana" w:hAnsi="Arial" w:cs="Arial"/>
          <w:b/>
        </w:rPr>
        <w:t>3</w:t>
      </w:r>
      <w:r w:rsidR="00B52749" w:rsidRPr="006F6977">
        <w:rPr>
          <w:rFonts w:ascii="Arial" w:eastAsia="Verdana" w:hAnsi="Arial" w:cs="Arial"/>
          <w:b/>
        </w:rPr>
        <w:t xml:space="preserve">. </w:t>
      </w:r>
      <w:r w:rsidR="006F6977" w:rsidRPr="006F6977">
        <w:rPr>
          <w:rFonts w:ascii="Arial" w:hAnsi="Arial" w:cs="Arial"/>
          <w:b/>
        </w:rPr>
        <w:t>MULTITEX SPÓŁKA Z OGRANICZONĄ ODPOWIEDZIALNOŚCIĄ</w:t>
      </w:r>
      <w:r w:rsidR="006F6977" w:rsidRPr="006F6977">
        <w:rPr>
          <w:rFonts w:ascii="Arial" w:hAnsi="Arial" w:cs="Arial"/>
          <w:b/>
        </w:rPr>
        <w:t xml:space="preserve"> , </w:t>
      </w:r>
      <w:r w:rsidR="006F6977" w:rsidRPr="006F6977">
        <w:rPr>
          <w:rFonts w:ascii="Arial" w:hAnsi="Arial" w:cs="Arial"/>
          <w:b/>
        </w:rPr>
        <w:t>48-250 Głogówek, ul. 3 Maja 40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81"/>
        <w:gridCol w:w="4789"/>
      </w:tblGrid>
      <w:tr w:rsidR="003236A4" w:rsidRPr="003236A4" w:rsidTr="00B01F93">
        <w:tc>
          <w:tcPr>
            <w:tcW w:w="4281" w:type="dxa"/>
          </w:tcPr>
          <w:p w:rsidR="00B52749" w:rsidRPr="006F6977" w:rsidRDefault="00B52749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789" w:type="dxa"/>
          </w:tcPr>
          <w:p w:rsidR="00B52749" w:rsidRPr="006F6977" w:rsidRDefault="00B52749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236A4" w:rsidRPr="003236A4" w:rsidTr="00B01F93">
        <w:tc>
          <w:tcPr>
            <w:tcW w:w="4281" w:type="dxa"/>
          </w:tcPr>
          <w:p w:rsidR="00B52749" w:rsidRPr="006F6977" w:rsidRDefault="00B52749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4789" w:type="dxa"/>
          </w:tcPr>
          <w:p w:rsidR="00B52749" w:rsidRPr="006F6977" w:rsidRDefault="006F6977" w:rsidP="00B01F93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262 332,00</w:t>
            </w:r>
            <w:r w:rsidR="00B52749" w:rsidRPr="006F6977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  <w:tr w:rsidR="003236A4" w:rsidRPr="003236A4" w:rsidTr="00B01F93">
        <w:tc>
          <w:tcPr>
            <w:tcW w:w="4281" w:type="dxa"/>
          </w:tcPr>
          <w:p w:rsidR="00B52749" w:rsidRPr="006F6977" w:rsidRDefault="003652E6" w:rsidP="00B01F93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Gwarancja na materac i pokrowiec</w:t>
            </w:r>
          </w:p>
        </w:tc>
        <w:tc>
          <w:tcPr>
            <w:tcW w:w="4789" w:type="dxa"/>
          </w:tcPr>
          <w:p w:rsidR="00B52749" w:rsidRPr="006F6977" w:rsidRDefault="006F6977" w:rsidP="00B01F93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hAnsi="Arial" w:cs="Arial"/>
                <w:b/>
              </w:rPr>
              <w:t>48 miesięcy</w:t>
            </w:r>
          </w:p>
        </w:tc>
      </w:tr>
    </w:tbl>
    <w:p w:rsidR="006F6977" w:rsidRPr="006F6977" w:rsidRDefault="006F6977" w:rsidP="006F6977">
      <w:pPr>
        <w:rPr>
          <w:rFonts w:ascii="Arial" w:hAnsi="Arial" w:cs="Arial"/>
          <w:b/>
        </w:rPr>
      </w:pPr>
      <w:r w:rsidRPr="006F6977">
        <w:rPr>
          <w:rFonts w:ascii="Arial" w:eastAsia="Verdana" w:hAnsi="Arial" w:cs="Arial"/>
          <w:b/>
        </w:rPr>
        <w:t>4</w:t>
      </w:r>
      <w:r w:rsidRPr="006F6977">
        <w:rPr>
          <w:rFonts w:ascii="Arial" w:eastAsia="Verdana" w:hAnsi="Arial" w:cs="Arial"/>
          <w:b/>
        </w:rPr>
        <w:t xml:space="preserve">. </w:t>
      </w:r>
      <w:r w:rsidRPr="006F6977">
        <w:rPr>
          <w:rFonts w:ascii="Arial" w:hAnsi="Arial" w:cs="Arial"/>
          <w:b/>
        </w:rPr>
        <w:t>G-</w:t>
      </w:r>
      <w:proofErr w:type="spellStart"/>
      <w:r w:rsidRPr="006F6977">
        <w:rPr>
          <w:rFonts w:ascii="Arial" w:hAnsi="Arial" w:cs="Arial"/>
          <w:b/>
        </w:rPr>
        <w:t>logistic</w:t>
      </w:r>
      <w:proofErr w:type="spellEnd"/>
      <w:r w:rsidRPr="006F6977">
        <w:rPr>
          <w:rFonts w:ascii="Arial" w:hAnsi="Arial" w:cs="Arial"/>
          <w:b/>
        </w:rPr>
        <w:t xml:space="preserve"> Poland sp. z o. o.</w:t>
      </w:r>
      <w:r w:rsidRPr="006F6977">
        <w:rPr>
          <w:rFonts w:ascii="Arial" w:hAnsi="Arial" w:cs="Arial"/>
          <w:b/>
        </w:rPr>
        <w:t xml:space="preserve"> ,</w:t>
      </w:r>
      <w:r w:rsidRPr="006F6977">
        <w:rPr>
          <w:rFonts w:ascii="Arial" w:hAnsi="Arial" w:cs="Arial"/>
          <w:b/>
        </w:rPr>
        <w:t>62-069 DĄBROWA, BUKOWSKA 24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81"/>
        <w:gridCol w:w="4789"/>
      </w:tblGrid>
      <w:tr w:rsidR="006F6977" w:rsidRPr="006F6977" w:rsidTr="00CA032D">
        <w:tc>
          <w:tcPr>
            <w:tcW w:w="4281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789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  <w:bookmarkStart w:id="2" w:name="_GoBack"/>
        <w:bookmarkEnd w:id="2"/>
      </w:tr>
      <w:tr w:rsidR="006F6977" w:rsidRPr="006F6977" w:rsidTr="00CA032D">
        <w:tc>
          <w:tcPr>
            <w:tcW w:w="4281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4789" w:type="dxa"/>
          </w:tcPr>
          <w:p w:rsidR="006F6977" w:rsidRPr="006F6977" w:rsidRDefault="006F6977" w:rsidP="00CA032D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335 790,00</w:t>
            </w:r>
            <w:r w:rsidRPr="006F6977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  <w:tr w:rsidR="006F6977" w:rsidRPr="006F6977" w:rsidTr="00CA032D">
        <w:tc>
          <w:tcPr>
            <w:tcW w:w="4281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Gwarancja na materac i pokrowiec</w:t>
            </w:r>
          </w:p>
        </w:tc>
        <w:tc>
          <w:tcPr>
            <w:tcW w:w="4789" w:type="dxa"/>
          </w:tcPr>
          <w:p w:rsidR="006F6977" w:rsidRPr="006F6977" w:rsidRDefault="006F6977" w:rsidP="00CA032D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hAnsi="Arial" w:cs="Arial"/>
                <w:b/>
              </w:rPr>
              <w:t xml:space="preserve">24 </w:t>
            </w:r>
            <w:r w:rsidRPr="006F6977">
              <w:rPr>
                <w:rFonts w:ascii="Arial" w:hAnsi="Arial" w:cs="Arial"/>
                <w:b/>
              </w:rPr>
              <w:t>miesi</w:t>
            </w:r>
            <w:r w:rsidRPr="006F6977">
              <w:rPr>
                <w:rFonts w:ascii="Arial" w:hAnsi="Arial" w:cs="Arial"/>
                <w:b/>
              </w:rPr>
              <w:t>ące</w:t>
            </w:r>
          </w:p>
        </w:tc>
      </w:tr>
    </w:tbl>
    <w:p w:rsidR="006F6977" w:rsidRPr="006F6977" w:rsidRDefault="006F6977" w:rsidP="006F6977">
      <w:pPr>
        <w:rPr>
          <w:rFonts w:ascii="Arial" w:hAnsi="Arial" w:cs="Arial"/>
          <w:b/>
        </w:rPr>
      </w:pPr>
      <w:r>
        <w:rPr>
          <w:rFonts w:ascii="Arial" w:eastAsia="Verdana" w:hAnsi="Arial" w:cs="Arial"/>
          <w:b/>
        </w:rPr>
        <w:t>5</w:t>
      </w:r>
      <w:r w:rsidRPr="006F6977">
        <w:rPr>
          <w:rFonts w:ascii="Arial" w:eastAsia="Verdana" w:hAnsi="Arial" w:cs="Arial"/>
          <w:b/>
        </w:rPr>
        <w:t xml:space="preserve">. </w:t>
      </w:r>
      <w:r w:rsidRPr="006F6977">
        <w:rPr>
          <w:rFonts w:ascii="Arial" w:eastAsia="Verdana" w:hAnsi="Arial" w:cs="Arial"/>
          <w:b/>
        </w:rPr>
        <w:t>W&amp;A Adam WASILEWSKI ,</w:t>
      </w:r>
      <w:r w:rsidRPr="006F6977">
        <w:rPr>
          <w:rFonts w:ascii="Arial" w:hAnsi="Arial" w:cs="Arial"/>
          <w:b/>
        </w:rPr>
        <w:t>63-800 GOSTYŃ, P</w:t>
      </w:r>
      <w:r w:rsidRPr="006F6977">
        <w:rPr>
          <w:rFonts w:ascii="Arial" w:hAnsi="Arial" w:cs="Arial"/>
          <w:b/>
        </w:rPr>
        <w:t>owstańców</w:t>
      </w:r>
      <w:r w:rsidRPr="006F6977">
        <w:rPr>
          <w:rFonts w:ascii="Arial" w:hAnsi="Arial" w:cs="Arial"/>
          <w:b/>
        </w:rPr>
        <w:t xml:space="preserve"> W</w:t>
      </w:r>
      <w:r w:rsidRPr="006F6977">
        <w:rPr>
          <w:rFonts w:ascii="Arial" w:hAnsi="Arial" w:cs="Arial"/>
          <w:b/>
        </w:rPr>
        <w:t>ielkopolskich</w:t>
      </w:r>
      <w:r w:rsidRPr="006F6977">
        <w:rPr>
          <w:rFonts w:ascii="Arial" w:hAnsi="Arial" w:cs="Arial"/>
          <w:b/>
        </w:rPr>
        <w:t xml:space="preserve"> 47 M5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281"/>
        <w:gridCol w:w="4789"/>
      </w:tblGrid>
      <w:tr w:rsidR="006F6977" w:rsidRPr="006F6977" w:rsidTr="00CA032D">
        <w:tc>
          <w:tcPr>
            <w:tcW w:w="4281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789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6F6977" w:rsidRPr="006F6977" w:rsidTr="00CA032D">
        <w:tc>
          <w:tcPr>
            <w:tcW w:w="4281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Cena</w:t>
            </w:r>
          </w:p>
        </w:tc>
        <w:tc>
          <w:tcPr>
            <w:tcW w:w="4789" w:type="dxa"/>
          </w:tcPr>
          <w:p w:rsidR="006F6977" w:rsidRPr="006F6977" w:rsidRDefault="006F6977" w:rsidP="00CA032D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206 064,00</w:t>
            </w:r>
            <w:r w:rsidRPr="006F6977">
              <w:rPr>
                <w:rFonts w:ascii="Arial" w:eastAsia="Verdana" w:hAnsi="Arial" w:cs="Arial"/>
                <w:b/>
                <w:sz w:val="20"/>
              </w:rPr>
              <w:t>zł</w:t>
            </w:r>
          </w:p>
        </w:tc>
      </w:tr>
      <w:tr w:rsidR="006F6977" w:rsidRPr="006F6977" w:rsidTr="00CA032D">
        <w:tc>
          <w:tcPr>
            <w:tcW w:w="4281" w:type="dxa"/>
          </w:tcPr>
          <w:p w:rsidR="006F6977" w:rsidRPr="006F6977" w:rsidRDefault="006F6977" w:rsidP="00CA032D">
            <w:pPr>
              <w:rPr>
                <w:rFonts w:ascii="Arial" w:hAnsi="Arial" w:cs="Arial"/>
                <w:b/>
              </w:rPr>
            </w:pPr>
            <w:r w:rsidRPr="006F6977">
              <w:rPr>
                <w:rFonts w:ascii="Arial" w:eastAsia="Verdana" w:hAnsi="Arial" w:cs="Arial"/>
                <w:b/>
                <w:sz w:val="20"/>
              </w:rPr>
              <w:t>Gwarancja na materac i pokrowiec</w:t>
            </w:r>
          </w:p>
        </w:tc>
        <w:tc>
          <w:tcPr>
            <w:tcW w:w="4789" w:type="dxa"/>
          </w:tcPr>
          <w:p w:rsidR="006F6977" w:rsidRPr="006F6977" w:rsidRDefault="006F6977" w:rsidP="00CA032D">
            <w:pPr>
              <w:jc w:val="right"/>
              <w:rPr>
                <w:rFonts w:ascii="Arial" w:hAnsi="Arial" w:cs="Arial"/>
                <w:b/>
              </w:rPr>
            </w:pPr>
            <w:r w:rsidRPr="006F6977">
              <w:rPr>
                <w:rFonts w:ascii="Arial" w:hAnsi="Arial" w:cs="Arial"/>
                <w:b/>
              </w:rPr>
              <w:t>48 miesięcy</w:t>
            </w:r>
          </w:p>
        </w:tc>
      </w:tr>
    </w:tbl>
    <w:p w:rsidR="006F6977" w:rsidRPr="006F6977" w:rsidRDefault="006F6977" w:rsidP="00B52749">
      <w:pPr>
        <w:rPr>
          <w:rFonts w:ascii="Arial" w:hAnsi="Arial" w:cs="Arial"/>
          <w:color w:val="C00000"/>
        </w:rPr>
      </w:pPr>
    </w:p>
    <w:sectPr w:rsidR="006F6977" w:rsidRPr="006F6977" w:rsidSect="00303AC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53"/>
    <w:rsid w:val="000454B0"/>
    <w:rsid w:val="001C7EB4"/>
    <w:rsid w:val="00215A51"/>
    <w:rsid w:val="00303ACA"/>
    <w:rsid w:val="003236A4"/>
    <w:rsid w:val="003503FB"/>
    <w:rsid w:val="003652E6"/>
    <w:rsid w:val="003B3451"/>
    <w:rsid w:val="003D251A"/>
    <w:rsid w:val="00514454"/>
    <w:rsid w:val="005B5C56"/>
    <w:rsid w:val="006F6977"/>
    <w:rsid w:val="00B52749"/>
    <w:rsid w:val="00D9100B"/>
    <w:rsid w:val="00F81D53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7E0"/>
  <w15:docId w15:val="{6D951873-DD58-48AD-9475-7B9FBD07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3652E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3652E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11</cp:revision>
  <cp:lastPrinted>2025-05-19T08:56:00Z</cp:lastPrinted>
  <dcterms:created xsi:type="dcterms:W3CDTF">2024-01-17T10:30:00Z</dcterms:created>
  <dcterms:modified xsi:type="dcterms:W3CDTF">2025-05-19T08:57:00Z</dcterms:modified>
</cp:coreProperties>
</file>