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 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</w:t>
      </w:r>
      <w:r w:rsidR="001A230D" w:rsidRPr="001A230D">
        <w:rPr>
          <w:rFonts w:ascii="Arial" w:hAnsi="Arial" w:cs="Arial"/>
          <w:b/>
          <w:bCs/>
          <w:lang w:eastAsia="pl-PL"/>
        </w:rPr>
        <w:t xml:space="preserve">Dz.U. z 2024 poz. 507 z </w:t>
      </w:r>
      <w:proofErr w:type="spellStart"/>
      <w:r w:rsidR="001A230D" w:rsidRPr="001A230D">
        <w:rPr>
          <w:rFonts w:ascii="Arial" w:hAnsi="Arial" w:cs="Arial"/>
          <w:b/>
          <w:bCs/>
          <w:lang w:eastAsia="pl-PL"/>
        </w:rPr>
        <w:t>późn</w:t>
      </w:r>
      <w:proofErr w:type="spellEnd"/>
      <w:r w:rsidR="001A230D" w:rsidRPr="001A230D">
        <w:rPr>
          <w:rFonts w:ascii="Arial" w:hAnsi="Arial" w:cs="Arial"/>
          <w:b/>
          <w:bCs/>
          <w:lang w:eastAsia="pl-PL"/>
        </w:rPr>
        <w:t>. zm.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Default="009E3C80" w:rsidP="001A2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F6A53">
        <w:rPr>
          <w:rFonts w:ascii="Arial" w:hAnsi="Arial" w:cs="Arial"/>
          <w:lang w:eastAsia="pl-PL"/>
        </w:rPr>
        <w:t xml:space="preserve">a potrzeby prowadzonego przez Naczelny Sąd Administracyjny zapytania ofertowego pn. </w:t>
      </w:r>
      <w:r w:rsidR="00FB7007" w:rsidRPr="00FB7007">
        <w:rPr>
          <w:rFonts w:ascii="Arial" w:hAnsi="Arial" w:cs="Arial"/>
          <w:lang w:eastAsia="pl-PL"/>
        </w:rPr>
        <w:t>„</w:t>
      </w:r>
      <w:r w:rsidR="001A230D" w:rsidRPr="001A230D">
        <w:rPr>
          <w:rFonts w:ascii="Arial" w:hAnsi="Arial" w:cs="Arial"/>
          <w:lang w:eastAsia="pl-PL"/>
        </w:rPr>
        <w:t xml:space="preserve">Dostawa rocznej subskrypcji </w:t>
      </w:r>
      <w:r w:rsidR="001A230D">
        <w:rPr>
          <w:rFonts w:ascii="Arial" w:hAnsi="Arial" w:cs="Arial"/>
          <w:lang w:eastAsia="pl-PL"/>
        </w:rPr>
        <w:t>trzydziestu</w:t>
      </w:r>
      <w:r w:rsidR="001A230D" w:rsidRPr="001A230D">
        <w:rPr>
          <w:rFonts w:ascii="Arial" w:hAnsi="Arial" w:cs="Arial"/>
          <w:lang w:eastAsia="pl-PL"/>
        </w:rPr>
        <w:t xml:space="preserve"> licencji oprogramowania</w:t>
      </w:r>
      <w:r w:rsidR="001A230D">
        <w:rPr>
          <w:rFonts w:ascii="Arial" w:hAnsi="Arial" w:cs="Arial"/>
          <w:lang w:eastAsia="pl-PL"/>
        </w:rPr>
        <w:t xml:space="preserve"> </w:t>
      </w:r>
      <w:r w:rsidR="001A230D" w:rsidRPr="001A230D">
        <w:rPr>
          <w:rFonts w:ascii="Arial" w:hAnsi="Arial" w:cs="Arial"/>
          <w:lang w:eastAsia="pl-PL"/>
        </w:rPr>
        <w:t>Microsoft 365 Business Basic dla Naczelnego Sądu Administracyjnego</w:t>
      </w:r>
      <w:r w:rsidRPr="00FB7007">
        <w:rPr>
          <w:rFonts w:ascii="Arial" w:hAnsi="Arial" w:cs="Arial"/>
          <w:lang w:eastAsia="pl-PL"/>
        </w:rPr>
        <w:t xml:space="preserve">”, </w:t>
      </w:r>
      <w:r>
        <w:rPr>
          <w:rFonts w:ascii="Arial" w:hAnsi="Arial" w:cs="Arial"/>
          <w:lang w:eastAsia="pl-PL"/>
        </w:rPr>
        <w:t xml:space="preserve">nr postępowania </w:t>
      </w:r>
      <w:r w:rsidR="00FB7007">
        <w:rPr>
          <w:rFonts w:ascii="Arial" w:hAnsi="Arial" w:cs="Arial"/>
          <w:lang w:eastAsia="pl-PL"/>
        </w:rPr>
        <w:t>WI.042.</w:t>
      </w:r>
      <w:r w:rsidR="001A230D">
        <w:rPr>
          <w:rFonts w:ascii="Arial" w:hAnsi="Arial" w:cs="Arial"/>
          <w:lang w:eastAsia="pl-PL"/>
        </w:rPr>
        <w:t>11</w:t>
      </w:r>
      <w:r w:rsidR="00FB7007">
        <w:rPr>
          <w:rFonts w:ascii="Arial" w:hAnsi="Arial" w:cs="Arial"/>
          <w:lang w:eastAsia="pl-PL"/>
        </w:rPr>
        <w:t>.2025</w:t>
      </w:r>
    </w:p>
    <w:p w:rsidR="00FB7007" w:rsidRPr="00FB7007" w:rsidRDefault="00FB7007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EF6A53" w:rsidRDefault="009E3C80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bookmarkEnd w:id="0"/>
      <w:r w:rsidR="009E3C80"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</w:t>
      </w:r>
      <w:r w:rsidR="009E3C80" w:rsidRPr="00EF6A53">
        <w:rPr>
          <w:rFonts w:ascii="Arial" w:hAnsi="Arial" w:cs="Arial"/>
          <w:lang w:eastAsia="pl-PL"/>
        </w:rPr>
        <w:t xml:space="preserve">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  <w:bookmarkStart w:id="1" w:name="_GoBack"/>
      <w:bookmarkEnd w:id="1"/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1A230D">
        <w:rPr>
          <w:rFonts w:ascii="Arial" w:hAnsi="Arial" w:cs="Arial"/>
          <w:lang w:eastAsia="pl-PL"/>
        </w:rPr>
      </w:r>
      <w:r w:rsidR="001A230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8B"/>
    <w:rsid w:val="00135766"/>
    <w:rsid w:val="001A230D"/>
    <w:rsid w:val="00212D09"/>
    <w:rsid w:val="002D2CD6"/>
    <w:rsid w:val="0036420A"/>
    <w:rsid w:val="00454698"/>
    <w:rsid w:val="004F0724"/>
    <w:rsid w:val="005B05B1"/>
    <w:rsid w:val="00631C8B"/>
    <w:rsid w:val="00724514"/>
    <w:rsid w:val="00893881"/>
    <w:rsid w:val="009C7E88"/>
    <w:rsid w:val="009E3C80"/>
    <w:rsid w:val="00A710E1"/>
    <w:rsid w:val="00A86CBC"/>
    <w:rsid w:val="00A95728"/>
    <w:rsid w:val="00BE6957"/>
    <w:rsid w:val="00C44F36"/>
    <w:rsid w:val="00E12F7B"/>
    <w:rsid w:val="00EF6A53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C6CA0"/>
  <w15:docId w15:val="{C8FC1625-0D91-4134-9830-97778D0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Tekstdymka">
    <w:name w:val="Balloon Text"/>
    <w:basedOn w:val="Normalny"/>
    <w:link w:val="TekstdymkaZnak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F6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1952</Characters>
  <Application>Microsoft Office Word</Application>
  <DocSecurity>0</DocSecurity>
  <Lines>16</Lines>
  <Paragraphs>4</Paragraphs>
  <ScaleCrop>false</ScaleCrop>
  <Company>NSA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Monika Wawrzyniak</cp:lastModifiedBy>
  <cp:revision>6</cp:revision>
  <cp:lastPrinted>2022-05-06T08:29:00Z</cp:lastPrinted>
  <dcterms:created xsi:type="dcterms:W3CDTF">2022-06-28T12:29:00Z</dcterms:created>
  <dcterms:modified xsi:type="dcterms:W3CDTF">2025-02-21T07:31:00Z</dcterms:modified>
</cp:coreProperties>
</file>