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</w:tblGrid>
      <w:tr w:rsidR="00FA2E33" w:rsidRPr="00EE7DE5" w:rsidTr="00C56E33">
        <w:tc>
          <w:tcPr>
            <w:tcW w:w="2919" w:type="dxa"/>
            <w:shd w:val="clear" w:color="auto" w:fill="auto"/>
          </w:tcPr>
          <w:p w:rsidR="00FA2E33" w:rsidRPr="00EE7DE5" w:rsidRDefault="00FA2E33" w:rsidP="00FA2E33">
            <w:pPr>
              <w:tabs>
                <w:tab w:val="left" w:pos="5355"/>
              </w:tabs>
              <w:suppressAutoHyphens w:val="0"/>
              <w:spacing w:line="360" w:lineRule="auto"/>
              <w:ind w:right="112"/>
              <w:jc w:val="right"/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A2E33" w:rsidRPr="00EE7DE5" w:rsidRDefault="00FA2E33" w:rsidP="00FA2E33">
      <w:pPr>
        <w:tabs>
          <w:tab w:val="left" w:pos="5355"/>
        </w:tabs>
        <w:suppressAutoHyphens w:val="0"/>
        <w:spacing w:line="360" w:lineRule="auto"/>
        <w:ind w:left="5670" w:right="112"/>
        <w:jc w:val="right"/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</w:pPr>
      <w:r w:rsidRPr="00EE7DE5"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>Miejscowość,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A2E33" w:rsidRPr="00EE7DE5" w:rsidTr="00C56E33">
        <w:trPr>
          <w:trHeight w:val="993"/>
        </w:trPr>
        <w:tc>
          <w:tcPr>
            <w:tcW w:w="4077" w:type="dxa"/>
            <w:shd w:val="clear" w:color="auto" w:fill="auto"/>
          </w:tcPr>
          <w:p w:rsidR="00FA2E33" w:rsidRPr="00EE7DE5" w:rsidRDefault="00FA2E33" w:rsidP="00FA2E3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A2E33" w:rsidRPr="00EE7DE5" w:rsidRDefault="00FA2E33" w:rsidP="00FA2E33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bCs/>
          <w:kern w:val="0"/>
          <w:sz w:val="16"/>
          <w:szCs w:val="16"/>
          <w:lang w:eastAsia="pl-PL" w:bidi="ar-SA"/>
        </w:rPr>
      </w:pPr>
      <w:r w:rsidRPr="00EE7DE5">
        <w:rPr>
          <w:rFonts w:ascii="Calibri" w:eastAsia="Times New Roman" w:hAnsi="Calibri" w:cs="Calibri"/>
          <w:i/>
          <w:kern w:val="0"/>
          <w:sz w:val="20"/>
          <w:szCs w:val="20"/>
          <w:lang w:eastAsia="pl-PL" w:bidi="ar-SA"/>
        </w:rPr>
        <w:t xml:space="preserve">Pełna nazwa i adres oferenta, telefon, email </w:t>
      </w:r>
    </w:p>
    <w:p w:rsidR="00FA2E33" w:rsidRPr="00EE7DE5" w:rsidRDefault="00FA2E33" w:rsidP="00FA2E33">
      <w:pPr>
        <w:suppressAutoHyphens w:val="0"/>
        <w:spacing w:line="276" w:lineRule="auto"/>
        <w:contextualSpacing/>
        <w:jc w:val="center"/>
        <w:rPr>
          <w:rFonts w:ascii="Calibri" w:hAnsi="Calibri" w:cs="Calibri"/>
          <w:b/>
          <w:lang w:eastAsia="pl-PL"/>
        </w:rPr>
      </w:pPr>
    </w:p>
    <w:p w:rsidR="00FA2E33" w:rsidRPr="00EE7DE5" w:rsidRDefault="00FA2E33" w:rsidP="00FA2E33">
      <w:pPr>
        <w:suppressAutoHyphens w:val="0"/>
        <w:spacing w:line="276" w:lineRule="auto"/>
        <w:contextualSpacing/>
        <w:jc w:val="center"/>
        <w:rPr>
          <w:rFonts w:ascii="Calibri" w:hAnsi="Calibri" w:cs="Calibri"/>
          <w:b/>
          <w:lang w:eastAsia="pl-PL"/>
        </w:rPr>
      </w:pPr>
    </w:p>
    <w:p w:rsidR="00FA2E33" w:rsidRPr="00EE7DE5" w:rsidRDefault="00FA2E33" w:rsidP="00FA2E33">
      <w:pPr>
        <w:suppressAutoHyphens w:val="0"/>
        <w:spacing w:line="276" w:lineRule="auto"/>
        <w:contextualSpacing/>
        <w:jc w:val="center"/>
        <w:rPr>
          <w:rFonts w:ascii="Calibri" w:hAnsi="Calibri" w:cs="Calibri"/>
          <w:b/>
          <w:lang w:eastAsia="pl-PL"/>
        </w:rPr>
      </w:pPr>
    </w:p>
    <w:p w:rsidR="00FA2E33" w:rsidRPr="00EE7DE5" w:rsidRDefault="00FA2E33" w:rsidP="00FA2E33">
      <w:pPr>
        <w:suppressAutoHyphens w:val="0"/>
        <w:spacing w:line="276" w:lineRule="auto"/>
        <w:contextualSpacing/>
        <w:jc w:val="center"/>
        <w:rPr>
          <w:rFonts w:ascii="Calibri" w:hAnsi="Calibri" w:cs="Calibri"/>
          <w:b/>
          <w:lang w:eastAsia="pl-PL"/>
        </w:rPr>
      </w:pPr>
      <w:r w:rsidRPr="00EE7DE5">
        <w:rPr>
          <w:rFonts w:ascii="Calibri" w:hAnsi="Calibri" w:cs="Calibri"/>
          <w:b/>
          <w:lang w:eastAsia="pl-PL"/>
        </w:rPr>
        <w:t>WYKAZ USŁUG</w:t>
      </w:r>
    </w:p>
    <w:p w:rsidR="00FA2E33" w:rsidRPr="00EE7DE5" w:rsidRDefault="00FA2E33" w:rsidP="00FA2E33">
      <w:pPr>
        <w:suppressAutoHyphens w:val="0"/>
        <w:spacing w:line="276" w:lineRule="auto"/>
        <w:contextualSpacing/>
        <w:jc w:val="center"/>
        <w:rPr>
          <w:rFonts w:ascii="Calibri" w:hAnsi="Calibri" w:cs="Calibri"/>
          <w:lang w:eastAsia="pl-PL"/>
        </w:rPr>
      </w:pPr>
      <w:r w:rsidRPr="00EE7DE5">
        <w:rPr>
          <w:rFonts w:ascii="Calibri" w:hAnsi="Calibri" w:cs="Calibri"/>
          <w:lang w:eastAsia="pl-PL"/>
        </w:rPr>
        <w:t>/</w:t>
      </w:r>
      <w:r w:rsidR="005C73F5" w:rsidRPr="00EE7DE5">
        <w:rPr>
          <w:rFonts w:ascii="Calibri" w:hAnsi="Calibri" w:cs="Calibri"/>
        </w:rPr>
        <w:t>doświadczenie w zakresie kompleksowej realizacji wydarzenia o charakterze biegowym</w:t>
      </w:r>
      <w:r w:rsidRPr="00EE7DE5">
        <w:rPr>
          <w:rFonts w:ascii="Calibri" w:hAnsi="Calibri" w:cs="Calibri"/>
          <w:lang w:eastAsia="pl-PL"/>
        </w:rPr>
        <w:t>/</w:t>
      </w:r>
    </w:p>
    <w:p w:rsidR="00FA2E33" w:rsidRPr="00EE7DE5" w:rsidRDefault="00FA2E33" w:rsidP="00FA2E33">
      <w:pPr>
        <w:suppressAutoHyphens w:val="0"/>
        <w:spacing w:line="276" w:lineRule="auto"/>
        <w:contextualSpacing/>
        <w:jc w:val="both"/>
        <w:rPr>
          <w:rFonts w:ascii="Calibri" w:hAnsi="Calibri" w:cs="Calibri"/>
          <w:lang w:eastAsia="pl-PL"/>
        </w:rPr>
      </w:pPr>
    </w:p>
    <w:tbl>
      <w:tblPr>
        <w:tblW w:w="7933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5097"/>
        <w:gridCol w:w="2268"/>
      </w:tblGrid>
      <w:tr w:rsidR="002747AB" w:rsidRPr="00EE7DE5" w:rsidTr="002747AB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747AB" w:rsidRPr="00EE7DE5" w:rsidRDefault="00D5433F" w:rsidP="00C56E33">
            <w:pPr>
              <w:pStyle w:val="Default"/>
              <w:snapToGrid w:val="0"/>
              <w:spacing w:before="120" w:after="120" w:line="200" w:lineRule="exact"/>
              <w:jc w:val="center"/>
              <w:rPr>
                <w:rFonts w:ascii="Calibri" w:hAnsi="Calibri" w:cs="Calibri"/>
                <w:b/>
                <w:color w:val="auto"/>
              </w:rPr>
            </w:pPr>
            <w:proofErr w:type="spellStart"/>
            <w:r w:rsidRPr="00EE7DE5">
              <w:rPr>
                <w:rFonts w:ascii="Calibri" w:hAnsi="Calibri" w:cs="Calibri"/>
                <w:b/>
                <w:color w:val="auto"/>
              </w:rPr>
              <w:t>Lp</w:t>
            </w:r>
            <w:proofErr w:type="spellEnd"/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747AB" w:rsidRPr="00EE7DE5" w:rsidRDefault="002747AB" w:rsidP="00FA2E33">
            <w:pPr>
              <w:pStyle w:val="Default"/>
              <w:snapToGrid w:val="0"/>
              <w:spacing w:before="120" w:after="120" w:line="200" w:lineRule="exac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E7DE5">
              <w:rPr>
                <w:rFonts w:ascii="Calibri" w:hAnsi="Calibri" w:cs="Calibri"/>
                <w:b/>
                <w:color w:val="auto"/>
              </w:rPr>
              <w:t xml:space="preserve">Nazwa </w:t>
            </w:r>
            <w:r w:rsidR="00EE7DE5" w:rsidRPr="00EE7DE5">
              <w:rPr>
                <w:rFonts w:ascii="Calibri" w:hAnsi="Calibri" w:cs="Calibri"/>
                <w:b/>
                <w:color w:val="auto"/>
              </w:rPr>
              <w:t>podmiotu</w:t>
            </w:r>
            <w:r w:rsidRPr="00EE7DE5">
              <w:rPr>
                <w:rFonts w:ascii="Calibri" w:hAnsi="Calibri" w:cs="Calibri"/>
                <w:b/>
                <w:color w:val="auto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747AB" w:rsidRPr="00EE7DE5" w:rsidRDefault="0089006A" w:rsidP="00C56E33">
            <w:pPr>
              <w:pStyle w:val="Default"/>
              <w:snapToGrid w:val="0"/>
              <w:spacing w:before="120" w:after="120" w:line="200" w:lineRule="exact"/>
              <w:jc w:val="center"/>
              <w:rPr>
                <w:rFonts w:ascii="Calibri" w:hAnsi="Calibri" w:cs="Calibri"/>
                <w:b/>
                <w:color w:val="auto"/>
              </w:rPr>
            </w:pPr>
            <w:r w:rsidRPr="00EE7DE5">
              <w:rPr>
                <w:rFonts w:ascii="Calibri" w:hAnsi="Calibri" w:cs="Calibri"/>
                <w:b/>
                <w:color w:val="auto"/>
              </w:rPr>
              <w:t xml:space="preserve">Rok </w:t>
            </w: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2747AB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7AB" w:rsidRPr="00EE7DE5" w:rsidRDefault="002747AB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B85DF9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B85DF9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  <w:tr w:rsidR="00B85DF9" w:rsidRPr="00EE7DE5" w:rsidTr="002747AB">
        <w:trPr>
          <w:trHeight w:val="5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center"/>
              <w:rPr>
                <w:rFonts w:ascii="Calibri" w:hAnsi="Calibri" w:cs="Calibri"/>
                <w:color w:val="auto"/>
              </w:rPr>
            </w:pPr>
            <w:r w:rsidRPr="00EE7DE5">
              <w:rPr>
                <w:rFonts w:ascii="Calibri" w:hAnsi="Calibri" w:cs="Calibri"/>
                <w:color w:val="auto"/>
              </w:rPr>
              <w:t>10.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DF9" w:rsidRPr="00EE7DE5" w:rsidRDefault="00B85DF9" w:rsidP="00C56E33">
            <w:pPr>
              <w:pStyle w:val="Default"/>
              <w:snapToGrid w:val="0"/>
              <w:jc w:val="right"/>
              <w:rPr>
                <w:rFonts w:ascii="Calibri" w:hAnsi="Calibri" w:cs="Calibri"/>
                <w:color w:val="auto"/>
              </w:rPr>
            </w:pPr>
          </w:p>
        </w:tc>
      </w:tr>
    </w:tbl>
    <w:p w:rsidR="00FA2E33" w:rsidRPr="00EE7DE5" w:rsidRDefault="00FA2E33" w:rsidP="00FA2E33">
      <w:pPr>
        <w:suppressAutoHyphens w:val="0"/>
        <w:spacing w:line="276" w:lineRule="auto"/>
        <w:contextualSpacing/>
        <w:jc w:val="both"/>
        <w:rPr>
          <w:rFonts w:ascii="Calibri" w:hAnsi="Calibri" w:cs="Calibri"/>
          <w:b/>
          <w:lang w:eastAsia="pl-PL"/>
        </w:rPr>
      </w:pPr>
    </w:p>
    <w:p w:rsidR="00AA5B62" w:rsidRPr="00EE7DE5" w:rsidRDefault="00AA5B62" w:rsidP="00FA2E3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p w:rsidR="00AA5B62" w:rsidRPr="00EE7DE5" w:rsidRDefault="00AA5B62" w:rsidP="00FA2E3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FA2E33" w:rsidRPr="00EE7DE5" w:rsidTr="00FA2E33">
        <w:trPr>
          <w:trHeight w:val="1231"/>
        </w:trPr>
        <w:tc>
          <w:tcPr>
            <w:tcW w:w="3397" w:type="dxa"/>
            <w:shd w:val="clear" w:color="auto" w:fill="auto"/>
          </w:tcPr>
          <w:p w:rsidR="00FA2E33" w:rsidRPr="00EE7DE5" w:rsidRDefault="00FA2E33" w:rsidP="00FA2E33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:rsidR="00FA2E33" w:rsidRPr="00EE7DE5" w:rsidRDefault="00FA2E33" w:rsidP="00FA2E33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</w:pPr>
      <w:r w:rsidRPr="00EE7DE5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(pieczęć i podpis(y) osób uprawnionych  </w:t>
      </w:r>
    </w:p>
    <w:p w:rsidR="00FA2E33" w:rsidRPr="00EE7DE5" w:rsidRDefault="00FA2E33" w:rsidP="00FA2E33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</w:pPr>
      <w:r w:rsidRPr="00EE7DE5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do reprezentacji </w:t>
      </w:r>
      <w:r w:rsidR="00075D40" w:rsidRPr="00EE7DE5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>Wykonawcy</w:t>
      </w:r>
      <w:r w:rsidRPr="00EE7DE5">
        <w:rPr>
          <w:rFonts w:ascii="Calibri" w:eastAsia="Times New Roman" w:hAnsi="Calibri" w:cs="Calibri"/>
          <w:i/>
          <w:iCs/>
          <w:kern w:val="0"/>
          <w:sz w:val="20"/>
          <w:szCs w:val="20"/>
          <w:lang w:eastAsia="pl-PL" w:bidi="ar-SA"/>
        </w:rPr>
        <w:t xml:space="preserve"> lub pełnomocnika)</w:t>
      </w:r>
    </w:p>
    <w:p w:rsidR="00FA2E33" w:rsidRPr="00EE7DE5" w:rsidRDefault="00FA2E33" w:rsidP="00FA2E33">
      <w:pPr>
        <w:suppressAutoHyphens w:val="0"/>
        <w:autoSpaceDE w:val="0"/>
        <w:spacing w:line="276" w:lineRule="auto"/>
        <w:contextualSpacing/>
        <w:rPr>
          <w:rFonts w:ascii="Calibri" w:hAnsi="Calibri" w:cs="Calibri"/>
        </w:rPr>
      </w:pPr>
    </w:p>
    <w:p w:rsidR="00CD6DFD" w:rsidRPr="00EE7DE5" w:rsidRDefault="00CD6DFD" w:rsidP="00FA2E33">
      <w:pPr>
        <w:rPr>
          <w:rFonts w:ascii="Calibri" w:hAnsi="Calibri" w:cs="Calibri"/>
        </w:rPr>
      </w:pPr>
    </w:p>
    <w:sectPr w:rsidR="00CD6DFD" w:rsidRPr="00EE7D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9B" w:rsidRDefault="00E3459B" w:rsidP="00FA2E33">
      <w:pPr>
        <w:rPr>
          <w:rFonts w:hint="eastAsia"/>
        </w:rPr>
      </w:pPr>
      <w:r>
        <w:separator/>
      </w:r>
    </w:p>
  </w:endnote>
  <w:endnote w:type="continuationSeparator" w:id="0">
    <w:p w:rsidR="00E3459B" w:rsidRDefault="00E3459B" w:rsidP="00FA2E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9B" w:rsidRDefault="00E3459B" w:rsidP="00FA2E33">
      <w:pPr>
        <w:rPr>
          <w:rFonts w:hint="eastAsia"/>
        </w:rPr>
      </w:pPr>
      <w:r>
        <w:separator/>
      </w:r>
    </w:p>
  </w:footnote>
  <w:footnote w:type="continuationSeparator" w:id="0">
    <w:p w:rsidR="00E3459B" w:rsidRDefault="00E3459B" w:rsidP="00FA2E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33" w:rsidRDefault="008D7F74" w:rsidP="00FA2E33">
    <w:pPr>
      <w:pStyle w:val="Nagwek"/>
      <w:jc w:val="right"/>
      <w:rPr>
        <w:rFonts w:hint="eastAsia"/>
      </w:rPr>
    </w:pPr>
    <w:r>
      <w:rPr>
        <w:rFonts w:ascii="Arial" w:hAnsi="Arial" w:cs="Arial"/>
        <w:b/>
      </w:rPr>
      <w:t>Załącznik</w:t>
    </w:r>
    <w:r w:rsidR="00FA2E33" w:rsidRPr="00350368">
      <w:rPr>
        <w:rFonts w:ascii="Arial" w:hAnsi="Arial" w:cs="Arial"/>
        <w:b/>
        <w:bCs/>
        <w:i/>
      </w:rPr>
      <w:t xml:space="preserve"> </w:t>
    </w:r>
    <w:r w:rsidR="00FA2E33" w:rsidRPr="00350368">
      <w:rPr>
        <w:rFonts w:ascii="Arial" w:hAnsi="Arial" w:cs="Arial"/>
        <w:b/>
        <w:bCs/>
      </w:rPr>
      <w:t>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pStyle w:val="Nagwek1"/>
      <w:lvlText w:val="%1."/>
      <w:lvlJc w:val="left"/>
      <w:pPr>
        <w:tabs>
          <w:tab w:val="num" w:pos="340"/>
        </w:tabs>
        <w:ind w:left="312" w:hanging="312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NSimSun" w:hAnsi="Arial" w:cs="Arial"/>
        <w:color w:val="000000"/>
        <w:kern w:val="2"/>
        <w:sz w:val="22"/>
        <w:szCs w:val="22"/>
        <w:lang w:val="pl-PL" w:eastAsia="zh-CN" w:bidi="hi-I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F2"/>
    <w:rsid w:val="00075D40"/>
    <w:rsid w:val="00126F98"/>
    <w:rsid w:val="0017494F"/>
    <w:rsid w:val="001C673E"/>
    <w:rsid w:val="002337CA"/>
    <w:rsid w:val="00272FF2"/>
    <w:rsid w:val="002747AB"/>
    <w:rsid w:val="002F314F"/>
    <w:rsid w:val="004124D9"/>
    <w:rsid w:val="005C73F5"/>
    <w:rsid w:val="00735E1E"/>
    <w:rsid w:val="00784E8D"/>
    <w:rsid w:val="0089006A"/>
    <w:rsid w:val="008D7F74"/>
    <w:rsid w:val="008E5377"/>
    <w:rsid w:val="00916F8C"/>
    <w:rsid w:val="00934BCB"/>
    <w:rsid w:val="00A86779"/>
    <w:rsid w:val="00AA5B62"/>
    <w:rsid w:val="00B85DF9"/>
    <w:rsid w:val="00C26BB8"/>
    <w:rsid w:val="00CD6DFD"/>
    <w:rsid w:val="00D5433F"/>
    <w:rsid w:val="00D7285E"/>
    <w:rsid w:val="00E3459B"/>
    <w:rsid w:val="00EE7DE5"/>
    <w:rsid w:val="00FA2E33"/>
    <w:rsid w:val="00FD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637C"/>
  <w15:chartTrackingRefBased/>
  <w15:docId w15:val="{813D67C6-C0EF-4638-97AC-7E458366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E3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A2E33"/>
    <w:pPr>
      <w:keepNext/>
      <w:numPr>
        <w:numId w:val="1"/>
      </w:numPr>
      <w:jc w:val="center"/>
      <w:outlineLvl w:val="0"/>
    </w:pPr>
    <w:rPr>
      <w:rFonts w:ascii="Calibri" w:eastAsia="Calibri" w:hAnsi="Calibri" w:cs="Times New Roman"/>
      <w:b/>
      <w:kern w:val="0"/>
      <w:sz w:val="28"/>
      <w:szCs w:val="36"/>
      <w:lang w:val="x-none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2E33"/>
    <w:rPr>
      <w:rFonts w:ascii="Calibri" w:eastAsia="Calibri" w:hAnsi="Calibri" w:cs="Times New Roman"/>
      <w:b/>
      <w:sz w:val="28"/>
      <w:szCs w:val="36"/>
      <w:lang w:val="x-none" w:eastAsia="ar-SA"/>
    </w:rPr>
  </w:style>
  <w:style w:type="paragraph" w:styleId="Akapitzlist">
    <w:name w:val="List Paragraph"/>
    <w:aliases w:val="Numerowanie,Akapit z listą BS,Kolorowa lista — akcent 11,Normal,Akapit z listą3,Akapit z listą31,Wypunktowanie,List Paragraph,Normal2,Akapit z listą1"/>
    <w:basedOn w:val="Normalny"/>
    <w:link w:val="AkapitzlistZnak"/>
    <w:uiPriority w:val="34"/>
    <w:qFormat/>
    <w:rsid w:val="00FA2E3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Akapit z listą BS Znak,Kolorowa lista — akcent 11 Znak,Normal Znak,Akapit z listą3 Znak,Akapit z listą31 Znak,Wypunktowanie Znak,List Paragraph Znak,Normal2 Znak,Akapit z listą1 Znak"/>
    <w:link w:val="Akapitzlist"/>
    <w:uiPriority w:val="34"/>
    <w:locked/>
    <w:rsid w:val="00FA2E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FA2E3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A2E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A2E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A2E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A2E33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Moczulska</dc:creator>
  <cp:keywords/>
  <dc:description/>
  <cp:lastModifiedBy>Katarzyna Pisarska</cp:lastModifiedBy>
  <cp:revision>4</cp:revision>
  <dcterms:created xsi:type="dcterms:W3CDTF">2025-03-18T13:14:00Z</dcterms:created>
  <dcterms:modified xsi:type="dcterms:W3CDTF">2025-03-18T13:25:00Z</dcterms:modified>
</cp:coreProperties>
</file>