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056A" w:rsidRDefault="00390958" w:rsidP="0020056A">
      <w:pPr>
        <w:spacing w:line="264" w:lineRule="auto"/>
        <w:ind w:left="0" w:right="14"/>
        <w:jc w:val="right"/>
        <w:rPr>
          <w:i/>
        </w:rPr>
      </w:pPr>
      <w:r>
        <w:rPr>
          <w:i/>
        </w:rPr>
        <w:t>Załącznik nr 1</w:t>
      </w:r>
      <w:r w:rsidR="0020056A" w:rsidRPr="007C6E7F">
        <w:rPr>
          <w:i/>
        </w:rPr>
        <w:t xml:space="preserve"> do SWZ</w:t>
      </w:r>
    </w:p>
    <w:p w:rsidR="0020056A" w:rsidRDefault="0020056A" w:rsidP="00390958">
      <w:pPr>
        <w:pStyle w:val="Nagwek1"/>
        <w:spacing w:line="288" w:lineRule="auto"/>
        <w:jc w:val="both"/>
        <w:rPr>
          <w:b/>
          <w:sz w:val="28"/>
          <w:szCs w:val="24"/>
        </w:rPr>
      </w:pPr>
    </w:p>
    <w:p w:rsidR="00C36D87" w:rsidRPr="002E2A40" w:rsidRDefault="00D20FE4" w:rsidP="00655107">
      <w:pPr>
        <w:pStyle w:val="Nagwek1"/>
        <w:spacing w:line="288" w:lineRule="auto"/>
        <w:rPr>
          <w:b/>
          <w:sz w:val="28"/>
          <w:szCs w:val="24"/>
        </w:rPr>
      </w:pPr>
      <w:r>
        <w:rPr>
          <w:b/>
          <w:sz w:val="28"/>
          <w:szCs w:val="24"/>
        </w:rPr>
        <w:t>OPIS PRZEDMIOTU ZAMÓWIENIA</w:t>
      </w:r>
    </w:p>
    <w:p w:rsidR="00C36D87" w:rsidRPr="00CF75B5" w:rsidRDefault="008D695C" w:rsidP="00655107">
      <w:pPr>
        <w:spacing w:after="570" w:line="288" w:lineRule="auto"/>
        <w:ind w:left="73" w:right="91" w:hanging="11"/>
        <w:rPr>
          <w:b/>
        </w:rPr>
      </w:pPr>
      <w:r w:rsidRPr="00CF75B5">
        <w:t xml:space="preserve">Nazwa zamówienia: </w:t>
      </w:r>
      <w:r w:rsidRPr="00CF75B5">
        <w:rPr>
          <w:b/>
        </w:rPr>
        <w:t>„</w:t>
      </w:r>
      <w:r w:rsidR="00452626">
        <w:rPr>
          <w:b/>
        </w:rPr>
        <w:t xml:space="preserve">Rewitalizacja </w:t>
      </w:r>
      <w:r w:rsidRPr="00CF75B5">
        <w:rPr>
          <w:b/>
        </w:rPr>
        <w:t xml:space="preserve"> </w:t>
      </w:r>
      <w:r w:rsidR="00452626">
        <w:rPr>
          <w:b/>
        </w:rPr>
        <w:t xml:space="preserve">terenów zielonych </w:t>
      </w:r>
      <w:r w:rsidRPr="00CF75B5">
        <w:rPr>
          <w:b/>
        </w:rPr>
        <w:t>należących do Akademii Wojsk Lądowych imienia generała Tadeusza Kościuszki we Wrocławiu, ul. Czajkowskiego 109, 51</w:t>
      </w:r>
      <w:r w:rsidR="00CF75B5">
        <w:rPr>
          <w:b/>
        </w:rPr>
        <w:t>-</w:t>
      </w:r>
      <w:r w:rsidRPr="00CF75B5">
        <w:rPr>
          <w:b/>
        </w:rPr>
        <w:t>147 Wrocław</w:t>
      </w:r>
      <w:r w:rsidRPr="00CF75B5">
        <w:rPr>
          <w:b/>
          <w:sz w:val="24"/>
        </w:rPr>
        <w:t>.”</w:t>
      </w:r>
    </w:p>
    <w:p w:rsidR="00C36D87" w:rsidRPr="00CF75B5" w:rsidRDefault="0064546B" w:rsidP="00655107">
      <w:pPr>
        <w:spacing w:after="691" w:line="288" w:lineRule="auto"/>
        <w:ind w:left="-5" w:right="93" w:hanging="10"/>
        <w:jc w:val="left"/>
        <w:rPr>
          <w:b/>
        </w:rPr>
      </w:pPr>
      <w:r>
        <w:rPr>
          <w:b/>
          <w:u w:val="single" w:color="000000"/>
        </w:rPr>
        <w:t>Przedmiot zamówienia</w:t>
      </w:r>
    </w:p>
    <w:p w:rsidR="00C36D87" w:rsidRDefault="008D695C" w:rsidP="00655107">
      <w:pPr>
        <w:pStyle w:val="Akapitzlist"/>
        <w:numPr>
          <w:ilvl w:val="0"/>
          <w:numId w:val="12"/>
        </w:numPr>
        <w:spacing w:after="45" w:line="288" w:lineRule="auto"/>
        <w:ind w:right="91"/>
      </w:pPr>
      <w:r w:rsidRPr="009D2A89">
        <w:rPr>
          <w:b/>
        </w:rPr>
        <w:t>Wycinka drzew</w:t>
      </w:r>
      <w:r w:rsidR="00CE0098" w:rsidRPr="009D2A89">
        <w:rPr>
          <w:b/>
        </w:rPr>
        <w:t xml:space="preserve"> i </w:t>
      </w:r>
      <w:r w:rsidRPr="009D2A89">
        <w:rPr>
          <w:b/>
        </w:rPr>
        <w:t>samosiejek</w:t>
      </w:r>
      <w:r>
        <w:t xml:space="preserve"> o obwodach pnia na wysokości 5 cm od ziemi nieprzekraczających:</w:t>
      </w:r>
    </w:p>
    <w:p w:rsidR="00CF75B5" w:rsidRDefault="008D695C" w:rsidP="00655107">
      <w:pPr>
        <w:pStyle w:val="Akapitzlist"/>
        <w:numPr>
          <w:ilvl w:val="0"/>
          <w:numId w:val="2"/>
        </w:numPr>
        <w:spacing w:after="47" w:line="288" w:lineRule="auto"/>
        <w:ind w:left="805" w:right="91" w:hanging="357"/>
      </w:pPr>
      <w:r>
        <w:t>80 cm —</w:t>
      </w:r>
      <w:r w:rsidR="00CE0098">
        <w:t xml:space="preserve"> w </w:t>
      </w:r>
      <w:r>
        <w:t>przypadku topoli, wierzb, klonu jesionolistnego oraz srebrzystego,</w:t>
      </w:r>
    </w:p>
    <w:p w:rsidR="00C36D87" w:rsidRDefault="008D695C" w:rsidP="00655107">
      <w:pPr>
        <w:pStyle w:val="Akapitzlist"/>
        <w:numPr>
          <w:ilvl w:val="0"/>
          <w:numId w:val="2"/>
        </w:numPr>
        <w:spacing w:after="47" w:line="288" w:lineRule="auto"/>
        <w:ind w:right="93"/>
      </w:pPr>
      <w:r>
        <w:t xml:space="preserve">65 cm </w:t>
      </w:r>
      <w:r w:rsidR="00CF75B5">
        <w:t>–</w:t>
      </w:r>
      <w:r w:rsidR="00CE0098">
        <w:t xml:space="preserve"> w </w:t>
      </w:r>
      <w:r>
        <w:t>przypadku kasztanowca zwyczajnego, robinii akacjowej</w:t>
      </w:r>
      <w:r w:rsidR="00CE0098">
        <w:t xml:space="preserve"> i </w:t>
      </w:r>
      <w:r>
        <w:t xml:space="preserve">platanu </w:t>
      </w:r>
      <w:proofErr w:type="spellStart"/>
      <w:r>
        <w:t>klonolistnego</w:t>
      </w:r>
      <w:proofErr w:type="spellEnd"/>
      <w:r>
        <w:t>,</w:t>
      </w:r>
    </w:p>
    <w:p w:rsidR="00C36D87" w:rsidRDefault="008D695C" w:rsidP="00655107">
      <w:pPr>
        <w:pStyle w:val="Akapitzlist"/>
        <w:numPr>
          <w:ilvl w:val="0"/>
          <w:numId w:val="2"/>
        </w:numPr>
        <w:spacing w:after="600" w:line="288" w:lineRule="auto"/>
        <w:ind w:left="805" w:right="93" w:hanging="357"/>
      </w:pPr>
      <w:r>
        <w:t>50 cm</w:t>
      </w:r>
      <w:r w:rsidR="00CE0098">
        <w:t xml:space="preserve"> w </w:t>
      </w:r>
      <w:r>
        <w:t>przypadku pozostałych gatunków: sosna zwyczajna, brzoza biała.</w:t>
      </w:r>
    </w:p>
    <w:p w:rsidR="00C36D87" w:rsidRDefault="008D695C" w:rsidP="00655107">
      <w:pPr>
        <w:numPr>
          <w:ilvl w:val="0"/>
          <w:numId w:val="1"/>
        </w:numPr>
        <w:spacing w:after="600" w:line="288" w:lineRule="auto"/>
        <w:ind w:left="442" w:right="91" w:hanging="340"/>
      </w:pPr>
      <w:r w:rsidRPr="00CF75B5">
        <w:rPr>
          <w:b/>
        </w:rPr>
        <w:t>Wycinka krzewów</w:t>
      </w:r>
      <w:r>
        <w:t xml:space="preserve"> o skupiskach mniejszych niż 25m</w:t>
      </w:r>
      <w:r>
        <w:rPr>
          <w:vertAlign w:val="superscript"/>
        </w:rPr>
        <w:t xml:space="preserve">2 </w:t>
      </w:r>
      <w:r>
        <w:t>.</w:t>
      </w:r>
    </w:p>
    <w:p w:rsidR="00C36D87" w:rsidRPr="00CE0098" w:rsidRDefault="008D695C" w:rsidP="00655107">
      <w:pPr>
        <w:numPr>
          <w:ilvl w:val="0"/>
          <w:numId w:val="1"/>
        </w:numPr>
        <w:spacing w:after="600" w:line="288" w:lineRule="auto"/>
        <w:ind w:left="459" w:right="93" w:hanging="357"/>
      </w:pPr>
      <w:r w:rsidRPr="00CF75B5">
        <w:rPr>
          <w:b/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6699504</wp:posOffset>
            </wp:positionH>
            <wp:positionV relativeFrom="page">
              <wp:posOffset>826244</wp:posOffset>
            </wp:positionV>
            <wp:extent cx="3048" cy="3049"/>
            <wp:effectExtent l="0" t="0" r="0" b="0"/>
            <wp:wrapSquare wrapText="bothSides"/>
            <wp:docPr id="1415" name="Picture 14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" name="Picture 14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75B5">
        <w:rPr>
          <w:b/>
        </w:rPr>
        <w:t>Rekultywacja terenu po wycince</w:t>
      </w:r>
      <w:r>
        <w:t xml:space="preserve"> Szczególnie dotyczy to pni</w:t>
      </w:r>
      <w:r w:rsidR="00CE0098">
        <w:t xml:space="preserve"> i </w:t>
      </w:r>
      <w:r>
        <w:t>korzeni po usuniętych samosiejach należy je odkopać do głębokości ok. 5 cm poniżej powierzchni ziemi, na odkrytych karpinach zastosować żywą grzybnię, zasypać ziemią</w:t>
      </w:r>
      <w:r w:rsidR="00CE0098">
        <w:t xml:space="preserve"> i </w:t>
      </w:r>
      <w:r>
        <w:t>wyrównać teren.</w:t>
      </w:r>
      <w:r w:rsidR="00CE0098">
        <w:t xml:space="preserve"> </w:t>
      </w:r>
      <w:r w:rsidR="00CE0098" w:rsidRPr="00CE0098">
        <w:t>Pnie ściętych drzew nie mogą wystawać ponad powierzchnię terenu</w:t>
      </w:r>
      <w:r w:rsidR="0005577B">
        <w:t xml:space="preserve"> (zamawiający dopuszcza użycie frezarki)</w:t>
      </w:r>
      <w:r w:rsidR="00CE0098" w:rsidRPr="00CE0098">
        <w:t>. Na poddawanym rekultywacji terenie należy zasypać równomiernie ziemią systemy korzeniowe wyciętych roślin</w:t>
      </w:r>
      <w:r w:rsidR="00CE0098">
        <w:t xml:space="preserve"> i </w:t>
      </w:r>
      <w:r w:rsidR="00CE0098" w:rsidRPr="00CE0098">
        <w:t>wyrównać teren, aby przyśpieszyć procesy gnilne</w:t>
      </w:r>
      <w:r w:rsidR="00CE0098">
        <w:t xml:space="preserve"> i </w:t>
      </w:r>
      <w:r w:rsidR="00CE0098" w:rsidRPr="00CE0098">
        <w:t xml:space="preserve">samoczynne rozkładanie się korzeni. Rekultywowany teren należy </w:t>
      </w:r>
      <w:proofErr w:type="spellStart"/>
      <w:r w:rsidR="00CE0098" w:rsidRPr="00CE0098">
        <w:t>wymulczować</w:t>
      </w:r>
      <w:proofErr w:type="spellEnd"/>
      <w:r w:rsidR="00CE0098" w:rsidRPr="00CE0098">
        <w:t xml:space="preserve"> (usunąć zbędne rośliny</w:t>
      </w:r>
      <w:r w:rsidR="00CE0098">
        <w:t xml:space="preserve"> i </w:t>
      </w:r>
      <w:r w:rsidR="00CE0098" w:rsidRPr="00CE0098">
        <w:t>materiałem organicznym pozyskanym</w:t>
      </w:r>
      <w:r w:rsidR="00CE0098">
        <w:t xml:space="preserve"> w </w:t>
      </w:r>
      <w:r w:rsidR="00CE0098" w:rsidRPr="00CE0098">
        <w:t xml:space="preserve">wyniku wycinki pokryć teren działki). Dopuszcza się użycie </w:t>
      </w:r>
      <w:proofErr w:type="spellStart"/>
      <w:r w:rsidR="00CE0098" w:rsidRPr="00CE0098">
        <w:t>mulczera</w:t>
      </w:r>
      <w:proofErr w:type="spellEnd"/>
      <w:r w:rsidR="00CE0098" w:rsidRPr="00CE0098">
        <w:t xml:space="preserve"> lub wału nożowego ( średnica 380mm, montowany bezpośrednio przed broną talerzową)</w:t>
      </w:r>
      <w:r w:rsidR="00CE0098">
        <w:t xml:space="preserve"> w </w:t>
      </w:r>
      <w:r w:rsidR="00CE0098" w:rsidRPr="00CE0098">
        <w:t>celu naruszenia ziemi</w:t>
      </w:r>
      <w:r w:rsidR="00CE0098">
        <w:t xml:space="preserve"> i </w:t>
      </w:r>
      <w:r w:rsidR="00CE0098" w:rsidRPr="00CE0098">
        <w:t>zmielenia jej</w:t>
      </w:r>
      <w:r w:rsidR="00CE0098">
        <w:t xml:space="preserve"> z </w:t>
      </w:r>
      <w:r w:rsidR="00CE0098" w:rsidRPr="00CE0098">
        <w:t>pokrywą roślinną.</w:t>
      </w:r>
    </w:p>
    <w:p w:rsidR="00C36D87" w:rsidRDefault="008D695C" w:rsidP="00655107">
      <w:pPr>
        <w:numPr>
          <w:ilvl w:val="0"/>
          <w:numId w:val="1"/>
        </w:numPr>
        <w:spacing w:after="600" w:line="288" w:lineRule="auto"/>
        <w:ind w:left="442" w:right="91" w:hanging="340"/>
      </w:pPr>
      <w:r w:rsidRPr="00CF75B5">
        <w:rPr>
          <w:b/>
        </w:rPr>
        <w:t>Usunięcie pozostałości po wcześniejszych wycinkach:</w:t>
      </w:r>
      <w:r>
        <w:t xml:space="preserve"> odrostów</w:t>
      </w:r>
      <w:r w:rsidR="00CE0098">
        <w:t xml:space="preserve"> z </w:t>
      </w:r>
      <w:r>
        <w:t>pozostawionych pni</w:t>
      </w:r>
      <w:r w:rsidR="00CE0098">
        <w:t xml:space="preserve"> i </w:t>
      </w:r>
      <w:r>
        <w:t>korzeni oraz zastosowanie na pozostawionych karpinach żywej grzybni (zgodnie ze sztuką ogrodniczą).</w:t>
      </w:r>
    </w:p>
    <w:p w:rsidR="00C36D87" w:rsidRDefault="008D695C" w:rsidP="00655107">
      <w:pPr>
        <w:numPr>
          <w:ilvl w:val="0"/>
          <w:numId w:val="1"/>
        </w:numPr>
        <w:spacing w:line="288" w:lineRule="auto"/>
        <w:ind w:left="442" w:right="91" w:hanging="340"/>
      </w:pPr>
      <w:r w:rsidRPr="00CE0098">
        <w:rPr>
          <w:b/>
        </w:rPr>
        <w:t>Cięcie pielęgnacyjne</w:t>
      </w:r>
      <w:r w:rsidRPr="00CE0098">
        <w:t xml:space="preserve"> (prześwietleni</w:t>
      </w:r>
      <w:r w:rsidR="00CE0098" w:rsidRPr="00CE0098">
        <w:t xml:space="preserve">e, redukcja korony), </w:t>
      </w:r>
      <w:r w:rsidR="00CE0098" w:rsidRPr="00CE0098">
        <w:rPr>
          <w:b/>
        </w:rPr>
        <w:t>sanitarne</w:t>
      </w:r>
      <w:r w:rsidRPr="00CE0098">
        <w:t xml:space="preserve"> (usunięcie suchych, </w:t>
      </w:r>
      <w:r w:rsidR="00CE0098" w:rsidRPr="00CE0098">
        <w:t xml:space="preserve">chorych, uszkodzonych gałęzi), </w:t>
      </w:r>
      <w:r w:rsidR="00CE0098" w:rsidRPr="00CE0098">
        <w:rPr>
          <w:b/>
        </w:rPr>
        <w:t>odmładzające</w:t>
      </w:r>
      <w:r w:rsidR="00CE0098" w:rsidRPr="00CE0098">
        <w:t xml:space="preserve"> (redukcja</w:t>
      </w:r>
      <w:r w:rsidR="00CE0098">
        <w:t xml:space="preserve"> i </w:t>
      </w:r>
      <w:r w:rsidR="00CE0098" w:rsidRPr="00CE0098">
        <w:t xml:space="preserve">skrócenie pędów starych), </w:t>
      </w:r>
      <w:r w:rsidR="00CE0098" w:rsidRPr="00CE0098">
        <w:rPr>
          <w:b/>
        </w:rPr>
        <w:t xml:space="preserve">techniczne </w:t>
      </w:r>
      <w:r w:rsidR="00CE0098" w:rsidRPr="00CE0098">
        <w:t>(odsłaniające infrastrukturę drogową</w:t>
      </w:r>
      <w:r w:rsidR="00CE0098">
        <w:t xml:space="preserve"> i </w:t>
      </w:r>
      <w:r w:rsidR="00CE0098" w:rsidRPr="00CE0098">
        <w:t>techniczną)</w:t>
      </w:r>
      <w:r w:rsidRPr="00CE0098">
        <w:t xml:space="preserve"> drzew o obwodach pnia na wysokości 5 cm</w:t>
      </w:r>
      <w:r>
        <w:t xml:space="preserve"> przekraczających:</w:t>
      </w:r>
    </w:p>
    <w:p w:rsidR="00CF75B5" w:rsidRDefault="008D695C" w:rsidP="00655107">
      <w:pPr>
        <w:pStyle w:val="Akapitzlist"/>
        <w:numPr>
          <w:ilvl w:val="0"/>
          <w:numId w:val="4"/>
        </w:numPr>
        <w:spacing w:after="43" w:line="288" w:lineRule="auto"/>
        <w:ind w:right="93"/>
      </w:pPr>
      <w:r>
        <w:t xml:space="preserve">80 cm </w:t>
      </w:r>
      <w:r w:rsidR="00CF75B5">
        <w:t>–</w:t>
      </w:r>
      <w:r w:rsidR="00CE0098">
        <w:t xml:space="preserve"> w </w:t>
      </w:r>
      <w:r>
        <w:t>przypadku topoli, wierzb, klonu jesionolistnego oraz srebrzystego,</w:t>
      </w:r>
    </w:p>
    <w:p w:rsidR="00C36D87" w:rsidRDefault="008D695C" w:rsidP="00655107">
      <w:pPr>
        <w:pStyle w:val="Akapitzlist"/>
        <w:numPr>
          <w:ilvl w:val="0"/>
          <w:numId w:val="4"/>
        </w:numPr>
        <w:spacing w:after="43" w:line="288" w:lineRule="auto"/>
        <w:ind w:right="93"/>
      </w:pPr>
      <w:r>
        <w:lastRenderedPageBreak/>
        <w:t xml:space="preserve">65 cm </w:t>
      </w:r>
      <w:r w:rsidR="00CF75B5">
        <w:t>–</w:t>
      </w:r>
      <w:r w:rsidR="00CE0098">
        <w:t xml:space="preserve"> w </w:t>
      </w:r>
      <w:r>
        <w:t>przypadku kasztanowca zwyczajnego, robinii akacjowej</w:t>
      </w:r>
      <w:r w:rsidR="00CE0098">
        <w:t xml:space="preserve"> i </w:t>
      </w:r>
      <w:r>
        <w:t xml:space="preserve">platanu </w:t>
      </w:r>
      <w:proofErr w:type="spellStart"/>
      <w:r>
        <w:t>klonolistnego</w:t>
      </w:r>
      <w:proofErr w:type="spellEnd"/>
    </w:p>
    <w:p w:rsidR="00C36D87" w:rsidRDefault="008D695C" w:rsidP="00655107">
      <w:pPr>
        <w:pStyle w:val="Akapitzlist"/>
        <w:numPr>
          <w:ilvl w:val="0"/>
          <w:numId w:val="4"/>
        </w:numPr>
        <w:spacing w:after="605" w:line="288" w:lineRule="auto"/>
        <w:ind w:right="93"/>
      </w:pPr>
      <w:r>
        <w:t xml:space="preserve">50 cm </w:t>
      </w:r>
      <w:r w:rsidR="00CF75B5">
        <w:t>–</w:t>
      </w:r>
      <w:r w:rsidR="00CE0098">
        <w:t xml:space="preserve"> w </w:t>
      </w:r>
      <w:r>
        <w:t>przypadku pozostałych gatunków: sosna zwyczajna, brzoza biała. Ciecia muszą być wykonane</w:t>
      </w:r>
      <w:r w:rsidR="00CE0098">
        <w:t xml:space="preserve"> z </w:t>
      </w:r>
      <w:r>
        <w:t>zachowaniem wszystkich norm</w:t>
      </w:r>
      <w:r w:rsidR="00CE0098">
        <w:t xml:space="preserve"> i </w:t>
      </w:r>
      <w:r>
        <w:t>zasad sztuki ogrodniczej. Przeprowadzone prace nie mogą negatywnie wpłynąć na drzewa poddane zabiegom.</w:t>
      </w:r>
    </w:p>
    <w:p w:rsidR="00C36D87" w:rsidRDefault="008D695C" w:rsidP="00655107">
      <w:pPr>
        <w:numPr>
          <w:ilvl w:val="0"/>
          <w:numId w:val="1"/>
        </w:numPr>
        <w:spacing w:after="600" w:line="288" w:lineRule="auto"/>
        <w:ind w:left="442" w:right="91" w:hanging="340"/>
      </w:pPr>
      <w:r w:rsidRPr="00CF75B5">
        <w:rPr>
          <w:b/>
        </w:rPr>
        <w:t>Koszenie trawy</w:t>
      </w:r>
      <w:r w:rsidR="00CE0098">
        <w:rPr>
          <w:b/>
        </w:rPr>
        <w:t xml:space="preserve"> i </w:t>
      </w:r>
      <w:r w:rsidRPr="00CF75B5">
        <w:rPr>
          <w:b/>
        </w:rPr>
        <w:t>chwastów</w:t>
      </w:r>
      <w:r>
        <w:t xml:space="preserve"> do wysokości maksymalnie 10 cm. Wykoszone trawy</w:t>
      </w:r>
      <w:r w:rsidR="00CE0098">
        <w:t xml:space="preserve"> i </w:t>
      </w:r>
      <w:r>
        <w:t>chwasty należy zebrać, wywieźć</w:t>
      </w:r>
      <w:r w:rsidR="00CE0098">
        <w:t xml:space="preserve"> z </w:t>
      </w:r>
      <w:r>
        <w:t>terenu Zamawiającego</w:t>
      </w:r>
      <w:r w:rsidR="00CE0098">
        <w:t xml:space="preserve"> i </w:t>
      </w:r>
      <w:r>
        <w:t>zagospodarować je we własnym zakresie. Dopuszcza się realizowanie koszenia za pomocą kosiarki bijakowej</w:t>
      </w:r>
      <w:r w:rsidR="00CE0098">
        <w:t xml:space="preserve"> z </w:t>
      </w:r>
      <w:r>
        <w:t>opcją rozdrabniania skoszonej trawy,</w:t>
      </w:r>
      <w:r w:rsidR="00CE0098">
        <w:t xml:space="preserve"> w </w:t>
      </w:r>
      <w:r>
        <w:t>takim przypadku nie wymaga się wywiezienia trawy</w:t>
      </w:r>
      <w:r w:rsidR="00CE0098">
        <w:t xml:space="preserve"> i </w:t>
      </w:r>
      <w:r>
        <w:t>chwastów. Zabrania się palenia skoszonej trawy</w:t>
      </w:r>
      <w:r w:rsidR="00CE0098">
        <w:t xml:space="preserve"> i </w:t>
      </w:r>
      <w:r>
        <w:t>chwastów.</w:t>
      </w:r>
    </w:p>
    <w:p w:rsidR="00C36D87" w:rsidRDefault="008D695C" w:rsidP="00655107">
      <w:pPr>
        <w:numPr>
          <w:ilvl w:val="0"/>
          <w:numId w:val="1"/>
        </w:numPr>
        <w:spacing w:line="288" w:lineRule="auto"/>
        <w:ind w:left="442" w:right="91" w:hanging="340"/>
      </w:pPr>
      <w:r w:rsidRPr="00CF75B5">
        <w:rPr>
          <w:b/>
        </w:rPr>
        <w:t>Usunięcie uschniętych drzew</w:t>
      </w:r>
      <w:r>
        <w:t xml:space="preserve"> o obwodach pnia na wysokości 5 cm od ziemi przekraczających:</w:t>
      </w:r>
    </w:p>
    <w:p w:rsidR="00CF75B5" w:rsidRDefault="008D695C" w:rsidP="00655107">
      <w:pPr>
        <w:pStyle w:val="Akapitzlist"/>
        <w:numPr>
          <w:ilvl w:val="0"/>
          <w:numId w:val="5"/>
        </w:numPr>
        <w:spacing w:line="288" w:lineRule="auto"/>
        <w:ind w:right="93"/>
      </w:pPr>
      <w:r>
        <w:t xml:space="preserve">80 cm </w:t>
      </w:r>
      <w:r w:rsidR="00CF75B5">
        <w:t>–</w:t>
      </w:r>
      <w:r w:rsidR="00CE0098">
        <w:t xml:space="preserve"> w </w:t>
      </w:r>
      <w:r>
        <w:t>przypadku topoli, wierzb, klonu jesionolistnego oraz srebrzystego,</w:t>
      </w:r>
    </w:p>
    <w:p w:rsidR="00C36D87" w:rsidRDefault="008D695C" w:rsidP="00655107">
      <w:pPr>
        <w:pStyle w:val="Akapitzlist"/>
        <w:numPr>
          <w:ilvl w:val="0"/>
          <w:numId w:val="5"/>
        </w:numPr>
        <w:spacing w:line="288" w:lineRule="auto"/>
        <w:ind w:right="93"/>
      </w:pPr>
      <w:r>
        <w:t xml:space="preserve">65 cm </w:t>
      </w:r>
      <w:r w:rsidR="00CF75B5">
        <w:t>–</w:t>
      </w:r>
      <w:r w:rsidR="00CE0098">
        <w:t xml:space="preserve"> w </w:t>
      </w:r>
      <w:r>
        <w:t>przypadku kasztanowca zwyczajnego, robinii akacjowej</w:t>
      </w:r>
      <w:r w:rsidR="00CE0098">
        <w:t xml:space="preserve"> i </w:t>
      </w:r>
      <w:r>
        <w:t xml:space="preserve">platanu </w:t>
      </w:r>
      <w:proofErr w:type="spellStart"/>
      <w:r>
        <w:t>klonolistnego</w:t>
      </w:r>
      <w:proofErr w:type="spellEnd"/>
      <w:r>
        <w:t>,</w:t>
      </w:r>
    </w:p>
    <w:p w:rsidR="00CF75B5" w:rsidRDefault="008D695C" w:rsidP="00655107">
      <w:pPr>
        <w:pStyle w:val="Akapitzlist"/>
        <w:numPr>
          <w:ilvl w:val="0"/>
          <w:numId w:val="5"/>
        </w:numPr>
        <w:spacing w:after="600" w:line="288" w:lineRule="auto"/>
        <w:ind w:left="805" w:right="93" w:hanging="357"/>
        <w:contextualSpacing w:val="0"/>
      </w:pPr>
      <w:r>
        <w:t xml:space="preserve">50 cm </w:t>
      </w:r>
      <w:r w:rsidR="00CF75B5">
        <w:t>–</w:t>
      </w:r>
      <w:r w:rsidR="00CE0098">
        <w:t xml:space="preserve"> w </w:t>
      </w:r>
      <w:r>
        <w:t>przypadku pozostałych gatunków: sosna zwyczajna, brzoza biała.</w:t>
      </w:r>
    </w:p>
    <w:p w:rsidR="00C36D87" w:rsidRDefault="008D695C" w:rsidP="00655107">
      <w:pPr>
        <w:pStyle w:val="Akapitzlist"/>
        <w:numPr>
          <w:ilvl w:val="0"/>
          <w:numId w:val="1"/>
        </w:numPr>
        <w:spacing w:after="600" w:line="288" w:lineRule="auto"/>
        <w:ind w:left="442" w:right="91" w:hanging="340"/>
        <w:contextualSpacing w:val="0"/>
      </w:pPr>
      <w:r w:rsidRPr="002E2A40">
        <w:rPr>
          <w:b/>
        </w:rPr>
        <w:t>Wykonanie inwentaryzacji drzew</w:t>
      </w:r>
      <w:r>
        <w:t xml:space="preserve"> na terenie Zamawiającego</w:t>
      </w:r>
      <w:r w:rsidR="00CE0098">
        <w:t xml:space="preserve"> i </w:t>
      </w:r>
      <w:r>
        <w:t>oznakowanie tych drzew</w:t>
      </w:r>
      <w:r w:rsidR="00CE0098">
        <w:t xml:space="preserve"> i </w:t>
      </w:r>
      <w:r>
        <w:t>skupisk krzewów, które mają pozostać nieusunięte. Oszacowanie drewna, które powstanie</w:t>
      </w:r>
      <w:r w:rsidR="00CE0098">
        <w:t xml:space="preserve"> w </w:t>
      </w:r>
      <w:r>
        <w:t>czasie wycinki.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3647" name="Picture 36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7" name="Picture 364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098" w:rsidRPr="00CE0098" w:rsidRDefault="00CE0098" w:rsidP="00655107">
      <w:pPr>
        <w:pStyle w:val="Akapitzlist"/>
        <w:numPr>
          <w:ilvl w:val="0"/>
          <w:numId w:val="1"/>
        </w:numPr>
        <w:spacing w:after="600" w:line="288" w:lineRule="auto"/>
        <w:ind w:left="442" w:right="91" w:hanging="340"/>
        <w:rPr>
          <w:b/>
        </w:rPr>
      </w:pPr>
      <w:r w:rsidRPr="00CE0098">
        <w:rPr>
          <w:b/>
        </w:rPr>
        <w:t xml:space="preserve">Wykonanie ekspertyzy ornitologicznej </w:t>
      </w:r>
      <w:r w:rsidRPr="00CE0098">
        <w:t>przed przystąpieniem do realizacji przedmiotu zamówienia na terenie Zamawiającego, jeśli prace realizowane będą</w:t>
      </w:r>
      <w:r>
        <w:t xml:space="preserve"> w </w:t>
      </w:r>
      <w:r w:rsidRPr="00CE0098">
        <w:t xml:space="preserve">okresie lęgowym (01.03-15.10). Przedstawienie pisemnej </w:t>
      </w:r>
      <w:r w:rsidR="009D2A89" w:rsidRPr="00CE0098">
        <w:t>opinii ornitologa</w:t>
      </w:r>
      <w:r w:rsidRPr="00CE0098">
        <w:t>, po dokonaniu szczegółowego przeglądu terenu przeznaczonego do wycinki, pod kontem obecności gniazd.</w:t>
      </w:r>
    </w:p>
    <w:p w:rsidR="00C36D87" w:rsidRDefault="008D695C" w:rsidP="00655107">
      <w:pPr>
        <w:numPr>
          <w:ilvl w:val="0"/>
          <w:numId w:val="1"/>
        </w:numPr>
        <w:spacing w:after="600" w:line="288" w:lineRule="auto"/>
        <w:ind w:left="442" w:right="91" w:hanging="340"/>
      </w:pPr>
      <w:r w:rsidRPr="002E2A40">
        <w:rPr>
          <w:b/>
        </w:rPr>
        <w:t>Zagospodarowanie materiału powstałego</w:t>
      </w:r>
      <w:r w:rsidR="00CE0098">
        <w:rPr>
          <w:b/>
        </w:rPr>
        <w:t xml:space="preserve"> w </w:t>
      </w:r>
      <w:r w:rsidRPr="002E2A40">
        <w:rPr>
          <w:b/>
        </w:rPr>
        <w:t>czasie wycinki drzew</w:t>
      </w:r>
      <w:r w:rsidR="00CE0098">
        <w:rPr>
          <w:b/>
        </w:rPr>
        <w:t xml:space="preserve"> i </w:t>
      </w:r>
      <w:r w:rsidRPr="002E2A40">
        <w:rPr>
          <w:b/>
        </w:rPr>
        <w:t>krzewów.</w:t>
      </w:r>
      <w:r>
        <w:t xml:space="preserve"> Wykonawca zleci klasyfikatorowi/rzeczoznawcy</w:t>
      </w:r>
      <w:r w:rsidR="00CE0098">
        <w:t xml:space="preserve"> z </w:t>
      </w:r>
      <w:r>
        <w:t>uprawnieniami brakarza III klasy określenie wartość pozyskanego materiału drzewnego. Zamawiający zastrzega sobie prawo zweryfikowania wyceny. Do tego celu Zamawiający powoła komisję</w:t>
      </w:r>
      <w:r w:rsidR="00CE0098">
        <w:t xml:space="preserve"> w </w:t>
      </w:r>
      <w:r>
        <w:t>skład, której wejdzie dwóch przedstawicieli Zamawiającego</w:t>
      </w:r>
      <w:r w:rsidR="00CE0098">
        <w:t xml:space="preserve"> i </w:t>
      </w:r>
      <w:r>
        <w:t>jeden przedstawiciel Wykonawcy.</w:t>
      </w:r>
      <w:r w:rsidR="002E2A40">
        <w:t xml:space="preserve"> </w:t>
      </w:r>
      <w:r>
        <w:t>Zamawiający wystawi Wykonawcy notę obciążeniową obniżoną o wartości pozyskanego materiału drzewnego. Pozostały materiał powstały po wycince Wykonawca usunie</w:t>
      </w:r>
      <w:r w:rsidR="00CE0098">
        <w:t xml:space="preserve"> z </w:t>
      </w:r>
      <w:r>
        <w:t>terenu Zamawiającego</w:t>
      </w:r>
      <w:r w:rsidR="00CE0098">
        <w:t xml:space="preserve"> i </w:t>
      </w:r>
      <w:r>
        <w:t>zagospodaruje we własnym zakresie. Dopuszcza się rozdrabnianie materiału powstałego po wycince rębakiem na terenie Zamawiającego, a następnie usuniecie go</w:t>
      </w:r>
      <w:r w:rsidR="00CE0098">
        <w:t xml:space="preserve"> z </w:t>
      </w:r>
      <w:r>
        <w:t>terenu Zamawiającego we własnym zakresie.</w:t>
      </w:r>
    </w:p>
    <w:p w:rsidR="00CE0098" w:rsidRDefault="00CE0098" w:rsidP="00655107">
      <w:pPr>
        <w:pStyle w:val="Akapitzlist"/>
        <w:numPr>
          <w:ilvl w:val="0"/>
          <w:numId w:val="1"/>
        </w:numPr>
        <w:spacing w:after="0" w:line="288" w:lineRule="auto"/>
        <w:ind w:left="442" w:right="91" w:hanging="340"/>
      </w:pPr>
      <w:r w:rsidRPr="00CE0098">
        <w:rPr>
          <w:b/>
        </w:rPr>
        <w:t>Zagospodarowanie materiału odnalezionego</w:t>
      </w:r>
      <w:r>
        <w:rPr>
          <w:b/>
        </w:rPr>
        <w:t xml:space="preserve"> w </w:t>
      </w:r>
      <w:r w:rsidRPr="00CE0098">
        <w:rPr>
          <w:b/>
        </w:rPr>
        <w:t>czasie prowadzonych prac</w:t>
      </w:r>
      <w:r w:rsidRPr="00CE0098">
        <w:t>. Wykonawca we własnym zakresie zagospodaruje (usunie</w:t>
      </w:r>
      <w:r>
        <w:t xml:space="preserve"> z </w:t>
      </w:r>
      <w:r w:rsidRPr="00CE0098">
        <w:t>terenu Zamawiającego) odnalezione</w:t>
      </w:r>
      <w:r>
        <w:t xml:space="preserve"> w </w:t>
      </w:r>
      <w:r w:rsidRPr="00CE0098">
        <w:t>czasie prowadzonych prac odpadu złomu</w:t>
      </w:r>
      <w:r>
        <w:t xml:space="preserve"> i </w:t>
      </w:r>
      <w:r w:rsidRPr="00CE0098">
        <w:t>gruzu.</w:t>
      </w:r>
    </w:p>
    <w:p w:rsidR="00CE0098" w:rsidRPr="00CE0098" w:rsidRDefault="00CE0098" w:rsidP="00655107">
      <w:pPr>
        <w:pStyle w:val="Akapitzlist"/>
        <w:numPr>
          <w:ilvl w:val="0"/>
          <w:numId w:val="1"/>
        </w:numPr>
        <w:spacing w:after="600" w:line="288" w:lineRule="auto"/>
        <w:ind w:left="442" w:right="91" w:hanging="340"/>
        <w:contextualSpacing w:val="0"/>
      </w:pPr>
      <w:r w:rsidRPr="00CE0098">
        <w:rPr>
          <w:b/>
        </w:rPr>
        <w:lastRenderedPageBreak/>
        <w:t>Czyszczenie</w:t>
      </w:r>
      <w:r>
        <w:rPr>
          <w:b/>
        </w:rPr>
        <w:t xml:space="preserve"> i </w:t>
      </w:r>
      <w:r w:rsidRPr="00CE0098">
        <w:rPr>
          <w:b/>
        </w:rPr>
        <w:t xml:space="preserve">konserwacja rowów melioracyjnych </w:t>
      </w:r>
      <w:r w:rsidRPr="00CE0098">
        <w:t>na terenie Zamawiającego</w:t>
      </w:r>
      <w:r>
        <w:t xml:space="preserve"> w </w:t>
      </w:r>
      <w:r w:rsidRPr="00CE0098">
        <w:t>trakcie prowadzonych prac Wykonawca wykosi zbyt bujną roślinność</w:t>
      </w:r>
      <w:r>
        <w:t xml:space="preserve"> w </w:t>
      </w:r>
      <w:r w:rsidRPr="00CE0098">
        <w:t>otoczeniu rowów melioracyjnych, na skarpach</w:t>
      </w:r>
      <w:r>
        <w:t xml:space="preserve"> i </w:t>
      </w:r>
      <w:r w:rsidRPr="00CE0098">
        <w:t>dnie rowu, usunie zbyt dużą ilość mułu</w:t>
      </w:r>
      <w:r>
        <w:t xml:space="preserve"> z </w:t>
      </w:r>
      <w:r w:rsidRPr="00CE0098">
        <w:t>dna rowu, usunie uszkodzenia skarp</w:t>
      </w:r>
      <w:r>
        <w:t xml:space="preserve"> i </w:t>
      </w:r>
      <w:r w:rsidRPr="00CE0098">
        <w:t>dna rowu oraz utrzyma spadki skarp rowu, usunie zatamowania ze światła rowu, wytnie drzewa</w:t>
      </w:r>
      <w:r>
        <w:t xml:space="preserve"> i </w:t>
      </w:r>
      <w:r w:rsidRPr="00CE0098">
        <w:t>krzewy ze skarp</w:t>
      </w:r>
      <w:r>
        <w:t xml:space="preserve"> i </w:t>
      </w:r>
      <w:r w:rsidRPr="00CE0098">
        <w:t>dna rowu</w:t>
      </w:r>
    </w:p>
    <w:p w:rsidR="00D43D82" w:rsidRDefault="00B9400E" w:rsidP="00655107">
      <w:pPr>
        <w:pStyle w:val="Akapitzlist"/>
        <w:numPr>
          <w:ilvl w:val="0"/>
          <w:numId w:val="1"/>
        </w:numPr>
        <w:spacing w:after="600" w:line="288" w:lineRule="auto"/>
        <w:ind w:left="442" w:right="91" w:hanging="340"/>
      </w:pPr>
      <w:r w:rsidRPr="00B9400E">
        <w:rPr>
          <w:b/>
        </w:rPr>
        <w:t>Posianie trawy</w:t>
      </w:r>
      <w:r w:rsidR="005924C3">
        <w:t xml:space="preserve"> (przygotowanie podłoża</w:t>
      </w:r>
      <w:r w:rsidRPr="00B9400E">
        <w:t>, zasiew, wałowanie)</w:t>
      </w:r>
      <w:r w:rsidR="00CE0098">
        <w:t xml:space="preserve"> z </w:t>
      </w:r>
      <w:r w:rsidRPr="00B9400E">
        <w:t xml:space="preserve">materiału siewnego dostarczonego przez Zamawiającego </w:t>
      </w:r>
      <w:r w:rsidR="009D2A89" w:rsidRPr="00B9400E">
        <w:t>na obszarze</w:t>
      </w:r>
      <w:r w:rsidR="009D2A89">
        <w:t xml:space="preserve"> </w:t>
      </w:r>
      <w:r w:rsidR="009D2A89" w:rsidRPr="00B9400E">
        <w:t>poddanym</w:t>
      </w:r>
      <w:r w:rsidRPr="00B9400E">
        <w:t xml:space="preserve"> rekultywacji</w:t>
      </w:r>
      <w:r w:rsidR="00FC0261">
        <w:t>.</w:t>
      </w:r>
    </w:p>
    <w:p w:rsidR="00C36D87" w:rsidRPr="003A1982" w:rsidRDefault="008D695C" w:rsidP="00655107">
      <w:pPr>
        <w:spacing w:after="383" w:line="288" w:lineRule="auto"/>
        <w:ind w:left="140" w:hanging="10"/>
        <w:jc w:val="left"/>
        <w:rPr>
          <w:b/>
          <w:i/>
          <w:u w:val="single"/>
        </w:rPr>
      </w:pPr>
      <w:r w:rsidRPr="003A1982">
        <w:rPr>
          <w:b/>
          <w:i/>
          <w:u w:val="single"/>
        </w:rPr>
        <w:t>Przedmiot zamówienia — etapy:</w:t>
      </w:r>
    </w:p>
    <w:p w:rsidR="00734235" w:rsidRDefault="007C5405" w:rsidP="00655107">
      <w:pPr>
        <w:pStyle w:val="Akapitzlist"/>
        <w:numPr>
          <w:ilvl w:val="0"/>
          <w:numId w:val="9"/>
        </w:numPr>
        <w:spacing w:after="600" w:line="288" w:lineRule="auto"/>
        <w:ind w:left="567" w:hanging="357"/>
        <w:contextualSpacing w:val="0"/>
      </w:pPr>
      <w:r w:rsidRPr="007C5405">
        <w:rPr>
          <w:b/>
          <w:u w:val="single"/>
        </w:rPr>
        <w:t>PIERWSZY ETAP</w:t>
      </w:r>
      <w:r>
        <w:t xml:space="preserve"> </w:t>
      </w:r>
      <w:r w:rsidR="008D695C">
        <w:t>obejmuje wykonanie inwentaryzacji zieleni — drzew</w:t>
      </w:r>
      <w:r w:rsidR="00CE0098">
        <w:t xml:space="preserve"> i </w:t>
      </w:r>
      <w:r w:rsidR="008D695C">
        <w:t>krzewów zastanych na terenie przeznaczonym do wycinki oraz wyliczenie stopnia zagęszczenia. Zakres</w:t>
      </w:r>
      <w:r w:rsidR="00CE0098">
        <w:t xml:space="preserve"> i </w:t>
      </w:r>
      <w:r w:rsidR="008D695C">
        <w:t>standard opracowania powinien być dostosowany do planowanych prac. Opracowanie musi zawierać listę drzew</w:t>
      </w:r>
      <w:r w:rsidR="00CE0098">
        <w:t xml:space="preserve"> i </w:t>
      </w:r>
      <w:r w:rsidR="008D695C">
        <w:t>krzewów, które nie zostaną usunięte oraz mapę</w:t>
      </w:r>
      <w:r w:rsidR="00CE0098">
        <w:t xml:space="preserve"> w </w:t>
      </w:r>
      <w:r w:rsidR="008D695C">
        <w:t>skali 1: 500</w:t>
      </w:r>
      <w:r w:rsidR="00CE0098">
        <w:t xml:space="preserve"> w </w:t>
      </w:r>
      <w:r w:rsidR="008D695C">
        <w:t>zakresie ich rozmieszczeniem</w:t>
      </w:r>
      <w:r w:rsidR="00CE0098">
        <w:t xml:space="preserve"> i </w:t>
      </w:r>
      <w:r w:rsidR="008D695C">
        <w:t>dokumentacje fotograficzną. Oznakowanie</w:t>
      </w:r>
      <w:r w:rsidR="00CE0098">
        <w:t xml:space="preserve"> w </w:t>
      </w:r>
      <w:r w:rsidR="008D695C">
        <w:t>terenie</w:t>
      </w:r>
      <w:r w:rsidR="00CE0098">
        <w:t xml:space="preserve"> i </w:t>
      </w:r>
      <w:r w:rsidR="008D695C">
        <w:t>zabezpieczenie przed uszkodzeniem drzew</w:t>
      </w:r>
      <w:r w:rsidR="00CE0098">
        <w:t xml:space="preserve"> i </w:t>
      </w:r>
      <w:r w:rsidR="008D695C">
        <w:t>krzewów, które nie zostaną usunięte. Opracowanie powinno być zrealizowane zgodnie</w:t>
      </w:r>
      <w:r w:rsidR="00CE0098">
        <w:t xml:space="preserve"> z </w:t>
      </w:r>
      <w:r w:rsidR="008D695C">
        <w:t>obowiązującymi przepisami prawa, głównie</w:t>
      </w:r>
      <w:r w:rsidR="00CE0098">
        <w:t xml:space="preserve"> w </w:t>
      </w:r>
      <w:r w:rsidR="008D695C">
        <w:t xml:space="preserve">zakresie ochrony środowiska. </w:t>
      </w:r>
      <w:r w:rsidR="005641BE" w:rsidRPr="00AF7072">
        <w:t>Przedstawienie opinii ornitologa z zakresu obecności gniazd lęgowych na przedmiotowym terenie z uwzględnieniem przepisów prawa.</w:t>
      </w:r>
      <w:r w:rsidR="005641BE">
        <w:t xml:space="preserve"> </w:t>
      </w:r>
      <w:r w:rsidR="009873E3">
        <w:t>Opracowanie zostanie przedłożone  Zamawiającemu do akceptacji</w:t>
      </w:r>
      <w:r w:rsidR="008D695C">
        <w:t xml:space="preserve">, </w:t>
      </w:r>
    </w:p>
    <w:p w:rsidR="00C36D87" w:rsidRDefault="007C5405" w:rsidP="00655107">
      <w:pPr>
        <w:pStyle w:val="Akapitzlist"/>
        <w:numPr>
          <w:ilvl w:val="0"/>
          <w:numId w:val="9"/>
        </w:numPr>
        <w:spacing w:after="0" w:line="288" w:lineRule="auto"/>
        <w:ind w:left="567" w:hanging="357"/>
        <w:contextualSpacing w:val="0"/>
        <w:jc w:val="left"/>
      </w:pPr>
      <w:r w:rsidRPr="007C5405">
        <w:rPr>
          <w:b/>
          <w:u w:val="single"/>
        </w:rPr>
        <w:t>DRUGI ETAP</w:t>
      </w:r>
      <w:r>
        <w:t xml:space="preserve"> </w:t>
      </w:r>
      <w:r w:rsidR="00F62080">
        <w:t>obejmuje prace</w:t>
      </w:r>
      <w:r w:rsidR="008D695C">
        <w:t>:</w:t>
      </w:r>
    </w:p>
    <w:p w:rsidR="00655107" w:rsidRPr="003173F2" w:rsidRDefault="00655107" w:rsidP="00655107">
      <w:pPr>
        <w:pStyle w:val="Akapitzlist"/>
        <w:numPr>
          <w:ilvl w:val="0"/>
          <w:numId w:val="15"/>
        </w:numPr>
        <w:spacing w:line="288" w:lineRule="auto"/>
      </w:pPr>
      <w:r w:rsidRPr="003173F2">
        <w:t>Wycinka drzew i samosiejek</w:t>
      </w:r>
      <w:r>
        <w:t>;</w:t>
      </w:r>
    </w:p>
    <w:p w:rsidR="00655107" w:rsidRPr="003173F2" w:rsidRDefault="00655107" w:rsidP="00655107">
      <w:pPr>
        <w:pStyle w:val="Akapitzlist"/>
        <w:numPr>
          <w:ilvl w:val="0"/>
          <w:numId w:val="15"/>
        </w:numPr>
        <w:spacing w:line="288" w:lineRule="auto"/>
        <w:contextualSpacing w:val="0"/>
      </w:pPr>
      <w:r w:rsidRPr="003173F2">
        <w:t>Wycinka krzewów</w:t>
      </w:r>
      <w:r>
        <w:t>;</w:t>
      </w:r>
    </w:p>
    <w:p w:rsidR="00655107" w:rsidRPr="003173F2" w:rsidRDefault="00655107" w:rsidP="00655107">
      <w:pPr>
        <w:pStyle w:val="Akapitzlist"/>
        <w:numPr>
          <w:ilvl w:val="0"/>
          <w:numId w:val="15"/>
        </w:numPr>
        <w:spacing w:line="288" w:lineRule="auto"/>
        <w:contextualSpacing w:val="0"/>
      </w:pPr>
      <w:r w:rsidRPr="003173F2">
        <w:t>Rekultywacja terenu po wycince</w:t>
      </w:r>
      <w:r>
        <w:t>;</w:t>
      </w:r>
    </w:p>
    <w:p w:rsidR="00655107" w:rsidRPr="003173F2" w:rsidRDefault="00655107" w:rsidP="00655107">
      <w:pPr>
        <w:pStyle w:val="Akapitzlist"/>
        <w:numPr>
          <w:ilvl w:val="0"/>
          <w:numId w:val="15"/>
        </w:numPr>
        <w:spacing w:line="288" w:lineRule="auto"/>
        <w:contextualSpacing w:val="0"/>
      </w:pPr>
      <w:r w:rsidRPr="003173F2">
        <w:t>Usunięcie pozostałości po wcześniejszych wycinkach</w:t>
      </w:r>
      <w:r>
        <w:t>;</w:t>
      </w:r>
    </w:p>
    <w:p w:rsidR="00655107" w:rsidRPr="003173F2" w:rsidRDefault="00655107" w:rsidP="00655107">
      <w:pPr>
        <w:pStyle w:val="Akapitzlist"/>
        <w:numPr>
          <w:ilvl w:val="0"/>
          <w:numId w:val="15"/>
        </w:numPr>
        <w:spacing w:line="288" w:lineRule="auto"/>
        <w:contextualSpacing w:val="0"/>
      </w:pPr>
      <w:r w:rsidRPr="003173F2">
        <w:t>Cięcie pielęgnacyjne sanitarne odmładzające  techniczne</w:t>
      </w:r>
      <w:r>
        <w:t>;</w:t>
      </w:r>
    </w:p>
    <w:p w:rsidR="00655107" w:rsidRPr="003173F2" w:rsidRDefault="00655107" w:rsidP="00655107">
      <w:pPr>
        <w:pStyle w:val="Akapitzlist"/>
        <w:numPr>
          <w:ilvl w:val="0"/>
          <w:numId w:val="15"/>
        </w:numPr>
        <w:spacing w:line="288" w:lineRule="auto"/>
        <w:contextualSpacing w:val="0"/>
      </w:pPr>
      <w:r w:rsidRPr="003173F2">
        <w:t>Koszenie trawy i chwastów</w:t>
      </w:r>
      <w:r>
        <w:t>;</w:t>
      </w:r>
    </w:p>
    <w:p w:rsidR="00655107" w:rsidRPr="003173F2" w:rsidRDefault="00655107" w:rsidP="00655107">
      <w:pPr>
        <w:pStyle w:val="Akapitzlist"/>
        <w:numPr>
          <w:ilvl w:val="0"/>
          <w:numId w:val="15"/>
        </w:numPr>
        <w:spacing w:line="288" w:lineRule="auto"/>
        <w:contextualSpacing w:val="0"/>
      </w:pPr>
      <w:r w:rsidRPr="003173F2">
        <w:t>Usunięcie uschniętych drzew</w:t>
      </w:r>
      <w:r>
        <w:t>;</w:t>
      </w:r>
    </w:p>
    <w:p w:rsidR="00655107" w:rsidRPr="003173F2" w:rsidRDefault="00655107" w:rsidP="00655107">
      <w:pPr>
        <w:pStyle w:val="Akapitzlist"/>
        <w:numPr>
          <w:ilvl w:val="0"/>
          <w:numId w:val="15"/>
        </w:numPr>
        <w:spacing w:line="288" w:lineRule="auto"/>
        <w:contextualSpacing w:val="0"/>
      </w:pPr>
      <w:r w:rsidRPr="003173F2">
        <w:t>Zagospodarowanie materiału powstałego w czasie wycinki drzew i krzewów</w:t>
      </w:r>
      <w:r>
        <w:t>;</w:t>
      </w:r>
    </w:p>
    <w:p w:rsidR="00655107" w:rsidRPr="003173F2" w:rsidRDefault="00655107" w:rsidP="00655107">
      <w:pPr>
        <w:pStyle w:val="Akapitzlist"/>
        <w:numPr>
          <w:ilvl w:val="0"/>
          <w:numId w:val="15"/>
        </w:numPr>
        <w:spacing w:line="288" w:lineRule="auto"/>
        <w:contextualSpacing w:val="0"/>
      </w:pPr>
      <w:r w:rsidRPr="003173F2">
        <w:t>Zagospodarowanie materiału odnalezionego w czasie prowadzonych prac</w:t>
      </w:r>
      <w:r>
        <w:t>;</w:t>
      </w:r>
    </w:p>
    <w:p w:rsidR="00655107" w:rsidRPr="003173F2" w:rsidRDefault="00655107" w:rsidP="00655107">
      <w:pPr>
        <w:pStyle w:val="Akapitzlist"/>
        <w:numPr>
          <w:ilvl w:val="0"/>
          <w:numId w:val="15"/>
        </w:numPr>
        <w:spacing w:line="288" w:lineRule="auto"/>
        <w:contextualSpacing w:val="0"/>
      </w:pPr>
      <w:r w:rsidRPr="003173F2">
        <w:t>Czyszczenie i konserwacja rowów melioracyjnych</w:t>
      </w:r>
      <w:r>
        <w:t>;</w:t>
      </w:r>
    </w:p>
    <w:p w:rsidR="00655107" w:rsidRDefault="00655107" w:rsidP="00655107">
      <w:pPr>
        <w:pStyle w:val="Akapitzlist"/>
        <w:numPr>
          <w:ilvl w:val="0"/>
          <w:numId w:val="15"/>
        </w:numPr>
        <w:spacing w:after="0" w:line="288" w:lineRule="auto"/>
        <w:contextualSpacing w:val="0"/>
        <w:jc w:val="left"/>
      </w:pPr>
      <w:r w:rsidRPr="003173F2">
        <w:t>Posianie trawy</w:t>
      </w:r>
      <w:r>
        <w:t>.</w:t>
      </w:r>
    </w:p>
    <w:p w:rsidR="00C36D87" w:rsidRDefault="008D695C" w:rsidP="0062031B">
      <w:pPr>
        <w:spacing w:line="288" w:lineRule="auto"/>
      </w:pPr>
      <w:r>
        <w:t xml:space="preserve">Działka </w:t>
      </w:r>
      <w:r w:rsidR="00C630AD" w:rsidRPr="0062031B">
        <w:rPr>
          <w:color w:val="FF0000"/>
        </w:rPr>
        <w:t>……………………………………………………………</w:t>
      </w:r>
      <w:r>
        <w:t>, Wrocław</w:t>
      </w:r>
    </w:p>
    <w:p w:rsidR="00C36D87" w:rsidRDefault="008D695C" w:rsidP="0062031B">
      <w:pPr>
        <w:spacing w:after="120" w:line="288" w:lineRule="auto"/>
      </w:pPr>
      <w:r>
        <w:t xml:space="preserve">Etap ten obejmie ok. </w:t>
      </w:r>
      <w:r w:rsidR="00672A94">
        <w:rPr>
          <w:color w:val="auto"/>
        </w:rPr>
        <w:t>2,34</w:t>
      </w:r>
      <w:r w:rsidRPr="0062031B">
        <w:rPr>
          <w:color w:val="auto"/>
        </w:rPr>
        <w:t xml:space="preserve"> </w:t>
      </w:r>
      <w:r>
        <w:t>ha</w:t>
      </w:r>
    </w:p>
    <w:p w:rsidR="007D0F43" w:rsidRDefault="007D0F43" w:rsidP="00C630AD">
      <w:pPr>
        <w:spacing w:after="0" w:line="288" w:lineRule="auto"/>
        <w:ind w:left="73" w:right="125" w:hanging="11"/>
        <w:rPr>
          <w:sz w:val="24"/>
        </w:rPr>
      </w:pPr>
    </w:p>
    <w:p w:rsidR="007D0F43" w:rsidRDefault="007D0F43" w:rsidP="00C630AD">
      <w:pPr>
        <w:spacing w:after="0" w:line="288" w:lineRule="auto"/>
        <w:ind w:left="73" w:right="125" w:hanging="11"/>
        <w:rPr>
          <w:sz w:val="24"/>
        </w:rPr>
      </w:pPr>
    </w:p>
    <w:p w:rsidR="007D0F43" w:rsidRDefault="007D0F43" w:rsidP="00C630AD">
      <w:pPr>
        <w:spacing w:after="0" w:line="288" w:lineRule="auto"/>
        <w:ind w:left="73" w:right="125" w:hanging="11"/>
        <w:rPr>
          <w:sz w:val="24"/>
        </w:rPr>
      </w:pPr>
    </w:p>
    <w:p w:rsidR="007D0F43" w:rsidRDefault="007D0F43" w:rsidP="00C630AD">
      <w:pPr>
        <w:spacing w:after="0" w:line="288" w:lineRule="auto"/>
        <w:ind w:left="73" w:right="125" w:hanging="11"/>
        <w:rPr>
          <w:sz w:val="24"/>
        </w:rPr>
      </w:pPr>
    </w:p>
    <w:p w:rsidR="00C36D87" w:rsidRDefault="008D695C" w:rsidP="00C630AD">
      <w:pPr>
        <w:spacing w:after="0" w:line="288" w:lineRule="auto"/>
        <w:ind w:left="73" w:right="125" w:hanging="11"/>
      </w:pPr>
      <w:r w:rsidRPr="0055442C">
        <w:t>Rys. 1 Poglądowa mapa terenu</w:t>
      </w:r>
      <w:r w:rsidR="004D17DB">
        <w:t xml:space="preserve"> D-1 </w:t>
      </w:r>
      <w:r w:rsidRPr="0055442C">
        <w:t>:</w:t>
      </w:r>
    </w:p>
    <w:p w:rsidR="00447610" w:rsidRPr="0055442C" w:rsidRDefault="004D17DB" w:rsidP="00C630AD">
      <w:pPr>
        <w:spacing w:after="0" w:line="288" w:lineRule="auto"/>
        <w:ind w:left="73" w:right="125" w:hanging="11"/>
      </w:pPr>
      <w:r w:rsidRPr="00237ED9">
        <w:rPr>
          <w:noProof/>
          <w:sz w:val="24"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7447847" wp14:editId="08C6FDCF">
                <wp:simplePos x="0" y="0"/>
                <wp:positionH relativeFrom="margin">
                  <wp:posOffset>2810510</wp:posOffset>
                </wp:positionH>
                <wp:positionV relativeFrom="paragraph">
                  <wp:posOffset>222250</wp:posOffset>
                </wp:positionV>
                <wp:extent cx="2784143" cy="764274"/>
                <wp:effectExtent l="0" t="0" r="16510" b="17145"/>
                <wp:wrapNone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4143" cy="764274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  <a:alpha val="37000"/>
                          </a:srgbClr>
                        </a:solidFill>
                        <a:ln w="9525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17DB" w:rsidRDefault="004D17DB" w:rsidP="00447610">
                            <w:pPr>
                              <w:spacing w:after="0" w:line="240" w:lineRule="auto"/>
                              <w:ind w:left="6" w:hanging="6"/>
                              <w:rPr>
                                <w:b/>
                                <w:sz w:val="16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</w:pPr>
                            <w:r w:rsidRPr="003666C6">
                              <w:rPr>
                                <w:b/>
                                <w:sz w:val="16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  <w:t>D –</w:t>
                            </w:r>
                            <w:r>
                              <w:rPr>
                                <w:b/>
                                <w:sz w:val="16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  <w:t xml:space="preserve"> 1</w:t>
                            </w:r>
                            <w:r w:rsidRPr="003666C6">
                              <w:rPr>
                                <w:b/>
                                <w:sz w:val="16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  <w:t xml:space="preserve"> </w:t>
                            </w:r>
                          </w:p>
                          <w:p w:rsidR="004D17DB" w:rsidRDefault="004D17DB" w:rsidP="00447610">
                            <w:pPr>
                              <w:spacing w:after="0" w:line="240" w:lineRule="auto"/>
                              <w:ind w:left="6" w:hanging="6"/>
                              <w:rPr>
                                <w:b/>
                                <w:sz w:val="16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</w:pPr>
                            <w:r>
                              <w:rPr>
                                <w:b/>
                                <w:sz w:val="16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  <w:t>Długość pasa – 850 m</w:t>
                            </w:r>
                          </w:p>
                          <w:p w:rsidR="004D17DB" w:rsidRPr="003666C6" w:rsidRDefault="004D17DB" w:rsidP="00447610">
                            <w:pPr>
                              <w:spacing w:after="0" w:line="240" w:lineRule="auto"/>
                              <w:ind w:left="6" w:hanging="6"/>
                              <w:rPr>
                                <w:b/>
                                <w:sz w:val="16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</w:pPr>
                            <w:r>
                              <w:rPr>
                                <w:b/>
                                <w:sz w:val="16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  <w:t>Szerokość pasa – 4 m po każdej stronie drogi (8 m)</w:t>
                            </w:r>
                          </w:p>
                          <w:p w:rsidR="004D17DB" w:rsidRPr="003666C6" w:rsidRDefault="004D17DB" w:rsidP="00447610">
                            <w:pPr>
                              <w:spacing w:after="0" w:line="240" w:lineRule="auto"/>
                              <w:ind w:left="6" w:hanging="6"/>
                              <w:rPr>
                                <w:b/>
                                <w:sz w:val="16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</w:pPr>
                            <w:r w:rsidRPr="003666C6">
                              <w:rPr>
                                <w:b/>
                                <w:sz w:val="16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  <w:t>Powierzchnia wynosi:</w:t>
                            </w:r>
                          </w:p>
                          <w:p w:rsidR="004D17DB" w:rsidRPr="003666C6" w:rsidRDefault="004D17DB" w:rsidP="00447610">
                            <w:pPr>
                              <w:spacing w:after="0" w:line="240" w:lineRule="auto"/>
                              <w:ind w:left="6" w:hanging="6"/>
                              <w:rPr>
                                <w:b/>
                                <w:sz w:val="18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</w:pPr>
                            <w:r>
                              <w:rPr>
                                <w:b/>
                                <w:sz w:val="16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  <w:t>6 800</w:t>
                            </w:r>
                            <w:r w:rsidRPr="003666C6">
                              <w:rPr>
                                <w:b/>
                                <w:sz w:val="16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  <w:t xml:space="preserve"> m</w:t>
                            </w:r>
                            <w:r w:rsidRPr="003666C6">
                              <w:rPr>
                                <w:b/>
                                <w:sz w:val="16"/>
                                <w:vertAlign w:val="superscript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  <w:t>2</w:t>
                            </w:r>
                            <w:r w:rsidRPr="003666C6">
                              <w:rPr>
                                <w:b/>
                                <w:sz w:val="16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  <w:t xml:space="preserve">, </w:t>
                            </w:r>
                            <w:r>
                              <w:rPr>
                                <w:b/>
                                <w:sz w:val="16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  <w:t>0,68</w:t>
                            </w:r>
                            <w:r w:rsidRPr="003666C6">
                              <w:rPr>
                                <w:b/>
                                <w:sz w:val="16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  <w:t xml:space="preserve"> ha</w:t>
                            </w:r>
                            <w:r w:rsidRPr="003666C6">
                              <w:rPr>
                                <w:b/>
                                <w:sz w:val="18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447847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21.3pt;margin-top:17.5pt;width:219.2pt;height:60.2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" fillcolor="#fff2cc" strokecolor="yellow">
                <v:fill opacity="24158f"/>
                <v:textbox>
                  <w:txbxContent>
                    <w:p w:rsidR="004D17DB" w:rsidRDefault="004D17DB" w:rsidP="00447610">
                      <w:pPr>
                        <w:spacing w:after="0" w:line="240" w:lineRule="auto"/>
                        <w:ind w:left="6" w:hanging="6"/>
                        <w:rPr>
                          <w:b/>
                          <w:sz w:val="16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</w:pPr>
                      <w:r w:rsidRPr="003666C6">
                        <w:rPr>
                          <w:b/>
                          <w:sz w:val="16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  <w:t>D –</w:t>
                      </w:r>
                      <w:r>
                        <w:rPr>
                          <w:b/>
                          <w:sz w:val="16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  <w:t xml:space="preserve"> 1</w:t>
                      </w:r>
                      <w:r w:rsidRPr="003666C6">
                        <w:rPr>
                          <w:b/>
                          <w:sz w:val="16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  <w:t xml:space="preserve"> </w:t>
                      </w:r>
                    </w:p>
                    <w:p w:rsidR="004D17DB" w:rsidRDefault="004D17DB" w:rsidP="00447610">
                      <w:pPr>
                        <w:spacing w:after="0" w:line="240" w:lineRule="auto"/>
                        <w:ind w:left="6" w:hanging="6"/>
                        <w:rPr>
                          <w:b/>
                          <w:sz w:val="16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</w:pPr>
                      <w:r>
                        <w:rPr>
                          <w:b/>
                          <w:sz w:val="16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  <w:t>Długość pasa – 850 m</w:t>
                      </w:r>
                    </w:p>
                    <w:p w:rsidR="004D17DB" w:rsidRPr="003666C6" w:rsidRDefault="004D17DB" w:rsidP="00447610">
                      <w:pPr>
                        <w:spacing w:after="0" w:line="240" w:lineRule="auto"/>
                        <w:ind w:left="6" w:hanging="6"/>
                        <w:rPr>
                          <w:b/>
                          <w:sz w:val="16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</w:pPr>
                      <w:r>
                        <w:rPr>
                          <w:b/>
                          <w:sz w:val="16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  <w:t>Szerokość pasa – 4 m po każdej stronie drogi (8 m)</w:t>
                      </w:r>
                    </w:p>
                    <w:p w:rsidR="004D17DB" w:rsidRPr="003666C6" w:rsidRDefault="004D17DB" w:rsidP="00447610">
                      <w:pPr>
                        <w:spacing w:after="0" w:line="240" w:lineRule="auto"/>
                        <w:ind w:left="6" w:hanging="6"/>
                        <w:rPr>
                          <w:b/>
                          <w:sz w:val="16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</w:pPr>
                      <w:r w:rsidRPr="003666C6">
                        <w:rPr>
                          <w:b/>
                          <w:sz w:val="16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  <w:t>Powierzchnia wynosi:</w:t>
                      </w:r>
                    </w:p>
                    <w:p w:rsidR="004D17DB" w:rsidRPr="003666C6" w:rsidRDefault="004D17DB" w:rsidP="00447610">
                      <w:pPr>
                        <w:spacing w:after="0" w:line="240" w:lineRule="auto"/>
                        <w:ind w:left="6" w:hanging="6"/>
                        <w:rPr>
                          <w:b/>
                          <w:sz w:val="18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</w:pPr>
                      <w:r>
                        <w:rPr>
                          <w:b/>
                          <w:sz w:val="16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  <w:t>6 800</w:t>
                      </w:r>
                      <w:r w:rsidRPr="003666C6">
                        <w:rPr>
                          <w:b/>
                          <w:sz w:val="16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  <w:t xml:space="preserve"> m</w:t>
                      </w:r>
                      <w:r w:rsidRPr="003666C6">
                        <w:rPr>
                          <w:b/>
                          <w:sz w:val="16"/>
                          <w:vertAlign w:val="superscript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  <w:t>2</w:t>
                      </w:r>
                      <w:r w:rsidRPr="003666C6">
                        <w:rPr>
                          <w:b/>
                          <w:sz w:val="16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  <w:t xml:space="preserve">, </w:t>
                      </w:r>
                      <w:r>
                        <w:rPr>
                          <w:b/>
                          <w:sz w:val="16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  <w:t>0,68</w:t>
                      </w:r>
                      <w:r w:rsidRPr="003666C6">
                        <w:rPr>
                          <w:b/>
                          <w:sz w:val="16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  <w:t xml:space="preserve"> ha</w:t>
                      </w:r>
                      <w:r w:rsidRPr="003666C6">
                        <w:rPr>
                          <w:b/>
                          <w:sz w:val="18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39F6">
        <w:rPr>
          <w:noProof/>
        </w:rPr>
        <w:drawing>
          <wp:inline distT="0" distB="0" distL="0" distR="0">
            <wp:extent cx="5725160" cy="4251325"/>
            <wp:effectExtent l="0" t="0" r="889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425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F43" w:rsidRPr="004E52BA" w:rsidRDefault="007D0F43" w:rsidP="00C630AD">
      <w:pPr>
        <w:spacing w:after="0" w:line="288" w:lineRule="auto"/>
        <w:ind w:left="73" w:right="125" w:hanging="11"/>
        <w:rPr>
          <w:color w:val="000000" w:themeColor="text1"/>
          <w:sz w:val="24"/>
        </w:rPr>
      </w:pPr>
    </w:p>
    <w:p w:rsidR="004D17DB" w:rsidRDefault="004D17DB" w:rsidP="004D17DB">
      <w:pPr>
        <w:spacing w:after="0" w:line="288" w:lineRule="auto"/>
        <w:ind w:left="73" w:right="125" w:hanging="11"/>
      </w:pPr>
      <w:bookmarkStart w:id="0" w:name="_Toc130142026"/>
      <w:r>
        <w:br/>
      </w:r>
    </w:p>
    <w:p w:rsidR="004D17DB" w:rsidRDefault="004D17DB" w:rsidP="004D17DB">
      <w:r>
        <w:br w:type="page"/>
      </w:r>
    </w:p>
    <w:p w:rsidR="004D17DB" w:rsidRDefault="004D17DB" w:rsidP="004D17DB">
      <w:pPr>
        <w:spacing w:after="0" w:line="288" w:lineRule="auto"/>
        <w:ind w:left="73" w:right="125" w:hanging="11"/>
      </w:pPr>
      <w:r w:rsidRPr="0055442C">
        <w:lastRenderedPageBreak/>
        <w:t>Rys. 1 Poglądowa mapa terenu</w:t>
      </w:r>
      <w:r>
        <w:t xml:space="preserve"> D-2 </w:t>
      </w:r>
      <w:r w:rsidRPr="0055442C">
        <w:t>:</w:t>
      </w:r>
    </w:p>
    <w:p w:rsidR="0055442C" w:rsidRDefault="004D17DB" w:rsidP="007D0F43">
      <w:pPr>
        <w:pStyle w:val="Nagwek2"/>
        <w:jc w:val="both"/>
        <w:rPr>
          <w:rFonts w:ascii="Times New Roman" w:hAnsi="Times New Roman" w:cs="Times New Roman"/>
          <w:b/>
          <w:color w:val="auto"/>
          <w:sz w:val="22"/>
        </w:rPr>
      </w:pPr>
      <w:r w:rsidRPr="00237ED9">
        <w:rPr>
          <w:noProof/>
          <w:sz w:val="24"/>
          <w:lang w:eastAsia="pl-PL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A24F318" wp14:editId="368EBC7B">
                <wp:simplePos x="0" y="0"/>
                <wp:positionH relativeFrom="margin">
                  <wp:posOffset>3986454</wp:posOffset>
                </wp:positionH>
                <wp:positionV relativeFrom="paragraph">
                  <wp:posOffset>252781</wp:posOffset>
                </wp:positionV>
                <wp:extent cx="1331367" cy="607162"/>
                <wp:effectExtent l="0" t="0" r="21590" b="21590"/>
                <wp:wrapNone/>
                <wp:docPr id="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1367" cy="607162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  <a:alpha val="37000"/>
                          </a:srgbClr>
                        </a:solidFill>
                        <a:ln w="9525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7610" w:rsidRDefault="00447610" w:rsidP="00447610">
                            <w:pPr>
                              <w:spacing w:after="0" w:line="240" w:lineRule="auto"/>
                              <w:ind w:left="6" w:hanging="6"/>
                              <w:rPr>
                                <w:b/>
                                <w:sz w:val="16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</w:pPr>
                            <w:r w:rsidRPr="003666C6">
                              <w:rPr>
                                <w:b/>
                                <w:sz w:val="16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  <w:t>D –</w:t>
                            </w:r>
                            <w:r>
                              <w:rPr>
                                <w:b/>
                                <w:sz w:val="16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  <w:t xml:space="preserve"> </w:t>
                            </w:r>
                            <w:r w:rsidR="004D17DB">
                              <w:rPr>
                                <w:b/>
                                <w:sz w:val="16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  <w:t>2</w:t>
                            </w:r>
                            <w:r w:rsidRPr="003666C6">
                              <w:rPr>
                                <w:b/>
                                <w:sz w:val="16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  <w:t xml:space="preserve"> </w:t>
                            </w:r>
                          </w:p>
                          <w:p w:rsidR="00447610" w:rsidRPr="003666C6" w:rsidRDefault="00447610" w:rsidP="00447610">
                            <w:pPr>
                              <w:spacing w:after="0" w:line="240" w:lineRule="auto"/>
                              <w:ind w:left="6" w:hanging="6"/>
                              <w:rPr>
                                <w:b/>
                                <w:sz w:val="16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</w:pPr>
                            <w:r w:rsidRPr="003666C6">
                              <w:rPr>
                                <w:b/>
                                <w:sz w:val="16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  <w:t>Powierzchnia wynosi:</w:t>
                            </w:r>
                          </w:p>
                          <w:p w:rsidR="00447610" w:rsidRPr="003666C6" w:rsidRDefault="004D17DB" w:rsidP="00447610">
                            <w:pPr>
                              <w:spacing w:after="0" w:line="240" w:lineRule="auto"/>
                              <w:ind w:left="6" w:hanging="6"/>
                              <w:rPr>
                                <w:b/>
                                <w:sz w:val="18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</w:pPr>
                            <w:r>
                              <w:rPr>
                                <w:b/>
                                <w:sz w:val="16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  <w:t>16 566,00</w:t>
                            </w:r>
                            <w:r w:rsidR="00447610" w:rsidRPr="003666C6">
                              <w:rPr>
                                <w:b/>
                                <w:sz w:val="16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  <w:t xml:space="preserve"> m</w:t>
                            </w:r>
                            <w:r w:rsidR="00447610" w:rsidRPr="003666C6">
                              <w:rPr>
                                <w:b/>
                                <w:sz w:val="16"/>
                                <w:vertAlign w:val="superscript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  <w:t>2</w:t>
                            </w:r>
                            <w:r w:rsidR="00447610" w:rsidRPr="003666C6">
                              <w:rPr>
                                <w:b/>
                                <w:sz w:val="16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  <w:t xml:space="preserve">, </w:t>
                            </w:r>
                            <w:r>
                              <w:rPr>
                                <w:b/>
                                <w:sz w:val="16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  <w:t>1</w:t>
                            </w:r>
                            <w:r w:rsidR="00447610">
                              <w:rPr>
                                <w:b/>
                                <w:sz w:val="16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  <w:t>,</w:t>
                            </w:r>
                            <w:r>
                              <w:rPr>
                                <w:b/>
                                <w:sz w:val="16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  <w:t>66</w:t>
                            </w:r>
                            <w:r w:rsidR="00447610" w:rsidRPr="003666C6">
                              <w:rPr>
                                <w:b/>
                                <w:sz w:val="16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  <w:t xml:space="preserve"> ha</w:t>
                            </w:r>
                            <w:r w:rsidR="00447610" w:rsidRPr="003666C6">
                              <w:rPr>
                                <w:b/>
                                <w:sz w:val="18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4F318" id="_x0000_s1027" type="#_x0000_t202" style="position:absolute;left:0;text-align:left;margin-left:313.9pt;margin-top:19.9pt;width:104.85pt;height:47.8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" fillcolor="#fff2cc" strokecolor="yellow">
                <v:fill opacity="24158f"/>
                <v:textbox>
                  <w:txbxContent>
                    <w:p w:rsidR="00447610" w:rsidRDefault="00447610" w:rsidP="00447610">
                      <w:pPr>
                        <w:spacing w:after="0" w:line="240" w:lineRule="auto"/>
                        <w:ind w:left="6" w:hanging="6"/>
                        <w:rPr>
                          <w:b/>
                          <w:sz w:val="16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</w:pPr>
                      <w:r w:rsidRPr="003666C6">
                        <w:rPr>
                          <w:b/>
                          <w:sz w:val="16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  <w:t>D –</w:t>
                      </w:r>
                      <w:r>
                        <w:rPr>
                          <w:b/>
                          <w:sz w:val="16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  <w:t xml:space="preserve"> </w:t>
                      </w:r>
                      <w:r w:rsidR="004D17DB">
                        <w:rPr>
                          <w:b/>
                          <w:sz w:val="16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  <w:t>2</w:t>
                      </w:r>
                      <w:r w:rsidRPr="003666C6">
                        <w:rPr>
                          <w:b/>
                          <w:sz w:val="16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  <w:t xml:space="preserve"> </w:t>
                      </w:r>
                    </w:p>
                    <w:p w:rsidR="00447610" w:rsidRPr="003666C6" w:rsidRDefault="00447610" w:rsidP="00447610">
                      <w:pPr>
                        <w:spacing w:after="0" w:line="240" w:lineRule="auto"/>
                        <w:ind w:left="6" w:hanging="6"/>
                        <w:rPr>
                          <w:b/>
                          <w:sz w:val="16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</w:pPr>
                      <w:r w:rsidRPr="003666C6">
                        <w:rPr>
                          <w:b/>
                          <w:sz w:val="16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  <w:t>Powierzchnia wynosi:</w:t>
                      </w:r>
                    </w:p>
                    <w:p w:rsidR="00447610" w:rsidRPr="003666C6" w:rsidRDefault="004D17DB" w:rsidP="00447610">
                      <w:pPr>
                        <w:spacing w:after="0" w:line="240" w:lineRule="auto"/>
                        <w:ind w:left="6" w:hanging="6"/>
                        <w:rPr>
                          <w:b/>
                          <w:sz w:val="18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</w:pPr>
                      <w:r>
                        <w:rPr>
                          <w:b/>
                          <w:sz w:val="16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  <w:t>16 566,00</w:t>
                      </w:r>
                      <w:r w:rsidR="00447610" w:rsidRPr="003666C6">
                        <w:rPr>
                          <w:b/>
                          <w:sz w:val="16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  <w:t xml:space="preserve"> m</w:t>
                      </w:r>
                      <w:r w:rsidR="00447610" w:rsidRPr="003666C6">
                        <w:rPr>
                          <w:b/>
                          <w:sz w:val="16"/>
                          <w:vertAlign w:val="superscript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  <w:t>2</w:t>
                      </w:r>
                      <w:r w:rsidR="00447610" w:rsidRPr="003666C6">
                        <w:rPr>
                          <w:b/>
                          <w:sz w:val="16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  <w:t xml:space="preserve">, </w:t>
                      </w:r>
                      <w:r>
                        <w:rPr>
                          <w:b/>
                          <w:sz w:val="16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  <w:t>1</w:t>
                      </w:r>
                      <w:r w:rsidR="00447610">
                        <w:rPr>
                          <w:b/>
                          <w:sz w:val="16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  <w:t>,</w:t>
                      </w:r>
                      <w:r>
                        <w:rPr>
                          <w:b/>
                          <w:sz w:val="16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  <w:t>66</w:t>
                      </w:r>
                      <w:r w:rsidR="00447610" w:rsidRPr="003666C6">
                        <w:rPr>
                          <w:b/>
                          <w:sz w:val="16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  <w:t xml:space="preserve"> ha</w:t>
                      </w:r>
                      <w:r w:rsidR="00447610" w:rsidRPr="003666C6">
                        <w:rPr>
                          <w:b/>
                          <w:sz w:val="18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auto"/>
          <w:sz w:val="22"/>
          <w:lang w:eastAsia="pl-PL"/>
        </w:rPr>
        <w:drawing>
          <wp:inline distT="0" distB="0" distL="0" distR="0">
            <wp:extent cx="5725160" cy="4681220"/>
            <wp:effectExtent l="0" t="0" r="8890" b="508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468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7DB" w:rsidRDefault="004D17DB" w:rsidP="007D0F43">
      <w:pPr>
        <w:pStyle w:val="Nagwek2"/>
        <w:jc w:val="both"/>
        <w:rPr>
          <w:rFonts w:ascii="Times New Roman" w:hAnsi="Times New Roman" w:cs="Times New Roman"/>
          <w:b/>
          <w:color w:val="auto"/>
          <w:sz w:val="22"/>
        </w:rPr>
      </w:pPr>
    </w:p>
    <w:p w:rsidR="007D0F43" w:rsidRPr="00133E5F" w:rsidRDefault="007D0F43" w:rsidP="007D0F43">
      <w:pPr>
        <w:pStyle w:val="Nagwek2"/>
        <w:jc w:val="both"/>
        <w:rPr>
          <w:rFonts w:ascii="Times New Roman" w:hAnsi="Times New Roman" w:cs="Times New Roman"/>
          <w:b/>
          <w:color w:val="auto"/>
          <w:sz w:val="22"/>
        </w:rPr>
      </w:pPr>
      <w:bookmarkStart w:id="1" w:name="_Hlk188528998"/>
      <w:r w:rsidRPr="00133E5F">
        <w:rPr>
          <w:rFonts w:ascii="Times New Roman" w:hAnsi="Times New Roman" w:cs="Times New Roman"/>
          <w:b/>
          <w:color w:val="auto"/>
          <w:sz w:val="22"/>
        </w:rPr>
        <w:t>Tab. 1 Wyliczenie powierzchni poszczególnych działek</w:t>
      </w:r>
      <w:bookmarkEnd w:id="0"/>
    </w:p>
    <w:tbl>
      <w:tblPr>
        <w:tblW w:w="7140" w:type="dxa"/>
        <w:tblInd w:w="49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40"/>
        <w:gridCol w:w="1640"/>
        <w:gridCol w:w="1840"/>
        <w:gridCol w:w="2020"/>
      </w:tblGrid>
      <w:tr w:rsidR="007D0F43" w:rsidRPr="00133E5F" w:rsidTr="007D0F43">
        <w:trPr>
          <w:trHeight w:val="345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</w:tcPr>
          <w:p w:rsidR="007D0F43" w:rsidRPr="000456EC" w:rsidRDefault="007D0F43" w:rsidP="00D1375C">
            <w:pPr>
              <w:spacing w:after="0" w:line="240" w:lineRule="auto"/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D0F43" w:rsidRPr="000456EC" w:rsidRDefault="007D0F43" w:rsidP="00991526">
            <w:pPr>
              <w:spacing w:after="0" w:line="240" w:lineRule="auto"/>
              <w:jc w:val="center"/>
            </w:pPr>
            <w:r w:rsidRPr="000456EC">
              <w:t>Ary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D0F43" w:rsidRPr="000456EC" w:rsidRDefault="007D0F43" w:rsidP="00991526">
            <w:pPr>
              <w:spacing w:after="0" w:line="240" w:lineRule="auto"/>
              <w:jc w:val="center"/>
            </w:pPr>
            <w:r w:rsidRPr="000456EC">
              <w:t>Hektary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D0F43" w:rsidRPr="000456EC" w:rsidRDefault="007D0F43" w:rsidP="00991526">
            <w:pPr>
              <w:spacing w:after="0" w:line="240" w:lineRule="auto"/>
              <w:jc w:val="center"/>
            </w:pPr>
            <w:r w:rsidRPr="000456EC">
              <w:t>m</w:t>
            </w:r>
            <w:r w:rsidRPr="000456EC">
              <w:rPr>
                <w:vertAlign w:val="superscript"/>
              </w:rPr>
              <w:t>2</w:t>
            </w:r>
          </w:p>
        </w:tc>
      </w:tr>
      <w:tr w:rsidR="007D0F43" w:rsidRPr="00133E5F" w:rsidTr="007D0F43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F43" w:rsidRPr="000456EC" w:rsidRDefault="007D0F43" w:rsidP="00D1375C">
            <w:pPr>
              <w:spacing w:after="0" w:line="240" w:lineRule="auto"/>
            </w:pPr>
            <w:r w:rsidRPr="000456EC">
              <w:t>D-1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F43" w:rsidRPr="000456EC" w:rsidRDefault="004D17DB" w:rsidP="00D1375C">
            <w:pPr>
              <w:spacing w:after="0" w:line="240" w:lineRule="auto"/>
            </w:pPr>
            <w:r>
              <w:t>68</w:t>
            </w:r>
            <w:r w:rsidR="00241D59">
              <w:t>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F43" w:rsidRPr="000456EC" w:rsidRDefault="00C55064" w:rsidP="00D1375C">
            <w:pPr>
              <w:spacing w:after="0" w:line="240" w:lineRule="auto"/>
            </w:pPr>
            <w:r>
              <w:t>0,</w:t>
            </w:r>
            <w:r w:rsidR="004D17DB">
              <w:t>68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F43" w:rsidRPr="000456EC" w:rsidRDefault="004D17DB" w:rsidP="00D1375C">
            <w:pPr>
              <w:spacing w:after="0" w:line="240" w:lineRule="auto"/>
            </w:pPr>
            <w:r>
              <w:rPr>
                <w14:shadow w14:blurRad="50800" w14:dist="50800" w14:dir="5400000" w14:sx="0" w14:sy="0" w14:kx="0" w14:ky="0" w14:algn="ctr">
                  <w14:schemeClr w14:val="bg1"/>
                </w14:shadow>
              </w:rPr>
              <w:t>6 800,00</w:t>
            </w:r>
          </w:p>
        </w:tc>
      </w:tr>
      <w:tr w:rsidR="004D17DB" w:rsidRPr="00133E5F" w:rsidTr="007D0F43">
        <w:trPr>
          <w:trHeight w:val="3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7DB" w:rsidRPr="000456EC" w:rsidRDefault="004D17DB" w:rsidP="00D1375C">
            <w:pPr>
              <w:spacing w:after="0" w:line="240" w:lineRule="auto"/>
            </w:pPr>
            <w:r>
              <w:t>D-2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17DB" w:rsidRDefault="004D17DB" w:rsidP="00D1375C">
            <w:pPr>
              <w:spacing w:after="0" w:line="240" w:lineRule="auto"/>
            </w:pPr>
            <w:r>
              <w:t>165,66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17DB" w:rsidRDefault="004D17DB" w:rsidP="00D1375C">
            <w:pPr>
              <w:spacing w:after="0" w:line="240" w:lineRule="auto"/>
            </w:pPr>
            <w:r>
              <w:t>1,66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17DB" w:rsidRDefault="004D17DB" w:rsidP="00D1375C">
            <w:pPr>
              <w:spacing w:after="0" w:line="240" w:lineRule="auto"/>
              <w:rPr>
                <w14:shadow w14:blurRad="50800" w14:dist="50800" w14:dir="5400000" w14:sx="0" w14:sy="0" w14:kx="0" w14:ky="0" w14:algn="ctr">
                  <w14:schemeClr w14:val="bg1"/>
                </w14:shadow>
              </w:rPr>
            </w:pPr>
            <w:r>
              <w:rPr>
                <w14:shadow w14:blurRad="50800" w14:dist="50800" w14:dir="5400000" w14:sx="0" w14:sy="0" w14:kx="0" w14:ky="0" w14:algn="ctr">
                  <w14:schemeClr w14:val="bg1"/>
                </w14:shadow>
              </w:rPr>
              <w:t>16 566,00</w:t>
            </w:r>
          </w:p>
        </w:tc>
      </w:tr>
      <w:tr w:rsidR="007D0F43" w:rsidRPr="00133E5F" w:rsidTr="007D0F43">
        <w:trPr>
          <w:trHeight w:val="300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</w:tcPr>
          <w:p w:rsidR="007D0F43" w:rsidRPr="000456EC" w:rsidRDefault="007D0F43" w:rsidP="00D1375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7D0F43" w:rsidRPr="000456EC" w:rsidRDefault="004D17DB" w:rsidP="00D1375C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233,66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7D0F43" w:rsidRPr="000456EC" w:rsidRDefault="004D17DB" w:rsidP="00D1375C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2,34</w:t>
            </w: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7D0F43" w:rsidRPr="000456EC" w:rsidRDefault="004D17DB" w:rsidP="00D1375C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23 366,00</w:t>
            </w:r>
          </w:p>
        </w:tc>
      </w:tr>
      <w:bookmarkEnd w:id="1"/>
    </w:tbl>
    <w:p w:rsidR="00C50873" w:rsidRDefault="00C50873" w:rsidP="00CE0098">
      <w:pPr>
        <w:spacing w:line="288" w:lineRule="auto"/>
        <w:ind w:left="10" w:right="154"/>
      </w:pPr>
    </w:p>
    <w:p w:rsidR="00F72ADA" w:rsidRDefault="00B82146" w:rsidP="00CE0098">
      <w:pPr>
        <w:spacing w:line="288" w:lineRule="auto"/>
        <w:ind w:left="10" w:right="154"/>
      </w:pPr>
      <w:r w:rsidRPr="00F72ADA">
        <w:rPr>
          <w:b/>
        </w:rPr>
        <w:t>Działka D-1</w:t>
      </w:r>
      <w:r>
        <w:t xml:space="preserve"> </w:t>
      </w:r>
      <w:r w:rsidR="00F72ADA">
        <w:t>obejmuje pas szarookości 8 m (po 4 m po obu stronach drogi)</w:t>
      </w:r>
    </w:p>
    <w:p w:rsidR="00390958" w:rsidRDefault="00390958" w:rsidP="00CE0098">
      <w:pPr>
        <w:spacing w:line="288" w:lineRule="auto"/>
        <w:ind w:left="10" w:right="154"/>
      </w:pPr>
    </w:p>
    <w:p w:rsidR="00390958" w:rsidRDefault="00390958" w:rsidP="00CE0098">
      <w:pPr>
        <w:spacing w:line="288" w:lineRule="auto"/>
        <w:ind w:left="10" w:right="154"/>
      </w:pPr>
    </w:p>
    <w:p w:rsidR="00C36D87" w:rsidRDefault="008D695C" w:rsidP="00CE0098">
      <w:pPr>
        <w:spacing w:line="288" w:lineRule="auto"/>
        <w:ind w:left="10" w:right="154"/>
      </w:pPr>
      <w:r>
        <w:t>Zaleca się wizję lokalną przed przystąpieniem do przetargu</w:t>
      </w:r>
      <w:r w:rsidR="00CE0098">
        <w:t xml:space="preserve"> w </w:t>
      </w:r>
      <w:r>
        <w:t xml:space="preserve">celu sprawdzenia warunków </w:t>
      </w:r>
      <w:bookmarkStart w:id="2" w:name="_GoBack"/>
      <w:bookmarkEnd w:id="2"/>
      <w:r>
        <w:t>związanych</w:t>
      </w:r>
      <w:r w:rsidR="00CE0098">
        <w:t xml:space="preserve"> z </w:t>
      </w:r>
      <w:r>
        <w:t>wykonaniem prac będących przedmiotem zamówienia oraz uzyskaniem wszelkich dodatkowych informacji koniecznych</w:t>
      </w:r>
      <w:r w:rsidR="00CE0098">
        <w:t xml:space="preserve"> i </w:t>
      </w:r>
      <w:r>
        <w:t xml:space="preserve">przydatnych do wyceny </w:t>
      </w:r>
      <w:r w:rsidR="009D2A89">
        <w:t xml:space="preserve">prac. </w:t>
      </w:r>
      <w:r w:rsidR="00F57561">
        <w:t>Najpóźniej dwa dni przed planowaną wizją lokalną</w:t>
      </w:r>
      <w:r>
        <w:t xml:space="preserve"> prosimy o kontakt</w:t>
      </w:r>
      <w:r w:rsidR="00CE0098">
        <w:t xml:space="preserve"> z </w:t>
      </w:r>
      <w:r>
        <w:t xml:space="preserve">numerem telefonu: 261-658-656 </w:t>
      </w:r>
      <w:r w:rsidR="00F57561">
        <w:t xml:space="preserve">do godz. 13:00 w celu umówienia  </w:t>
      </w:r>
      <w:r w:rsidR="00D33335">
        <w:t>terminu i godziny.</w:t>
      </w:r>
    </w:p>
    <w:sectPr w:rsidR="00C36D87" w:rsidSect="00390958">
      <w:headerReference w:type="even" r:id="rId11"/>
      <w:headerReference w:type="default" r:id="rId12"/>
      <w:footerReference w:type="default" r:id="rId13"/>
      <w:headerReference w:type="first" r:id="rId14"/>
      <w:pgSz w:w="11904" w:h="16834"/>
      <w:pgMar w:top="1135" w:right="1440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1CFC" w:rsidRDefault="000F1CFC">
      <w:pPr>
        <w:spacing w:after="0" w:line="240" w:lineRule="auto"/>
      </w:pPr>
      <w:r>
        <w:separator/>
      </w:r>
    </w:p>
  </w:endnote>
  <w:endnote w:type="continuationSeparator" w:id="0">
    <w:p w:rsidR="000F1CFC" w:rsidRDefault="000F1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9579252"/>
      <w:docPartObj>
        <w:docPartGallery w:val="Page Numbers (Bottom of Page)"/>
        <w:docPartUnique/>
      </w:docPartObj>
    </w:sdtPr>
    <w:sdtContent>
      <w:p w:rsidR="00390958" w:rsidRDefault="00390958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  <w:p w:rsidR="00390958" w:rsidRDefault="0039095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1CFC" w:rsidRDefault="000F1CFC">
      <w:pPr>
        <w:spacing w:after="0" w:line="240" w:lineRule="auto"/>
      </w:pPr>
      <w:r>
        <w:separator/>
      </w:r>
    </w:p>
  </w:footnote>
  <w:footnote w:type="continuationSeparator" w:id="0">
    <w:p w:rsidR="000F1CFC" w:rsidRDefault="000F1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6D87" w:rsidRDefault="00C36D87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6D87" w:rsidRDefault="00C36D87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6D87" w:rsidRDefault="00C36D87">
    <w:pPr>
      <w:spacing w:after="16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3312E"/>
    <w:multiLevelType w:val="hybridMultilevel"/>
    <w:tmpl w:val="E6FCED26"/>
    <w:lvl w:ilvl="0" w:tplc="B9D4A616">
      <w:start w:val="2"/>
      <w:numFmt w:val="decimal"/>
      <w:lvlText w:val="%1."/>
      <w:lvlJc w:val="left"/>
      <w:pPr>
        <w:ind w:left="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888" w:hanging="360"/>
      </w:pPr>
    </w:lvl>
    <w:lvl w:ilvl="2" w:tplc="0415001B" w:tentative="1">
      <w:start w:val="1"/>
      <w:numFmt w:val="lowerRoman"/>
      <w:lvlText w:val="%3."/>
      <w:lvlJc w:val="right"/>
      <w:pPr>
        <w:ind w:left="2608" w:hanging="180"/>
      </w:pPr>
    </w:lvl>
    <w:lvl w:ilvl="3" w:tplc="0415000F" w:tentative="1">
      <w:start w:val="1"/>
      <w:numFmt w:val="decimal"/>
      <w:lvlText w:val="%4."/>
      <w:lvlJc w:val="left"/>
      <w:pPr>
        <w:ind w:left="3328" w:hanging="360"/>
      </w:pPr>
    </w:lvl>
    <w:lvl w:ilvl="4" w:tplc="04150019" w:tentative="1">
      <w:start w:val="1"/>
      <w:numFmt w:val="lowerLetter"/>
      <w:lvlText w:val="%5."/>
      <w:lvlJc w:val="left"/>
      <w:pPr>
        <w:ind w:left="4048" w:hanging="360"/>
      </w:pPr>
    </w:lvl>
    <w:lvl w:ilvl="5" w:tplc="0415001B" w:tentative="1">
      <w:start w:val="1"/>
      <w:numFmt w:val="lowerRoman"/>
      <w:lvlText w:val="%6."/>
      <w:lvlJc w:val="right"/>
      <w:pPr>
        <w:ind w:left="4768" w:hanging="180"/>
      </w:pPr>
    </w:lvl>
    <w:lvl w:ilvl="6" w:tplc="0415000F" w:tentative="1">
      <w:start w:val="1"/>
      <w:numFmt w:val="decimal"/>
      <w:lvlText w:val="%7."/>
      <w:lvlJc w:val="left"/>
      <w:pPr>
        <w:ind w:left="5488" w:hanging="360"/>
      </w:pPr>
    </w:lvl>
    <w:lvl w:ilvl="7" w:tplc="04150019" w:tentative="1">
      <w:start w:val="1"/>
      <w:numFmt w:val="lowerLetter"/>
      <w:lvlText w:val="%8."/>
      <w:lvlJc w:val="left"/>
      <w:pPr>
        <w:ind w:left="6208" w:hanging="360"/>
      </w:pPr>
    </w:lvl>
    <w:lvl w:ilvl="8" w:tplc="0415001B" w:tentative="1">
      <w:start w:val="1"/>
      <w:numFmt w:val="lowerRoman"/>
      <w:lvlText w:val="%9."/>
      <w:lvlJc w:val="right"/>
      <w:pPr>
        <w:ind w:left="6928" w:hanging="180"/>
      </w:pPr>
    </w:lvl>
  </w:abstractNum>
  <w:abstractNum w:abstractNumId="1" w15:restartNumberingAfterBreak="0">
    <w:nsid w:val="08030469"/>
    <w:multiLevelType w:val="hybridMultilevel"/>
    <w:tmpl w:val="1A7A1636"/>
    <w:lvl w:ilvl="0" w:tplc="F6F6F026">
      <w:start w:val="1"/>
      <w:numFmt w:val="bullet"/>
      <w:lvlText w:val=""/>
      <w:lvlJc w:val="left"/>
      <w:pPr>
        <w:ind w:left="155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15" w:hanging="360"/>
      </w:pPr>
      <w:rPr>
        <w:rFonts w:ascii="Wingdings" w:hAnsi="Wingdings" w:hint="default"/>
      </w:rPr>
    </w:lvl>
  </w:abstractNum>
  <w:abstractNum w:abstractNumId="2" w15:restartNumberingAfterBreak="0">
    <w:nsid w:val="0C845022"/>
    <w:multiLevelType w:val="hybridMultilevel"/>
    <w:tmpl w:val="C69E52FC"/>
    <w:lvl w:ilvl="0" w:tplc="F6F6F026">
      <w:start w:val="1"/>
      <w:numFmt w:val="bullet"/>
      <w:lvlText w:val=""/>
      <w:lvlJc w:val="left"/>
      <w:pPr>
        <w:ind w:left="157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3" w15:restartNumberingAfterBreak="0">
    <w:nsid w:val="158952A5"/>
    <w:multiLevelType w:val="hybridMultilevel"/>
    <w:tmpl w:val="79F8A0DE"/>
    <w:lvl w:ilvl="0" w:tplc="EC807972">
      <w:start w:val="1"/>
      <w:numFmt w:val="decimal"/>
      <w:lvlText w:val="%1."/>
      <w:lvlJc w:val="left"/>
      <w:pPr>
        <w:ind w:left="462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182" w:hanging="360"/>
      </w:pPr>
    </w:lvl>
    <w:lvl w:ilvl="2" w:tplc="0415001B" w:tentative="1">
      <w:start w:val="1"/>
      <w:numFmt w:val="lowerRoman"/>
      <w:lvlText w:val="%3."/>
      <w:lvlJc w:val="right"/>
      <w:pPr>
        <w:ind w:left="1902" w:hanging="180"/>
      </w:pPr>
    </w:lvl>
    <w:lvl w:ilvl="3" w:tplc="0415000F" w:tentative="1">
      <w:start w:val="1"/>
      <w:numFmt w:val="decimal"/>
      <w:lvlText w:val="%4."/>
      <w:lvlJc w:val="left"/>
      <w:pPr>
        <w:ind w:left="2622" w:hanging="360"/>
      </w:pPr>
    </w:lvl>
    <w:lvl w:ilvl="4" w:tplc="04150019" w:tentative="1">
      <w:start w:val="1"/>
      <w:numFmt w:val="lowerLetter"/>
      <w:lvlText w:val="%5."/>
      <w:lvlJc w:val="left"/>
      <w:pPr>
        <w:ind w:left="3342" w:hanging="360"/>
      </w:pPr>
    </w:lvl>
    <w:lvl w:ilvl="5" w:tplc="0415001B" w:tentative="1">
      <w:start w:val="1"/>
      <w:numFmt w:val="lowerRoman"/>
      <w:lvlText w:val="%6."/>
      <w:lvlJc w:val="right"/>
      <w:pPr>
        <w:ind w:left="4062" w:hanging="180"/>
      </w:pPr>
    </w:lvl>
    <w:lvl w:ilvl="6" w:tplc="0415000F" w:tentative="1">
      <w:start w:val="1"/>
      <w:numFmt w:val="decimal"/>
      <w:lvlText w:val="%7."/>
      <w:lvlJc w:val="left"/>
      <w:pPr>
        <w:ind w:left="4782" w:hanging="360"/>
      </w:pPr>
    </w:lvl>
    <w:lvl w:ilvl="7" w:tplc="04150019" w:tentative="1">
      <w:start w:val="1"/>
      <w:numFmt w:val="lowerLetter"/>
      <w:lvlText w:val="%8."/>
      <w:lvlJc w:val="left"/>
      <w:pPr>
        <w:ind w:left="5502" w:hanging="360"/>
      </w:pPr>
    </w:lvl>
    <w:lvl w:ilvl="8" w:tplc="0415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4" w15:restartNumberingAfterBreak="0">
    <w:nsid w:val="1652011D"/>
    <w:multiLevelType w:val="hybridMultilevel"/>
    <w:tmpl w:val="98C89ADC"/>
    <w:lvl w:ilvl="0" w:tplc="F6F6F026">
      <w:start w:val="1"/>
      <w:numFmt w:val="bullet"/>
      <w:lvlText w:val=""/>
      <w:lvlJc w:val="left"/>
      <w:pPr>
        <w:ind w:left="8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5" w15:restartNumberingAfterBreak="0">
    <w:nsid w:val="2B7F6EFB"/>
    <w:multiLevelType w:val="hybridMultilevel"/>
    <w:tmpl w:val="13724A60"/>
    <w:lvl w:ilvl="0" w:tplc="B47C85CA">
      <w:start w:val="2"/>
      <w:numFmt w:val="decimal"/>
      <w:lvlText w:val="%1."/>
      <w:lvlJc w:val="left"/>
      <w:pPr>
        <w:ind w:left="46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C8A5C18">
      <w:start w:val="1"/>
      <w:numFmt w:val="lowerLetter"/>
      <w:lvlText w:val="%2"/>
      <w:lvlJc w:val="left"/>
      <w:pPr>
        <w:ind w:left="1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7964822">
      <w:start w:val="1"/>
      <w:numFmt w:val="lowerRoman"/>
      <w:lvlText w:val="%3"/>
      <w:lvlJc w:val="left"/>
      <w:pPr>
        <w:ind w:left="1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58AA016">
      <w:start w:val="1"/>
      <w:numFmt w:val="decimal"/>
      <w:lvlText w:val="%4"/>
      <w:lvlJc w:val="left"/>
      <w:pPr>
        <w:ind w:left="2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A187DC0">
      <w:start w:val="1"/>
      <w:numFmt w:val="lowerLetter"/>
      <w:lvlText w:val="%5"/>
      <w:lvlJc w:val="left"/>
      <w:pPr>
        <w:ind w:left="33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7701150">
      <w:start w:val="1"/>
      <w:numFmt w:val="lowerRoman"/>
      <w:lvlText w:val="%6"/>
      <w:lvlJc w:val="left"/>
      <w:pPr>
        <w:ind w:left="4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9D23B76">
      <w:start w:val="1"/>
      <w:numFmt w:val="decimal"/>
      <w:lvlText w:val="%7"/>
      <w:lvlJc w:val="left"/>
      <w:pPr>
        <w:ind w:left="48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F5E4E58">
      <w:start w:val="1"/>
      <w:numFmt w:val="lowerLetter"/>
      <w:lvlText w:val="%8"/>
      <w:lvlJc w:val="left"/>
      <w:pPr>
        <w:ind w:left="55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1585D66">
      <w:start w:val="1"/>
      <w:numFmt w:val="lowerRoman"/>
      <w:lvlText w:val="%9"/>
      <w:lvlJc w:val="left"/>
      <w:pPr>
        <w:ind w:left="62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1205150"/>
    <w:multiLevelType w:val="hybridMultilevel"/>
    <w:tmpl w:val="6FDCA38C"/>
    <w:lvl w:ilvl="0" w:tplc="B9D4A616">
      <w:start w:val="2"/>
      <w:numFmt w:val="decimal"/>
      <w:lvlText w:val="%1."/>
      <w:lvlJc w:val="left"/>
      <w:pPr>
        <w:ind w:left="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900" w:hanging="360"/>
      </w:pPr>
    </w:lvl>
    <w:lvl w:ilvl="2" w:tplc="0415001B" w:tentative="1">
      <w:start w:val="1"/>
      <w:numFmt w:val="lowerRoman"/>
      <w:lvlText w:val="%3."/>
      <w:lvlJc w:val="right"/>
      <w:pPr>
        <w:ind w:left="2620" w:hanging="180"/>
      </w:pPr>
    </w:lvl>
    <w:lvl w:ilvl="3" w:tplc="0415000F" w:tentative="1">
      <w:start w:val="1"/>
      <w:numFmt w:val="decimal"/>
      <w:lvlText w:val="%4."/>
      <w:lvlJc w:val="left"/>
      <w:pPr>
        <w:ind w:left="3340" w:hanging="360"/>
      </w:pPr>
    </w:lvl>
    <w:lvl w:ilvl="4" w:tplc="04150019" w:tentative="1">
      <w:start w:val="1"/>
      <w:numFmt w:val="lowerLetter"/>
      <w:lvlText w:val="%5."/>
      <w:lvlJc w:val="left"/>
      <w:pPr>
        <w:ind w:left="4060" w:hanging="360"/>
      </w:pPr>
    </w:lvl>
    <w:lvl w:ilvl="5" w:tplc="0415001B" w:tentative="1">
      <w:start w:val="1"/>
      <w:numFmt w:val="lowerRoman"/>
      <w:lvlText w:val="%6."/>
      <w:lvlJc w:val="right"/>
      <w:pPr>
        <w:ind w:left="4780" w:hanging="180"/>
      </w:pPr>
    </w:lvl>
    <w:lvl w:ilvl="6" w:tplc="0415000F" w:tentative="1">
      <w:start w:val="1"/>
      <w:numFmt w:val="decimal"/>
      <w:lvlText w:val="%7."/>
      <w:lvlJc w:val="left"/>
      <w:pPr>
        <w:ind w:left="5500" w:hanging="360"/>
      </w:pPr>
    </w:lvl>
    <w:lvl w:ilvl="7" w:tplc="04150019" w:tentative="1">
      <w:start w:val="1"/>
      <w:numFmt w:val="lowerLetter"/>
      <w:lvlText w:val="%8."/>
      <w:lvlJc w:val="left"/>
      <w:pPr>
        <w:ind w:left="6220" w:hanging="360"/>
      </w:pPr>
    </w:lvl>
    <w:lvl w:ilvl="8" w:tplc="0415001B" w:tentative="1">
      <w:start w:val="1"/>
      <w:numFmt w:val="lowerRoman"/>
      <w:lvlText w:val="%9."/>
      <w:lvlJc w:val="right"/>
      <w:pPr>
        <w:ind w:left="6940" w:hanging="180"/>
      </w:pPr>
    </w:lvl>
  </w:abstractNum>
  <w:abstractNum w:abstractNumId="7" w15:restartNumberingAfterBreak="0">
    <w:nsid w:val="3AD66777"/>
    <w:multiLevelType w:val="hybridMultilevel"/>
    <w:tmpl w:val="13D09522"/>
    <w:lvl w:ilvl="0" w:tplc="F6F6F026">
      <w:start w:val="1"/>
      <w:numFmt w:val="bullet"/>
      <w:lvlText w:val=""/>
      <w:lvlJc w:val="left"/>
      <w:pPr>
        <w:ind w:left="1230" w:hanging="360"/>
      </w:pPr>
      <w:rPr>
        <w:rFonts w:ascii="Symbol" w:hAnsi="Symbo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950" w:hanging="360"/>
      </w:pPr>
    </w:lvl>
    <w:lvl w:ilvl="2" w:tplc="0415001B" w:tentative="1">
      <w:start w:val="1"/>
      <w:numFmt w:val="lowerRoman"/>
      <w:lvlText w:val="%3."/>
      <w:lvlJc w:val="right"/>
      <w:pPr>
        <w:ind w:left="2670" w:hanging="180"/>
      </w:pPr>
    </w:lvl>
    <w:lvl w:ilvl="3" w:tplc="0415000F" w:tentative="1">
      <w:start w:val="1"/>
      <w:numFmt w:val="decimal"/>
      <w:lvlText w:val="%4."/>
      <w:lvlJc w:val="left"/>
      <w:pPr>
        <w:ind w:left="3390" w:hanging="360"/>
      </w:pPr>
    </w:lvl>
    <w:lvl w:ilvl="4" w:tplc="04150019" w:tentative="1">
      <w:start w:val="1"/>
      <w:numFmt w:val="lowerLetter"/>
      <w:lvlText w:val="%5."/>
      <w:lvlJc w:val="left"/>
      <w:pPr>
        <w:ind w:left="4110" w:hanging="360"/>
      </w:pPr>
    </w:lvl>
    <w:lvl w:ilvl="5" w:tplc="0415001B" w:tentative="1">
      <w:start w:val="1"/>
      <w:numFmt w:val="lowerRoman"/>
      <w:lvlText w:val="%6."/>
      <w:lvlJc w:val="right"/>
      <w:pPr>
        <w:ind w:left="4830" w:hanging="180"/>
      </w:pPr>
    </w:lvl>
    <w:lvl w:ilvl="6" w:tplc="0415000F" w:tentative="1">
      <w:start w:val="1"/>
      <w:numFmt w:val="decimal"/>
      <w:lvlText w:val="%7."/>
      <w:lvlJc w:val="left"/>
      <w:pPr>
        <w:ind w:left="5550" w:hanging="360"/>
      </w:pPr>
    </w:lvl>
    <w:lvl w:ilvl="7" w:tplc="04150019" w:tentative="1">
      <w:start w:val="1"/>
      <w:numFmt w:val="lowerLetter"/>
      <w:lvlText w:val="%8."/>
      <w:lvlJc w:val="left"/>
      <w:pPr>
        <w:ind w:left="6270" w:hanging="360"/>
      </w:pPr>
    </w:lvl>
    <w:lvl w:ilvl="8" w:tplc="0415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8" w15:restartNumberingAfterBreak="0">
    <w:nsid w:val="4CD96865"/>
    <w:multiLevelType w:val="hybridMultilevel"/>
    <w:tmpl w:val="5A6EA6D2"/>
    <w:lvl w:ilvl="0" w:tplc="0415000F">
      <w:start w:val="1"/>
      <w:numFmt w:val="decimal"/>
      <w:lvlText w:val="%1."/>
      <w:lvlJc w:val="left"/>
      <w:pPr>
        <w:ind w:left="806" w:hanging="360"/>
      </w:pPr>
    </w:lvl>
    <w:lvl w:ilvl="1" w:tplc="04150019" w:tentative="1">
      <w:start w:val="1"/>
      <w:numFmt w:val="lowerLetter"/>
      <w:lvlText w:val="%2."/>
      <w:lvlJc w:val="left"/>
      <w:pPr>
        <w:ind w:left="1526" w:hanging="360"/>
      </w:pPr>
    </w:lvl>
    <w:lvl w:ilvl="2" w:tplc="0415001B" w:tentative="1">
      <w:start w:val="1"/>
      <w:numFmt w:val="lowerRoman"/>
      <w:lvlText w:val="%3."/>
      <w:lvlJc w:val="right"/>
      <w:pPr>
        <w:ind w:left="2246" w:hanging="180"/>
      </w:pPr>
    </w:lvl>
    <w:lvl w:ilvl="3" w:tplc="0415000F" w:tentative="1">
      <w:start w:val="1"/>
      <w:numFmt w:val="decimal"/>
      <w:lvlText w:val="%4."/>
      <w:lvlJc w:val="left"/>
      <w:pPr>
        <w:ind w:left="2966" w:hanging="360"/>
      </w:pPr>
    </w:lvl>
    <w:lvl w:ilvl="4" w:tplc="04150019" w:tentative="1">
      <w:start w:val="1"/>
      <w:numFmt w:val="lowerLetter"/>
      <w:lvlText w:val="%5."/>
      <w:lvlJc w:val="left"/>
      <w:pPr>
        <w:ind w:left="3686" w:hanging="360"/>
      </w:pPr>
    </w:lvl>
    <w:lvl w:ilvl="5" w:tplc="0415001B" w:tentative="1">
      <w:start w:val="1"/>
      <w:numFmt w:val="lowerRoman"/>
      <w:lvlText w:val="%6."/>
      <w:lvlJc w:val="right"/>
      <w:pPr>
        <w:ind w:left="4406" w:hanging="180"/>
      </w:pPr>
    </w:lvl>
    <w:lvl w:ilvl="6" w:tplc="0415000F" w:tentative="1">
      <w:start w:val="1"/>
      <w:numFmt w:val="decimal"/>
      <w:lvlText w:val="%7."/>
      <w:lvlJc w:val="left"/>
      <w:pPr>
        <w:ind w:left="5126" w:hanging="360"/>
      </w:pPr>
    </w:lvl>
    <w:lvl w:ilvl="7" w:tplc="04150019" w:tentative="1">
      <w:start w:val="1"/>
      <w:numFmt w:val="lowerLetter"/>
      <w:lvlText w:val="%8."/>
      <w:lvlJc w:val="left"/>
      <w:pPr>
        <w:ind w:left="5846" w:hanging="360"/>
      </w:pPr>
    </w:lvl>
    <w:lvl w:ilvl="8" w:tplc="0415001B" w:tentative="1">
      <w:start w:val="1"/>
      <w:numFmt w:val="lowerRoman"/>
      <w:lvlText w:val="%9."/>
      <w:lvlJc w:val="right"/>
      <w:pPr>
        <w:ind w:left="6566" w:hanging="180"/>
      </w:pPr>
    </w:lvl>
  </w:abstractNum>
  <w:abstractNum w:abstractNumId="9" w15:restartNumberingAfterBreak="0">
    <w:nsid w:val="51434D7E"/>
    <w:multiLevelType w:val="hybridMultilevel"/>
    <w:tmpl w:val="EAF68F42"/>
    <w:lvl w:ilvl="0" w:tplc="F6F6F026">
      <w:start w:val="1"/>
      <w:numFmt w:val="bullet"/>
      <w:lvlText w:val=""/>
      <w:lvlJc w:val="left"/>
      <w:pPr>
        <w:ind w:left="8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10" w15:restartNumberingAfterBreak="0">
    <w:nsid w:val="5D8B7931"/>
    <w:multiLevelType w:val="multilevel"/>
    <w:tmpl w:val="379E1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F807CD2"/>
    <w:multiLevelType w:val="hybridMultilevel"/>
    <w:tmpl w:val="2B66663C"/>
    <w:lvl w:ilvl="0" w:tplc="A1BC264C">
      <w:start w:val="1"/>
      <w:numFmt w:val="decimal"/>
      <w:lvlText w:val="%1)"/>
      <w:lvlJc w:val="center"/>
      <w:pPr>
        <w:ind w:left="123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950" w:hanging="360"/>
      </w:pPr>
    </w:lvl>
    <w:lvl w:ilvl="2" w:tplc="0415001B" w:tentative="1">
      <w:start w:val="1"/>
      <w:numFmt w:val="lowerRoman"/>
      <w:lvlText w:val="%3."/>
      <w:lvlJc w:val="right"/>
      <w:pPr>
        <w:ind w:left="2670" w:hanging="180"/>
      </w:pPr>
    </w:lvl>
    <w:lvl w:ilvl="3" w:tplc="0415000F" w:tentative="1">
      <w:start w:val="1"/>
      <w:numFmt w:val="decimal"/>
      <w:lvlText w:val="%4."/>
      <w:lvlJc w:val="left"/>
      <w:pPr>
        <w:ind w:left="3390" w:hanging="360"/>
      </w:pPr>
    </w:lvl>
    <w:lvl w:ilvl="4" w:tplc="04150019" w:tentative="1">
      <w:start w:val="1"/>
      <w:numFmt w:val="lowerLetter"/>
      <w:lvlText w:val="%5."/>
      <w:lvlJc w:val="left"/>
      <w:pPr>
        <w:ind w:left="4110" w:hanging="360"/>
      </w:pPr>
    </w:lvl>
    <w:lvl w:ilvl="5" w:tplc="0415001B" w:tentative="1">
      <w:start w:val="1"/>
      <w:numFmt w:val="lowerRoman"/>
      <w:lvlText w:val="%6."/>
      <w:lvlJc w:val="right"/>
      <w:pPr>
        <w:ind w:left="4830" w:hanging="180"/>
      </w:pPr>
    </w:lvl>
    <w:lvl w:ilvl="6" w:tplc="0415000F" w:tentative="1">
      <w:start w:val="1"/>
      <w:numFmt w:val="decimal"/>
      <w:lvlText w:val="%7."/>
      <w:lvlJc w:val="left"/>
      <w:pPr>
        <w:ind w:left="5550" w:hanging="360"/>
      </w:pPr>
    </w:lvl>
    <w:lvl w:ilvl="7" w:tplc="04150019" w:tentative="1">
      <w:start w:val="1"/>
      <w:numFmt w:val="lowerLetter"/>
      <w:lvlText w:val="%8."/>
      <w:lvlJc w:val="left"/>
      <w:pPr>
        <w:ind w:left="6270" w:hanging="360"/>
      </w:pPr>
    </w:lvl>
    <w:lvl w:ilvl="8" w:tplc="0415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12" w15:restartNumberingAfterBreak="0">
    <w:nsid w:val="64264EB5"/>
    <w:multiLevelType w:val="hybridMultilevel"/>
    <w:tmpl w:val="78189378"/>
    <w:lvl w:ilvl="0" w:tplc="F6F6F026">
      <w:start w:val="1"/>
      <w:numFmt w:val="bullet"/>
      <w:lvlText w:val=""/>
      <w:lvlJc w:val="left"/>
      <w:pPr>
        <w:ind w:left="8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13" w15:restartNumberingAfterBreak="0">
    <w:nsid w:val="663A1031"/>
    <w:multiLevelType w:val="hybridMultilevel"/>
    <w:tmpl w:val="A1A0F0EC"/>
    <w:lvl w:ilvl="0" w:tplc="F6F6F026">
      <w:start w:val="1"/>
      <w:numFmt w:val="bullet"/>
      <w:lvlText w:val=""/>
      <w:lvlJc w:val="left"/>
      <w:pPr>
        <w:ind w:left="1230" w:hanging="360"/>
      </w:pPr>
      <w:rPr>
        <w:rFonts w:ascii="Symbol" w:hAnsi="Symbo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950" w:hanging="360"/>
      </w:pPr>
    </w:lvl>
    <w:lvl w:ilvl="2" w:tplc="0415001B" w:tentative="1">
      <w:start w:val="1"/>
      <w:numFmt w:val="lowerRoman"/>
      <w:lvlText w:val="%3."/>
      <w:lvlJc w:val="right"/>
      <w:pPr>
        <w:ind w:left="2670" w:hanging="180"/>
      </w:pPr>
    </w:lvl>
    <w:lvl w:ilvl="3" w:tplc="0415000F" w:tentative="1">
      <w:start w:val="1"/>
      <w:numFmt w:val="decimal"/>
      <w:lvlText w:val="%4."/>
      <w:lvlJc w:val="left"/>
      <w:pPr>
        <w:ind w:left="3390" w:hanging="360"/>
      </w:pPr>
    </w:lvl>
    <w:lvl w:ilvl="4" w:tplc="04150019" w:tentative="1">
      <w:start w:val="1"/>
      <w:numFmt w:val="lowerLetter"/>
      <w:lvlText w:val="%5."/>
      <w:lvlJc w:val="left"/>
      <w:pPr>
        <w:ind w:left="4110" w:hanging="360"/>
      </w:pPr>
    </w:lvl>
    <w:lvl w:ilvl="5" w:tplc="0415001B" w:tentative="1">
      <w:start w:val="1"/>
      <w:numFmt w:val="lowerRoman"/>
      <w:lvlText w:val="%6."/>
      <w:lvlJc w:val="right"/>
      <w:pPr>
        <w:ind w:left="4830" w:hanging="180"/>
      </w:pPr>
    </w:lvl>
    <w:lvl w:ilvl="6" w:tplc="0415000F" w:tentative="1">
      <w:start w:val="1"/>
      <w:numFmt w:val="decimal"/>
      <w:lvlText w:val="%7."/>
      <w:lvlJc w:val="left"/>
      <w:pPr>
        <w:ind w:left="5550" w:hanging="360"/>
      </w:pPr>
    </w:lvl>
    <w:lvl w:ilvl="7" w:tplc="04150019" w:tentative="1">
      <w:start w:val="1"/>
      <w:numFmt w:val="lowerLetter"/>
      <w:lvlText w:val="%8."/>
      <w:lvlJc w:val="left"/>
      <w:pPr>
        <w:ind w:left="6270" w:hanging="360"/>
      </w:pPr>
    </w:lvl>
    <w:lvl w:ilvl="8" w:tplc="0415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14" w15:restartNumberingAfterBreak="0">
    <w:nsid w:val="6FC945AF"/>
    <w:multiLevelType w:val="hybridMultilevel"/>
    <w:tmpl w:val="C8BC79E0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5"/>
  </w:num>
  <w:num w:numId="2">
    <w:abstractNumId w:val="12"/>
  </w:num>
  <w:num w:numId="3">
    <w:abstractNumId w:val="2"/>
  </w:num>
  <w:num w:numId="4">
    <w:abstractNumId w:val="4"/>
  </w:num>
  <w:num w:numId="5">
    <w:abstractNumId w:val="9"/>
  </w:num>
  <w:num w:numId="6">
    <w:abstractNumId w:val="8"/>
  </w:num>
  <w:num w:numId="7">
    <w:abstractNumId w:val="0"/>
  </w:num>
  <w:num w:numId="8">
    <w:abstractNumId w:val="6"/>
  </w:num>
  <w:num w:numId="9">
    <w:abstractNumId w:val="11"/>
  </w:num>
  <w:num w:numId="10">
    <w:abstractNumId w:val="1"/>
  </w:num>
  <w:num w:numId="11">
    <w:abstractNumId w:val="14"/>
  </w:num>
  <w:num w:numId="12">
    <w:abstractNumId w:val="3"/>
  </w:num>
  <w:num w:numId="13">
    <w:abstractNumId w:val="10"/>
  </w:num>
  <w:num w:numId="14">
    <w:abstractNumId w:val="13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D87"/>
    <w:rsid w:val="00012E74"/>
    <w:rsid w:val="000456EC"/>
    <w:rsid w:val="0005577B"/>
    <w:rsid w:val="000B5BED"/>
    <w:rsid w:val="000C4310"/>
    <w:rsid w:val="000F1CFC"/>
    <w:rsid w:val="00193436"/>
    <w:rsid w:val="0020056A"/>
    <w:rsid w:val="00237ED9"/>
    <w:rsid w:val="00241D59"/>
    <w:rsid w:val="002441A5"/>
    <w:rsid w:val="002826CA"/>
    <w:rsid w:val="002C7EE8"/>
    <w:rsid w:val="002D422A"/>
    <w:rsid w:val="002E2A40"/>
    <w:rsid w:val="003666C6"/>
    <w:rsid w:val="00390958"/>
    <w:rsid w:val="003A1982"/>
    <w:rsid w:val="00447610"/>
    <w:rsid w:val="00452626"/>
    <w:rsid w:val="00472412"/>
    <w:rsid w:val="00476085"/>
    <w:rsid w:val="004B3ADF"/>
    <w:rsid w:val="004D17DB"/>
    <w:rsid w:val="004E52BA"/>
    <w:rsid w:val="0055442C"/>
    <w:rsid w:val="005641BE"/>
    <w:rsid w:val="005924C3"/>
    <w:rsid w:val="00595CE5"/>
    <w:rsid w:val="005B2BD4"/>
    <w:rsid w:val="00603EAB"/>
    <w:rsid w:val="0062031B"/>
    <w:rsid w:val="0064546B"/>
    <w:rsid w:val="00655107"/>
    <w:rsid w:val="00661A15"/>
    <w:rsid w:val="00672A94"/>
    <w:rsid w:val="0067407D"/>
    <w:rsid w:val="006B7B62"/>
    <w:rsid w:val="006F3546"/>
    <w:rsid w:val="00734235"/>
    <w:rsid w:val="00793D46"/>
    <w:rsid w:val="007C11D3"/>
    <w:rsid w:val="007C5405"/>
    <w:rsid w:val="007D0F43"/>
    <w:rsid w:val="00840619"/>
    <w:rsid w:val="008D695C"/>
    <w:rsid w:val="008E43FD"/>
    <w:rsid w:val="009873E3"/>
    <w:rsid w:val="00991526"/>
    <w:rsid w:val="009D2A89"/>
    <w:rsid w:val="00A97F00"/>
    <w:rsid w:val="00AC1732"/>
    <w:rsid w:val="00AF7072"/>
    <w:rsid w:val="00B339F6"/>
    <w:rsid w:val="00B82146"/>
    <w:rsid w:val="00B9400E"/>
    <w:rsid w:val="00BF045B"/>
    <w:rsid w:val="00C36D87"/>
    <w:rsid w:val="00C50873"/>
    <w:rsid w:val="00C55064"/>
    <w:rsid w:val="00C630AD"/>
    <w:rsid w:val="00CE0098"/>
    <w:rsid w:val="00CF75B5"/>
    <w:rsid w:val="00D20FE4"/>
    <w:rsid w:val="00D27CB8"/>
    <w:rsid w:val="00D33335"/>
    <w:rsid w:val="00D43D82"/>
    <w:rsid w:val="00E10AD6"/>
    <w:rsid w:val="00E42E66"/>
    <w:rsid w:val="00F119D8"/>
    <w:rsid w:val="00F57561"/>
    <w:rsid w:val="00F62080"/>
    <w:rsid w:val="00F72ADA"/>
    <w:rsid w:val="00FC0261"/>
    <w:rsid w:val="00FE5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CAB5F8"/>
  <w15:docId w15:val="{09917F60-5F70-4D3A-9229-361064386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4" w:line="285" w:lineRule="auto"/>
      <w:ind w:left="91" w:hanging="5"/>
      <w:jc w:val="both"/>
    </w:pPr>
    <w:rPr>
      <w:rFonts w:ascii="Times New Roman" w:eastAsia="Times New Roman" w:hAnsi="Times New Roman" w:cs="Times New Roman"/>
      <w:color w:val="000000"/>
    </w:rPr>
  </w:style>
  <w:style w:type="paragraph" w:styleId="Nagwek1">
    <w:name w:val="heading 1"/>
    <w:next w:val="Normalny"/>
    <w:link w:val="Nagwek1Znak"/>
    <w:uiPriority w:val="9"/>
    <w:qFormat/>
    <w:pPr>
      <w:keepNext/>
      <w:keepLines/>
      <w:spacing w:after="263"/>
      <w:ind w:right="216"/>
      <w:jc w:val="center"/>
      <w:outlineLvl w:val="0"/>
    </w:pPr>
    <w:rPr>
      <w:rFonts w:ascii="Times New Roman" w:eastAsia="Times New Roman" w:hAnsi="Times New Roman" w:cs="Times New Roman"/>
      <w:color w:val="000000"/>
      <w:sz w:val="3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D0F43"/>
    <w:pPr>
      <w:keepNext/>
      <w:keepLines/>
      <w:spacing w:before="40" w:after="0" w:line="259" w:lineRule="auto"/>
      <w:ind w:left="0" w:firstLine="0"/>
      <w:jc w:val="left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Times New Roman" w:eastAsia="Times New Roman" w:hAnsi="Times New Roman" w:cs="Times New Roman"/>
      <w:color w:val="000000"/>
      <w:sz w:val="3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aliases w:val="normalny tekst,wypunktowanie,Odstavec,ISCG Numerowanie,lp1,CW_Lista,maz_wyliczenie,opis dzialania,K-P_odwolanie,A_wyliczenie,Akapit z listą 1,Table of contents numbered,Akapit z listą5,Numerowanie,BulletC,Wyliczanie,Obiekt,Akapit z listą3"/>
    <w:basedOn w:val="Normalny"/>
    <w:link w:val="AkapitzlistZnak"/>
    <w:uiPriority w:val="34"/>
    <w:qFormat/>
    <w:rsid w:val="00CF75B5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4760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76085"/>
    <w:rPr>
      <w:rFonts w:ascii="Times New Roman" w:eastAsia="Times New Roman" w:hAnsi="Times New Roman" w:cs="Times New Roman"/>
      <w:color w:val="000000"/>
    </w:rPr>
  </w:style>
  <w:style w:type="paragraph" w:styleId="Nagwek">
    <w:name w:val="header"/>
    <w:basedOn w:val="Normalny"/>
    <w:link w:val="NagwekZnak"/>
    <w:uiPriority w:val="99"/>
    <w:unhideWhenUsed/>
    <w:rsid w:val="00476085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asciiTheme="minorHAnsi" w:eastAsiaTheme="minorEastAsia" w:hAnsiTheme="minorHAnsi"/>
      <w:color w:val="auto"/>
    </w:rPr>
  </w:style>
  <w:style w:type="character" w:customStyle="1" w:styleId="NagwekZnak">
    <w:name w:val="Nagłówek Znak"/>
    <w:basedOn w:val="Domylnaczcionkaakapitu"/>
    <w:link w:val="Nagwek"/>
    <w:uiPriority w:val="99"/>
    <w:rsid w:val="00476085"/>
    <w:rPr>
      <w:rFonts w:cs="Times New Roman"/>
    </w:rPr>
  </w:style>
  <w:style w:type="character" w:customStyle="1" w:styleId="AkapitzlistZnak">
    <w:name w:val="Akapit z listą Znak"/>
    <w:aliases w:val="normalny tekst Znak,wypunktowanie Znak,Odstavec Znak,ISCG Numerowanie Znak,lp1 Znak,CW_Lista Znak,maz_wyliczenie Znak,opis dzialania Znak,K-P_odwolanie Znak,A_wyliczenie Znak,Akapit z listą 1 Znak,Table of contents numbered Znak"/>
    <w:link w:val="Akapitzlist"/>
    <w:uiPriority w:val="34"/>
    <w:rsid w:val="00CE0098"/>
    <w:rPr>
      <w:rFonts w:ascii="Times New Roman" w:eastAsia="Times New Roman" w:hAnsi="Times New Roman" w:cs="Times New Roman"/>
      <w:color w:val="00000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D2A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D2A89"/>
    <w:rPr>
      <w:rFonts w:ascii="Segoe UI" w:eastAsia="Times New Roman" w:hAnsi="Segoe UI" w:cs="Segoe UI"/>
      <w:color w:val="000000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uiPriority w:val="9"/>
    <w:rsid w:val="007D0F43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0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1025</Words>
  <Characters>6152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Borsuk</dc:creator>
  <cp:keywords/>
  <cp:lastModifiedBy>Moryc Dorota</cp:lastModifiedBy>
  <cp:revision>6</cp:revision>
  <cp:lastPrinted>2023-11-11T12:26:00Z</cp:lastPrinted>
  <dcterms:created xsi:type="dcterms:W3CDTF">2025-02-20T07:56:00Z</dcterms:created>
  <dcterms:modified xsi:type="dcterms:W3CDTF">2025-04-02T10:43:00Z</dcterms:modified>
</cp:coreProperties>
</file>