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7ECB" w14:textId="77777777" w:rsidR="008D25E5" w:rsidRPr="00612877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27BE652A" w:rsidR="008D25E5" w:rsidRPr="00612877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>Wykonawca:………………………………………………………………………………………………….…</w:t>
      </w:r>
      <w:r w:rsidR="00612877">
        <w:rPr>
          <w:rFonts w:cstheme="minorHAnsi"/>
          <w:b/>
          <w:sz w:val="20"/>
          <w:szCs w:val="20"/>
        </w:rPr>
        <w:t>……………………………………………………………………..</w:t>
      </w:r>
      <w:r w:rsidRPr="00612877">
        <w:rPr>
          <w:rFonts w:cstheme="minorHAnsi"/>
          <w:b/>
          <w:sz w:val="20"/>
          <w:szCs w:val="20"/>
        </w:rPr>
        <w:t>.</w:t>
      </w:r>
      <w:r w:rsidRPr="00612877">
        <w:rPr>
          <w:rFonts w:cstheme="minorHAnsi"/>
          <w:sz w:val="20"/>
          <w:szCs w:val="20"/>
        </w:rPr>
        <w:t xml:space="preserve">(pełna nazwa rejestrowa, adres) </w:t>
      </w:r>
    </w:p>
    <w:p w14:paraId="4931DAC7" w14:textId="013FE722" w:rsidR="00600DE9" w:rsidRPr="00612877" w:rsidRDefault="00600DE9" w:rsidP="009176A9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>Nazwa zamówienia: „</w:t>
      </w:r>
      <w:r w:rsidR="009748B5" w:rsidRPr="00612877">
        <w:rPr>
          <w:rFonts w:cstheme="minorHAnsi"/>
          <w:b/>
          <w:sz w:val="20"/>
          <w:szCs w:val="20"/>
        </w:rPr>
        <w:t>Sprawowanie bieżącej obsługi nad fortepianami koncertowymi marki Steinway model D w Akademii Muzycznej im. Krzysztofa Pendereckiego w Krakowie.</w:t>
      </w:r>
      <w:r w:rsidRPr="00612877">
        <w:rPr>
          <w:rFonts w:cstheme="minorHAnsi"/>
          <w:b/>
          <w:sz w:val="20"/>
          <w:szCs w:val="20"/>
        </w:rPr>
        <w:t>”</w:t>
      </w:r>
      <w:r w:rsidR="00DF473F">
        <w:rPr>
          <w:rFonts w:cstheme="minorHAnsi"/>
          <w:b/>
          <w:sz w:val="20"/>
          <w:szCs w:val="20"/>
        </w:rPr>
        <w:t xml:space="preserve"> ZO-14</w:t>
      </w:r>
      <w:r w:rsidR="00D62DA2">
        <w:rPr>
          <w:rFonts w:cstheme="minorHAnsi"/>
          <w:b/>
          <w:sz w:val="20"/>
          <w:szCs w:val="20"/>
        </w:rPr>
        <w:t>/2025</w:t>
      </w:r>
    </w:p>
    <w:p w14:paraId="67415129" w14:textId="62326CDD" w:rsidR="007770DB" w:rsidRPr="00612877" w:rsidRDefault="007770DB" w:rsidP="007770D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0"/>
          <w:szCs w:val="20"/>
        </w:rPr>
      </w:pPr>
    </w:p>
    <w:tbl>
      <w:tblPr>
        <w:tblW w:w="14584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6788"/>
        <w:gridCol w:w="1559"/>
        <w:gridCol w:w="992"/>
        <w:gridCol w:w="1346"/>
        <w:gridCol w:w="1206"/>
        <w:gridCol w:w="1276"/>
        <w:gridCol w:w="1417"/>
      </w:tblGrid>
      <w:tr w:rsidR="00456B8B" w:rsidRPr="00612877" w14:paraId="61BA0119" w14:textId="12A2CFD1" w:rsidTr="00456B8B">
        <w:trPr>
          <w:trHeight w:val="319"/>
        </w:trPr>
        <w:tc>
          <w:tcPr>
            <w:tcW w:w="1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1C9B6" w14:textId="77777777" w:rsidR="00456B8B" w:rsidRPr="00612877" w:rsidRDefault="00456B8B" w:rsidP="000F1B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D325AD" w14:textId="45007E68" w:rsidR="00456B8B" w:rsidRPr="00612877" w:rsidRDefault="00456B8B" w:rsidP="000F1B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 xml:space="preserve">Wyliczenie ceny ofertowej </w:t>
            </w:r>
            <w:r w:rsidRPr="0061287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zamówienia </w:t>
            </w:r>
          </w:p>
          <w:p w14:paraId="13593E5C" w14:textId="3776D11C" w:rsidR="00456B8B" w:rsidRPr="00612877" w:rsidRDefault="00456B8B" w:rsidP="000F1B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456B8B" w:rsidRPr="00612877" w14:paraId="0314E419" w14:textId="4A2905F3" w:rsidTr="00456B8B">
        <w:trPr>
          <w:trHeight w:val="939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0655" w14:textId="773B11B1" w:rsidR="00456B8B" w:rsidRPr="00612877" w:rsidRDefault="00456B8B" w:rsidP="0061287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C1757" w14:textId="13EE83CB" w:rsidR="00456B8B" w:rsidRPr="00612877" w:rsidRDefault="00456B8B" w:rsidP="006E4B0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 xml:space="preserve">Cena jednostkowa netto za 1 miesiąc obsługi </w:t>
            </w:r>
          </w:p>
          <w:p w14:paraId="3604B416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7D7539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(bez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Stawka podatku</w:t>
            </w:r>
          </w:p>
          <w:p w14:paraId="056F4642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VAT       (%)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A68C9" w14:textId="45167653" w:rsidR="00456B8B" w:rsidRPr="00612877" w:rsidRDefault="00456B8B" w:rsidP="006E4B0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Cena jednostkowa brutto za 1 miesiąc obsługi</w:t>
            </w:r>
          </w:p>
          <w:p w14:paraId="18E70CE0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2E5A381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C81" w14:textId="1CF6C19A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Liczba miesięcy                 w okresie obowiązywania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6640A0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Wartość netto zamówienia</w:t>
            </w:r>
          </w:p>
          <w:p w14:paraId="19CA0894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(bez VAT)</w:t>
            </w:r>
          </w:p>
          <w:p w14:paraId="76B7D00F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56E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9FDF8AE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Wartość brutto zamówienia</w:t>
            </w:r>
          </w:p>
          <w:p w14:paraId="2F39FC23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(z VAT)</w:t>
            </w:r>
          </w:p>
          <w:p w14:paraId="5E8A84C8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6B8B" w:rsidRPr="00612877" w14:paraId="37C0DF2A" w14:textId="0A792BA0" w:rsidTr="00456B8B">
        <w:trPr>
          <w:trHeight w:val="620"/>
        </w:trPr>
        <w:tc>
          <w:tcPr>
            <w:tcW w:w="6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106A1" w14:textId="77777777" w:rsidR="00456B8B" w:rsidRPr="00612877" w:rsidRDefault="00456B8B" w:rsidP="00612877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Sprawowanie obsługi bieżącej nad fortepianami koncertowymi marki Steinway model D w ilości 4 szt. </w:t>
            </w:r>
            <w:r w:rsidRPr="0061287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w salach koncertowych AMKP: w budynku przy ul. św. Tomasza 43 – Sala Koncertowa i Kameralna, </w:t>
            </w:r>
          </w:p>
          <w:p w14:paraId="2C6830F2" w14:textId="77777777" w:rsidR="00456B8B" w:rsidRPr="00612877" w:rsidRDefault="00456B8B" w:rsidP="009176A9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- w budynku przy ul. Sereno </w:t>
            </w:r>
            <w:proofErr w:type="spellStart"/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Fenn’a</w:t>
            </w:r>
            <w:proofErr w:type="spellEnd"/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 15 – Aula Florianka.</w:t>
            </w:r>
          </w:p>
          <w:p w14:paraId="342A8177" w14:textId="77777777" w:rsidR="00456B8B" w:rsidRPr="00612877" w:rsidRDefault="00456B8B" w:rsidP="009176A9">
            <w:pPr>
              <w:pStyle w:val="Akapitzlist1"/>
              <w:spacing w:after="0" w:line="240" w:lineRule="auto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58BFE" w14:textId="624F06D6" w:rsidR="00456B8B" w:rsidRPr="00612877" w:rsidRDefault="00456B8B" w:rsidP="009176A9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Wymagania dotyczące sprawowania obsługi bieżącej fortepianów:</w:t>
            </w:r>
          </w:p>
          <w:p w14:paraId="18C88058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- strojenie instrumentów, </w:t>
            </w:r>
          </w:p>
          <w:p w14:paraId="5EF0671D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intonacja instrumentów,</w:t>
            </w:r>
          </w:p>
          <w:p w14:paraId="47B0B7C0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przeprowadzanie regularnych przeglądów,</w:t>
            </w:r>
          </w:p>
          <w:p w14:paraId="61861006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regulacja mechanizmów instrumentów według obowiązujących norm i zasad,</w:t>
            </w:r>
          </w:p>
          <w:p w14:paraId="6F2196C2" w14:textId="13E80357" w:rsidR="00456B8B" w:rsidRPr="00612877" w:rsidRDefault="00456B8B" w:rsidP="00456B8B">
            <w:pPr>
              <w:pStyle w:val="Akapitzlist1"/>
              <w:spacing w:after="0" w:line="240" w:lineRule="auto"/>
              <w:ind w:left="298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-bieżące usuwanie wszystkich usterek utrudniających lub uniemożliwiających korzystanie  z  instrumentów,</w:t>
            </w:r>
          </w:p>
          <w:p w14:paraId="76A195D9" w14:textId="278266AC" w:rsidR="00456B8B" w:rsidRPr="00612877" w:rsidRDefault="00456B8B" w:rsidP="00456B8B">
            <w:pPr>
              <w:pStyle w:val="Akapitzlist1"/>
              <w:spacing w:after="0" w:line="240" w:lineRule="auto"/>
              <w:ind w:left="298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-przygotowywanie instrumentów na wszystkie koncerty w salach koncertowych AMKP, podczas których wykorzystywany będzie fortepian,</w:t>
            </w:r>
          </w:p>
          <w:p w14:paraId="2FFE8BF6" w14:textId="77777777" w:rsidR="00456B8B" w:rsidRPr="00612877" w:rsidRDefault="00456B8B" w:rsidP="00456B8B">
            <w:pPr>
              <w:pStyle w:val="Akapitzlist1"/>
              <w:spacing w:after="0" w:line="240" w:lineRule="auto"/>
              <w:ind w:left="307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gotowość do pracy w oparciu o harmonogramem zajęć dydaktycznych i imprez odbywających się  Akademii Muzycznej im. Krzysztofa Pendereckiego w Krakowie.</w:t>
            </w:r>
          </w:p>
          <w:p w14:paraId="62964D00" w14:textId="77777777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F7C1A42" w14:textId="4AC0D41E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Wymagania dot. Wykonawcy usługi:</w:t>
            </w:r>
          </w:p>
          <w:p w14:paraId="38A66FAB" w14:textId="77777777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-wykształcenie średnie kierunkowe (uzyskany tytuł: Technik instrumentów muzycznych o specjalności: budowa i strojenie fortepianów i pianin lub posiadanie świadectwa wydanego przez Izbę Rzemieślniczą poświadczającego zdanie egzaminu mistrzowskiego  w ww. zakresie),</w:t>
            </w:r>
          </w:p>
          <w:p w14:paraId="1DF53D0B" w14:textId="56C80D4F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-minimum 5-cio letnie doświadczenie zawodowe w pracy w charakterze stroiciela instrumentów,</w:t>
            </w:r>
          </w:p>
          <w:p w14:paraId="7CBF0E0B" w14:textId="77777777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A8E45F4" w14:textId="28D48A01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W celu potwierdzenia spełnienia warunku w postępowaniu Wykonawca zobowiązany jest do złożenia wraz z ofertą dotychczasowego przebiegu pracy zawodowej oraz udokumentowane doskonalenie zawodowe (świadectwa kursów doskonalących, szkoleń zawodowych, referencje, rekomendacje).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50995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12877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  <w:p w14:paraId="0B1351AF" w14:textId="401A7CF8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12877">
              <w:rPr>
                <w:rFonts w:cstheme="minorHAnsi"/>
                <w:b/>
                <w:bCs/>
                <w:sz w:val="20"/>
                <w:szCs w:val="20"/>
              </w:rPr>
              <w:t xml:space="preserve">       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456B8B" w:rsidRPr="00612877" w:rsidRDefault="00456B8B" w:rsidP="008D25E5">
            <w:pPr>
              <w:snapToGrid w:val="0"/>
              <w:spacing w:after="2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456B8B" w:rsidRPr="00612877" w:rsidRDefault="00456B8B" w:rsidP="008D25E5">
            <w:pPr>
              <w:snapToGrid w:val="0"/>
              <w:spacing w:after="2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F5D1191" w14:textId="16FB5598" w:rsidR="0052266A" w:rsidRPr="00612877" w:rsidRDefault="0052266A">
      <w:pPr>
        <w:jc w:val="center"/>
        <w:rPr>
          <w:rFonts w:cstheme="minorHAnsi"/>
          <w:b/>
          <w:sz w:val="20"/>
          <w:szCs w:val="20"/>
        </w:rPr>
      </w:pPr>
    </w:p>
    <w:p w14:paraId="430F62E3" w14:textId="405180EC" w:rsidR="00F57D98" w:rsidRPr="00612877" w:rsidRDefault="00F57D98">
      <w:pPr>
        <w:jc w:val="center"/>
        <w:rPr>
          <w:rFonts w:cstheme="minorHAnsi"/>
          <w:b/>
          <w:sz w:val="20"/>
          <w:szCs w:val="20"/>
        </w:rPr>
      </w:pPr>
    </w:p>
    <w:p w14:paraId="11CBAB23" w14:textId="4D71298B" w:rsidR="00F57D98" w:rsidRPr="00612877" w:rsidRDefault="00F57D98">
      <w:pPr>
        <w:jc w:val="center"/>
        <w:rPr>
          <w:rFonts w:cstheme="minorHAnsi"/>
          <w:b/>
          <w:sz w:val="20"/>
          <w:szCs w:val="20"/>
        </w:rPr>
      </w:pPr>
    </w:p>
    <w:p w14:paraId="09538C72" w14:textId="2E17862A" w:rsidR="00F57D98" w:rsidRPr="00612877" w:rsidRDefault="00F57D98" w:rsidP="00F57D98">
      <w:pPr>
        <w:spacing w:after="0"/>
        <w:jc w:val="center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  <w:t xml:space="preserve">                                 ……………………………………………</w:t>
      </w:r>
    </w:p>
    <w:p w14:paraId="5782B4F9" w14:textId="2F6D881E" w:rsidR="00F57D98" w:rsidRPr="00612877" w:rsidRDefault="00F57D98" w:rsidP="00F57D98">
      <w:pPr>
        <w:spacing w:after="0"/>
        <w:jc w:val="center"/>
        <w:rPr>
          <w:rFonts w:cstheme="minorHAnsi"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  <w:t xml:space="preserve">                                              </w:t>
      </w:r>
      <w:r w:rsidRPr="00612877">
        <w:rPr>
          <w:rFonts w:cstheme="minorHAnsi"/>
          <w:sz w:val="20"/>
          <w:szCs w:val="20"/>
        </w:rPr>
        <w:t>Podpis Wykonawcy</w:t>
      </w:r>
    </w:p>
    <w:p w14:paraId="19988768" w14:textId="0EECD0EB" w:rsidR="00F57D98" w:rsidRPr="00612877" w:rsidRDefault="00F57D98">
      <w:pPr>
        <w:jc w:val="center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</w:p>
    <w:p w14:paraId="7520CD74" w14:textId="77777777" w:rsidR="00F57D98" w:rsidRPr="00306FEA" w:rsidRDefault="00F57D98">
      <w:pPr>
        <w:jc w:val="center"/>
        <w:rPr>
          <w:rFonts w:ascii="Times New Roman" w:hAnsi="Times New Roman" w:cs="Times New Roman"/>
          <w:b/>
        </w:rPr>
      </w:pPr>
    </w:p>
    <w:sectPr w:rsidR="00F57D98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7"/>
    <w:rsid w:val="002140D4"/>
    <w:rsid w:val="00306FEA"/>
    <w:rsid w:val="00454F2C"/>
    <w:rsid w:val="00456B8B"/>
    <w:rsid w:val="0052266A"/>
    <w:rsid w:val="005E38EA"/>
    <w:rsid w:val="00600DE9"/>
    <w:rsid w:val="00612877"/>
    <w:rsid w:val="006E4B07"/>
    <w:rsid w:val="007770DB"/>
    <w:rsid w:val="007A2DD1"/>
    <w:rsid w:val="007F3124"/>
    <w:rsid w:val="008D25E5"/>
    <w:rsid w:val="009176A9"/>
    <w:rsid w:val="009748B5"/>
    <w:rsid w:val="009B6BEA"/>
    <w:rsid w:val="00A034DB"/>
    <w:rsid w:val="00A16E63"/>
    <w:rsid w:val="00A530A5"/>
    <w:rsid w:val="00C55B47"/>
    <w:rsid w:val="00CA12ED"/>
    <w:rsid w:val="00D62DA2"/>
    <w:rsid w:val="00DF473F"/>
    <w:rsid w:val="00F57D98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rsid w:val="009176A9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CA16-2DC7-445D-8088-4F982BA2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bk</cp:lastModifiedBy>
  <cp:revision>5</cp:revision>
  <dcterms:created xsi:type="dcterms:W3CDTF">2024-03-25T08:05:00Z</dcterms:created>
  <dcterms:modified xsi:type="dcterms:W3CDTF">2025-04-10T12:10:00Z</dcterms:modified>
</cp:coreProperties>
</file>