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F1398" w14:textId="5D190FFA" w:rsidR="00EB1827" w:rsidRPr="00775EBF" w:rsidRDefault="00EB1827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>Załącznik nr 1 do SWZ</w:t>
      </w:r>
    </w:p>
    <w:p w14:paraId="5C4F9CA9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39F58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03E214CA" w14:textId="77777777" w:rsidR="00501283" w:rsidRPr="00DE6C89" w:rsidRDefault="00501283" w:rsidP="00501283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344488D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01E32B88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016B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63488D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09BFE0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6DE0E8D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216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850B9BF" w14:textId="77777777" w:rsidR="00501283" w:rsidRPr="00BE630E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2A9C5B84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BF28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B6FA5B4" w14:textId="77777777" w:rsidR="00501283" w:rsidRPr="00BE630E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23CC037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C090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ACE98E" w14:textId="77777777" w:rsidR="00501283" w:rsidRPr="00BE630E" w:rsidRDefault="00501283" w:rsidP="00501283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A2F4852" w14:textId="73DDABC1" w:rsidR="00501283" w:rsidRPr="00BE630E" w:rsidRDefault="00501283" w:rsidP="00501283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531EAEBB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AF2A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29E208" w14:textId="77777777" w:rsidR="00501283" w:rsidRPr="00DE6C89" w:rsidRDefault="00501283" w:rsidP="0050128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77777777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7249C633" w14:textId="77777777" w:rsidR="00E407C4" w:rsidRPr="00DF2F05" w:rsidRDefault="00E407C4" w:rsidP="00E407C4">
      <w:pPr>
        <w:rPr>
          <w:rFonts w:asciiTheme="majorHAnsi" w:hAnsiTheme="majorHAnsi" w:cstheme="majorHAnsi"/>
          <w:b/>
          <w:sz w:val="20"/>
          <w:szCs w:val="20"/>
        </w:rPr>
      </w:pPr>
    </w:p>
    <w:p w14:paraId="28C1C6AF" w14:textId="77777777" w:rsidR="004053B8" w:rsidRPr="00C80E65" w:rsidRDefault="004053B8" w:rsidP="004053B8">
      <w:pPr>
        <w:spacing w:line="271" w:lineRule="auto"/>
        <w:jc w:val="center"/>
        <w:rPr>
          <w:rFonts w:ascii="Calibri" w:eastAsia="Times New Roman" w:hAnsi="Calibri" w:cs="Calibri"/>
          <w:b/>
          <w:lang w:val="pl-PL"/>
        </w:rPr>
      </w:pPr>
      <w:r w:rsidRPr="00C80E65">
        <w:rPr>
          <w:rFonts w:ascii="Calibri" w:eastAsia="Times New Roman" w:hAnsi="Calibri" w:cs="Calibri"/>
          <w:b/>
          <w:lang w:val="pl-PL"/>
        </w:rPr>
        <w:t xml:space="preserve">ŚWIADCZENIE USŁUG SERWISOWYCH DLA URZĄDZEŃ KLIMATYZACYJNYCH </w:t>
      </w:r>
    </w:p>
    <w:p w14:paraId="2CEFE8D7" w14:textId="77777777" w:rsidR="004053B8" w:rsidRPr="00C80E65" w:rsidRDefault="004053B8" w:rsidP="004053B8">
      <w:pPr>
        <w:spacing w:line="271" w:lineRule="auto"/>
        <w:jc w:val="center"/>
        <w:rPr>
          <w:rFonts w:ascii="Calibri" w:eastAsia="Times New Roman" w:hAnsi="Calibri" w:cs="Calibri"/>
          <w:b/>
          <w:bCs/>
          <w:lang w:val="pl-PL"/>
        </w:rPr>
      </w:pPr>
      <w:r w:rsidRPr="00C80E65">
        <w:rPr>
          <w:rFonts w:ascii="Calibri" w:eastAsia="Times New Roman" w:hAnsi="Calibri" w:cs="Calibri"/>
          <w:b/>
          <w:lang w:val="pl-PL"/>
        </w:rPr>
        <w:t>ORAZ URZĄDZEŃ WENTYLACYJNYCH</w:t>
      </w:r>
    </w:p>
    <w:p w14:paraId="0AC43B9A" w14:textId="77777777" w:rsidR="004053B8" w:rsidRDefault="004053B8" w:rsidP="004053B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2A99AFE" w14:textId="77777777" w:rsidR="00941278" w:rsidRDefault="00941278" w:rsidP="00941278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0DD6620F" w14:textId="77777777" w:rsidR="006B6F24" w:rsidRPr="00941278" w:rsidRDefault="006B6F24" w:rsidP="00941278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747C9610" w14:textId="76A62C3E" w:rsidR="006B6F24" w:rsidRPr="00B932E5" w:rsidRDefault="006B6F24" w:rsidP="006B6F24">
      <w:pPr>
        <w:pStyle w:val="Akapitzlist"/>
        <w:numPr>
          <w:ilvl w:val="0"/>
          <w:numId w:val="17"/>
        </w:numPr>
        <w:spacing w:before="120" w:line="271" w:lineRule="auto"/>
        <w:ind w:left="567" w:hanging="283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val="pl-PL" w:eastAsia="ar-SA"/>
        </w:rPr>
      </w:pP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 xml:space="preserve">Oferuję(my) realizację zamówienia w </w:t>
      </w:r>
      <w:r w:rsidR="007432B7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częśc</w:t>
      </w: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i</w:t>
      </w:r>
      <w:r w:rsidR="007432B7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 xml:space="preserve"> I</w:t>
      </w: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- Klimatyzacja,</w:t>
      </w:r>
    </w:p>
    <w:p w14:paraId="5F0E9559" w14:textId="599C7131" w:rsidR="006007FC" w:rsidRPr="008232F4" w:rsidRDefault="006B6F24" w:rsidP="006B6F24">
      <w:pPr>
        <w:spacing w:before="120" w:line="271" w:lineRule="auto"/>
        <w:ind w:left="284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w ramach 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części I 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(klimatyzacja) za wynagrodzeniem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 xml:space="preserve">………………………. zł brutto -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suma pozycji od 1) do 2), - Całkowity koszt roczn</w:t>
      </w:r>
      <w:r w:rsidR="006007F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ych przeglądów konserwacyjnych urządzeń </w:t>
      </w:r>
      <w:r w:rsidR="008232F4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podany</w:t>
      </w:r>
      <w:r w:rsidR="006007FC" w:rsidRPr="006007F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w </w:t>
      </w:r>
      <w:r w:rsidR="008232F4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Pkt. 1</w:t>
      </w:r>
      <w:r w:rsidR="008232F4" w:rsidRP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 xml:space="preserve"> </w:t>
      </w:r>
      <w:r w:rsidR="006007FC" w:rsidRPr="008232F4">
        <w:rPr>
          <w:rFonts w:asciiTheme="majorHAnsi" w:hAnsiTheme="majorHAnsi" w:cstheme="majorHAnsi"/>
          <w:sz w:val="20"/>
          <w:szCs w:val="20"/>
        </w:rPr>
        <w:t xml:space="preserve">oraz łączny </w:t>
      </w:r>
      <w:r w:rsidR="008232F4" w:rsidRPr="008232F4">
        <w:rPr>
          <w:rFonts w:asciiTheme="majorHAnsi" w:hAnsiTheme="majorHAnsi" w:cstheme="majorHAnsi"/>
          <w:sz w:val="20"/>
          <w:szCs w:val="20"/>
        </w:rPr>
        <w:t xml:space="preserve">koszt </w:t>
      </w:r>
      <w:r w:rsidR="006007FC" w:rsidRP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>usług dodatkowych i przyjazdu ekipy serwisowej</w:t>
      </w:r>
      <w:r w:rsidR="008232F4" w:rsidRP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 xml:space="preserve"> </w:t>
      </w:r>
      <w:r w:rsid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>podany</w:t>
      </w:r>
      <w:r w:rsidR="008232F4" w:rsidRPr="008232F4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val="pl-PL" w:eastAsia="ar-SA"/>
        </w:rPr>
        <w:t xml:space="preserve"> w pkt. 2</w:t>
      </w:r>
    </w:p>
    <w:p w14:paraId="6A95E1FD" w14:textId="43883B9C" w:rsidR="006B6F24" w:rsidRPr="00B932E5" w:rsidRDefault="006B6F24" w:rsidP="006B6F24">
      <w:pPr>
        <w:spacing w:before="120" w:line="271" w:lineRule="auto"/>
        <w:ind w:left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w tym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:</w:t>
      </w:r>
    </w:p>
    <w:p w14:paraId="130BA29F" w14:textId="03099E7E" w:rsidR="006B6F24" w:rsidRPr="00B932E5" w:rsidRDefault="0022288B" w:rsidP="0022288B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22288B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za przegląd serwisowy wszystkich urządzeń podlegających przeglądom i konserwacjom  </w:t>
      </w:r>
      <w:r w:rsidR="006B6F24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wymienionych w Tabeli 12 </w:t>
      </w:r>
      <w:r w:rsidR="00AB607C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A</w:t>
      </w:r>
      <w:r w:rsidR="006B6F24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za kwotę </w:t>
      </w:r>
      <w:r w:rsidR="006B6F24"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…….……… złotych brutto</w:t>
      </w:r>
      <w:r w:rsidR="006B6F24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(Kryterium oceny ofert) w tym: </w:t>
      </w:r>
    </w:p>
    <w:p w14:paraId="406A5CF8" w14:textId="77777777" w:rsidR="006B6F24" w:rsidRPr="00B932E5" w:rsidRDefault="006B6F24" w:rsidP="006B6F24">
      <w:pPr>
        <w:pStyle w:val="Akapitzlist"/>
        <w:numPr>
          <w:ilvl w:val="0"/>
          <w:numId w:val="15"/>
        </w:numPr>
        <w:spacing w:line="271" w:lineRule="auto"/>
        <w:ind w:left="993" w:hanging="284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 rocznej konserwacji i przeglądów w budynkach dydaktycznych (23% VAT):</w:t>
      </w:r>
    </w:p>
    <w:p w14:paraId="4B7D5A34" w14:textId="77777777" w:rsidR="006B6F24" w:rsidRPr="00B932E5" w:rsidRDefault="006B6F24" w:rsidP="006B6F24">
      <w:pPr>
        <w:spacing w:line="271" w:lineRule="auto"/>
        <w:ind w:left="1276" w:hanging="28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 xml:space="preserve">Brutto: ...................................   </w:t>
      </w:r>
    </w:p>
    <w:p w14:paraId="7981EE3B" w14:textId="77777777" w:rsidR="006B6F24" w:rsidRPr="00B932E5" w:rsidRDefault="006B6F24" w:rsidP="006B6F24">
      <w:pPr>
        <w:pStyle w:val="Akapitzlist"/>
        <w:numPr>
          <w:ilvl w:val="0"/>
          <w:numId w:val="15"/>
        </w:numPr>
        <w:spacing w:line="271" w:lineRule="auto"/>
        <w:ind w:left="993" w:hanging="284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Koszt rocznej konserwacji i przeglądów w domu studenckim (8% VAT): </w:t>
      </w:r>
    </w:p>
    <w:p w14:paraId="089D4878" w14:textId="77777777" w:rsidR="006B6F24" w:rsidRPr="00B932E5" w:rsidRDefault="006B6F24" w:rsidP="006B6F24">
      <w:pPr>
        <w:spacing w:line="271" w:lineRule="auto"/>
        <w:ind w:left="99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+8%VAT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 xml:space="preserve">Brutto: ................................... </w:t>
      </w:r>
    </w:p>
    <w:p w14:paraId="7E1BD9B7" w14:textId="09B7F9DD" w:rsidR="006B6F24" w:rsidRPr="00B932E5" w:rsidRDefault="006B6F24" w:rsidP="006B6F24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Łączny  koszt usług dodatkowych i przyjazdu ekipy serwisowej przy założeniu czasochłonności tych usług 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na poziomie 2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00 godzin pracy ekipy serwisowej i konieczności wykonania 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4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0 przyjazdów ekipy serwisowej na obiekty UEP (23% VAT) wymienionych w załączniku 12 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a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  za kwotę </w:t>
      </w:r>
      <w:r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…….…………… złotych brutto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obliczony ze wzoru:</w:t>
      </w:r>
    </w:p>
    <w:p w14:paraId="0D7C2F1B" w14:textId="5D8D213F" w:rsidR="006B6F24" w:rsidRPr="00B932E5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KSD = (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2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00h x R x 2) + (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4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0 x Dx2)</w:t>
      </w:r>
    </w:p>
    <w:p w14:paraId="7027D6C7" w14:textId="77777777" w:rsidR="006B6F24" w:rsidRPr="00B932E5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gdzie:</w:t>
      </w:r>
    </w:p>
    <w:p w14:paraId="4367846F" w14:textId="73D44935" w:rsidR="006B6F24" w:rsidRPr="00B932E5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R - Cena roboczogodziny pracy 1 serwisanta (R) w przypadku realizacji tzw. usług serwisowych dodatkowych we wcześniej uzgodnionym terminie z Wykonawcą</w:t>
      </w:r>
      <w:r w:rsidR="005E31D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oferujemy za cenę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: </w:t>
      </w:r>
    </w:p>
    <w:p w14:paraId="2750EAEF" w14:textId="4254CD8F" w:rsidR="006B6F24" w:rsidRPr="00F93708" w:rsidRDefault="006B6F24" w:rsidP="00F93708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6651A95D" w14:textId="412C7968" w:rsidR="006B6F24" w:rsidRPr="00B932E5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D - Cena przyjazdu ekipy serwisowej (D) na obiekt UEP</w:t>
      </w:r>
      <w:r w:rsidR="005E31D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oferujemy za cenę </w:t>
      </w:r>
    </w:p>
    <w:p w14:paraId="65DB4D1E" w14:textId="77777777" w:rsidR="006B6F24" w:rsidRDefault="006B6F24" w:rsidP="006B6F24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(KSD)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6600385D" w14:textId="77777777" w:rsidR="00F93708" w:rsidRDefault="00F93708" w:rsidP="00F93708">
      <w:pPr>
        <w:spacing w:before="34" w:after="120" w:line="240" w:lineRule="auto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Cena </w:t>
      </w:r>
      <w:r w:rsidRPr="002472BE">
        <w:rPr>
          <w:rFonts w:ascii="Calibri" w:hAnsi="Calibri" w:cs="Calibri"/>
          <w:sz w:val="20"/>
          <w:szCs w:val="20"/>
        </w:rPr>
        <w:t xml:space="preserve">dojazdu </w:t>
      </w:r>
      <w:r>
        <w:rPr>
          <w:rFonts w:ascii="Calibri" w:hAnsi="Calibri" w:cs="Calibri"/>
          <w:sz w:val="20"/>
          <w:szCs w:val="20"/>
        </w:rPr>
        <w:t>do</w:t>
      </w:r>
      <w:r w:rsidRPr="002472B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napraw oraz </w:t>
      </w:r>
      <w:r w:rsidRPr="002472BE">
        <w:rPr>
          <w:rFonts w:ascii="Calibri" w:hAnsi="Calibri" w:cs="Calibri"/>
          <w:sz w:val="20"/>
          <w:szCs w:val="20"/>
        </w:rPr>
        <w:t xml:space="preserve"> dodatkowych usług serwisowych</w:t>
      </w:r>
      <w:r>
        <w:rPr>
          <w:rFonts w:ascii="Calibri" w:hAnsi="Calibri" w:cs="Calibri"/>
          <w:sz w:val="20"/>
          <w:szCs w:val="20"/>
        </w:rPr>
        <w:t xml:space="preserve"> nie może być większa, niż  cena za </w:t>
      </w:r>
      <w:r w:rsidRPr="002472BE">
        <w:rPr>
          <w:rFonts w:ascii="Calibri" w:hAnsi="Calibri" w:cs="Calibri"/>
          <w:sz w:val="20"/>
          <w:szCs w:val="20"/>
        </w:rPr>
        <w:t>cena za koszt roboczogodziny dla dodatkowych usług serwisowych</w:t>
      </w:r>
      <w:r>
        <w:rPr>
          <w:rFonts w:ascii="Calibri" w:hAnsi="Calibri" w:cs="Calibri"/>
          <w:sz w:val="20"/>
          <w:szCs w:val="20"/>
        </w:rPr>
        <w:t xml:space="preserve"> w przypadku podania ceny większej niż cena roboczogodziny oferta zostanie odrzucona.</w:t>
      </w:r>
    </w:p>
    <w:p w14:paraId="292A6D2A" w14:textId="77777777" w:rsidR="006B6F24" w:rsidRPr="00B932E5" w:rsidRDefault="006B6F24" w:rsidP="006B6F24">
      <w:pPr>
        <w:spacing w:line="271" w:lineRule="auto"/>
        <w:ind w:left="709"/>
        <w:contextualSpacing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</w:p>
    <w:p w14:paraId="5BAAA1FF" w14:textId="77777777" w:rsidR="006B6F24" w:rsidRPr="00B932E5" w:rsidRDefault="006B6F24" w:rsidP="006B6F24">
      <w:pPr>
        <w:suppressAutoHyphens/>
        <w:spacing w:line="271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Wyżej wskazana cena wymieniona w pkt. 2  ustalona jest dla potrzeb porównania ofert i mogą ulec zmianie w zależności od ilości/częstotliwości zgłoszeń serwisowych oraz czasu jaki poświęcili pracownicy na wykonywanie napraw oraz dodatkowych </w:t>
      </w:r>
      <w:r w:rsidRPr="00B932E5">
        <w:rPr>
          <w:rFonts w:ascii="Calibri" w:eastAsia="Times New Roman" w:hAnsi="Calibri" w:cs="Calibri"/>
          <w:sz w:val="20"/>
          <w:szCs w:val="20"/>
          <w:lang w:val="pl-PL"/>
        </w:rPr>
        <w:t>usług serwisowych związanych z pracą urządzeń oraz instalacji do nich podłączonych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.</w:t>
      </w:r>
    </w:p>
    <w:p w14:paraId="3C15A740" w14:textId="621B3642" w:rsidR="006B6F24" w:rsidRPr="00ED6C1E" w:rsidRDefault="006B6F24" w:rsidP="006B6F24">
      <w:pPr>
        <w:suppressAutoHyphens/>
        <w:spacing w:after="120" w:line="271" w:lineRule="auto"/>
        <w:ind w:left="284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Integralną część niniejszej oferty stanowi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Szczegółowa kalkulacja cenowa zawarta w załączniku nr 12 </w:t>
      </w:r>
      <w:r w:rsidR="00AB607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A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  do </w:t>
      </w:r>
      <w:r w:rsidRPr="00ED6C1E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pl-PL" w:eastAsia="ar-SA"/>
        </w:rPr>
        <w:t>SWZ</w:t>
      </w:r>
      <w:r w:rsidRPr="00ED6C1E">
        <w:rPr>
          <w:rFonts w:asciiTheme="majorHAnsi" w:eastAsia="Times New Roman" w:hAnsiTheme="majorHAnsi" w:cstheme="majorHAnsi"/>
          <w:color w:val="000000"/>
          <w:sz w:val="20"/>
          <w:szCs w:val="20"/>
          <w:lang w:val="pl-PL" w:eastAsia="ar-SA"/>
        </w:rPr>
        <w:t xml:space="preserve"> – </w:t>
      </w:r>
      <w:r w:rsidRPr="00ED6C1E">
        <w:rPr>
          <w:rFonts w:asciiTheme="majorHAnsi" w:eastAsia="Times New Roman" w:hAnsiTheme="majorHAnsi" w:cstheme="majorHAnsi"/>
          <w:b/>
          <w:color w:val="000000"/>
          <w:sz w:val="20"/>
          <w:szCs w:val="20"/>
          <w:lang w:val="pl-PL" w:eastAsia="ar-SA"/>
        </w:rPr>
        <w:t>cześć I</w:t>
      </w:r>
      <w:r w:rsidRPr="00ED6C1E">
        <w:rPr>
          <w:rFonts w:asciiTheme="majorHAnsi" w:eastAsia="Times New Roman" w:hAnsiTheme="majorHAnsi" w:cstheme="majorHAnsi"/>
          <w:color w:val="000000"/>
          <w:sz w:val="20"/>
          <w:szCs w:val="20"/>
          <w:lang w:val="pl-PL" w:eastAsia="ar-SA"/>
        </w:rPr>
        <w:t xml:space="preserve"> </w:t>
      </w:r>
      <w:r w:rsidRPr="00ED6C1E">
        <w:rPr>
          <w:rFonts w:asciiTheme="majorHAnsi" w:eastAsia="Times New Roman" w:hAnsiTheme="majorHAnsi" w:cstheme="majorHAnsi"/>
          <w:b/>
          <w:sz w:val="20"/>
          <w:szCs w:val="20"/>
          <w:lang w:val="pl-PL"/>
        </w:rPr>
        <w:t>-</w:t>
      </w:r>
      <w:r w:rsidR="00AB607C" w:rsidRPr="00ED6C1E">
        <w:rPr>
          <w:rFonts w:asciiTheme="majorHAnsi" w:eastAsia="Times New Roman" w:hAnsiTheme="majorHAnsi" w:cstheme="majorHAnsi"/>
          <w:b/>
          <w:sz w:val="20"/>
          <w:szCs w:val="20"/>
          <w:lang w:val="pl-PL"/>
        </w:rPr>
        <w:t>Klimatyzacja</w:t>
      </w:r>
    </w:p>
    <w:p w14:paraId="25BE2682" w14:textId="02A46EE2" w:rsidR="006B6F24" w:rsidRDefault="006B6F24" w:rsidP="006B6F24">
      <w:pPr>
        <w:pStyle w:val="Akapitzlist"/>
        <w:numPr>
          <w:ilvl w:val="0"/>
          <w:numId w:val="10"/>
        </w:numPr>
        <w:spacing w:before="120" w:after="6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ED6C1E">
        <w:rPr>
          <w:rFonts w:asciiTheme="majorHAnsi" w:hAnsiTheme="majorHAnsi" w:cstheme="majorHAnsi"/>
          <w:b/>
          <w:sz w:val="20"/>
          <w:szCs w:val="20"/>
        </w:rPr>
        <w:t xml:space="preserve">Oferowany czas reakcji </w:t>
      </w:r>
      <w:r w:rsidR="00AB607C" w:rsidRPr="00ED6C1E">
        <w:rPr>
          <w:rFonts w:asciiTheme="majorHAnsi" w:hAnsiTheme="majorHAnsi" w:cstheme="majorHAnsi"/>
          <w:b/>
          <w:sz w:val="20"/>
          <w:szCs w:val="20"/>
        </w:rPr>
        <w:t xml:space="preserve">w części I Klimatyzacja </w:t>
      </w:r>
      <w:r w:rsidRPr="00ED6C1E">
        <w:rPr>
          <w:rFonts w:asciiTheme="majorHAnsi" w:hAnsiTheme="majorHAnsi" w:cstheme="majorHAnsi"/>
          <w:b/>
          <w:sz w:val="20"/>
          <w:szCs w:val="20"/>
        </w:rPr>
        <w:t>- wariant nr ……….</w:t>
      </w:r>
      <w:r w:rsidRPr="00ED6C1E">
        <w:rPr>
          <w:rFonts w:asciiTheme="majorHAnsi" w:hAnsiTheme="majorHAnsi" w:cstheme="majorHAnsi"/>
          <w:sz w:val="20"/>
          <w:szCs w:val="20"/>
        </w:rPr>
        <w:t xml:space="preserve">  (wpisać nr oferowanego wariantu(1,2,3,4) zgodnie z pkt XX SWZ</w:t>
      </w:r>
      <w:r w:rsidRPr="00B932E5">
        <w:rPr>
          <w:rFonts w:cstheme="minorHAnsi"/>
          <w:sz w:val="20"/>
          <w:szCs w:val="20"/>
        </w:rPr>
        <w:t>)</w:t>
      </w:r>
    </w:p>
    <w:p w14:paraId="33827978" w14:textId="77777777" w:rsidR="007432B7" w:rsidRPr="00B932E5" w:rsidRDefault="007432B7" w:rsidP="007432B7">
      <w:pPr>
        <w:pStyle w:val="Akapitzlist"/>
        <w:spacing w:before="120" w:after="60" w:line="240" w:lineRule="auto"/>
        <w:ind w:left="142"/>
        <w:jc w:val="both"/>
        <w:rPr>
          <w:rFonts w:cstheme="minorHAnsi"/>
          <w:sz w:val="20"/>
          <w:szCs w:val="20"/>
        </w:rPr>
      </w:pPr>
    </w:p>
    <w:p w14:paraId="73D211E1" w14:textId="418EBF72" w:rsidR="00923E2D" w:rsidRPr="00B932E5" w:rsidRDefault="00923E2D" w:rsidP="005D6A4C">
      <w:pPr>
        <w:pStyle w:val="Akapitzlist"/>
        <w:numPr>
          <w:ilvl w:val="0"/>
          <w:numId w:val="13"/>
        </w:numPr>
        <w:spacing w:before="120" w:line="271" w:lineRule="auto"/>
        <w:ind w:left="709" w:hanging="425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val="pl-PL" w:eastAsia="ar-SA"/>
        </w:rPr>
      </w:pP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 xml:space="preserve">Oferuję(my) realizację </w:t>
      </w:r>
      <w:r w:rsidR="005D6A4C"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zamówienia w części II - Wentylacja  za cenę</w:t>
      </w:r>
      <w:r w:rsidRPr="00B932E5">
        <w:rPr>
          <w:rFonts w:ascii="Calibri" w:eastAsia="Times New Roman" w:hAnsi="Calibri" w:cs="Calibri"/>
          <w:b/>
          <w:sz w:val="20"/>
          <w:szCs w:val="20"/>
          <w:lang w:val="pl-PL" w:eastAsia="ar-SA"/>
        </w:rPr>
        <w:t>:</w:t>
      </w:r>
    </w:p>
    <w:p w14:paraId="5D04E4DD" w14:textId="4B6BA915" w:rsidR="00923E2D" w:rsidRPr="00B932E5" w:rsidRDefault="00AB607C" w:rsidP="00923E2D">
      <w:pPr>
        <w:spacing w:before="120" w:line="271" w:lineRule="auto"/>
        <w:ind w:left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w</w:t>
      </w:r>
      <w:r w:rsidR="00923E2D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ramach </w:t>
      </w:r>
      <w:r w:rsidR="00923E2D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części </w:t>
      </w:r>
      <w:r w:rsidR="00CB39F2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II</w:t>
      </w:r>
      <w:r w:rsidR="00923E2D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(</w:t>
      </w:r>
      <w:r w:rsidR="00CB39F2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wentylacja</w:t>
      </w:r>
      <w:r w:rsidR="00923E2D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) za wynagrodzeniem</w:t>
      </w:r>
      <w:r w:rsidR="00923E2D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 xml:space="preserve">………………………. zł brutto -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suma pozycji od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1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do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2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),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-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Całkowity koszt rocznej konserwacji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i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przeglądów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oraz pomiarów wydajności wentylacji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we wszystkich budynkach UEP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w tym</w:t>
      </w:r>
      <w:r w:rsidR="00923E2D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:</w:t>
      </w:r>
    </w:p>
    <w:p w14:paraId="1FCCE381" w14:textId="315DB66A" w:rsidR="00923E2D" w:rsidRPr="00B932E5" w:rsidRDefault="0022288B" w:rsidP="0022288B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22288B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za przegląd serwisowy wszystkich urządzeń podlegających przeglądom i konserwacjom  wymienionych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w Tabeli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12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_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B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_1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oraz 12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_B_2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923E2D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za kwotę </w:t>
      </w:r>
      <w:r w:rsidR="00923E2D"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…….……… złotych brutto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(Kryterium</w:t>
      </w:r>
      <w:r w:rsidR="001B7618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oceny ofert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) </w:t>
      </w:r>
      <w:r w:rsidR="001B7618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w tym: </w:t>
      </w:r>
    </w:p>
    <w:p w14:paraId="4F31C8AB" w14:textId="7040AE9E" w:rsidR="005D6A4C" w:rsidRPr="00B932E5" w:rsidRDefault="005D6A4C" w:rsidP="001B7618">
      <w:pPr>
        <w:pStyle w:val="Akapitzlist"/>
        <w:numPr>
          <w:ilvl w:val="0"/>
          <w:numId w:val="15"/>
        </w:numPr>
        <w:spacing w:line="271" w:lineRule="auto"/>
        <w:ind w:left="993" w:hanging="284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 rocznej konserwacji i przeglądów w budynkach dydaktycznych (23% VAT):</w:t>
      </w:r>
    </w:p>
    <w:p w14:paraId="55894FDF" w14:textId="74817419" w:rsidR="005D6A4C" w:rsidRPr="00B932E5" w:rsidRDefault="005D6A4C" w:rsidP="001B7618">
      <w:pPr>
        <w:spacing w:line="271" w:lineRule="auto"/>
        <w:ind w:left="1276" w:hanging="28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 xml:space="preserve">Brutto: ...................................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</w:p>
    <w:p w14:paraId="0FCA08CA" w14:textId="77777777" w:rsidR="005D6A4C" w:rsidRPr="00B932E5" w:rsidRDefault="005D6A4C" w:rsidP="001B7618">
      <w:pPr>
        <w:spacing w:line="271" w:lineRule="auto"/>
        <w:ind w:left="1276" w:hanging="56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</w:p>
    <w:p w14:paraId="54BFDAA3" w14:textId="208EC791" w:rsidR="005D6A4C" w:rsidRPr="00B932E5" w:rsidRDefault="005D6A4C" w:rsidP="001B7618">
      <w:pPr>
        <w:pStyle w:val="Akapitzlist"/>
        <w:numPr>
          <w:ilvl w:val="0"/>
          <w:numId w:val="15"/>
        </w:numPr>
        <w:spacing w:line="271" w:lineRule="auto"/>
        <w:ind w:left="993" w:hanging="284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 rocznej konserwacji i przeglądów w domu studenckim (8% VAT):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</w:p>
    <w:p w14:paraId="58CE30AF" w14:textId="77777777" w:rsidR="005D6A4C" w:rsidRPr="00B932E5" w:rsidRDefault="005D6A4C" w:rsidP="001B7618">
      <w:pPr>
        <w:spacing w:line="271" w:lineRule="auto"/>
        <w:ind w:left="99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+8%VAT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 xml:space="preserve">Brutto: ................................... </w:t>
      </w:r>
    </w:p>
    <w:p w14:paraId="792E7F10" w14:textId="77777777" w:rsidR="005D6A4C" w:rsidRPr="00B932E5" w:rsidRDefault="005D6A4C" w:rsidP="001B7618">
      <w:pPr>
        <w:spacing w:line="271" w:lineRule="auto"/>
        <w:ind w:left="993" w:hanging="567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</w:p>
    <w:p w14:paraId="07CD92AF" w14:textId="4F993DD5" w:rsidR="005D6A4C" w:rsidRPr="00B932E5" w:rsidRDefault="005D6A4C" w:rsidP="001B7618">
      <w:pPr>
        <w:pStyle w:val="Akapitzlist"/>
        <w:numPr>
          <w:ilvl w:val="0"/>
          <w:numId w:val="15"/>
        </w:numPr>
        <w:spacing w:line="271" w:lineRule="auto"/>
        <w:ind w:left="993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Koszt roczny pomiarów wydajności wentylacji w budynkach dydaktycznych (23% VAT):</w:t>
      </w:r>
      <w:r w:rsidR="006A2C5E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</w:p>
    <w:p w14:paraId="13D470EA" w14:textId="334419C1" w:rsidR="005D6A4C" w:rsidRPr="00B932E5" w:rsidRDefault="001B7618" w:rsidP="001B7618">
      <w:pPr>
        <w:spacing w:line="271" w:lineRule="auto"/>
        <w:ind w:left="1276" w:hanging="425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  </w:t>
      </w:r>
      <w:r w:rsidR="005D6A4C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+23%VAT      </w:t>
      </w:r>
      <w:r w:rsidR="005D6A4C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76518EB0" w14:textId="44C27ED5" w:rsidR="00F764F9" w:rsidRPr="00B932E5" w:rsidRDefault="001B7618" w:rsidP="00F764F9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Łączny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koszt usług dodatkowych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i przyjazdu ekipy serwisowej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przy założeniu czasochłonności tych usług na poziomie 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2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00 godzin pracy ekipy serwi</w:t>
      </w:r>
      <w:r w:rsidR="007432B7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sowej i konieczności wykonania 4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0 przyjazdów ekipy serwisowej na obiekty UEP (23% VAT)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wymienionych w załączniku 12 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B 1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i 12</w:t>
      </w:r>
      <w:r w:rsidR="006E20E2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B 2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 za kwotę </w:t>
      </w:r>
      <w:r w:rsidR="00F764F9" w:rsidRPr="00B932E5">
        <w:rPr>
          <w:rFonts w:ascii="Calibri" w:eastAsia="Times New Roman" w:hAnsi="Calibri" w:cs="Calibri"/>
          <w:b/>
          <w:bCs/>
          <w:color w:val="000000"/>
          <w:sz w:val="20"/>
          <w:szCs w:val="20"/>
          <w:lang w:val="pl-PL" w:eastAsia="ar-SA"/>
        </w:rPr>
        <w:t>…….…………… złotych brutto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obliczony ze wzoru:</w:t>
      </w:r>
    </w:p>
    <w:p w14:paraId="5A87E28D" w14:textId="20D16536" w:rsidR="00F764F9" w:rsidRPr="00B932E5" w:rsidRDefault="007432B7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KSD = (200h x R x 2) + (4</w:t>
      </w:r>
      <w:r w:rsidR="00F764F9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0 x Dx2)</w:t>
      </w:r>
    </w:p>
    <w:p w14:paraId="07C36683" w14:textId="77777777" w:rsidR="00F764F9" w:rsidRPr="00B932E5" w:rsidRDefault="00F764F9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gdzie:</w:t>
      </w:r>
    </w:p>
    <w:p w14:paraId="77FB1C4E" w14:textId="2D79079B" w:rsidR="001B7618" w:rsidRPr="00B932E5" w:rsidRDefault="00F764F9" w:rsidP="001B7618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R - </w:t>
      </w:r>
      <w:r w:rsidR="001B7618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Cena roboczogodziny pracy 1 serwisanta (R) w przypadku realizacji tzw. usług serwisowych dodatkowych we wcześniej uzgodnionym terminie z Wykonawcą</w:t>
      </w:r>
      <w:r w:rsidR="005E31D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oferujemy za cenę</w:t>
      </w:r>
      <w:r w:rsidR="001B7618"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: </w:t>
      </w:r>
    </w:p>
    <w:p w14:paraId="6E40653C" w14:textId="7779C5AF" w:rsidR="00F764F9" w:rsidRPr="00B932E5" w:rsidRDefault="001B7618" w:rsidP="001B7618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23492356" w14:textId="77777777" w:rsidR="001B7618" w:rsidRPr="00B932E5" w:rsidRDefault="001B7618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</w:p>
    <w:p w14:paraId="3778B119" w14:textId="4A68B054" w:rsidR="00F764F9" w:rsidRPr="00B932E5" w:rsidRDefault="00F764F9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D - Cena przyjazdu ekipy serwisowej (D) na obiekt UEP</w:t>
      </w:r>
      <w:r w:rsidR="005E31D1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 oferujemy za cenę:</w:t>
      </w:r>
    </w:p>
    <w:p w14:paraId="5AF43180" w14:textId="3BDFD62B" w:rsidR="00F764F9" w:rsidRPr="00B932E5" w:rsidRDefault="00F764F9" w:rsidP="00F764F9">
      <w:pPr>
        <w:pStyle w:val="Akapitzlist"/>
        <w:spacing w:line="271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 xml:space="preserve">Netto:  …………………………… (KSD)       +23% VAT      </w:t>
      </w:r>
      <w:r w:rsidRPr="00B932E5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ab/>
        <w:t>Brutto: ...................................</w:t>
      </w:r>
    </w:p>
    <w:p w14:paraId="3ADD4337" w14:textId="4A73F040" w:rsidR="005D6A4C" w:rsidRDefault="00F93708" w:rsidP="005D6A4C">
      <w:pPr>
        <w:spacing w:line="271" w:lineRule="auto"/>
        <w:ind w:left="709"/>
        <w:contextualSpacing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</w:pPr>
      <w:r w:rsidRPr="00F93708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ar-SA"/>
        </w:rPr>
        <w:t>Cena dojazdu do napraw oraz  dodatkowych usług serwisowych nie może być większa, niż  cena za cena za koszt roboczogodziny dla dodatkowych usług serwisowych w przypadku podania ceny większej niż cena roboczogodziny oferta zostanie odrzucona.</w:t>
      </w:r>
    </w:p>
    <w:p w14:paraId="24AE4FF4" w14:textId="4F98C0CC" w:rsidR="00923E2D" w:rsidRPr="00B932E5" w:rsidRDefault="00923E2D" w:rsidP="00923E2D">
      <w:pPr>
        <w:suppressAutoHyphens/>
        <w:spacing w:line="271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W</w:t>
      </w:r>
      <w:r w:rsidR="005D6A4C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yżej wskazana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cen</w:t>
      </w:r>
      <w:r w:rsidR="005D6A4C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a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wymienion</w:t>
      </w:r>
      <w:r w:rsidR="005D6A4C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a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</w:t>
      </w:r>
      <w:r w:rsidR="00F764F9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w pkt. 2 </w:t>
      </w:r>
      <w:r w:rsidR="001B7618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ustalona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</w:t>
      </w:r>
      <w:r w:rsidR="001B7618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jest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dla potrzeb porównania ofert i mogą ulec zmianie w zależności od ilości/częstotliwości </w:t>
      </w:r>
      <w:r w:rsidR="005D6A4C"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zgłoszeń serwisowych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oraz czasu jaki poświęcili pracownicy na wykonywanie napraw oraz dodatkowych </w:t>
      </w:r>
      <w:r w:rsidRPr="00B932E5">
        <w:rPr>
          <w:rFonts w:ascii="Calibri" w:eastAsia="Times New Roman" w:hAnsi="Calibri" w:cs="Calibri"/>
          <w:sz w:val="20"/>
          <w:szCs w:val="20"/>
          <w:lang w:val="pl-PL"/>
        </w:rPr>
        <w:t xml:space="preserve">usług serwisowych związanych z pracą urządzeń oraz </w:t>
      </w:r>
      <w:r w:rsidR="005D6A4C" w:rsidRPr="00B932E5">
        <w:rPr>
          <w:rFonts w:ascii="Calibri" w:eastAsia="Times New Roman" w:hAnsi="Calibri" w:cs="Calibri"/>
          <w:sz w:val="20"/>
          <w:szCs w:val="20"/>
          <w:lang w:val="pl-PL"/>
        </w:rPr>
        <w:t>instalacji do nich podłączonych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.</w:t>
      </w:r>
    </w:p>
    <w:p w14:paraId="4E3DF970" w14:textId="38C9F7F7" w:rsidR="00923E2D" w:rsidRPr="00B932E5" w:rsidRDefault="00923E2D" w:rsidP="00923E2D">
      <w:pPr>
        <w:suppressAutoHyphens/>
        <w:spacing w:after="120" w:line="271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</w:pP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>Integralną część niniejszej oferty stanowi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Szczegółowa kalkulacja cenowa zawarta w załączniku nr 1</w:t>
      </w:r>
      <w:r w:rsidR="006E20E2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2_B_1</w:t>
      </w:r>
      <w:r w:rsidR="005D6A4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i</w:t>
      </w:r>
      <w:r w:rsidR="006E20E2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="005D6A4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12</w:t>
      </w:r>
      <w:r w:rsidR="006E20E2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_B_2</w:t>
      </w:r>
      <w:bookmarkStart w:id="0" w:name="_GoBack"/>
      <w:bookmarkEnd w:id="0"/>
      <w:r w:rsidR="005D6A4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 do SWZ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– </w:t>
      </w:r>
      <w:r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 xml:space="preserve">cześć </w:t>
      </w:r>
      <w:r w:rsidR="005D6A4C" w:rsidRPr="00B932E5">
        <w:rPr>
          <w:rFonts w:ascii="Calibri" w:eastAsia="Times New Roman" w:hAnsi="Calibri" w:cs="Calibri"/>
          <w:b/>
          <w:color w:val="000000"/>
          <w:sz w:val="20"/>
          <w:szCs w:val="20"/>
          <w:lang w:val="pl-PL" w:eastAsia="ar-SA"/>
        </w:rPr>
        <w:t>II</w:t>
      </w:r>
      <w:r w:rsidRPr="00B932E5">
        <w:rPr>
          <w:rFonts w:ascii="Calibri" w:eastAsia="Times New Roman" w:hAnsi="Calibri" w:cs="Calibri"/>
          <w:color w:val="000000"/>
          <w:sz w:val="20"/>
          <w:szCs w:val="20"/>
          <w:lang w:val="pl-PL" w:eastAsia="ar-SA"/>
        </w:rPr>
        <w:t xml:space="preserve"> </w:t>
      </w:r>
      <w:r w:rsidRPr="00B932E5">
        <w:rPr>
          <w:rFonts w:ascii="Calibri" w:eastAsia="Times New Roman" w:hAnsi="Calibri" w:cs="Calibri"/>
          <w:b/>
          <w:sz w:val="20"/>
          <w:szCs w:val="20"/>
          <w:lang w:val="pl-PL"/>
        </w:rPr>
        <w:t>-</w:t>
      </w:r>
      <w:r w:rsidR="005D6A4C" w:rsidRPr="00B932E5">
        <w:rPr>
          <w:rFonts w:ascii="Calibri" w:eastAsia="Times New Roman" w:hAnsi="Calibri" w:cs="Calibri"/>
          <w:b/>
          <w:sz w:val="20"/>
          <w:szCs w:val="20"/>
          <w:lang w:val="pl-PL"/>
        </w:rPr>
        <w:t>Wentylacja</w:t>
      </w:r>
    </w:p>
    <w:p w14:paraId="66FFF8AC" w14:textId="2F1E5B67" w:rsidR="00DD0C7B" w:rsidRPr="00ED6C1E" w:rsidRDefault="00DD0C7B" w:rsidP="00923E2D">
      <w:pPr>
        <w:pStyle w:val="Akapitzlist"/>
        <w:numPr>
          <w:ilvl w:val="0"/>
          <w:numId w:val="10"/>
        </w:numPr>
        <w:spacing w:before="120" w:after="60" w:line="240" w:lineRule="auto"/>
        <w:ind w:left="142" w:hanging="142"/>
        <w:jc w:val="both"/>
        <w:rPr>
          <w:rFonts w:asciiTheme="majorHAnsi" w:hAnsiTheme="majorHAnsi" w:cstheme="majorHAnsi"/>
          <w:sz w:val="20"/>
          <w:szCs w:val="20"/>
        </w:rPr>
      </w:pPr>
      <w:r w:rsidRPr="00ED6C1E">
        <w:rPr>
          <w:rFonts w:asciiTheme="majorHAnsi" w:hAnsiTheme="majorHAnsi" w:cstheme="majorHAnsi"/>
          <w:b/>
          <w:sz w:val="20"/>
          <w:szCs w:val="20"/>
        </w:rPr>
        <w:t xml:space="preserve">Oferowany czas reakcji </w:t>
      </w:r>
      <w:r w:rsidR="00F24629" w:rsidRPr="00ED6C1E">
        <w:rPr>
          <w:rFonts w:asciiTheme="majorHAnsi" w:hAnsiTheme="majorHAnsi" w:cstheme="majorHAnsi"/>
          <w:b/>
          <w:sz w:val="20"/>
          <w:szCs w:val="20"/>
        </w:rPr>
        <w:t xml:space="preserve">w części II Wentylacja </w:t>
      </w:r>
      <w:r w:rsidRPr="00ED6C1E">
        <w:rPr>
          <w:rFonts w:asciiTheme="majorHAnsi" w:hAnsiTheme="majorHAnsi" w:cstheme="majorHAnsi"/>
          <w:b/>
          <w:sz w:val="20"/>
          <w:szCs w:val="20"/>
        </w:rPr>
        <w:t>- wariant nr ……….</w:t>
      </w:r>
      <w:r w:rsidRPr="00ED6C1E">
        <w:rPr>
          <w:rFonts w:asciiTheme="majorHAnsi" w:hAnsiTheme="majorHAnsi" w:cstheme="majorHAnsi"/>
          <w:sz w:val="20"/>
          <w:szCs w:val="20"/>
        </w:rPr>
        <w:t xml:space="preserve">  (wpisać nr oferowanego wariantu(1,2,3,4) zgodnie z pkt XX SWZ)</w:t>
      </w:r>
    </w:p>
    <w:p w14:paraId="021B480F" w14:textId="77777777" w:rsidR="00ED6C1E" w:rsidRDefault="00ED6C1E" w:rsidP="00273F3B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4B9337A" w14:textId="77777777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lastRenderedPageBreak/>
        <w:t>OŚWIADCZAMY, że zapoznaliśmy się ze Specyfikacją Warunków Zamówienia i akceptujemy wszystkie warunki w niej zawarte.</w:t>
      </w:r>
    </w:p>
    <w:p w14:paraId="6FF89334" w14:textId="77777777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2E342176" w14:textId="357D0D26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zapoznaliśmy się z Projektowanymi Postanowieniami Umow</w:t>
      </w:r>
      <w:r w:rsidR="00EB7785">
        <w:rPr>
          <w:rFonts w:asciiTheme="majorHAnsi" w:hAnsiTheme="majorHAnsi" w:cstheme="majorHAnsi"/>
          <w:sz w:val="20"/>
          <w:szCs w:val="20"/>
        </w:rPr>
        <w:t>y, określonymi w Załączniku nr 8</w:t>
      </w:r>
      <w:r w:rsidRPr="00941278">
        <w:rPr>
          <w:rFonts w:asciiTheme="majorHAnsi" w:hAnsiTheme="majorHAnsi" w:cstheme="maj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20F4712E" w14:textId="77777777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5CA6A5DC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035D2F3" w14:textId="77777777" w:rsidR="00941278" w:rsidRPr="00941278" w:rsidRDefault="00941278" w:rsidP="00923E2D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BEA6894" w14:textId="77777777" w:rsidR="00941278" w:rsidRPr="00941278" w:rsidRDefault="00941278" w:rsidP="00923E2D">
      <w:pPr>
        <w:numPr>
          <w:ilvl w:val="1"/>
          <w:numId w:val="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wykonać sami</w:t>
      </w:r>
    </w:p>
    <w:p w14:paraId="5ABAC75D" w14:textId="77777777" w:rsidR="00941278" w:rsidRPr="00941278" w:rsidRDefault="00941278" w:rsidP="00923E2D">
      <w:pPr>
        <w:numPr>
          <w:ilvl w:val="1"/>
          <w:numId w:val="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A7F1B98" w14:textId="77777777" w:rsidR="00941278" w:rsidRPr="00941278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095263C6" w14:textId="77777777" w:rsidR="00941278" w:rsidRPr="00941278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38CA5655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455EC595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5FCEC2A3" w14:textId="77777777" w:rsid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9E6C35B" w14:textId="1F9A5C75" w:rsidR="00501283" w:rsidRPr="00166CA0" w:rsidRDefault="00501283" w:rsidP="00923E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 w:rsidRPr="000F0092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1A68ABC4" w14:textId="77777777" w:rsidR="00166CA0" w:rsidRDefault="00166CA0" w:rsidP="00166CA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4E15CF7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mikroprzedsiębiorstwem</w:t>
      </w:r>
    </w:p>
    <w:p w14:paraId="64B84094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małym przedsiębiorstwem</w:t>
      </w:r>
    </w:p>
    <w:p w14:paraId="0B92473C" w14:textId="77777777" w:rsidR="00501283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średnim przedsiębiorstwem</w:t>
      </w:r>
    </w:p>
    <w:p w14:paraId="6467F9BE" w14:textId="77777777" w:rsidR="00166CA0" w:rsidRPr="000F0092" w:rsidRDefault="00166CA0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</w:p>
    <w:p w14:paraId="05C377A2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36D1231F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103D289E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154BEC66" w14:textId="77777777" w:rsidR="00501283" w:rsidRPr="000552E7" w:rsidRDefault="00501283" w:rsidP="00501283">
      <w:pPr>
        <w:pStyle w:val="Standard"/>
        <w:suppressAutoHyphens w:val="0"/>
        <w:ind w:left="425"/>
        <w:jc w:val="both"/>
        <w:rPr>
          <w:rFonts w:asciiTheme="majorHAnsi" w:eastAsia="Times New Roman" w:hAnsiTheme="majorHAnsi" w:cstheme="majorHAnsi"/>
          <w:spacing w:val="4"/>
          <w:sz w:val="16"/>
          <w:szCs w:val="16"/>
          <w:lang w:eastAsia="en-US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  <w:lang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76B9F2A" w14:textId="2BC414C4" w:rsidR="007B6540" w:rsidRPr="007B6540" w:rsidRDefault="007B6540" w:rsidP="00923E2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7B6540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56C5E09A" w14:textId="77777777" w:rsidR="007B6540" w:rsidRDefault="007B6540" w:rsidP="007B6540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7B6540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03E4CBEA" w14:textId="77777777" w:rsidR="00166CA0" w:rsidRPr="007B6540" w:rsidRDefault="00166CA0" w:rsidP="007B6540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5429F7D0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7B6540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6914C798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7B6540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7B6540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5D39F4AC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7F36FD0" w14:textId="0C4AD4E8" w:rsidR="00501283" w:rsidRPr="007B6540" w:rsidRDefault="00501283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B173C6" w14:textId="77777777" w:rsidR="007B6540" w:rsidRPr="007B6540" w:rsidRDefault="007B6540" w:rsidP="007B6540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7B6540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11B357B6" w14:textId="77777777" w:rsidR="007B6540" w:rsidRDefault="007B6540" w:rsidP="007B6540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7B6540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5059A5C1" w14:textId="77777777" w:rsidR="00250A92" w:rsidRDefault="00250A92">
      <w:pPr>
        <w:rPr>
          <w:rFonts w:asciiTheme="majorHAnsi" w:eastAsia="SimSun" w:hAnsiTheme="majorHAnsi" w:cstheme="majorHAnsi"/>
          <w:b/>
          <w:kern w:val="3"/>
          <w:sz w:val="20"/>
          <w:szCs w:val="20"/>
          <w:lang w:val="pl-PL" w:eastAsia="ar-SA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53434A0F" w14:textId="5746C0A7" w:rsidR="00501283" w:rsidRPr="00C5440D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  <w:r w:rsidRPr="00C5440D">
        <w:rPr>
          <w:rFonts w:asciiTheme="majorHAnsi" w:hAnsiTheme="majorHAnsi" w:cstheme="majorHAnsi"/>
          <w:b/>
          <w:sz w:val="20"/>
          <w:szCs w:val="20"/>
        </w:rPr>
        <w:lastRenderedPageBreak/>
        <w:t>Załącznik nr 2 do SWZ</w:t>
      </w:r>
    </w:p>
    <w:p w14:paraId="577CF5BE" w14:textId="77777777" w:rsidR="00501283" w:rsidRPr="00C5440D" w:rsidRDefault="00501283" w:rsidP="00501283">
      <w:pPr>
        <w:pStyle w:val="Standard"/>
        <w:suppressAutoHyphens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FEC611F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6A3CDAAD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011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DEC51D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B9E0354" w14:textId="77777777" w:rsidR="00501283" w:rsidRPr="00DE6C89" w:rsidRDefault="00501283" w:rsidP="00501283">
      <w:pPr>
        <w:pStyle w:val="Standard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37F2773F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BD57B88" w14:textId="77777777" w:rsidR="00501283" w:rsidRPr="00501283" w:rsidRDefault="00501283" w:rsidP="00501283">
      <w:pPr>
        <w:pStyle w:val="Standard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77F113D4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76929CEE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sz w:val="20"/>
          <w:szCs w:val="20"/>
        </w:rPr>
        <w:t xml:space="preserve">Prawo zamówień publicznych (dalej jako: „ustawą </w:t>
      </w:r>
      <w:proofErr w:type="spellStart"/>
      <w:r w:rsidRPr="0050128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hAnsiTheme="majorHAnsi" w:cstheme="majorHAnsi"/>
          <w:sz w:val="20"/>
          <w:szCs w:val="20"/>
        </w:rPr>
        <w:t>”)</w:t>
      </w:r>
    </w:p>
    <w:p w14:paraId="719B4C78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</w:p>
    <w:p w14:paraId="6DD19B17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D37B92B" w14:textId="77777777" w:rsidR="00501283" w:rsidRPr="00501283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7DC76B2D" w14:textId="56EE000C" w:rsidR="00501283" w:rsidRPr="00501283" w:rsidRDefault="00501283" w:rsidP="00DE3DB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01283">
        <w:rPr>
          <w:rFonts w:asciiTheme="majorHAnsi" w:eastAsia="Arial Unicode MS" w:hAnsiTheme="majorHAnsi" w:cstheme="majorHAnsi"/>
          <w:color w:val="000000"/>
          <w:sz w:val="20"/>
          <w:szCs w:val="20"/>
        </w:rPr>
        <w:t>Na potrzeby postępowania o udzielenie zamówienia publicznego pn.</w:t>
      </w:r>
      <w:r w:rsidRPr="0050128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E3DB5">
        <w:rPr>
          <w:rFonts w:asciiTheme="majorHAnsi" w:hAnsiTheme="majorHAnsi" w:cstheme="majorHAnsi"/>
          <w:b/>
          <w:sz w:val="20"/>
          <w:szCs w:val="20"/>
        </w:rPr>
        <w:t>Ś</w:t>
      </w:r>
      <w:r w:rsidR="00DE3DB5" w:rsidRPr="00DE3DB5">
        <w:rPr>
          <w:rFonts w:asciiTheme="majorHAnsi" w:hAnsiTheme="majorHAnsi" w:cstheme="majorHAnsi"/>
          <w:b/>
          <w:sz w:val="20"/>
          <w:szCs w:val="20"/>
        </w:rPr>
        <w:t>WIADCZENIE USŁUG SERWISOWYCH DLA URZĄDZEŃ KLIMATYZACYJNYCH ORAZ URZĄDZEŃ WENTYLACYJNYCH</w:t>
      </w:r>
      <w:r w:rsidR="00250A92" w:rsidRPr="00250A9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01283">
        <w:rPr>
          <w:rFonts w:asciiTheme="majorHAnsi" w:hAnsiTheme="majorHAnsi" w:cstheme="majorHAnsi"/>
          <w:sz w:val="20"/>
          <w:szCs w:val="20"/>
        </w:rPr>
        <w:t>prowadzonego  przez Uniwersytet Ekonomiczny w Poznaniu oświadczam</w:t>
      </w:r>
      <w:r w:rsidRPr="00501283">
        <w:rPr>
          <w:rFonts w:asciiTheme="majorHAnsi" w:eastAsia="Calibri" w:hAnsiTheme="majorHAnsi" w:cstheme="majorHAnsi"/>
          <w:sz w:val="20"/>
          <w:szCs w:val="20"/>
        </w:rPr>
        <w:t>, co następuje:</w:t>
      </w:r>
    </w:p>
    <w:p w14:paraId="6667A544" w14:textId="77777777" w:rsidR="00501283" w:rsidRPr="00501283" w:rsidRDefault="00501283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313C0EBA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DOTYCZĄCE BRAKU PODSTAW WYKLUCZENIA Z POSTĘPOWANIA</w:t>
      </w:r>
    </w:p>
    <w:p w14:paraId="680DB40F" w14:textId="77777777" w:rsidR="00501283" w:rsidRPr="00501283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0C19005" w14:textId="77777777" w:rsidR="00501283" w:rsidRPr="00501283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*      Nie podlegam wykluczeniu z postępowania na podstawie art. 108 ust. 1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</w:p>
    <w:p w14:paraId="4CBEF139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438F6A4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</w:t>
      </w:r>
    </w:p>
    <w:p w14:paraId="285AD0BD" w14:textId="77777777" w:rsidR="00501283" w:rsidRPr="00501283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* - właściwe zaznaczać znakiem „X”</w:t>
      </w:r>
    </w:p>
    <w:p w14:paraId="3F06B05C" w14:textId="77777777" w:rsidR="00501283" w:rsidRPr="00501283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EA8A11E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DOTYCZĄCE SPEŁNIANIA WARUNKÓW UDZIAŁU W  POSTĘPOWANIU</w:t>
      </w:r>
    </w:p>
    <w:p w14:paraId="263A0B17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BC82954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68E6494A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5968A8D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 xml:space="preserve">OŚWIADCZENIE DOTYCZĄCE </w:t>
      </w:r>
      <w:r w:rsidRPr="00501283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POLEGANIA NA ZASOBACH INNYCH PODMIOTÓW</w:t>
      </w:r>
    </w:p>
    <w:p w14:paraId="5B4E27ED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05E8DBB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b/>
          <w:i/>
          <w:sz w:val="20"/>
          <w:szCs w:val="20"/>
        </w:rPr>
      </w:pPr>
      <w:r w:rsidRPr="00501283">
        <w:rPr>
          <w:rFonts w:asciiTheme="majorHAnsi" w:eastAsia="Calibri" w:hAnsiTheme="majorHAnsi" w:cstheme="majorHAnsi"/>
          <w:b/>
          <w:sz w:val="20"/>
          <w:szCs w:val="20"/>
        </w:rPr>
        <w:t>INFORMACJA W ZWIĄZKU Z POLEGANIEM NA ZASOBACH INNYCH PODMIOTÓW:</w:t>
      </w:r>
    </w:p>
    <w:p w14:paraId="26702896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……………………………….………………………………………………………..</w:t>
      </w:r>
    </w:p>
    <w:p w14:paraId="37D1BA51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…………………………………………………………………………………………………………………………….</w:t>
      </w:r>
    </w:p>
    <w:p w14:paraId="03E57545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501283">
        <w:rPr>
          <w:rFonts w:asciiTheme="majorHAnsi" w:eastAsia="Calibr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14D08241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E21B535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b/>
          <w:sz w:val="20"/>
          <w:szCs w:val="20"/>
        </w:rPr>
        <w:t>OŚWIADCZENIE DOTYCZĄCE PODANYCH INFORMACJI:</w:t>
      </w:r>
    </w:p>
    <w:p w14:paraId="0E317192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9DEB42D" w14:textId="77777777" w:rsidR="00501283" w:rsidRPr="00501283" w:rsidRDefault="00501283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0FB2D66D" w14:textId="77777777" w:rsidR="00501283" w:rsidRPr="00501283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5AD8D04A" w14:textId="77777777" w:rsidR="00501283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1B5FD7FB" w14:textId="77777777" w:rsidR="00890985" w:rsidRPr="00501283" w:rsidRDefault="00890985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ABB85AB" w14:textId="77777777" w:rsidR="00501283" w:rsidRPr="00501283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1D70F6F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277BE64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46CFA41F" w14:textId="77777777" w:rsidR="00501283" w:rsidRPr="00AC6054" w:rsidRDefault="00501283" w:rsidP="00501283">
      <w:pPr>
        <w:spacing w:line="24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3 do SWZ</w:t>
      </w:r>
    </w:p>
    <w:p w14:paraId="26D81008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501283" w:rsidRPr="00AC6054" w14:paraId="14F80F3B" w14:textId="77777777" w:rsidTr="00501283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DA6C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274111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6D0D33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71A00AEE" w14:textId="77777777" w:rsidR="00501283" w:rsidRPr="00AC6054" w:rsidRDefault="00501283" w:rsidP="00501283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OŚWIADCZENIE WYKONAWCY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/</w:t>
      </w:r>
    </w:p>
    <w:p w14:paraId="23D04F83" w14:textId="77777777" w:rsidR="00501283" w:rsidRPr="00AC6054" w:rsidRDefault="00501283" w:rsidP="00501283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WYKONAWCY WSPÓLNIE UBIEGAJĄCEGO SIĘ  O UDZIELENIE ZAMÓWIENIA</w:t>
      </w:r>
    </w:p>
    <w:p w14:paraId="09872298" w14:textId="77777777" w:rsidR="00501283" w:rsidRPr="00AC6054" w:rsidRDefault="00501283" w:rsidP="00501283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AC6054">
        <w:rPr>
          <w:rFonts w:asciiTheme="majorHAnsi" w:eastAsia="Calibri" w:hAnsiTheme="majorHAnsi" w:cstheme="majorHAnsi"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. zm.) </w:t>
      </w:r>
    </w:p>
    <w:p w14:paraId="2046D812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01283" w:rsidRPr="00AC6054" w14:paraId="08DA8C34" w14:textId="77777777" w:rsidTr="00501283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BDC84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93B7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5AAE3494" w14:textId="77777777" w:rsidTr="00501283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16DA0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895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414C231F" w14:textId="77777777" w:rsidTr="00501283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F38B" w14:textId="75BA505F" w:rsidR="00501283" w:rsidRPr="00AC6054" w:rsidRDefault="00AC6054" w:rsidP="00DE3DB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6054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Na potrzeby postępowania o udzielenie zamówienia publicznego pn.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3DB5"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  <w:r w:rsidR="00DE3DB5" w:rsidRPr="00DE3DB5">
              <w:rPr>
                <w:rFonts w:asciiTheme="majorHAnsi" w:hAnsiTheme="majorHAnsi" w:cstheme="majorHAnsi"/>
                <w:b/>
                <w:sz w:val="20"/>
                <w:szCs w:val="20"/>
              </w:rPr>
              <w:t>WIADCZENIE USŁUG SERWISOWYCH DLA URZĄDZEŃ KLIMATYZACYJNYCH ORAZ URZĄDZEŃ WENTYLACYJNYCH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C6054">
              <w:rPr>
                <w:rFonts w:asciiTheme="majorHAnsi" w:hAnsiTheme="majorHAnsi" w:cstheme="majorHAnsi"/>
                <w:sz w:val="20"/>
                <w:szCs w:val="20"/>
              </w:rPr>
              <w:t>prowadzonego  przez Uniwersytet Ekonomiczny w Poznaniu oświadczam</w:t>
            </w:r>
            <w:r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co następuje </w:t>
            </w:r>
            <w:r w:rsidR="00501283"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oświadczamy, że nie podlegamy wykluczeniu z postępowania na podstawie: art. 7 ust. 1 ustawy z dnia 13 kwietnia 2022 r. o </w:t>
            </w:r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późn</w:t>
            </w:r>
            <w:proofErr w:type="spellEnd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. zm.)</w:t>
            </w:r>
          </w:p>
          <w:p w14:paraId="46431D46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17C6D0FC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20549B96" w14:textId="77777777" w:rsidTr="00501283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325B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8E18AC1" w14:textId="77777777" w:rsidR="00501283" w:rsidRPr="00AC6054" w:rsidRDefault="00501283" w:rsidP="00501283">
      <w:pPr>
        <w:spacing w:line="240" w:lineRule="auto"/>
        <w:ind w:left="4395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F94EFF9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7FC6DF79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0B7811C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84DE911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7FF2DD6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323D8E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1443FA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24BA71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B54FB2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6333DE4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6DA14F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762357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DAA273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3AF5508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85DC48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0499130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153BAF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765324B4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EB3F89C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362658A" w14:textId="77777777" w:rsidR="00250A92" w:rsidRDefault="00250A92">
      <w:pPr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sz w:val="20"/>
          <w:szCs w:val="20"/>
        </w:rPr>
        <w:br w:type="page"/>
      </w:r>
    </w:p>
    <w:p w14:paraId="0955762E" w14:textId="6A658313" w:rsidR="00501283" w:rsidRPr="00AC6054" w:rsidRDefault="00501283" w:rsidP="00501283">
      <w:pPr>
        <w:spacing w:line="24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4 do SWZ</w:t>
      </w:r>
    </w:p>
    <w:p w14:paraId="2EA37FC7" w14:textId="77777777" w:rsidR="00501283" w:rsidRPr="00AC6054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</w:p>
    <w:p w14:paraId="5169D08E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podmiotu udostępniającego zasoby: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501283" w:rsidRPr="00AC6054" w14:paraId="26C0CB1E" w14:textId="77777777" w:rsidTr="00501283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BA90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6C247E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3D1377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3B20A6B4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OŚWIADCZENIA PODMIOTU UDOSTĘPNIAJĄCEGO ZASOBY</w:t>
      </w:r>
    </w:p>
    <w:p w14:paraId="6EA8257F" w14:textId="77777777" w:rsidR="00501283" w:rsidRPr="00AC6054" w:rsidRDefault="00501283" w:rsidP="00501283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AC6054">
        <w:rPr>
          <w:rFonts w:asciiTheme="majorHAnsi" w:eastAsia="Calibri" w:hAnsiTheme="majorHAnsi" w:cstheme="majorHAnsi"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. zm.) </w:t>
      </w:r>
    </w:p>
    <w:p w14:paraId="43B37EBC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01283" w:rsidRPr="00AC6054" w14:paraId="7A95427E" w14:textId="77777777" w:rsidTr="00501283">
        <w:trPr>
          <w:trHeight w:val="238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C70A" w14:textId="39E0877B" w:rsidR="00501283" w:rsidRPr="00AC6054" w:rsidRDefault="00AC6054" w:rsidP="00DE3DB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6054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Na potrzeby postępowania o udzielenie zamówienia publicznego pn.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3DB5"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  <w:r w:rsidR="00DE3DB5" w:rsidRPr="00DE3DB5">
              <w:rPr>
                <w:rFonts w:asciiTheme="majorHAnsi" w:hAnsiTheme="majorHAnsi" w:cstheme="majorHAnsi"/>
                <w:b/>
                <w:sz w:val="20"/>
                <w:szCs w:val="20"/>
              </w:rPr>
              <w:t>WIADCZENIE USŁUG SERWISOWYCH DLA URZĄDZEŃ KLIMATYZACYJNYCH ORAZ URZĄDZEŃ WENTYLACYJNYCH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C6054">
              <w:rPr>
                <w:rFonts w:asciiTheme="majorHAnsi" w:hAnsiTheme="majorHAnsi" w:cstheme="majorHAnsi"/>
                <w:sz w:val="20"/>
                <w:szCs w:val="20"/>
              </w:rPr>
              <w:t>prowadzonego  przez Uniwersytet Ekonomiczny w Poznaniu oświadczam</w:t>
            </w:r>
            <w:r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co następuje </w:t>
            </w:r>
            <w:r w:rsidR="00501283"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oświadczamy, że nie podlegamy wykluczeniu z postępowania na podstawie: art. 7 ust. 1 ustawy z dnia 13 kwietnia 2022 r. o </w:t>
            </w:r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późn</w:t>
            </w:r>
            <w:proofErr w:type="spellEnd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. zm.)</w:t>
            </w:r>
          </w:p>
          <w:p w14:paraId="3D0DB52E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51EC8ACA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5F5FDFD8" w14:textId="77777777" w:rsidTr="00501283">
        <w:trPr>
          <w:trHeight w:val="1685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D72E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C1B3D07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3C013466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543F47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B0630A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7864692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54E3445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437FDC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30EA1E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3666ED0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B6157B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362C31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EE2EDB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2C5A32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311C33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7A4ACE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D947B0E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441A71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5B429D8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BB6336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7DF2B3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789E8A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0AEF1F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285330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04348B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B608287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91931D6" w14:textId="6469CFFC" w:rsidR="00501283" w:rsidRPr="00DE6C89" w:rsidRDefault="00501283" w:rsidP="0050128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70DBD9F" w14:textId="77777777" w:rsidR="003007EB" w:rsidRDefault="003007EB">
      <w:pPr>
        <w:rPr>
          <w:rFonts w:asciiTheme="majorHAnsi" w:eastAsia="SimSun" w:hAnsiTheme="majorHAnsi" w:cstheme="majorHAnsi"/>
          <w:b/>
          <w:kern w:val="3"/>
          <w:sz w:val="20"/>
          <w:szCs w:val="20"/>
          <w:lang w:val="pl-PL" w:eastAsia="ar-SA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4699B4E9" w14:textId="79D47808" w:rsidR="00501283" w:rsidRPr="00AC6054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lastRenderedPageBreak/>
        <w:t>Załącznik nr 5 do SWZ</w:t>
      </w:r>
    </w:p>
    <w:p w14:paraId="11BE2424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podmiotu udostępniającego zasoby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AC6054" w14:paraId="2D6EBA43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3638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95E493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EC7489" w14:textId="77777777" w:rsidR="00501283" w:rsidRPr="00AC6054" w:rsidRDefault="00501283" w:rsidP="00501283">
      <w:pPr>
        <w:pStyle w:val="Standard"/>
        <w:jc w:val="right"/>
        <w:rPr>
          <w:rFonts w:asciiTheme="majorHAnsi" w:eastAsia="Calibri" w:hAnsiTheme="majorHAnsi" w:cstheme="majorHAnsi"/>
          <w:sz w:val="20"/>
          <w:szCs w:val="20"/>
        </w:rPr>
      </w:pPr>
    </w:p>
    <w:p w14:paraId="093F573B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5E023365" w14:textId="77777777" w:rsidR="00501283" w:rsidRPr="00AC6054" w:rsidRDefault="00501283" w:rsidP="00501283">
      <w:pPr>
        <w:pStyle w:val="Standard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PODMIOTU UDOSTĘPNIAJĄCEGO ZASOBY</w:t>
      </w:r>
    </w:p>
    <w:p w14:paraId="157A960A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1ADACA23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 xml:space="preserve">Prawo zamówień publicznych (dalej jako: „ustawą </w:t>
      </w:r>
      <w:proofErr w:type="spellStart"/>
      <w:r w:rsidRPr="00AC6054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hAnsiTheme="majorHAnsi" w:cstheme="majorHAnsi"/>
          <w:sz w:val="20"/>
          <w:szCs w:val="20"/>
        </w:rPr>
        <w:t>”)</w:t>
      </w:r>
    </w:p>
    <w:p w14:paraId="568965A6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</w:p>
    <w:p w14:paraId="700D6F56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E7534DF" w14:textId="77777777" w:rsidR="00501283" w:rsidRPr="00AC6054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465B866B" w14:textId="3A99D080" w:rsidR="00501283" w:rsidRPr="00AC6054" w:rsidRDefault="00AC6054" w:rsidP="00DE3DB5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Arial Unicode MS" w:hAnsiTheme="majorHAnsi" w:cstheme="majorHAnsi"/>
          <w:color w:val="000000"/>
          <w:sz w:val="20"/>
          <w:szCs w:val="20"/>
        </w:rPr>
        <w:t>Na potrzeby postępowania o udzielenie zamówienia publicznego pn.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E3DB5">
        <w:rPr>
          <w:rFonts w:asciiTheme="majorHAnsi" w:hAnsiTheme="majorHAnsi" w:cstheme="majorHAnsi"/>
          <w:b/>
          <w:sz w:val="20"/>
          <w:szCs w:val="20"/>
        </w:rPr>
        <w:t>Ś</w:t>
      </w:r>
      <w:r w:rsidR="00DE3DB5" w:rsidRPr="00DE3DB5">
        <w:rPr>
          <w:rFonts w:asciiTheme="majorHAnsi" w:hAnsiTheme="majorHAnsi" w:cstheme="majorHAnsi"/>
          <w:b/>
          <w:sz w:val="20"/>
          <w:szCs w:val="20"/>
        </w:rPr>
        <w:t>WIADCZENIE USŁUG SERWISOWYCH DLA URZĄDZEŃ KLIMATYZACYJNYCH ORAZ URZĄDZEŃ WENTYLACYJNYCH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AC6054">
        <w:rPr>
          <w:rFonts w:asciiTheme="majorHAnsi" w:hAnsiTheme="majorHAnsi" w:cstheme="majorHAnsi"/>
          <w:sz w:val="20"/>
          <w:szCs w:val="20"/>
        </w:rPr>
        <w:t>prowadzonego  przez Uniwersytet Ekonomiczny w Poznaniu oświadczam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, co następuje: </w:t>
      </w:r>
    </w:p>
    <w:p w14:paraId="364727E2" w14:textId="77777777" w:rsidR="00AC6054" w:rsidRPr="00AC6054" w:rsidRDefault="00AC6054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40409B5A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DOTYCZĄCE BRAKU PODSTAW WYKLUCZENIA Z POSTĘPOWANIA</w:t>
      </w:r>
    </w:p>
    <w:p w14:paraId="0994A0E4" w14:textId="77777777" w:rsidR="00501283" w:rsidRPr="00AC6054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5ED1276" w14:textId="77777777" w:rsidR="00501283" w:rsidRPr="00AC6054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*      Nie podlegam wykluczeniu z postępowania na podstawie art. 108 ust. 1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</w:p>
    <w:p w14:paraId="12EA0539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6D712B5" w14:textId="089381CB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</w:t>
      </w:r>
      <w:r w:rsidR="00AC6054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73F569AA" w14:textId="77777777" w:rsidR="00501283" w:rsidRPr="00AC6054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* - właściwe zaznaczać znakiem „X”</w:t>
      </w:r>
    </w:p>
    <w:p w14:paraId="28E39CA4" w14:textId="77777777" w:rsidR="00501283" w:rsidRPr="00AC6054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EFCF90C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DOTYCZĄCE SPEŁNIANIA WARUNKÓW UDZIAŁU W  POSTĘPOWANIU</w:t>
      </w:r>
    </w:p>
    <w:p w14:paraId="09EB276A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Oświadczam, że spełniam warunki udziału w postępowaniu określone przez Zamawiającego  w następującym zakresie:</w:t>
      </w:r>
    </w:p>
    <w:p w14:paraId="1D53D01F" w14:textId="1CDB055F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</w:t>
      </w:r>
      <w:r w:rsidR="00AC6054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363FB19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(wskazać  warunek udziału w postępowaniu w zakresie którego Wykonawca powołuje się na zasoby podmiotu udostepniającego zasoby)</w:t>
      </w:r>
    </w:p>
    <w:p w14:paraId="1DA4ACA6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5180297B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OŚWIADCZENIE DOTYCZĄCE PODANYCH INFORMACJI:</w:t>
      </w:r>
    </w:p>
    <w:p w14:paraId="3CC430F8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D977967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719400E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2EBB388C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5F75161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29DC87C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0C50E17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5E555D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A1BC06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5B0DCF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501283" w:rsidRPr="00DE6C89" w:rsidSect="0067547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276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05DB1" w16cid:durableId="28202AA2"/>
  <w16cid:commentId w16cid:paraId="3C3EE0B4" w16cid:durableId="28202CEB"/>
  <w16cid:commentId w16cid:paraId="0C5FE9BF" w16cid:durableId="28202AA3"/>
  <w16cid:commentId w16cid:paraId="1A0D8E28" w16cid:durableId="28202DAD"/>
  <w16cid:commentId w16cid:paraId="73C86A26" w16cid:durableId="28202AA4"/>
  <w16cid:commentId w16cid:paraId="35D4C166" w16cid:durableId="282030E2"/>
  <w16cid:commentId w16cid:paraId="56AD7E11" w16cid:durableId="28202AA5"/>
  <w16cid:commentId w16cid:paraId="7BEC6B24" w16cid:durableId="28203240"/>
  <w16cid:commentId w16cid:paraId="152EE327" w16cid:durableId="28202AA6"/>
  <w16cid:commentId w16cid:paraId="4D85079F" w16cid:durableId="282037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57B7" w14:textId="77777777" w:rsidR="00F93708" w:rsidRDefault="00F93708">
      <w:pPr>
        <w:spacing w:line="240" w:lineRule="auto"/>
      </w:pPr>
      <w:r>
        <w:separator/>
      </w:r>
    </w:p>
  </w:endnote>
  <w:endnote w:type="continuationSeparator" w:id="0">
    <w:p w14:paraId="4A3EEE30" w14:textId="77777777" w:rsidR="00F93708" w:rsidRDefault="00F93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F93708" w:rsidRDefault="00F93708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B2E" w14:textId="51E85CC0" w:rsidR="00F93708" w:rsidRDefault="00F93708" w:rsidP="00D21FB5">
    <w:pPr>
      <w:spacing w:line="240" w:lineRule="auto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  <w:r>
      <w:rPr>
        <w:i/>
        <w:color w:val="000000"/>
        <w:sz w:val="16"/>
        <w:szCs w:val="16"/>
      </w:rPr>
      <w:tab/>
      <w:t xml:space="preserve">                         </w:t>
    </w:r>
  </w:p>
  <w:p w14:paraId="16BDCE9D" w14:textId="5A3B037F" w:rsidR="00F93708" w:rsidRPr="00DB55B0" w:rsidRDefault="00F93708" w:rsidP="008F2E10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ab/>
    </w:r>
  </w:p>
  <w:p w14:paraId="0CE5927A" w14:textId="384597D2" w:rsidR="00F93708" w:rsidRDefault="00F93708">
    <w:pPr>
      <w:pStyle w:val="Stopka"/>
    </w:pPr>
  </w:p>
  <w:p w14:paraId="5EA80017" w14:textId="60DE24E2" w:rsidR="00F93708" w:rsidRPr="00A77A93" w:rsidRDefault="00F93708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9F6" w14:textId="77777777" w:rsidR="00F93708" w:rsidRDefault="00F93708">
      <w:pPr>
        <w:spacing w:line="240" w:lineRule="auto"/>
      </w:pPr>
      <w:r>
        <w:separator/>
      </w:r>
    </w:p>
  </w:footnote>
  <w:footnote w:type="continuationSeparator" w:id="0">
    <w:p w14:paraId="27BCE49E" w14:textId="77777777" w:rsidR="00F93708" w:rsidRDefault="00F93708">
      <w:pPr>
        <w:spacing w:line="240" w:lineRule="auto"/>
      </w:pPr>
      <w:r>
        <w:continuationSeparator/>
      </w:r>
    </w:p>
  </w:footnote>
  <w:footnote w:id="1">
    <w:p w14:paraId="1CB8C4F9" w14:textId="77777777" w:rsidR="00F93708" w:rsidRDefault="00F93708" w:rsidP="00501283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>Właściwe zaznaczy</w:t>
      </w:r>
    </w:p>
    <w:p w14:paraId="7769359B" w14:textId="77777777" w:rsidR="00F93708" w:rsidRDefault="00F93708" w:rsidP="005012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37CC1C63" w:rsidR="00F93708" w:rsidRDefault="00F93708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ZP/01</w:t>
    </w:r>
    <w:r w:rsidR="00890985">
      <w:rPr>
        <w:rFonts w:asciiTheme="majorHAnsi" w:hAnsiTheme="majorHAnsi" w:cstheme="majorHAnsi"/>
        <w:b/>
        <w:sz w:val="20"/>
        <w:szCs w:val="20"/>
      </w:rPr>
      <w:t>6</w:t>
    </w:r>
    <w:r w:rsidR="00BF6011">
      <w:rPr>
        <w:rFonts w:asciiTheme="majorHAnsi" w:hAnsiTheme="majorHAnsi" w:cstheme="majorHAnsi"/>
        <w:b/>
        <w:sz w:val="20"/>
        <w:szCs w:val="20"/>
      </w:rPr>
      <w:t>/25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319D254F" w:rsidR="00F93708" w:rsidRDefault="00F93708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ZP/01</w:t>
    </w:r>
    <w:r w:rsidR="00890985">
      <w:rPr>
        <w:rFonts w:asciiTheme="majorHAnsi" w:hAnsiTheme="majorHAnsi" w:cstheme="majorHAnsi"/>
        <w:b/>
        <w:sz w:val="20"/>
        <w:szCs w:val="20"/>
      </w:rPr>
      <w:t>6</w:t>
    </w:r>
    <w:r>
      <w:rPr>
        <w:rFonts w:asciiTheme="majorHAnsi" w:hAnsiTheme="majorHAnsi" w:cstheme="majorHAnsi"/>
        <w:b/>
        <w:sz w:val="20"/>
        <w:szCs w:val="20"/>
      </w:rPr>
      <w:t>/2</w:t>
    </w:r>
    <w:r w:rsidR="00BF6011">
      <w:rPr>
        <w:rFonts w:asciiTheme="majorHAnsi" w:hAnsiTheme="majorHAnsi" w:cstheme="majorHAnsi"/>
        <w:b/>
        <w:sz w:val="20"/>
        <w:szCs w:val="20"/>
      </w:rPr>
      <w:t>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B5CF3"/>
    <w:multiLevelType w:val="hybridMultilevel"/>
    <w:tmpl w:val="D0E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82355"/>
    <w:multiLevelType w:val="hybridMultilevel"/>
    <w:tmpl w:val="1F9A972E"/>
    <w:lvl w:ilvl="0" w:tplc="230E30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6" w15:restartNumberingAfterBreak="0">
    <w:nsid w:val="27EC5345"/>
    <w:multiLevelType w:val="hybridMultilevel"/>
    <w:tmpl w:val="AFD2BB4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924126D"/>
    <w:multiLevelType w:val="hybridMultilevel"/>
    <w:tmpl w:val="19C034AC"/>
    <w:lvl w:ilvl="0" w:tplc="F6A0222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BF5ADD"/>
    <w:multiLevelType w:val="hybridMultilevel"/>
    <w:tmpl w:val="459AB248"/>
    <w:lvl w:ilvl="0" w:tplc="E09659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E918EB"/>
    <w:multiLevelType w:val="hybridMultilevel"/>
    <w:tmpl w:val="F27AE04E"/>
    <w:lvl w:ilvl="0" w:tplc="D50A6AD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A09D7"/>
    <w:multiLevelType w:val="hybridMultilevel"/>
    <w:tmpl w:val="4A18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722C6B"/>
    <w:multiLevelType w:val="hybridMultilevel"/>
    <w:tmpl w:val="92E86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C761EE4"/>
    <w:multiLevelType w:val="hybridMultilevel"/>
    <w:tmpl w:val="B97A0054"/>
    <w:lvl w:ilvl="0" w:tplc="87265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5"/>
  </w:num>
  <w:num w:numId="6">
    <w:abstractNumId w:val="5"/>
  </w:num>
  <w:num w:numId="7">
    <w:abstractNumId w:val="16"/>
  </w:num>
  <w:num w:numId="8">
    <w:abstractNumId w:val="3"/>
  </w:num>
  <w:num w:numId="9">
    <w:abstractNumId w:val="1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0"/>
  </w:num>
  <w:num w:numId="15">
    <w:abstractNumId w:val="17"/>
  </w:num>
  <w:num w:numId="16">
    <w:abstractNumId w:val="8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12BAC"/>
    <w:rsid w:val="000204DB"/>
    <w:rsid w:val="00020F97"/>
    <w:rsid w:val="00027102"/>
    <w:rsid w:val="0003323C"/>
    <w:rsid w:val="000366CD"/>
    <w:rsid w:val="00047D3A"/>
    <w:rsid w:val="000552E7"/>
    <w:rsid w:val="000645D3"/>
    <w:rsid w:val="0009000C"/>
    <w:rsid w:val="000904B4"/>
    <w:rsid w:val="00091041"/>
    <w:rsid w:val="000A0770"/>
    <w:rsid w:val="000A343B"/>
    <w:rsid w:val="000B5593"/>
    <w:rsid w:val="000B5F4E"/>
    <w:rsid w:val="000D1326"/>
    <w:rsid w:val="000D577C"/>
    <w:rsid w:val="000D67DD"/>
    <w:rsid w:val="000E60FF"/>
    <w:rsid w:val="000F0092"/>
    <w:rsid w:val="000F2783"/>
    <w:rsid w:val="00100D55"/>
    <w:rsid w:val="001019D5"/>
    <w:rsid w:val="00101FF4"/>
    <w:rsid w:val="00102270"/>
    <w:rsid w:val="00114848"/>
    <w:rsid w:val="00115EA4"/>
    <w:rsid w:val="00116579"/>
    <w:rsid w:val="0012516F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66CA0"/>
    <w:rsid w:val="0017317B"/>
    <w:rsid w:val="00175C25"/>
    <w:rsid w:val="001814C1"/>
    <w:rsid w:val="00181C0F"/>
    <w:rsid w:val="001B052A"/>
    <w:rsid w:val="001B24F2"/>
    <w:rsid w:val="001B3F6A"/>
    <w:rsid w:val="001B62D1"/>
    <w:rsid w:val="001B6CF9"/>
    <w:rsid w:val="001B7618"/>
    <w:rsid w:val="001C59E5"/>
    <w:rsid w:val="001D3732"/>
    <w:rsid w:val="001F097C"/>
    <w:rsid w:val="001F3B14"/>
    <w:rsid w:val="001F48B4"/>
    <w:rsid w:val="00200AAF"/>
    <w:rsid w:val="00201BE9"/>
    <w:rsid w:val="00201EE9"/>
    <w:rsid w:val="00203808"/>
    <w:rsid w:val="002059F1"/>
    <w:rsid w:val="0020656D"/>
    <w:rsid w:val="00215688"/>
    <w:rsid w:val="00221551"/>
    <w:rsid w:val="0022288B"/>
    <w:rsid w:val="00224FDE"/>
    <w:rsid w:val="00227260"/>
    <w:rsid w:val="0023111F"/>
    <w:rsid w:val="00244354"/>
    <w:rsid w:val="00250A92"/>
    <w:rsid w:val="002557A5"/>
    <w:rsid w:val="0026259B"/>
    <w:rsid w:val="00262861"/>
    <w:rsid w:val="002635B1"/>
    <w:rsid w:val="00273F3B"/>
    <w:rsid w:val="00277D9A"/>
    <w:rsid w:val="002823F3"/>
    <w:rsid w:val="00287B1C"/>
    <w:rsid w:val="002941DE"/>
    <w:rsid w:val="002975FF"/>
    <w:rsid w:val="002A1EB2"/>
    <w:rsid w:val="002A2627"/>
    <w:rsid w:val="002A415D"/>
    <w:rsid w:val="002A5B57"/>
    <w:rsid w:val="002A656F"/>
    <w:rsid w:val="002B1C9B"/>
    <w:rsid w:val="002B3154"/>
    <w:rsid w:val="002B5253"/>
    <w:rsid w:val="002C041E"/>
    <w:rsid w:val="002C4FE0"/>
    <w:rsid w:val="002D677F"/>
    <w:rsid w:val="002D68CA"/>
    <w:rsid w:val="002E0897"/>
    <w:rsid w:val="002E1242"/>
    <w:rsid w:val="002E237B"/>
    <w:rsid w:val="002E7A66"/>
    <w:rsid w:val="003003F0"/>
    <w:rsid w:val="003007EB"/>
    <w:rsid w:val="00301167"/>
    <w:rsid w:val="00301522"/>
    <w:rsid w:val="003063A1"/>
    <w:rsid w:val="00321550"/>
    <w:rsid w:val="00327639"/>
    <w:rsid w:val="00330D73"/>
    <w:rsid w:val="00345211"/>
    <w:rsid w:val="0035275A"/>
    <w:rsid w:val="00370633"/>
    <w:rsid w:val="003850C7"/>
    <w:rsid w:val="00394A70"/>
    <w:rsid w:val="003A37B7"/>
    <w:rsid w:val="003A7E9B"/>
    <w:rsid w:val="003B3332"/>
    <w:rsid w:val="003C5710"/>
    <w:rsid w:val="003D2A77"/>
    <w:rsid w:val="003D31FC"/>
    <w:rsid w:val="003D4DDD"/>
    <w:rsid w:val="003E135B"/>
    <w:rsid w:val="003E7221"/>
    <w:rsid w:val="003F182B"/>
    <w:rsid w:val="003F6238"/>
    <w:rsid w:val="003F7066"/>
    <w:rsid w:val="004053B8"/>
    <w:rsid w:val="00406825"/>
    <w:rsid w:val="004224B3"/>
    <w:rsid w:val="0044154A"/>
    <w:rsid w:val="00442079"/>
    <w:rsid w:val="00443E07"/>
    <w:rsid w:val="0048186F"/>
    <w:rsid w:val="004A735E"/>
    <w:rsid w:val="004D11F7"/>
    <w:rsid w:val="004E5417"/>
    <w:rsid w:val="004F027D"/>
    <w:rsid w:val="00501283"/>
    <w:rsid w:val="00512B53"/>
    <w:rsid w:val="00540C76"/>
    <w:rsid w:val="005410BF"/>
    <w:rsid w:val="00543D7B"/>
    <w:rsid w:val="005531E2"/>
    <w:rsid w:val="00561D35"/>
    <w:rsid w:val="00584734"/>
    <w:rsid w:val="00591EF0"/>
    <w:rsid w:val="005924F0"/>
    <w:rsid w:val="005942F5"/>
    <w:rsid w:val="005A217A"/>
    <w:rsid w:val="005A632C"/>
    <w:rsid w:val="005B0910"/>
    <w:rsid w:val="005C3CEB"/>
    <w:rsid w:val="005D55D4"/>
    <w:rsid w:val="005D6A4C"/>
    <w:rsid w:val="005D6BEA"/>
    <w:rsid w:val="005E31D1"/>
    <w:rsid w:val="005E534D"/>
    <w:rsid w:val="006007FC"/>
    <w:rsid w:val="006254C4"/>
    <w:rsid w:val="00627B03"/>
    <w:rsid w:val="00635188"/>
    <w:rsid w:val="00644099"/>
    <w:rsid w:val="00654C0F"/>
    <w:rsid w:val="00656628"/>
    <w:rsid w:val="00661456"/>
    <w:rsid w:val="006630F0"/>
    <w:rsid w:val="00667731"/>
    <w:rsid w:val="00675477"/>
    <w:rsid w:val="0068113A"/>
    <w:rsid w:val="0068135F"/>
    <w:rsid w:val="00691F71"/>
    <w:rsid w:val="00695B66"/>
    <w:rsid w:val="006A2605"/>
    <w:rsid w:val="006A2C5E"/>
    <w:rsid w:val="006A2D9B"/>
    <w:rsid w:val="006A77C4"/>
    <w:rsid w:val="006A78D9"/>
    <w:rsid w:val="006B6F24"/>
    <w:rsid w:val="006D264C"/>
    <w:rsid w:val="006E20E2"/>
    <w:rsid w:val="006E2D2F"/>
    <w:rsid w:val="006E4FC5"/>
    <w:rsid w:val="006E59A2"/>
    <w:rsid w:val="006E70F2"/>
    <w:rsid w:val="006F7005"/>
    <w:rsid w:val="00700202"/>
    <w:rsid w:val="007019FA"/>
    <w:rsid w:val="007208D9"/>
    <w:rsid w:val="0073181E"/>
    <w:rsid w:val="00734001"/>
    <w:rsid w:val="007432B7"/>
    <w:rsid w:val="00746254"/>
    <w:rsid w:val="00746BC9"/>
    <w:rsid w:val="007606BE"/>
    <w:rsid w:val="00760F86"/>
    <w:rsid w:val="007612B9"/>
    <w:rsid w:val="0076708C"/>
    <w:rsid w:val="00775EBF"/>
    <w:rsid w:val="0078270A"/>
    <w:rsid w:val="00783393"/>
    <w:rsid w:val="0078687A"/>
    <w:rsid w:val="0079054E"/>
    <w:rsid w:val="007B45FE"/>
    <w:rsid w:val="007B6540"/>
    <w:rsid w:val="007C4A4B"/>
    <w:rsid w:val="007D029A"/>
    <w:rsid w:val="007E0C59"/>
    <w:rsid w:val="008015AF"/>
    <w:rsid w:val="00806D00"/>
    <w:rsid w:val="00807B7B"/>
    <w:rsid w:val="008232F4"/>
    <w:rsid w:val="008320FE"/>
    <w:rsid w:val="00863CF2"/>
    <w:rsid w:val="00871E67"/>
    <w:rsid w:val="008811D0"/>
    <w:rsid w:val="00890985"/>
    <w:rsid w:val="008959C4"/>
    <w:rsid w:val="008A0E5D"/>
    <w:rsid w:val="008A47BE"/>
    <w:rsid w:val="008C2008"/>
    <w:rsid w:val="008C6356"/>
    <w:rsid w:val="008D70F1"/>
    <w:rsid w:val="008E22E0"/>
    <w:rsid w:val="008F2E10"/>
    <w:rsid w:val="008F3AB2"/>
    <w:rsid w:val="00907D1E"/>
    <w:rsid w:val="00911B61"/>
    <w:rsid w:val="0091221A"/>
    <w:rsid w:val="009168F0"/>
    <w:rsid w:val="00921451"/>
    <w:rsid w:val="00922B31"/>
    <w:rsid w:val="00923E2D"/>
    <w:rsid w:val="009272EE"/>
    <w:rsid w:val="00927768"/>
    <w:rsid w:val="00927C69"/>
    <w:rsid w:val="00931B6B"/>
    <w:rsid w:val="00941278"/>
    <w:rsid w:val="0095310A"/>
    <w:rsid w:val="0095320B"/>
    <w:rsid w:val="009536AB"/>
    <w:rsid w:val="009741BE"/>
    <w:rsid w:val="00981749"/>
    <w:rsid w:val="00983B4E"/>
    <w:rsid w:val="00985131"/>
    <w:rsid w:val="0098643F"/>
    <w:rsid w:val="00993786"/>
    <w:rsid w:val="00996A26"/>
    <w:rsid w:val="009A0A35"/>
    <w:rsid w:val="009B01BB"/>
    <w:rsid w:val="009B3A2A"/>
    <w:rsid w:val="009B5C95"/>
    <w:rsid w:val="009B6D1B"/>
    <w:rsid w:val="009C459C"/>
    <w:rsid w:val="009D36BA"/>
    <w:rsid w:val="009D5B78"/>
    <w:rsid w:val="009F65BA"/>
    <w:rsid w:val="009F7DBB"/>
    <w:rsid w:val="00A0432F"/>
    <w:rsid w:val="00A055AB"/>
    <w:rsid w:val="00A1044C"/>
    <w:rsid w:val="00A11631"/>
    <w:rsid w:val="00A16E17"/>
    <w:rsid w:val="00A33710"/>
    <w:rsid w:val="00A4238D"/>
    <w:rsid w:val="00A65FE2"/>
    <w:rsid w:val="00A67552"/>
    <w:rsid w:val="00A72C10"/>
    <w:rsid w:val="00A77A93"/>
    <w:rsid w:val="00A91335"/>
    <w:rsid w:val="00A94E4A"/>
    <w:rsid w:val="00AA680C"/>
    <w:rsid w:val="00AB11D7"/>
    <w:rsid w:val="00AB2D21"/>
    <w:rsid w:val="00AB3F8C"/>
    <w:rsid w:val="00AB44CC"/>
    <w:rsid w:val="00AB607C"/>
    <w:rsid w:val="00AC6054"/>
    <w:rsid w:val="00AE3ECF"/>
    <w:rsid w:val="00B1020E"/>
    <w:rsid w:val="00B16E5E"/>
    <w:rsid w:val="00B17CA1"/>
    <w:rsid w:val="00B40098"/>
    <w:rsid w:val="00B41AF3"/>
    <w:rsid w:val="00B450DB"/>
    <w:rsid w:val="00B647D3"/>
    <w:rsid w:val="00B815C5"/>
    <w:rsid w:val="00B8485B"/>
    <w:rsid w:val="00B84B17"/>
    <w:rsid w:val="00B85D41"/>
    <w:rsid w:val="00B86BDB"/>
    <w:rsid w:val="00B932E5"/>
    <w:rsid w:val="00BA3D50"/>
    <w:rsid w:val="00BB4ECB"/>
    <w:rsid w:val="00BB6CAC"/>
    <w:rsid w:val="00BC05F9"/>
    <w:rsid w:val="00BC7F81"/>
    <w:rsid w:val="00BE35A0"/>
    <w:rsid w:val="00BE630E"/>
    <w:rsid w:val="00BF0FA8"/>
    <w:rsid w:val="00BF6011"/>
    <w:rsid w:val="00C0774D"/>
    <w:rsid w:val="00C24D81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39F2"/>
    <w:rsid w:val="00CB3FFA"/>
    <w:rsid w:val="00CC204D"/>
    <w:rsid w:val="00CD3140"/>
    <w:rsid w:val="00CE61B5"/>
    <w:rsid w:val="00CF6C8B"/>
    <w:rsid w:val="00D02BE2"/>
    <w:rsid w:val="00D034A8"/>
    <w:rsid w:val="00D21FB5"/>
    <w:rsid w:val="00D27A78"/>
    <w:rsid w:val="00D356CC"/>
    <w:rsid w:val="00D36D65"/>
    <w:rsid w:val="00D43317"/>
    <w:rsid w:val="00D43631"/>
    <w:rsid w:val="00D577F6"/>
    <w:rsid w:val="00D71267"/>
    <w:rsid w:val="00D721DB"/>
    <w:rsid w:val="00D7295D"/>
    <w:rsid w:val="00D75444"/>
    <w:rsid w:val="00D776CB"/>
    <w:rsid w:val="00D84A44"/>
    <w:rsid w:val="00D9000F"/>
    <w:rsid w:val="00DA4AEE"/>
    <w:rsid w:val="00DA557F"/>
    <w:rsid w:val="00DB47AD"/>
    <w:rsid w:val="00DB5CB2"/>
    <w:rsid w:val="00DC0624"/>
    <w:rsid w:val="00DC5973"/>
    <w:rsid w:val="00DD0C7B"/>
    <w:rsid w:val="00DD311C"/>
    <w:rsid w:val="00DE3DB5"/>
    <w:rsid w:val="00DF0D92"/>
    <w:rsid w:val="00DF2F05"/>
    <w:rsid w:val="00DF7D6A"/>
    <w:rsid w:val="00E04256"/>
    <w:rsid w:val="00E2788C"/>
    <w:rsid w:val="00E34112"/>
    <w:rsid w:val="00E35ADE"/>
    <w:rsid w:val="00E367F7"/>
    <w:rsid w:val="00E37094"/>
    <w:rsid w:val="00E407C4"/>
    <w:rsid w:val="00E51519"/>
    <w:rsid w:val="00E52876"/>
    <w:rsid w:val="00E5580C"/>
    <w:rsid w:val="00E61927"/>
    <w:rsid w:val="00E64FDB"/>
    <w:rsid w:val="00E67148"/>
    <w:rsid w:val="00E70703"/>
    <w:rsid w:val="00E747A0"/>
    <w:rsid w:val="00E77F01"/>
    <w:rsid w:val="00E94C4D"/>
    <w:rsid w:val="00E97922"/>
    <w:rsid w:val="00EA1770"/>
    <w:rsid w:val="00EA6ED9"/>
    <w:rsid w:val="00EA7C3E"/>
    <w:rsid w:val="00EB1827"/>
    <w:rsid w:val="00EB1E6B"/>
    <w:rsid w:val="00EB365A"/>
    <w:rsid w:val="00EB7785"/>
    <w:rsid w:val="00EC255D"/>
    <w:rsid w:val="00ED6C1E"/>
    <w:rsid w:val="00EE4F24"/>
    <w:rsid w:val="00F00836"/>
    <w:rsid w:val="00F03B15"/>
    <w:rsid w:val="00F0756A"/>
    <w:rsid w:val="00F24629"/>
    <w:rsid w:val="00F33A35"/>
    <w:rsid w:val="00F35CEF"/>
    <w:rsid w:val="00F4445A"/>
    <w:rsid w:val="00F44997"/>
    <w:rsid w:val="00F44F07"/>
    <w:rsid w:val="00F47213"/>
    <w:rsid w:val="00F536B7"/>
    <w:rsid w:val="00F56D06"/>
    <w:rsid w:val="00F607F4"/>
    <w:rsid w:val="00F6171F"/>
    <w:rsid w:val="00F63DA6"/>
    <w:rsid w:val="00F65B00"/>
    <w:rsid w:val="00F70CF0"/>
    <w:rsid w:val="00F764F9"/>
    <w:rsid w:val="00F77A5C"/>
    <w:rsid w:val="00F82F2E"/>
    <w:rsid w:val="00F90B86"/>
    <w:rsid w:val="00F93708"/>
    <w:rsid w:val="00FB6C64"/>
    <w:rsid w:val="00FE7A85"/>
    <w:rsid w:val="00FF18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4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5"/>
      </w:numPr>
    </w:pPr>
  </w:style>
  <w:style w:type="numbering" w:customStyle="1" w:styleId="WWNum48">
    <w:name w:val="WWNum48"/>
    <w:basedOn w:val="Bezlisty"/>
    <w:rsid w:val="00BE630E"/>
    <w:pPr>
      <w:numPr>
        <w:numId w:val="6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443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7B79-A315-49FA-837F-576C437B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D5BA47FD</Template>
  <TotalTime>248</TotalTime>
  <Pages>8</Pages>
  <Words>2371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25</cp:revision>
  <cp:lastPrinted>2024-03-21T11:14:00Z</cp:lastPrinted>
  <dcterms:created xsi:type="dcterms:W3CDTF">2024-03-21T14:36:00Z</dcterms:created>
  <dcterms:modified xsi:type="dcterms:W3CDTF">2025-05-19T09:46:00Z</dcterms:modified>
</cp:coreProperties>
</file>