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C2" w14:textId="57FBED21" w:rsidR="00C318E2" w:rsidRPr="00904950" w:rsidRDefault="00923766" w:rsidP="00C1065A">
      <w:pPr>
        <w:suppressAutoHyphens/>
        <w:spacing w:line="276" w:lineRule="auto"/>
        <w:jc w:val="right"/>
        <w:rPr>
          <w:rFonts w:ascii="Garamond" w:hAnsi="Garamond"/>
          <w:b/>
          <w:bCs/>
          <w:sz w:val="22"/>
          <w:szCs w:val="22"/>
          <w:lang w:eastAsia="ar-SA"/>
        </w:rPr>
      </w:pPr>
      <w:r w:rsidRPr="00904950">
        <w:rPr>
          <w:rFonts w:ascii="Garamond" w:hAnsi="Garamond"/>
          <w:b/>
          <w:bCs/>
          <w:sz w:val="22"/>
          <w:szCs w:val="22"/>
          <w:lang w:eastAsia="ar-SA"/>
        </w:rPr>
        <w:t>Załącznik nr</w:t>
      </w:r>
      <w:r w:rsidR="007D4E47">
        <w:rPr>
          <w:rFonts w:ascii="Garamond" w:hAnsi="Garamond"/>
          <w:b/>
          <w:bCs/>
          <w:sz w:val="22"/>
          <w:szCs w:val="22"/>
          <w:lang w:eastAsia="ar-SA"/>
        </w:rPr>
        <w:t xml:space="preserve"> 8a</w:t>
      </w:r>
    </w:p>
    <w:p w14:paraId="11EDE593" w14:textId="77777777" w:rsidR="00C318E2" w:rsidRPr="00904950" w:rsidRDefault="00C318E2" w:rsidP="00C1065A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</w:p>
    <w:p w14:paraId="6E8CFDDC" w14:textId="529C239F" w:rsidR="00666852" w:rsidRPr="00904950" w:rsidRDefault="006E4E71" w:rsidP="00C1065A">
      <w:pPr>
        <w:suppressAutoHyphens/>
        <w:spacing w:line="276" w:lineRule="auto"/>
        <w:jc w:val="center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/>
          <w:b/>
          <w:bCs/>
          <w:sz w:val="22"/>
          <w:szCs w:val="22"/>
          <w:lang w:eastAsia="ar-SA"/>
        </w:rPr>
        <w:t>Projektowane</w:t>
      </w:r>
      <w:r w:rsidR="00666852" w:rsidRPr="00904950">
        <w:rPr>
          <w:rFonts w:ascii="Garamond" w:hAnsi="Garamond"/>
          <w:b/>
          <w:bCs/>
          <w:sz w:val="22"/>
          <w:szCs w:val="22"/>
          <w:lang w:eastAsia="ar-SA"/>
        </w:rPr>
        <w:t xml:space="preserve"> postanowienia umowy</w:t>
      </w:r>
      <w:r w:rsidR="00277CBF" w:rsidRPr="00904950">
        <w:rPr>
          <w:rFonts w:ascii="Garamond" w:hAnsi="Garamond"/>
          <w:b/>
          <w:bCs/>
          <w:sz w:val="22"/>
          <w:szCs w:val="22"/>
          <w:lang w:eastAsia="ar-SA"/>
        </w:rPr>
        <w:t xml:space="preserve"> – część </w:t>
      </w:r>
      <w:r w:rsidR="00AF5800" w:rsidRPr="00904950">
        <w:rPr>
          <w:rFonts w:ascii="Garamond" w:hAnsi="Garamond"/>
          <w:b/>
          <w:bCs/>
          <w:sz w:val="22"/>
          <w:szCs w:val="22"/>
          <w:lang w:eastAsia="ar-SA"/>
        </w:rPr>
        <w:t>I</w:t>
      </w:r>
    </w:p>
    <w:p w14:paraId="31F3C960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sz w:val="22"/>
          <w:szCs w:val="22"/>
          <w:lang w:eastAsia="ar-SA"/>
        </w:rPr>
      </w:pPr>
    </w:p>
    <w:p w14:paraId="70812371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1</w:t>
      </w:r>
      <w:r w:rsidR="003F49B0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25398F67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Przedmiot umowy</w:t>
      </w:r>
    </w:p>
    <w:p w14:paraId="2C3F24E2" w14:textId="7BFE1AA1" w:rsidR="00666852" w:rsidRPr="00904950" w:rsidRDefault="00666852" w:rsidP="00AA5961">
      <w:pPr>
        <w:numPr>
          <w:ilvl w:val="0"/>
          <w:numId w:val="2"/>
        </w:numPr>
        <w:suppressAutoHyphens/>
        <w:spacing w:line="276" w:lineRule="auto"/>
        <w:jc w:val="both"/>
        <w:rPr>
          <w:rFonts w:ascii="Garamond" w:hAnsi="Garamond" w:cs="Tahoma"/>
          <w:bCs/>
          <w:sz w:val="22"/>
          <w:szCs w:val="22"/>
          <w:lang w:eastAsia="ar-SA"/>
        </w:rPr>
      </w:pPr>
      <w:r w:rsidRPr="00904950">
        <w:rPr>
          <w:rFonts w:ascii="Garamond" w:hAnsi="Garamond"/>
          <w:sz w:val="22"/>
          <w:szCs w:val="22"/>
          <w:lang w:eastAsia="ar-SA"/>
        </w:rPr>
        <w:t>Przedmiotem zamówienia jest wykonanie oraz dostawa</w:t>
      </w:r>
      <w:r w:rsidR="0064127D" w:rsidRPr="00904950">
        <w:rPr>
          <w:rFonts w:ascii="Garamond" w:hAnsi="Garamond"/>
          <w:b/>
          <w:sz w:val="22"/>
          <w:szCs w:val="22"/>
          <w:lang w:eastAsia="ar-SA"/>
        </w:rPr>
        <w:t xml:space="preserve"> </w:t>
      </w:r>
      <w:r w:rsidR="008D38F6" w:rsidRPr="00904950">
        <w:rPr>
          <w:rFonts w:ascii="Garamond" w:hAnsi="Garamond"/>
          <w:sz w:val="22"/>
          <w:szCs w:val="22"/>
          <w:lang w:eastAsia="ar-SA"/>
        </w:rPr>
        <w:t>materiałów reklamowyc</w:t>
      </w:r>
      <w:r w:rsidR="00AF5800" w:rsidRPr="00904950">
        <w:rPr>
          <w:rFonts w:ascii="Garamond" w:hAnsi="Garamond"/>
          <w:sz w:val="22"/>
          <w:szCs w:val="22"/>
          <w:lang w:eastAsia="ar-SA"/>
        </w:rPr>
        <w:t xml:space="preserve">h w postaci </w:t>
      </w:r>
      <w:r w:rsidR="00C34701">
        <w:rPr>
          <w:rFonts w:ascii="Garamond" w:hAnsi="Garamond"/>
          <w:sz w:val="22"/>
          <w:szCs w:val="22"/>
          <w:lang w:eastAsia="ar-SA"/>
        </w:rPr>
        <w:t xml:space="preserve">kart do gry oraz naklejek zewnętrznych 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określonych w Opisie Przedmiotu Zamówienia, przeznaczonych w szczególności do celów promocyjnych oraz do sprzedaży jako pamiątki.</w:t>
      </w:r>
    </w:p>
    <w:p w14:paraId="0D76AA00" w14:textId="77777777" w:rsidR="00666852" w:rsidRPr="00904950" w:rsidRDefault="00666852" w:rsidP="00C1065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Wykonawca zobowiązuje s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ię zrealizować przedmiot um</w:t>
      </w:r>
      <w:r w:rsidRPr="00904950">
        <w:rPr>
          <w:rFonts w:ascii="Garamond" w:hAnsi="Garamond" w:cs="Tahoma"/>
          <w:sz w:val="22"/>
          <w:szCs w:val="22"/>
          <w:lang w:eastAsia="ar-SA"/>
        </w:rPr>
        <w:t>owy zgodnie z Opisem Przedmiotu Zamówienia zawartym w załączniku nr 1 do umowy, oraz zgodnie z O</w:t>
      </w:r>
      <w:r w:rsidR="0064127D" w:rsidRPr="00904950">
        <w:rPr>
          <w:rFonts w:ascii="Garamond" w:hAnsi="Garamond" w:cs="Tahoma"/>
          <w:sz w:val="22"/>
          <w:szCs w:val="22"/>
          <w:lang w:eastAsia="ar-SA"/>
        </w:rPr>
        <w:t>fertą Wykonawcy.</w:t>
      </w:r>
    </w:p>
    <w:p w14:paraId="1C6488CF" w14:textId="77777777" w:rsidR="009F2702" w:rsidRPr="00904950" w:rsidRDefault="009F2702" w:rsidP="00C1065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Ze względu na przeznaczenie przedmiotu umowy określone w ust. 1 Wykonawca zobowiązuje się wykonać przedmiot umowy z dołożeniem najwyższej staranności, w sposób dokładny i precyzyjny, tak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>,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 aby – pod względem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jakości 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wykonania - mógł on stanowić atrakcyjnie wykonaną pamiątkę dla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osób </w:t>
      </w:r>
      <w:r w:rsidRPr="00904950">
        <w:rPr>
          <w:rFonts w:ascii="Garamond" w:hAnsi="Garamond" w:cs="Tahoma"/>
          <w:sz w:val="22"/>
          <w:szCs w:val="22"/>
          <w:lang w:eastAsia="ar-SA"/>
        </w:rPr>
        <w:t>odwiedzających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 Muzeum Powstania Warszawskiego</w:t>
      </w:r>
      <w:r w:rsidRPr="00904950">
        <w:rPr>
          <w:rFonts w:ascii="Garamond" w:hAnsi="Garamond" w:cs="Tahoma"/>
          <w:sz w:val="22"/>
          <w:szCs w:val="22"/>
          <w:lang w:eastAsia="ar-SA"/>
        </w:rPr>
        <w:t>. Z tego względu strony ustalają, że nieprecyzyjne lub niestaranne wykonanie przedmiotu umowy uprawniać będzie Zamawiając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ego </w:t>
      </w:r>
      <w:r w:rsidRPr="00904950">
        <w:rPr>
          <w:rFonts w:ascii="Garamond" w:hAnsi="Garamond" w:cs="Tahoma"/>
          <w:sz w:val="22"/>
          <w:szCs w:val="22"/>
          <w:lang w:eastAsia="ar-SA"/>
        </w:rPr>
        <w:t>do odstąpienia od umowy</w:t>
      </w:r>
      <w:r w:rsidR="007953D1" w:rsidRPr="00904950">
        <w:rPr>
          <w:rFonts w:ascii="Garamond" w:hAnsi="Garamond" w:cs="Tahoma"/>
          <w:sz w:val="22"/>
          <w:szCs w:val="22"/>
          <w:lang w:eastAsia="ar-SA"/>
        </w:rPr>
        <w:t xml:space="preserve"> w całości lub w odpowiedniej części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. Z uprawnienia do odstąpienia od umowy z tego tytułu Zamawiający może skorzystać w terminie do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>2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 miesi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ęcy </w:t>
      </w:r>
      <w:r w:rsidRPr="00904950">
        <w:rPr>
          <w:rFonts w:ascii="Garamond" w:hAnsi="Garamond" w:cs="Tahoma"/>
          <w:sz w:val="22"/>
          <w:szCs w:val="22"/>
          <w:lang w:eastAsia="ar-SA"/>
        </w:rPr>
        <w:t>od daty dostarczenia danej części przedmiotu umowy.</w:t>
      </w:r>
    </w:p>
    <w:p w14:paraId="57E139A0" w14:textId="77777777" w:rsidR="009F2702" w:rsidRPr="00904950" w:rsidRDefault="009F2702" w:rsidP="00C1065A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 w:cs="Tahoma"/>
          <w:sz w:val="22"/>
          <w:szCs w:val="22"/>
          <w:lang w:eastAsia="ar-SA"/>
        </w:rPr>
      </w:pPr>
    </w:p>
    <w:p w14:paraId="766C9373" w14:textId="77777777" w:rsidR="00666852" w:rsidRPr="00904950" w:rsidRDefault="00666852" w:rsidP="00C1065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2</w:t>
      </w:r>
      <w:r w:rsidR="003F49B0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3E61AB4C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Termin realizacji umowy</w:t>
      </w:r>
    </w:p>
    <w:p w14:paraId="57A3382C" w14:textId="77777777" w:rsidR="000D79FB" w:rsidRPr="00111594" w:rsidRDefault="00666852" w:rsidP="00EF44AF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  <w:sz w:val="22"/>
          <w:szCs w:val="22"/>
          <w:lang w:eastAsia="ar-SA"/>
        </w:rPr>
      </w:pPr>
      <w:r w:rsidRPr="00111594">
        <w:rPr>
          <w:rFonts w:ascii="Garamond" w:hAnsi="Garamond"/>
          <w:sz w:val="22"/>
          <w:szCs w:val="22"/>
          <w:lang w:eastAsia="ar-SA"/>
        </w:rPr>
        <w:t>Wykonawca zobowiązany jest dokonać dostawy</w:t>
      </w:r>
      <w:r w:rsidR="000D79FB" w:rsidRPr="00111594">
        <w:rPr>
          <w:rFonts w:ascii="Garamond" w:hAnsi="Garamond"/>
          <w:sz w:val="22"/>
          <w:szCs w:val="22"/>
          <w:lang w:eastAsia="ar-SA"/>
        </w:rPr>
        <w:t>:</w:t>
      </w:r>
    </w:p>
    <w:p w14:paraId="43F55AA6" w14:textId="71A21E2D" w:rsidR="007E23F0" w:rsidRPr="00111594" w:rsidRDefault="000D79FB" w:rsidP="00EF44AF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111594">
        <w:rPr>
          <w:rFonts w:ascii="Garamond" w:hAnsi="Garamond"/>
          <w:sz w:val="22"/>
          <w:szCs w:val="22"/>
          <w:lang w:eastAsia="ar-SA"/>
        </w:rPr>
        <w:t xml:space="preserve">- </w:t>
      </w:r>
      <w:r w:rsidR="00666852" w:rsidRPr="00111594">
        <w:rPr>
          <w:rFonts w:ascii="Garamond" w:hAnsi="Garamond"/>
          <w:sz w:val="22"/>
          <w:szCs w:val="22"/>
          <w:lang w:eastAsia="ar-SA"/>
        </w:rPr>
        <w:t xml:space="preserve"> </w:t>
      </w:r>
      <w:r w:rsidR="00C34701" w:rsidRPr="00111594">
        <w:rPr>
          <w:rFonts w:ascii="Garamond" w:hAnsi="Garamond" w:cs="Calibri"/>
          <w:sz w:val="22"/>
          <w:szCs w:val="22"/>
        </w:rPr>
        <w:t>kart do gier bryd</w:t>
      </w:r>
      <w:r w:rsidR="001C481D" w:rsidRPr="00111594">
        <w:rPr>
          <w:rFonts w:ascii="Garamond" w:hAnsi="Garamond" w:cs="Calibri"/>
          <w:sz w:val="22"/>
          <w:szCs w:val="22"/>
        </w:rPr>
        <w:t xml:space="preserve">żowych </w:t>
      </w:r>
      <w:r w:rsidR="000E049B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w terminie </w:t>
      </w:r>
      <w:r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2</w:t>
      </w:r>
      <w:r w:rsidR="001C481D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3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dni kalendarzowych od akceptacji 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prototypów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; d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ostarczenie 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Wykonawcę 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prototypów </w:t>
      </w:r>
      <w:r w:rsidR="001C481D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(wydruków próbnych kolorystycznych i materiału opakowania i kart) 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nastąpi w terminie </w:t>
      </w:r>
      <w:r w:rsidR="001C481D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5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dni kalendarzowych od momentu przekazania 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7E23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materiałów graficznych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; d</w:t>
      </w:r>
      <w:r w:rsidR="008A27B9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ostarczenie materiałów graficznych </w:t>
      </w:r>
      <w:r w:rsidR="00933048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8A27B9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nastąpi w terminie 5 dni kalendarzowych od podpisania umowy</w:t>
      </w:r>
      <w:r w:rsidR="00FE75F0" w:rsidRPr="00111594">
        <w:rPr>
          <w:rFonts w:ascii="Garamond" w:eastAsiaTheme="minorHAnsi" w:hAnsi="Garamond" w:cstheme="minorHAnsi"/>
          <w:sz w:val="22"/>
          <w:szCs w:val="22"/>
          <w:lang w:eastAsia="en-US"/>
        </w:rPr>
        <w:t>;</w:t>
      </w:r>
    </w:p>
    <w:p w14:paraId="6229E42D" w14:textId="34BC8292" w:rsidR="00FE75F0" w:rsidRPr="00111594" w:rsidRDefault="00FE75F0" w:rsidP="00EF44AF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  <w:sz w:val="22"/>
          <w:szCs w:val="22"/>
          <w:lang w:eastAsia="ar-SA"/>
        </w:rPr>
      </w:pPr>
      <w:r w:rsidRPr="00111594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- </w:t>
      </w:r>
      <w:r w:rsidR="00111594" w:rsidRPr="00111594">
        <w:rPr>
          <w:rFonts w:ascii="Garamond" w:hAnsi="Garamond" w:cs="Calibri"/>
          <w:sz w:val="22"/>
          <w:szCs w:val="22"/>
        </w:rPr>
        <w:t>naklejek na powierzchnie zewnętrzne, wg. indywidualnego kształtu w terminie 15 dni kalendarzowych od akceptacji prototypów. Dostarczenie prototypów nastąpi w terminie 5 dni kalendarzowych od momentu przekazania materiałów graficznych. Przekazanie materiałów graficznych nastąpi w terminie 5 dni kalendarzowych od momentu podpisania umowy</w:t>
      </w:r>
    </w:p>
    <w:p w14:paraId="0CF785F4" w14:textId="77777777" w:rsidR="00B34AB0" w:rsidRPr="00111594" w:rsidRDefault="00B34AB0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14:paraId="38EE1CCB" w14:textId="7CD18566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3</w:t>
      </w:r>
      <w:r w:rsidR="00BC489D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21D35CFB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Zasady i warunki realizacji umowy</w:t>
      </w:r>
    </w:p>
    <w:p w14:paraId="44A2DCBB" w14:textId="77777777" w:rsidR="007953D1" w:rsidRPr="00904950" w:rsidRDefault="00C1065A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Wykonanie</w:t>
      </w:r>
      <w:r w:rsidR="00760724" w:rsidRPr="00904950">
        <w:rPr>
          <w:rFonts w:ascii="Garamond" w:hAnsi="Garamond" w:cs="Tahoma"/>
          <w:sz w:val="22"/>
          <w:szCs w:val="22"/>
        </w:rPr>
        <w:t xml:space="preserve"> materiałów reklamowych nastąpi po akceptacji </w:t>
      </w:r>
      <w:r w:rsidR="00933048" w:rsidRPr="00904950">
        <w:rPr>
          <w:rFonts w:ascii="Garamond" w:hAnsi="Garamond" w:cs="Tahoma"/>
          <w:sz w:val="22"/>
          <w:szCs w:val="22"/>
        </w:rPr>
        <w:t xml:space="preserve">przez Zamawiającego </w:t>
      </w:r>
      <w:r w:rsidRPr="00904950">
        <w:rPr>
          <w:rFonts w:ascii="Garamond" w:hAnsi="Garamond" w:cs="Tahoma"/>
          <w:sz w:val="22"/>
          <w:szCs w:val="22"/>
        </w:rPr>
        <w:t xml:space="preserve">ich </w:t>
      </w:r>
      <w:r w:rsidR="00760724" w:rsidRPr="00904950">
        <w:rPr>
          <w:rFonts w:ascii="Garamond" w:hAnsi="Garamond" w:cs="Tahoma"/>
          <w:sz w:val="22"/>
          <w:szCs w:val="22"/>
        </w:rPr>
        <w:t>prototypów</w:t>
      </w:r>
      <w:r w:rsidRPr="00904950">
        <w:rPr>
          <w:rFonts w:ascii="Garamond" w:hAnsi="Garamond" w:cs="Tahoma"/>
          <w:sz w:val="22"/>
          <w:szCs w:val="22"/>
        </w:rPr>
        <w:t xml:space="preserve"> dostarczonych przez Wykonawcę</w:t>
      </w:r>
      <w:r w:rsidR="00760724" w:rsidRPr="00904950">
        <w:rPr>
          <w:rFonts w:ascii="Garamond" w:hAnsi="Garamond" w:cs="Tahoma"/>
          <w:sz w:val="22"/>
          <w:szCs w:val="22"/>
        </w:rPr>
        <w:t xml:space="preserve">. </w:t>
      </w:r>
      <w:r w:rsidR="00580943" w:rsidRPr="00904950">
        <w:rPr>
          <w:rFonts w:ascii="Garamond" w:hAnsi="Garamond" w:cs="Tahoma"/>
          <w:sz w:val="22"/>
          <w:szCs w:val="22"/>
        </w:rPr>
        <w:t xml:space="preserve">Zamawiający zobowiązuje się ustosunkować </w:t>
      </w:r>
      <w:r w:rsidR="007953D1" w:rsidRPr="00904950">
        <w:rPr>
          <w:rFonts w:ascii="Garamond" w:hAnsi="Garamond" w:cs="Tahoma"/>
          <w:sz w:val="22"/>
          <w:szCs w:val="22"/>
        </w:rPr>
        <w:t xml:space="preserve">do prototypów w </w:t>
      </w:r>
      <w:r w:rsidRPr="00904950">
        <w:rPr>
          <w:rFonts w:ascii="Garamond" w:hAnsi="Garamond" w:cs="Tahoma"/>
          <w:sz w:val="22"/>
          <w:szCs w:val="22"/>
        </w:rPr>
        <w:t xml:space="preserve">ciągu </w:t>
      </w:r>
      <w:r w:rsidR="007953D1" w:rsidRPr="00904950">
        <w:rPr>
          <w:rFonts w:ascii="Garamond" w:hAnsi="Garamond" w:cs="Tahoma"/>
          <w:sz w:val="22"/>
          <w:szCs w:val="22"/>
        </w:rPr>
        <w:t xml:space="preserve">7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="007953D1" w:rsidRPr="00904950">
        <w:rPr>
          <w:rFonts w:ascii="Garamond" w:hAnsi="Garamond" w:cs="Tahoma"/>
          <w:sz w:val="22"/>
          <w:szCs w:val="22"/>
        </w:rPr>
        <w:t xml:space="preserve">dni od ich otrzymania. </w:t>
      </w:r>
    </w:p>
    <w:p w14:paraId="36FAB9B7" w14:textId="77777777" w:rsidR="00760724" w:rsidRPr="00904950" w:rsidRDefault="00760724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przypadku zgłoszenia przez Zamawiającego zastrzeżeń lub uwag do przedstawionych </w:t>
      </w:r>
      <w:r w:rsidR="00933048" w:rsidRPr="00904950">
        <w:rPr>
          <w:rFonts w:ascii="Garamond" w:hAnsi="Garamond" w:cs="Tahoma"/>
          <w:sz w:val="22"/>
          <w:szCs w:val="22"/>
        </w:rPr>
        <w:t>prototypów</w:t>
      </w:r>
      <w:r w:rsidRPr="00904950">
        <w:rPr>
          <w:rFonts w:ascii="Garamond" w:hAnsi="Garamond" w:cs="Tahoma"/>
          <w:sz w:val="22"/>
          <w:szCs w:val="22"/>
        </w:rPr>
        <w:t xml:space="preserve">, Wykonawca zobowiązuje się je uwzględnić oraz w terminie kolejnych 2 dni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Pr="00904950">
        <w:rPr>
          <w:rFonts w:ascii="Garamond" w:hAnsi="Garamond" w:cs="Tahoma"/>
          <w:sz w:val="22"/>
          <w:szCs w:val="22"/>
        </w:rPr>
        <w:t>ponownie przedstawić poprawione prototypy do akceptacji Zamawiającego.</w:t>
      </w:r>
      <w:r w:rsidR="007953D1" w:rsidRPr="00904950">
        <w:rPr>
          <w:rFonts w:ascii="Garamond" w:hAnsi="Garamond" w:cs="Tahoma"/>
          <w:sz w:val="22"/>
          <w:szCs w:val="22"/>
        </w:rPr>
        <w:t xml:space="preserve"> Zamawiający zobowiązuje się ustosunkować do poprawionych prototypów w terminie do 7 dni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="007953D1" w:rsidRPr="00904950">
        <w:rPr>
          <w:rFonts w:ascii="Garamond" w:hAnsi="Garamond" w:cs="Tahoma"/>
          <w:sz w:val="22"/>
          <w:szCs w:val="22"/>
        </w:rPr>
        <w:t>od ich otrzymania.</w:t>
      </w:r>
    </w:p>
    <w:p w14:paraId="4BB37BC5" w14:textId="77777777" w:rsidR="007A435E" w:rsidRPr="00904950" w:rsidRDefault="007A435E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razie kolejnego zgłoszenia przez Zamawiającego zastrzeżeń lub uwag do przedstawionych prototypów postanowienia ust. 2 stosuje się odpowiednio.</w:t>
      </w:r>
    </w:p>
    <w:p w14:paraId="3FA009AF" w14:textId="77777777" w:rsidR="007953D1" w:rsidRPr="00904950" w:rsidRDefault="007953D1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Po pisemnej akceptacji prototypów przez Zamawiającego, Wykonawca przystąpi do wykonania przedmiotu umowy.</w:t>
      </w:r>
    </w:p>
    <w:p w14:paraId="79A06599" w14:textId="77777777" w:rsidR="002826BC" w:rsidRPr="00904950" w:rsidRDefault="007953D1" w:rsidP="00C1065A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razie </w:t>
      </w:r>
      <w:r w:rsidR="000F2382" w:rsidRPr="00904950">
        <w:rPr>
          <w:rFonts w:ascii="Garamond" w:hAnsi="Garamond" w:cs="Tahoma"/>
          <w:sz w:val="22"/>
          <w:szCs w:val="22"/>
        </w:rPr>
        <w:t>niedostarczenia przez Wykonawcę poprawionych prototypów lub w razie b</w:t>
      </w:r>
      <w:r w:rsidRPr="00904950">
        <w:rPr>
          <w:rFonts w:ascii="Garamond" w:hAnsi="Garamond" w:cs="Tahoma"/>
          <w:sz w:val="22"/>
          <w:szCs w:val="22"/>
        </w:rPr>
        <w:t>raku akceptacji prototypów przez Zamawiającego z powodu wadliwego ich wykonania, Zamawiający może odstąpić od umowy w całości lub w odpowiedniej części</w:t>
      </w:r>
      <w:r w:rsidR="002826BC" w:rsidRPr="00904950">
        <w:rPr>
          <w:rFonts w:ascii="Garamond" w:hAnsi="Garamond" w:cs="Tahoma"/>
          <w:sz w:val="22"/>
          <w:szCs w:val="22"/>
        </w:rPr>
        <w:t xml:space="preserve"> – w terminie </w:t>
      </w:r>
      <w:r w:rsidRPr="00904950">
        <w:rPr>
          <w:rFonts w:ascii="Garamond" w:hAnsi="Garamond" w:cs="Tahoma"/>
          <w:sz w:val="22"/>
          <w:szCs w:val="22"/>
        </w:rPr>
        <w:t xml:space="preserve">do 1 miesiąca od </w:t>
      </w:r>
      <w:r w:rsidR="002826BC" w:rsidRPr="00904950">
        <w:rPr>
          <w:rFonts w:ascii="Garamond" w:hAnsi="Garamond" w:cs="Tahoma"/>
          <w:sz w:val="22"/>
          <w:szCs w:val="22"/>
        </w:rPr>
        <w:t xml:space="preserve">daty, w której </w:t>
      </w:r>
      <w:r w:rsidR="00BB38B6" w:rsidRPr="00904950">
        <w:rPr>
          <w:rFonts w:ascii="Garamond" w:hAnsi="Garamond" w:cs="Tahoma"/>
          <w:sz w:val="22"/>
          <w:szCs w:val="22"/>
        </w:rPr>
        <w:t xml:space="preserve">prototypy </w:t>
      </w:r>
      <w:r w:rsidR="00BB38B6" w:rsidRPr="00904950">
        <w:rPr>
          <w:rFonts w:ascii="Garamond" w:hAnsi="Garamond" w:cs="Tahoma"/>
          <w:sz w:val="22"/>
          <w:szCs w:val="22"/>
        </w:rPr>
        <w:lastRenderedPageBreak/>
        <w:t xml:space="preserve">zostały dostarczone lub w którym </w:t>
      </w:r>
      <w:r w:rsidR="002826BC" w:rsidRPr="00904950">
        <w:rPr>
          <w:rFonts w:ascii="Garamond" w:hAnsi="Garamond" w:cs="Tahoma"/>
          <w:sz w:val="22"/>
          <w:szCs w:val="22"/>
        </w:rPr>
        <w:t xml:space="preserve">poprawione prototypy powinny </w:t>
      </w:r>
      <w:r w:rsidR="00BB38B6" w:rsidRPr="00904950">
        <w:rPr>
          <w:rFonts w:ascii="Garamond" w:hAnsi="Garamond" w:cs="Tahoma"/>
          <w:sz w:val="22"/>
          <w:szCs w:val="22"/>
        </w:rPr>
        <w:t xml:space="preserve">były </w:t>
      </w:r>
      <w:r w:rsidR="002826BC" w:rsidRPr="00904950">
        <w:rPr>
          <w:rFonts w:ascii="Garamond" w:hAnsi="Garamond" w:cs="Tahoma"/>
          <w:sz w:val="22"/>
          <w:szCs w:val="22"/>
        </w:rPr>
        <w:t>zostać dostarczone przez Wykonawcę.</w:t>
      </w:r>
    </w:p>
    <w:p w14:paraId="1966956C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 xml:space="preserve">Wykonawca poinformuje Zamawiającego o dacie przekazania przedmiotu umowy do siedziby Zamawiającego co najmniej na 1 dzień </w:t>
      </w:r>
      <w:r w:rsidR="00BB38B6" w:rsidRPr="00904950">
        <w:rPr>
          <w:rFonts w:ascii="Garamond" w:hAnsi="Garamond" w:cs="Tahoma"/>
          <w:sz w:val="22"/>
          <w:szCs w:val="22"/>
          <w:lang w:eastAsia="ar-SA"/>
        </w:rPr>
        <w:t>kalendarzowy p</w:t>
      </w:r>
      <w:r w:rsidRPr="00904950">
        <w:rPr>
          <w:rFonts w:ascii="Garamond" w:hAnsi="Garamond" w:cs="Tahoma"/>
          <w:sz w:val="22"/>
          <w:szCs w:val="22"/>
          <w:lang w:eastAsia="ar-SA"/>
        </w:rPr>
        <w:t>rzed planowaną dostawą.</w:t>
      </w:r>
    </w:p>
    <w:p w14:paraId="0F7F0703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Miejscem dostawy przedmiotu umowy jest siedziba Muzeum Powstania Warszawskiego.</w:t>
      </w:r>
    </w:p>
    <w:p w14:paraId="173CA91A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Wykonawca dostarczy i rozładuje przedmiot umowy na własny koszt i we własnym zakresie w miejscu wskazanym przez Zamawiającego.</w:t>
      </w:r>
    </w:p>
    <w:p w14:paraId="0D3007F7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14:paraId="06AE4715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4</w:t>
      </w:r>
      <w:r w:rsidR="00BC489D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66E99484" w14:textId="77777777" w:rsidR="00666852" w:rsidRPr="00904950" w:rsidRDefault="00C1065A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Wynagrodzenie</w:t>
      </w:r>
    </w:p>
    <w:p w14:paraId="29F38C62" w14:textId="77777777" w:rsidR="00666852" w:rsidRPr="00904950" w:rsidRDefault="00666852" w:rsidP="00C1065A">
      <w:pPr>
        <w:pStyle w:val="Akapitzlist"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Całkowite wynagrodzenie </w:t>
      </w:r>
      <w:r w:rsidR="00C1065A" w:rsidRPr="00904950">
        <w:rPr>
          <w:rFonts w:ascii="Garamond" w:hAnsi="Garamond" w:cs="Tahoma"/>
          <w:sz w:val="22"/>
          <w:szCs w:val="22"/>
        </w:rPr>
        <w:t xml:space="preserve">za </w:t>
      </w:r>
      <w:r w:rsidRPr="00904950">
        <w:rPr>
          <w:rFonts w:ascii="Garamond" w:hAnsi="Garamond" w:cs="Tahoma"/>
          <w:sz w:val="22"/>
          <w:szCs w:val="22"/>
        </w:rPr>
        <w:t>wykonani</w:t>
      </w:r>
      <w:r w:rsidR="00C1065A" w:rsidRPr="00904950">
        <w:rPr>
          <w:rFonts w:ascii="Garamond" w:hAnsi="Garamond" w:cs="Tahoma"/>
          <w:sz w:val="22"/>
          <w:szCs w:val="22"/>
        </w:rPr>
        <w:t>e</w:t>
      </w:r>
      <w:r w:rsidRPr="00904950">
        <w:rPr>
          <w:rFonts w:ascii="Garamond" w:hAnsi="Garamond" w:cs="Tahoma"/>
          <w:sz w:val="22"/>
          <w:szCs w:val="22"/>
        </w:rPr>
        <w:t xml:space="preserve"> umowy wyniesie ……….. zł netto powiększon</w:t>
      </w:r>
      <w:r w:rsidR="00A74766" w:rsidRPr="00904950">
        <w:rPr>
          <w:rFonts w:ascii="Garamond" w:hAnsi="Garamond" w:cs="Tahoma"/>
          <w:sz w:val="22"/>
          <w:szCs w:val="22"/>
        </w:rPr>
        <w:t>e o VAT tj. ……………….. zł brutto.</w:t>
      </w:r>
    </w:p>
    <w:p w14:paraId="7F5D4BD0" w14:textId="77777777" w:rsidR="008D38F6" w:rsidRPr="00904950" w:rsidRDefault="008D38F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</w:p>
    <w:p w14:paraId="39325DF4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  <w:lang w:eastAsia="ar-SA"/>
        </w:rPr>
        <w:t>§</w:t>
      </w:r>
      <w:r w:rsidR="00106AAF" w:rsidRPr="00904950">
        <w:rPr>
          <w:rFonts w:ascii="Garamond" w:hAnsi="Garamond" w:cs="Tahoma"/>
          <w:b/>
          <w:sz w:val="22"/>
          <w:szCs w:val="22"/>
          <w:lang w:eastAsia="ar-SA"/>
        </w:rPr>
        <w:t xml:space="preserve"> </w:t>
      </w:r>
      <w:r w:rsidRPr="00904950">
        <w:rPr>
          <w:rFonts w:ascii="Garamond" w:hAnsi="Garamond" w:cs="Tahoma"/>
          <w:b/>
          <w:sz w:val="22"/>
          <w:szCs w:val="22"/>
          <w:lang w:eastAsia="ar-SA"/>
        </w:rPr>
        <w:t>5</w:t>
      </w:r>
      <w:r w:rsidR="00C1065A" w:rsidRPr="00904950">
        <w:rPr>
          <w:rFonts w:ascii="Garamond" w:hAnsi="Garamond" w:cs="Tahoma"/>
          <w:b/>
          <w:sz w:val="22"/>
          <w:szCs w:val="22"/>
          <w:lang w:eastAsia="ar-SA"/>
        </w:rPr>
        <w:t>.</w:t>
      </w:r>
    </w:p>
    <w:p w14:paraId="5C4B28FD" w14:textId="77777777" w:rsidR="00666852" w:rsidRPr="00904950" w:rsidRDefault="00666852" w:rsidP="00C1065A">
      <w:pPr>
        <w:suppressAutoHyphens/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  <w:lang w:eastAsia="ar-SA"/>
        </w:rPr>
        <w:t>Warunki płatności</w:t>
      </w:r>
    </w:p>
    <w:p w14:paraId="4A705976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Wynagrodzenie obejmuje wszelkie koszty związane z realizacją przedmiotu umowy.</w:t>
      </w:r>
    </w:p>
    <w:p w14:paraId="5324DEC1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u w:val="single"/>
          <w:lang w:eastAsia="ar-SA"/>
        </w:rPr>
      </w:pPr>
      <w:r w:rsidRPr="00904950">
        <w:rPr>
          <w:rFonts w:ascii="Garamond" w:hAnsi="Garamond" w:cs="Tahoma"/>
          <w:bCs/>
          <w:sz w:val="22"/>
          <w:szCs w:val="22"/>
          <w:lang w:eastAsia="ar-SA"/>
        </w:rPr>
        <w:t>Zamawiający zapłaci wynagrodzenie po dokonaniu</w:t>
      </w:r>
      <w:r w:rsidR="008A27B9" w:rsidRPr="00904950">
        <w:rPr>
          <w:rFonts w:ascii="Garamond" w:hAnsi="Garamond" w:cs="Tahoma"/>
          <w:bCs/>
          <w:sz w:val="22"/>
          <w:szCs w:val="22"/>
          <w:lang w:eastAsia="ar-SA"/>
        </w:rPr>
        <w:t xml:space="preserve"> 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dostawy przedmiotu umowy, obliczone  w oparciu o stawki wskazane w ofercie Wykonawcy, przelewem na rachunek bankowy Wykonawcy wskazany w fakturze. Płatność zostanie dokonana na podstawie prawidłowo wystawionych faktur – w terminie do 14 dni od ich doręczenia Zamawiającemu.</w:t>
      </w:r>
    </w:p>
    <w:p w14:paraId="4882789D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bCs/>
          <w:sz w:val="22"/>
          <w:szCs w:val="22"/>
          <w:lang w:eastAsia="ar-SA"/>
        </w:rPr>
        <w:t>Podstawą do wystawienia faktury VAT jest podpisanie przez Zamawiającego protokołu odbioru.</w:t>
      </w:r>
    </w:p>
    <w:p w14:paraId="505A0B75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Dniem zapłaty jest dzień obciążenia rachunku bankowego Zamawiającego.</w:t>
      </w:r>
    </w:p>
    <w:p w14:paraId="29765AFA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</w:p>
    <w:p w14:paraId="3C8CE9A2" w14:textId="77777777" w:rsidR="00A74766" w:rsidRPr="00904950" w:rsidRDefault="008D38F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</w:rPr>
        <w:t>§ 6</w:t>
      </w:r>
      <w:r w:rsidR="00BC489D" w:rsidRPr="00904950">
        <w:rPr>
          <w:rFonts w:ascii="Garamond" w:hAnsi="Garamond" w:cs="Tahoma"/>
          <w:b/>
          <w:sz w:val="22"/>
          <w:szCs w:val="22"/>
        </w:rPr>
        <w:t>.</w:t>
      </w:r>
    </w:p>
    <w:p w14:paraId="04EBCA44" w14:textId="77777777" w:rsidR="00A74766" w:rsidRPr="00904950" w:rsidRDefault="00A7476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Kary umowne</w:t>
      </w:r>
    </w:p>
    <w:p w14:paraId="64BB4115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dostawę objętą zwłoką za każdy dzień zwłoki.</w:t>
      </w:r>
    </w:p>
    <w:p w14:paraId="7EBCAD2C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przypadku zwłoki w usunięciu wad przedmiotu umowy, </w:t>
      </w:r>
      <w:r w:rsidRPr="00904950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904950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274C7C6E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20% wynagrodzenia brutto przedmiotu umowy objętego odstąpieniem.</w:t>
      </w:r>
    </w:p>
    <w:p w14:paraId="3C4E3CC9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904950">
        <w:rPr>
          <w:rFonts w:ascii="Garamond" w:hAnsi="Garamond" w:cs="Arial"/>
          <w:bCs/>
          <w:sz w:val="22"/>
          <w:szCs w:val="22"/>
        </w:rPr>
        <w:t xml:space="preserve">Łączna wysokość kar umownych z tytułu umowy nie przekroczy kwoty 40% wynagrodzenia określonego w § </w:t>
      </w:r>
      <w:r w:rsidR="00EF7BEF" w:rsidRPr="00904950">
        <w:rPr>
          <w:rFonts w:ascii="Garamond" w:hAnsi="Garamond" w:cs="Arial"/>
          <w:bCs/>
          <w:sz w:val="22"/>
          <w:szCs w:val="22"/>
        </w:rPr>
        <w:t>4</w:t>
      </w:r>
      <w:r w:rsidR="00C1065A" w:rsidRPr="00904950">
        <w:rPr>
          <w:rFonts w:ascii="Garamond" w:hAnsi="Garamond" w:cs="Arial"/>
          <w:bCs/>
          <w:sz w:val="22"/>
          <w:szCs w:val="22"/>
        </w:rPr>
        <w:t xml:space="preserve"> ust. 1</w:t>
      </w:r>
      <w:r w:rsidRPr="00904950">
        <w:rPr>
          <w:rFonts w:ascii="Garamond" w:hAnsi="Garamond" w:cs="Arial"/>
          <w:bCs/>
          <w:sz w:val="22"/>
          <w:szCs w:val="22"/>
        </w:rPr>
        <w:t>.</w:t>
      </w:r>
    </w:p>
    <w:p w14:paraId="207EC709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3AA659D8" w14:textId="77777777" w:rsidR="00A74766" w:rsidRPr="00904950" w:rsidRDefault="00A74766" w:rsidP="00C1065A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1AD18871" w14:textId="77777777" w:rsidR="00A74766" w:rsidRPr="00904950" w:rsidRDefault="008D38F6" w:rsidP="00C1065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§ 7</w:t>
      </w:r>
      <w:r w:rsidR="00850760" w:rsidRPr="00904950">
        <w:rPr>
          <w:rFonts w:ascii="Garamond" w:hAnsi="Garamond" w:cs="Tahoma"/>
          <w:b/>
          <w:sz w:val="22"/>
          <w:szCs w:val="22"/>
        </w:rPr>
        <w:t>.</w:t>
      </w:r>
    </w:p>
    <w:p w14:paraId="736C09C6" w14:textId="77777777" w:rsidR="00A74766" w:rsidRPr="00904950" w:rsidRDefault="00A74766" w:rsidP="00C1065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Postanowienia końcowe</w:t>
      </w:r>
    </w:p>
    <w:p w14:paraId="12BFF003" w14:textId="77777777" w:rsidR="00A74766" w:rsidRPr="00904950" w:rsidRDefault="00A74766" w:rsidP="00C1065A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14:paraId="686758F6" w14:textId="77777777" w:rsidR="008D38F6" w:rsidRPr="00904950" w:rsidRDefault="00A74766" w:rsidP="00C1065A">
      <w:pPr>
        <w:numPr>
          <w:ilvl w:val="0"/>
          <w:numId w:val="15"/>
        </w:numPr>
        <w:tabs>
          <w:tab w:val="num" w:pos="709"/>
        </w:tabs>
        <w:suppressAutoHyphens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Spory, które mogą powstać w związku wykonywaniem postanowień umowy będą ro</w:t>
      </w:r>
      <w:r w:rsidR="008D38F6" w:rsidRPr="00904950">
        <w:rPr>
          <w:rFonts w:ascii="Garamond" w:hAnsi="Garamond" w:cs="Tahoma"/>
          <w:sz w:val="22"/>
          <w:szCs w:val="22"/>
        </w:rPr>
        <w:t xml:space="preserve">zstrzygane przez sąd powszechny </w:t>
      </w:r>
      <w:r w:rsidRPr="00904950">
        <w:rPr>
          <w:rFonts w:ascii="Garamond" w:hAnsi="Garamond" w:cs="Tahoma"/>
          <w:sz w:val="22"/>
          <w:szCs w:val="22"/>
        </w:rPr>
        <w:t>właściwy miejscowo dla siedziby Zamawiającego.</w:t>
      </w:r>
    </w:p>
    <w:p w14:paraId="5FCCC635" w14:textId="77777777" w:rsidR="00A74766" w:rsidRPr="00904950" w:rsidRDefault="00A74766" w:rsidP="00C1065A">
      <w:pPr>
        <w:numPr>
          <w:ilvl w:val="0"/>
          <w:numId w:val="15"/>
        </w:numPr>
        <w:tabs>
          <w:tab w:val="num" w:pos="709"/>
        </w:tabs>
        <w:suppressAutoHyphens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14:paraId="4DDCCE39" w14:textId="77777777" w:rsidR="00666852" w:rsidRPr="00904950" w:rsidRDefault="00666852" w:rsidP="00C1065A">
      <w:p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</w:p>
    <w:p w14:paraId="2AE03AEC" w14:textId="77777777" w:rsidR="00524AFA" w:rsidRPr="00904950" w:rsidRDefault="00524AFA" w:rsidP="00C1065A">
      <w:pPr>
        <w:spacing w:line="276" w:lineRule="auto"/>
        <w:rPr>
          <w:rFonts w:ascii="Garamond" w:hAnsi="Garamond"/>
          <w:sz w:val="22"/>
          <w:szCs w:val="22"/>
        </w:rPr>
      </w:pPr>
    </w:p>
    <w:sectPr w:rsidR="00524AFA" w:rsidRPr="00904950" w:rsidSect="003D3677">
      <w:headerReference w:type="default" r:id="rId8"/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5CD7" w14:textId="77777777" w:rsidR="008115B2" w:rsidRDefault="008115B2" w:rsidP="00783BAC">
      <w:r>
        <w:separator/>
      </w:r>
    </w:p>
  </w:endnote>
  <w:endnote w:type="continuationSeparator" w:id="0">
    <w:p w14:paraId="5C9D30F3" w14:textId="77777777" w:rsidR="008115B2" w:rsidRDefault="008115B2" w:rsidP="007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7B8A" w14:textId="77777777" w:rsidR="008115B2" w:rsidRDefault="008115B2" w:rsidP="00783BAC">
      <w:r>
        <w:separator/>
      </w:r>
    </w:p>
  </w:footnote>
  <w:footnote w:type="continuationSeparator" w:id="0">
    <w:p w14:paraId="6084394A" w14:textId="77777777" w:rsidR="008115B2" w:rsidRDefault="008115B2" w:rsidP="007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B32C" w14:textId="5612203A" w:rsidR="00783BAC" w:rsidRPr="00783BAC" w:rsidRDefault="00923766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</w:t>
    </w:r>
    <w:r w:rsidR="00B34AB0">
      <w:rPr>
        <w:rFonts w:ascii="Garamond" w:hAnsi="Garamond"/>
        <w:i/>
        <w:sz w:val="18"/>
        <w:szCs w:val="18"/>
      </w:rPr>
      <w:t>.</w:t>
    </w:r>
    <w:r w:rsidR="00E20A52">
      <w:rPr>
        <w:rFonts w:ascii="Garamond" w:hAnsi="Garamond"/>
        <w:i/>
        <w:sz w:val="18"/>
        <w:szCs w:val="18"/>
      </w:rPr>
      <w:t>12</w:t>
    </w:r>
    <w:r w:rsidR="00B34AB0">
      <w:rPr>
        <w:rFonts w:ascii="Garamond" w:hAnsi="Garamond"/>
        <w:i/>
        <w:sz w:val="18"/>
        <w:szCs w:val="18"/>
      </w:rPr>
      <w:t>.</w:t>
    </w:r>
    <w:r w:rsidR="008A27B9">
      <w:rPr>
        <w:rFonts w:ascii="Garamond" w:hAnsi="Garamond"/>
        <w:i/>
        <w:sz w:val="18"/>
        <w:szCs w:val="18"/>
      </w:rPr>
      <w:t>202</w:t>
    </w:r>
    <w:r w:rsidR="00B34AB0">
      <w:rPr>
        <w:rFonts w:ascii="Garamond" w:hAnsi="Garamond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6BEA81C6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005D1FD7"/>
    <w:multiLevelType w:val="hybridMultilevel"/>
    <w:tmpl w:val="8B721AC2"/>
    <w:lvl w:ilvl="0" w:tplc="AF72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53B3"/>
    <w:multiLevelType w:val="hybridMultilevel"/>
    <w:tmpl w:val="615C61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54920"/>
    <w:multiLevelType w:val="hybridMultilevel"/>
    <w:tmpl w:val="1216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7C2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E8516B"/>
    <w:multiLevelType w:val="hybridMultilevel"/>
    <w:tmpl w:val="895AC0AC"/>
    <w:name w:val="WW8Num55"/>
    <w:lvl w:ilvl="0" w:tplc="90B4AC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6109"/>
    <w:multiLevelType w:val="hybridMultilevel"/>
    <w:tmpl w:val="ACE42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ED7185"/>
    <w:multiLevelType w:val="hybridMultilevel"/>
    <w:tmpl w:val="9A16AF18"/>
    <w:lvl w:ilvl="0" w:tplc="444C9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12D7"/>
    <w:multiLevelType w:val="hybridMultilevel"/>
    <w:tmpl w:val="FB34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E56D3"/>
    <w:multiLevelType w:val="hybridMultilevel"/>
    <w:tmpl w:val="2F820B8C"/>
    <w:lvl w:ilvl="0" w:tplc="5B345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41E8"/>
    <w:multiLevelType w:val="hybridMultilevel"/>
    <w:tmpl w:val="C84A5CB2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2B012E2">
      <w:start w:val="1"/>
      <w:numFmt w:val="lowerLetter"/>
      <w:lvlText w:val="%2)"/>
      <w:lvlJc w:val="left"/>
      <w:pPr>
        <w:ind w:left="1574" w:hanging="5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9970C5"/>
    <w:multiLevelType w:val="hybridMultilevel"/>
    <w:tmpl w:val="161C9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55EA0"/>
    <w:multiLevelType w:val="hybridMultilevel"/>
    <w:tmpl w:val="2E40A080"/>
    <w:lvl w:ilvl="0" w:tplc="D5E89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C7055"/>
    <w:multiLevelType w:val="hybridMultilevel"/>
    <w:tmpl w:val="EADEECD4"/>
    <w:lvl w:ilvl="0" w:tplc="43BE1EB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E03654"/>
    <w:multiLevelType w:val="hybridMultilevel"/>
    <w:tmpl w:val="03009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523390">
    <w:abstractNumId w:val="7"/>
  </w:num>
  <w:num w:numId="2" w16cid:durableId="462230885">
    <w:abstractNumId w:val="9"/>
  </w:num>
  <w:num w:numId="3" w16cid:durableId="1546261212">
    <w:abstractNumId w:val="1"/>
  </w:num>
  <w:num w:numId="4" w16cid:durableId="1681083000">
    <w:abstractNumId w:val="10"/>
  </w:num>
  <w:num w:numId="5" w16cid:durableId="1357660433">
    <w:abstractNumId w:val="6"/>
  </w:num>
  <w:num w:numId="6" w16cid:durableId="7415985">
    <w:abstractNumId w:val="8"/>
  </w:num>
  <w:num w:numId="7" w16cid:durableId="207956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5941141">
    <w:abstractNumId w:val="0"/>
    <w:lvlOverride w:ilvl="0">
      <w:startOverride w:val="1"/>
    </w:lvlOverride>
  </w:num>
  <w:num w:numId="9" w16cid:durableId="744423497">
    <w:abstractNumId w:val="11"/>
  </w:num>
  <w:num w:numId="10" w16cid:durableId="1901790276">
    <w:abstractNumId w:val="13"/>
  </w:num>
  <w:num w:numId="11" w16cid:durableId="244341399">
    <w:abstractNumId w:val="5"/>
  </w:num>
  <w:num w:numId="12" w16cid:durableId="1704481413">
    <w:abstractNumId w:val="4"/>
  </w:num>
  <w:num w:numId="13" w16cid:durableId="18362356">
    <w:abstractNumId w:val="14"/>
  </w:num>
  <w:num w:numId="14" w16cid:durableId="35352128">
    <w:abstractNumId w:val="15"/>
  </w:num>
  <w:num w:numId="15" w16cid:durableId="602035113">
    <w:abstractNumId w:val="12"/>
  </w:num>
  <w:num w:numId="16" w16cid:durableId="842743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52"/>
    <w:rsid w:val="0001600A"/>
    <w:rsid w:val="00020AB1"/>
    <w:rsid w:val="000743D2"/>
    <w:rsid w:val="000A7850"/>
    <w:rsid w:val="000D79FB"/>
    <w:rsid w:val="000E049B"/>
    <w:rsid w:val="000F2382"/>
    <w:rsid w:val="00106AAF"/>
    <w:rsid w:val="00110631"/>
    <w:rsid w:val="00111594"/>
    <w:rsid w:val="0013681D"/>
    <w:rsid w:val="00183C5C"/>
    <w:rsid w:val="001C481D"/>
    <w:rsid w:val="00217AA2"/>
    <w:rsid w:val="00273118"/>
    <w:rsid w:val="00277CBF"/>
    <w:rsid w:val="002826BC"/>
    <w:rsid w:val="00295562"/>
    <w:rsid w:val="002B7F9D"/>
    <w:rsid w:val="00314916"/>
    <w:rsid w:val="003D3677"/>
    <w:rsid w:val="003D54FE"/>
    <w:rsid w:val="003F49B0"/>
    <w:rsid w:val="00424F18"/>
    <w:rsid w:val="004B2417"/>
    <w:rsid w:val="00524AFA"/>
    <w:rsid w:val="0055512A"/>
    <w:rsid w:val="00580943"/>
    <w:rsid w:val="005A4289"/>
    <w:rsid w:val="005B3E36"/>
    <w:rsid w:val="005E5018"/>
    <w:rsid w:val="00607743"/>
    <w:rsid w:val="00622982"/>
    <w:rsid w:val="0064127D"/>
    <w:rsid w:val="00666852"/>
    <w:rsid w:val="006B15FF"/>
    <w:rsid w:val="006B32CA"/>
    <w:rsid w:val="006E4E71"/>
    <w:rsid w:val="00703963"/>
    <w:rsid w:val="00760724"/>
    <w:rsid w:val="00783BAC"/>
    <w:rsid w:val="007953D1"/>
    <w:rsid w:val="007968EC"/>
    <w:rsid w:val="007A435E"/>
    <w:rsid w:val="007D4E47"/>
    <w:rsid w:val="007E23F0"/>
    <w:rsid w:val="007E5927"/>
    <w:rsid w:val="007E7D77"/>
    <w:rsid w:val="008115B2"/>
    <w:rsid w:val="00824037"/>
    <w:rsid w:val="00850760"/>
    <w:rsid w:val="008A27B9"/>
    <w:rsid w:val="008A3A9A"/>
    <w:rsid w:val="008B7BBB"/>
    <w:rsid w:val="008D38F6"/>
    <w:rsid w:val="00904950"/>
    <w:rsid w:val="00923766"/>
    <w:rsid w:val="00933048"/>
    <w:rsid w:val="00933994"/>
    <w:rsid w:val="00976DBE"/>
    <w:rsid w:val="009F2702"/>
    <w:rsid w:val="00A67CBA"/>
    <w:rsid w:val="00A74766"/>
    <w:rsid w:val="00A74C11"/>
    <w:rsid w:val="00AA5961"/>
    <w:rsid w:val="00AD3C47"/>
    <w:rsid w:val="00AF5800"/>
    <w:rsid w:val="00B34AB0"/>
    <w:rsid w:val="00B64D81"/>
    <w:rsid w:val="00B85507"/>
    <w:rsid w:val="00BA1B26"/>
    <w:rsid w:val="00BB38B6"/>
    <w:rsid w:val="00BC489D"/>
    <w:rsid w:val="00C1065A"/>
    <w:rsid w:val="00C1646A"/>
    <w:rsid w:val="00C2321F"/>
    <w:rsid w:val="00C318E2"/>
    <w:rsid w:val="00C34701"/>
    <w:rsid w:val="00C94F88"/>
    <w:rsid w:val="00CC0423"/>
    <w:rsid w:val="00D36FA8"/>
    <w:rsid w:val="00DB6ECD"/>
    <w:rsid w:val="00E20A52"/>
    <w:rsid w:val="00EB4E0C"/>
    <w:rsid w:val="00EE4D83"/>
    <w:rsid w:val="00EF44AF"/>
    <w:rsid w:val="00EF7BEF"/>
    <w:rsid w:val="00F041FB"/>
    <w:rsid w:val="00F57958"/>
    <w:rsid w:val="00F705C1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565"/>
  <w15:chartTrackingRefBased/>
  <w15:docId w15:val="{5F625197-1818-434F-A4F6-14D35BA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68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27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E23F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23F0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62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83CB-1611-4624-9087-3E31436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2023-05-23T19:59:00Z</cp:lastPrinted>
  <dcterms:created xsi:type="dcterms:W3CDTF">2025-06-02T09:40:00Z</dcterms:created>
  <dcterms:modified xsi:type="dcterms:W3CDTF">2025-06-06T10:45:00Z</dcterms:modified>
</cp:coreProperties>
</file>