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1885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……………………………………</w:t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………………………………………………</w:t>
      </w:r>
    </w:p>
    <w:p w14:paraId="56998267" w14:textId="77777777" w:rsidR="00FF6FD3" w:rsidRPr="00FF6FD3" w:rsidRDefault="00FF6FD3" w:rsidP="00FF6FD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(Miejscowość, data)</w:t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(podpis i pieczęć osób lub osoby</w:t>
      </w:r>
    </w:p>
    <w:p w14:paraId="5A2C8C52" w14:textId="77777777" w:rsidR="00FF6FD3" w:rsidRPr="00FF6FD3" w:rsidRDefault="00FF6FD3" w:rsidP="00FF6FD3">
      <w:pPr>
        <w:widowControl w:val="0"/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uprawnionej do reprezentowania wykonawcy)</w:t>
      </w:r>
    </w:p>
    <w:p w14:paraId="7A101CFF" w14:textId="77777777" w:rsidR="00FF6FD3" w:rsidRPr="00FF6FD3" w:rsidRDefault="00FF6FD3" w:rsidP="00FF6F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7356277" w14:textId="77777777" w:rsidR="00FF6FD3" w:rsidRPr="00FF6FD3" w:rsidRDefault="00FF6FD3" w:rsidP="00FF6F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60F4493" w14:textId="77777777" w:rsidR="00FF6FD3" w:rsidRPr="00FF6FD3" w:rsidRDefault="00FF6FD3" w:rsidP="00FF6F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2C690F9" w14:textId="77777777" w:rsidR="00FF6FD3" w:rsidRPr="00FF6FD3" w:rsidRDefault="00FF6FD3" w:rsidP="00FF6FD3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Załącznik nr 4</w:t>
      </w:r>
    </w:p>
    <w:p w14:paraId="16B46492" w14:textId="77777777" w:rsidR="00FF6FD3" w:rsidRPr="00FF6FD3" w:rsidRDefault="00FF6FD3" w:rsidP="00FF6FD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Wykonawca:</w:t>
      </w:r>
    </w:p>
    <w:p w14:paraId="2182ECCA" w14:textId="77777777" w:rsidR="00FF6FD3" w:rsidRPr="00FF6FD3" w:rsidRDefault="00FF6FD3" w:rsidP="00FF6FD3">
      <w:pPr>
        <w:widowControl w:val="0"/>
        <w:spacing w:after="0" w:line="276" w:lineRule="auto"/>
        <w:ind w:right="538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6C2D142" w14:textId="77777777" w:rsidR="00FF6FD3" w:rsidRPr="00FF6FD3" w:rsidRDefault="00FF6FD3" w:rsidP="00FF6FD3">
      <w:pPr>
        <w:widowControl w:val="0"/>
        <w:spacing w:after="0" w:line="276" w:lineRule="auto"/>
        <w:ind w:right="538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AE29C94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</w:t>
      </w:r>
    </w:p>
    <w:p w14:paraId="129DBE2C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(pełna nazwa/firma, adres)</w:t>
      </w:r>
    </w:p>
    <w:p w14:paraId="489560BF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5AD5329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</w:t>
      </w:r>
    </w:p>
    <w:p w14:paraId="055C0239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(w zależności od podmiotu: NIP/PESEL, KRS/</w:t>
      </w:r>
      <w:proofErr w:type="spellStart"/>
      <w:r w:rsidRPr="00FF6FD3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FF6FD3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))</w:t>
      </w:r>
    </w:p>
    <w:p w14:paraId="35CDEC45" w14:textId="77777777" w:rsidR="00FF6FD3" w:rsidRPr="00FF6FD3" w:rsidRDefault="00FF6FD3" w:rsidP="00FF6FD3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7EDE94F" w14:textId="77777777" w:rsidR="00FF6FD3" w:rsidRPr="00FF6FD3" w:rsidRDefault="00FF6FD3" w:rsidP="00FF6FD3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D1C5829" w14:textId="77777777" w:rsidR="00FF6FD3" w:rsidRPr="00FF6FD3" w:rsidRDefault="00FF6FD3" w:rsidP="00FF6FD3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36EFC48" w14:textId="77777777" w:rsidR="00FF6FD3" w:rsidRPr="00FF6FD3" w:rsidRDefault="00FF6FD3" w:rsidP="00FF6FD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pl-PL"/>
          <w14:ligatures w14:val="none"/>
        </w:rPr>
        <w:t xml:space="preserve">Wykaz osób, którymi wykonawca będzie dysponował przy realizacji zamówienia </w:t>
      </w:r>
    </w:p>
    <w:p w14:paraId="53D11266" w14:textId="6397B98E" w:rsidR="00FF6FD3" w:rsidRDefault="00FF6FD3" w:rsidP="00FF6FD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składany w postępowaniu prowadzonym w trybie podstawowym bez negocjacji, którego przedmiotem jest</w:t>
      </w:r>
      <w:r w:rsidR="00B517D6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„</w:t>
      </w:r>
      <w:r w:rsidR="00B517D6" w:rsidRPr="00B517D6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Budowa kompleksu sportowego Orlik 2024 wraz z budową sprawnościowego placu zabaw w miejscowości Rostarzewo</w:t>
      </w:r>
      <w:r w:rsidR="00B517D6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- formuła zaprojektuj </w:t>
      </w:r>
      <w:r w:rsidR="0054692A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                             </w:t>
      </w:r>
      <w:r w:rsidR="00B517D6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i wybuduj”</w:t>
      </w:r>
      <w:r w:rsidRPr="00FF6FD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:</w:t>
      </w:r>
    </w:p>
    <w:p w14:paraId="31329D04" w14:textId="77777777" w:rsidR="00FF6FD3" w:rsidRPr="00FF6FD3" w:rsidRDefault="00FF6FD3" w:rsidP="00FF6FD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221"/>
        <w:gridCol w:w="1819"/>
        <w:gridCol w:w="1583"/>
        <w:gridCol w:w="1701"/>
      </w:tblGrid>
      <w:tr w:rsidR="00FF6FD3" w:rsidRPr="00FF6FD3" w14:paraId="0CB66B24" w14:textId="77777777" w:rsidTr="00FF6FD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AE65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Imię i nazwisko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C47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Kwalifikacje zawodowe i posiadane uprawnienia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A37D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Doświadczenie zawodowe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C820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6C09" w14:textId="1DCE335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Informacje o podstawie dysponowania osobami</w:t>
            </w:r>
          </w:p>
        </w:tc>
      </w:tr>
      <w:tr w:rsidR="00FF6FD3" w:rsidRPr="00FF6FD3" w14:paraId="322AD9CB" w14:textId="77777777" w:rsidTr="00FF6FD3">
        <w:trPr>
          <w:trHeight w:val="170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DB3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9A8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AC66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B201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7E3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6FD3" w:rsidRPr="00FF6FD3" w14:paraId="4751D0E4" w14:textId="77777777" w:rsidTr="00FF6FD3">
        <w:trPr>
          <w:trHeight w:val="170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21C8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1BF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E027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03FF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2096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6FD3" w:rsidRPr="00FF6FD3" w14:paraId="7C2AEB7C" w14:textId="77777777" w:rsidTr="00FF6FD3">
        <w:trPr>
          <w:trHeight w:val="170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8FB9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7E55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95B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D8F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F4F2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598F2C1" w14:textId="77777777" w:rsidR="00FF6FD3" w:rsidRPr="00FF6FD3" w:rsidRDefault="00FF6FD3" w:rsidP="00FF6FD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7A58F96" w14:textId="77777777" w:rsidR="00FF6FD3" w:rsidRPr="00FF6FD3" w:rsidRDefault="00FF6FD3" w:rsidP="00FF6FD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15822D2F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E0C26B0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334F3C5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178B17E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E3E2264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0BA1438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DA68389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……………………………………</w:t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………………………………………………</w:t>
      </w:r>
    </w:p>
    <w:p w14:paraId="4810D46B" w14:textId="77777777" w:rsidR="00FF6FD3" w:rsidRPr="00FF6FD3" w:rsidRDefault="00FF6FD3" w:rsidP="00FF6FD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(Miejscowość, data)</w:t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(podpis i pieczęć osób lub osoby</w:t>
      </w:r>
    </w:p>
    <w:p w14:paraId="48B1E8CF" w14:textId="77777777" w:rsidR="00FF6FD3" w:rsidRPr="00FF6FD3" w:rsidRDefault="00FF6FD3" w:rsidP="00FF6FD3">
      <w:pPr>
        <w:widowControl w:val="0"/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uprawnionej do reprezentowania wykonawcy)</w:t>
      </w:r>
    </w:p>
    <w:p w14:paraId="02F5DA43" w14:textId="77777777" w:rsidR="00FF6FD3" w:rsidRDefault="00FF6FD3"/>
    <w:sectPr w:rsidR="00FF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D3"/>
    <w:rsid w:val="000B473C"/>
    <w:rsid w:val="0054692A"/>
    <w:rsid w:val="00A443B6"/>
    <w:rsid w:val="00B07AA2"/>
    <w:rsid w:val="00B517D6"/>
    <w:rsid w:val="00D2666D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BD2D"/>
  <w15:chartTrackingRefBased/>
  <w15:docId w15:val="{E4EEC6E9-518E-495F-AB48-222A00F9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6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6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6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6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6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F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6F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6F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6F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6F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6F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6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6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6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6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6F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6F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6F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6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6F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6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</dc:creator>
  <cp:keywords/>
  <dc:description/>
  <cp:lastModifiedBy>Gmina Rakoniewice</cp:lastModifiedBy>
  <cp:revision>4</cp:revision>
  <dcterms:created xsi:type="dcterms:W3CDTF">2024-12-18T06:41:00Z</dcterms:created>
  <dcterms:modified xsi:type="dcterms:W3CDTF">2025-03-13T08:21:00Z</dcterms:modified>
</cp:coreProperties>
</file>