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BF1" w:rsidRPr="00305D09" w:rsidRDefault="007B5B78" w:rsidP="00F41BF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osób z kwalifikacjami</w:t>
      </w:r>
    </w:p>
    <w:p w:rsidR="00305D09" w:rsidRDefault="00305D09" w:rsidP="00F41BF1">
      <w:pPr>
        <w:rPr>
          <w:rFonts w:ascii="Arial" w:hAnsi="Arial" w:cs="Arial"/>
          <w:sz w:val="20"/>
          <w:szCs w:val="20"/>
        </w:rPr>
      </w:pP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 Wykonawcy       ............................................................................................................. </w:t>
      </w:r>
    </w:p>
    <w:p w:rsidR="00F41BF1" w:rsidRDefault="00F41BF1" w:rsidP="00F41BF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                      ...............................................................................................................</w:t>
      </w:r>
    </w:p>
    <w:p w:rsidR="00ED688A" w:rsidRDefault="00F41BF1" w:rsidP="00F41BF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Składając ofertę w postępowaniu o udzielenie zamówienia publicznego na:</w:t>
      </w:r>
    </w:p>
    <w:p w:rsidR="005E125B" w:rsidRPr="005E125B" w:rsidRDefault="005E125B" w:rsidP="005E125B">
      <w:pPr>
        <w:jc w:val="center"/>
        <w:rPr>
          <w:rFonts w:ascii="Arial" w:hAnsi="Arial" w:cs="Arial"/>
          <w:b/>
          <w:sz w:val="24"/>
          <w:szCs w:val="24"/>
        </w:rPr>
      </w:pPr>
      <w:r w:rsidRPr="005E125B">
        <w:rPr>
          <w:rFonts w:ascii="Arial" w:hAnsi="Arial" w:cs="Arial"/>
          <w:b/>
          <w:sz w:val="24"/>
          <w:szCs w:val="24"/>
        </w:rPr>
        <w:t>,,</w:t>
      </w:r>
      <w:r w:rsidR="003A1701">
        <w:rPr>
          <w:rFonts w:ascii="Arial" w:hAnsi="Arial" w:cs="Arial"/>
          <w:b/>
          <w:sz w:val="24"/>
          <w:szCs w:val="24"/>
        </w:rPr>
        <w:t>Usługa p</w:t>
      </w:r>
      <w:bookmarkStart w:id="0" w:name="_GoBack"/>
      <w:bookmarkEnd w:id="0"/>
      <w:r w:rsidRPr="005E125B">
        <w:rPr>
          <w:rFonts w:ascii="Arial" w:hAnsi="Arial" w:cs="Arial"/>
          <w:b/>
          <w:sz w:val="24"/>
          <w:szCs w:val="24"/>
        </w:rPr>
        <w:t xml:space="preserve">rowadzenie gospodarki </w:t>
      </w:r>
      <w:proofErr w:type="spellStart"/>
      <w:r w:rsidRPr="005E125B">
        <w:rPr>
          <w:rFonts w:ascii="Arial" w:hAnsi="Arial" w:cs="Arial"/>
          <w:b/>
          <w:sz w:val="24"/>
          <w:szCs w:val="24"/>
        </w:rPr>
        <w:t>wodno</w:t>
      </w:r>
      <w:proofErr w:type="spellEnd"/>
      <w:r w:rsidRPr="005E125B">
        <w:rPr>
          <w:rFonts w:ascii="Arial" w:hAnsi="Arial" w:cs="Arial"/>
          <w:b/>
          <w:sz w:val="24"/>
          <w:szCs w:val="24"/>
        </w:rPr>
        <w:t xml:space="preserve"> – ściekowej dla </w:t>
      </w:r>
      <w:r w:rsidRPr="005E125B">
        <w:rPr>
          <w:rFonts w:ascii="Arial" w:hAnsi="Arial" w:cs="Arial"/>
          <w:b/>
          <w:sz w:val="24"/>
          <w:szCs w:val="24"/>
        </w:rPr>
        <w:br/>
        <w:t xml:space="preserve">kompleksów Głębokie i Jaworze” </w:t>
      </w:r>
    </w:p>
    <w:p w:rsidR="00305D09" w:rsidRPr="00C94787" w:rsidRDefault="008130D6" w:rsidP="00305D0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Znak postępowania 4</w:t>
      </w:r>
      <w:r w:rsidR="005E125B">
        <w:rPr>
          <w:rFonts w:ascii="Arial" w:hAnsi="Arial" w:cs="Arial"/>
          <w:b/>
          <w:sz w:val="24"/>
          <w:szCs w:val="24"/>
        </w:rPr>
        <w:t>91</w:t>
      </w:r>
      <w:r w:rsidR="00305D09" w:rsidRPr="00C94787">
        <w:rPr>
          <w:rFonts w:ascii="Arial" w:hAnsi="Arial" w:cs="Arial"/>
          <w:b/>
          <w:sz w:val="24"/>
          <w:szCs w:val="24"/>
        </w:rPr>
        <w:t>/2024</w:t>
      </w:r>
    </w:p>
    <w:p w:rsidR="001E3BBC" w:rsidRPr="0027719F" w:rsidRDefault="001E3BBC" w:rsidP="00F41BF1">
      <w:pPr>
        <w:pStyle w:val="Akapitzlist"/>
        <w:spacing w:after="0"/>
        <w:ind w:left="0"/>
        <w:jc w:val="both"/>
        <w:rPr>
          <w:rFonts w:ascii="Arial" w:hAnsi="Arial" w:cs="Arial"/>
          <w:sz w:val="18"/>
          <w:szCs w:val="18"/>
          <w:highlight w:val="yellow"/>
        </w:rPr>
      </w:pPr>
    </w:p>
    <w:p w:rsidR="006040CD" w:rsidRPr="00813AEA" w:rsidRDefault="006040CD" w:rsidP="006040CD">
      <w:pPr>
        <w:spacing w:after="0"/>
        <w:ind w:left="142" w:hanging="142"/>
        <w:jc w:val="both"/>
        <w:rPr>
          <w:rFonts w:ascii="Arial" w:eastAsia="Times New Roman" w:hAnsi="Arial" w:cs="Arial"/>
          <w:b/>
          <w:u w:val="single"/>
        </w:rPr>
      </w:pPr>
      <w:r w:rsidRPr="00813AEA">
        <w:rPr>
          <w:rFonts w:ascii="Arial" w:hAnsi="Arial" w:cs="Arial"/>
          <w:b/>
          <w:u w:val="single"/>
        </w:rPr>
        <w:t xml:space="preserve">Wymagane Uprawnienia </w:t>
      </w:r>
    </w:p>
    <w:p w:rsidR="001004C0" w:rsidRDefault="00BB4C36" w:rsidP="00305D09">
      <w:pPr>
        <w:pStyle w:val="Bezodstpw"/>
        <w:jc w:val="both"/>
        <w:rPr>
          <w:rFonts w:ascii="Arial" w:hAnsi="Arial" w:cs="Arial"/>
        </w:rPr>
      </w:pPr>
      <w:r w:rsidRPr="00813AEA">
        <w:rPr>
          <w:rFonts w:ascii="Arial" w:hAnsi="Arial" w:cs="Arial"/>
        </w:rPr>
        <w:t xml:space="preserve">Zamawiający wymaga od Wykonawcy biorącego udział w postępowaniu, by minimalna ilość pracowników zatrudnionych do realizacji umowy wynosiła </w:t>
      </w:r>
      <w:r w:rsidR="005E125B" w:rsidRPr="00813AEA">
        <w:rPr>
          <w:rFonts w:ascii="Arial" w:hAnsi="Arial" w:cs="Arial"/>
          <w:b/>
        </w:rPr>
        <w:t>1</w:t>
      </w:r>
      <w:r w:rsidR="00F01664" w:rsidRPr="00813AEA">
        <w:rPr>
          <w:rFonts w:ascii="Arial" w:hAnsi="Arial" w:cs="Arial"/>
          <w:b/>
        </w:rPr>
        <w:t>0</w:t>
      </w:r>
      <w:r w:rsidRPr="00813AEA">
        <w:rPr>
          <w:rFonts w:ascii="Arial" w:hAnsi="Arial" w:cs="Arial"/>
          <w:b/>
        </w:rPr>
        <w:t xml:space="preserve"> os</w:t>
      </w:r>
      <w:r w:rsidR="005E125B" w:rsidRPr="00813AEA">
        <w:rPr>
          <w:rFonts w:ascii="Arial" w:hAnsi="Arial" w:cs="Arial"/>
          <w:b/>
        </w:rPr>
        <w:t>ó</w:t>
      </w:r>
      <w:r w:rsidRPr="00813AEA">
        <w:rPr>
          <w:rFonts w:ascii="Arial" w:hAnsi="Arial" w:cs="Arial"/>
          <w:b/>
        </w:rPr>
        <w:t xml:space="preserve">b. </w:t>
      </w:r>
      <w:r w:rsidRPr="00813AEA">
        <w:rPr>
          <w:rFonts w:ascii="Arial" w:hAnsi="Arial" w:cs="Arial"/>
        </w:rPr>
        <w:t xml:space="preserve"> </w:t>
      </w:r>
    </w:p>
    <w:p w:rsidR="00BB4C36" w:rsidRPr="00813AEA" w:rsidRDefault="00BB4C36" w:rsidP="00305D09">
      <w:pPr>
        <w:pStyle w:val="Bezodstpw"/>
        <w:jc w:val="both"/>
        <w:rPr>
          <w:rFonts w:ascii="Arial" w:hAnsi="Arial" w:cs="Arial"/>
        </w:rPr>
      </w:pPr>
      <w:r w:rsidRPr="00813AEA">
        <w:rPr>
          <w:rFonts w:ascii="Arial" w:hAnsi="Arial" w:cs="Arial"/>
        </w:rPr>
        <w:t xml:space="preserve">Wykonawca zobowiązany jest przez cały okres realizacji umowy posiadać ważne (aktualne) </w:t>
      </w:r>
      <w:r w:rsidRPr="00813AEA">
        <w:rPr>
          <w:rFonts w:ascii="Arial" w:hAnsi="Arial" w:cs="Arial"/>
          <w:b/>
        </w:rPr>
        <w:t>świadectwa kwalifikacyjne</w:t>
      </w:r>
      <w:r w:rsidRPr="00813AEA">
        <w:rPr>
          <w:rFonts w:ascii="Arial" w:hAnsi="Arial" w:cs="Arial"/>
        </w:rPr>
        <w:t>, wydane zgodnie z Rozporządzeniem Ministra Klimatu i Środowiska z dnia 01 lipca 2022r. w sprawie szczegółowych zasad stwierdzania posiadania kwalifikacji przez osoby zajmujące się eksploatacją urządzeń, instalacji i siec</w:t>
      </w:r>
      <w:r w:rsidR="008130D6" w:rsidRPr="00813AEA">
        <w:rPr>
          <w:rFonts w:ascii="Arial" w:hAnsi="Arial" w:cs="Arial"/>
        </w:rPr>
        <w:t>i</w:t>
      </w:r>
      <w:r w:rsidRPr="00813AEA">
        <w:rPr>
          <w:rFonts w:ascii="Arial" w:hAnsi="Arial" w:cs="Arial"/>
        </w:rPr>
        <w:t xml:space="preserve"> tj.:</w:t>
      </w:r>
    </w:p>
    <w:p w:rsidR="00813AEA" w:rsidRPr="00813AEA" w:rsidRDefault="00813AEA" w:rsidP="00813AEA">
      <w:pPr>
        <w:spacing w:after="0" w:line="240" w:lineRule="auto"/>
        <w:ind w:left="284" w:hanging="284"/>
        <w:jc w:val="both"/>
        <w:rPr>
          <w:rFonts w:ascii="Arial" w:eastAsiaTheme="minorHAnsi" w:hAnsi="Arial" w:cs="Arial"/>
          <w:b/>
        </w:rPr>
      </w:pPr>
      <w:r w:rsidRPr="00813AEA">
        <w:rPr>
          <w:rFonts w:ascii="Arial" w:eastAsiaTheme="minorHAnsi" w:hAnsi="Arial" w:cs="Arial"/>
        </w:rPr>
        <w:t xml:space="preserve">1) </w:t>
      </w:r>
      <w:r w:rsidRPr="00813AEA">
        <w:rPr>
          <w:rFonts w:ascii="Arial" w:eastAsiaTheme="minorHAnsi" w:hAnsi="Arial" w:cs="Arial"/>
          <w:b/>
        </w:rPr>
        <w:t>Świadectwa kwalifikacyjne:</w:t>
      </w:r>
    </w:p>
    <w:p w:rsidR="00813AEA" w:rsidRPr="00813AEA" w:rsidRDefault="00813AEA" w:rsidP="00813AEA">
      <w:pPr>
        <w:spacing w:after="0" w:line="240" w:lineRule="auto"/>
        <w:ind w:left="284" w:hanging="284"/>
        <w:jc w:val="both"/>
        <w:rPr>
          <w:rFonts w:ascii="Arial" w:eastAsiaTheme="minorHAnsi" w:hAnsi="Arial" w:cs="Arial"/>
          <w:b/>
        </w:rPr>
      </w:pPr>
      <w:r w:rsidRPr="00813AEA">
        <w:rPr>
          <w:rFonts w:ascii="Arial" w:eastAsiaTheme="minorHAnsi" w:hAnsi="Arial" w:cs="Arial"/>
        </w:rPr>
        <w:t xml:space="preserve">          </w:t>
      </w:r>
      <w:r w:rsidRPr="00813AEA">
        <w:rPr>
          <w:rFonts w:ascii="Arial" w:eastAsiaTheme="minorHAnsi" w:hAnsi="Arial" w:cs="Arial"/>
          <w:b/>
        </w:rPr>
        <w:t xml:space="preserve">Eksploatacja „E” </w:t>
      </w:r>
      <w:r w:rsidRPr="00813AEA">
        <w:rPr>
          <w:rFonts w:ascii="Arial" w:eastAsiaTheme="minorHAnsi" w:hAnsi="Arial" w:cs="Arial"/>
        </w:rPr>
        <w:t>(co najmniej 4 pracowników)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  <w:b/>
        </w:rPr>
        <w:t xml:space="preserve">          - grupa 1 </w:t>
      </w:r>
      <w:r w:rsidRPr="00813AEA">
        <w:rPr>
          <w:rFonts w:ascii="Arial" w:eastAsiaTheme="minorHAnsi" w:hAnsi="Arial" w:cs="Arial"/>
        </w:rPr>
        <w:t>pkt 2; pkt 11; pkt 13 zgodnie z załącznikiem nr 1 do ww. rozporządzenia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  <w:b/>
        </w:rPr>
      </w:pPr>
      <w:r w:rsidRPr="00813AEA">
        <w:rPr>
          <w:rFonts w:ascii="Arial" w:eastAsiaTheme="minorHAnsi" w:hAnsi="Arial" w:cs="Arial"/>
          <w:b/>
        </w:rPr>
        <w:t xml:space="preserve">         lub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  <w:b/>
        </w:rPr>
        <w:t xml:space="preserve">         - grupa 1 </w:t>
      </w:r>
      <w:r w:rsidRPr="00813AEA">
        <w:rPr>
          <w:rFonts w:ascii="Arial" w:eastAsiaTheme="minorHAnsi" w:hAnsi="Arial" w:cs="Arial"/>
        </w:rPr>
        <w:t>pkt 2; pkt 9;  pkt 10 zgodnie z załącznikiem nr 2 do ww. rozporządzenia.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  <w:b/>
        </w:rPr>
      </w:pPr>
      <w:r w:rsidRPr="00813AEA">
        <w:rPr>
          <w:rFonts w:ascii="Arial" w:eastAsiaTheme="minorHAnsi" w:hAnsi="Arial" w:cs="Arial"/>
        </w:rPr>
        <w:t xml:space="preserve"> 2) </w:t>
      </w:r>
      <w:r w:rsidRPr="00813AEA">
        <w:rPr>
          <w:rFonts w:ascii="Arial" w:eastAsiaTheme="minorHAnsi" w:hAnsi="Arial" w:cs="Arial"/>
          <w:b/>
        </w:rPr>
        <w:t>Świadectwa kwalifikacyjne: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  <w:b/>
        </w:rPr>
      </w:pPr>
      <w:r w:rsidRPr="00813AEA">
        <w:rPr>
          <w:rFonts w:ascii="Arial" w:eastAsiaTheme="minorHAnsi" w:hAnsi="Arial" w:cs="Arial"/>
        </w:rPr>
        <w:t xml:space="preserve">          </w:t>
      </w:r>
      <w:r w:rsidRPr="00813AEA">
        <w:rPr>
          <w:rFonts w:ascii="Arial" w:eastAsiaTheme="minorHAnsi" w:hAnsi="Arial" w:cs="Arial"/>
          <w:b/>
        </w:rPr>
        <w:t xml:space="preserve">Dozór „D” </w:t>
      </w:r>
      <w:r w:rsidRPr="00813AEA">
        <w:rPr>
          <w:rFonts w:ascii="Arial" w:eastAsiaTheme="minorHAnsi" w:hAnsi="Arial" w:cs="Arial"/>
        </w:rPr>
        <w:t>(co najmniej 2 pracowników)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  <w:b/>
        </w:rPr>
        <w:t xml:space="preserve">        - grupa 1 </w:t>
      </w:r>
      <w:r w:rsidRPr="00813AEA">
        <w:rPr>
          <w:rFonts w:ascii="Arial" w:eastAsiaTheme="minorHAnsi" w:hAnsi="Arial" w:cs="Arial"/>
        </w:rPr>
        <w:t>pkt 2; pkt 11;  pkt 13 zgodnie z załącznikiem nr 1 do ww. rozporządzenia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  <w:b/>
        </w:rPr>
        <w:t xml:space="preserve">        lub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</w:rPr>
        <w:t xml:space="preserve">        </w:t>
      </w:r>
      <w:r w:rsidRPr="00813AEA">
        <w:rPr>
          <w:rFonts w:ascii="Arial" w:eastAsiaTheme="minorHAnsi" w:hAnsi="Arial" w:cs="Arial"/>
          <w:b/>
        </w:rPr>
        <w:t xml:space="preserve">- grupa 1 </w:t>
      </w:r>
      <w:r w:rsidRPr="00813AEA">
        <w:rPr>
          <w:rFonts w:ascii="Arial" w:eastAsiaTheme="minorHAnsi" w:hAnsi="Arial" w:cs="Arial"/>
        </w:rPr>
        <w:t>pkt 2; pkt 9;  pkt 10 zgodnie z załącznikiem nr 2 do ww. rozporządzenia.</w:t>
      </w:r>
    </w:p>
    <w:p w:rsidR="00813AEA" w:rsidRPr="00813AEA" w:rsidRDefault="00813AEA" w:rsidP="00813AEA">
      <w:pPr>
        <w:spacing w:after="0" w:line="240" w:lineRule="auto"/>
        <w:ind w:left="709" w:hanging="709"/>
        <w:jc w:val="both"/>
        <w:rPr>
          <w:rFonts w:ascii="Arial" w:eastAsiaTheme="minorHAnsi" w:hAnsi="Arial" w:cs="Arial"/>
        </w:rPr>
      </w:pPr>
    </w:p>
    <w:p w:rsidR="00813AEA" w:rsidRPr="00813AEA" w:rsidRDefault="00813AEA" w:rsidP="00813AEA">
      <w:pPr>
        <w:spacing w:after="0" w:line="240" w:lineRule="auto"/>
        <w:ind w:left="284"/>
        <w:jc w:val="both"/>
        <w:rPr>
          <w:rFonts w:ascii="Arial" w:eastAsiaTheme="minorHAnsi" w:hAnsi="Arial" w:cs="Arial"/>
        </w:rPr>
      </w:pPr>
      <w:r w:rsidRPr="00813AEA">
        <w:rPr>
          <w:rFonts w:ascii="Arial" w:eastAsiaTheme="minorHAnsi" w:hAnsi="Arial" w:cs="Arial"/>
        </w:rPr>
        <w:t xml:space="preserve">Minimalna ilość pracowników posiadających świadectwa kwalifikacyjne „E” grupy 1 – </w:t>
      </w:r>
      <w:r w:rsidRPr="00813AEA">
        <w:rPr>
          <w:rFonts w:ascii="Arial" w:eastAsiaTheme="minorHAnsi" w:hAnsi="Arial" w:cs="Arial"/>
          <w:b/>
        </w:rPr>
        <w:t>4 osoby</w:t>
      </w:r>
      <w:r w:rsidRPr="00813AEA">
        <w:rPr>
          <w:rFonts w:ascii="Arial" w:eastAsiaTheme="minorHAnsi" w:hAnsi="Arial" w:cs="Arial"/>
        </w:rPr>
        <w:t>, świadectwa kwalifikacyjne „D” grupy 1 -</w:t>
      </w:r>
      <w:r w:rsidRPr="00813AEA">
        <w:rPr>
          <w:rFonts w:ascii="Arial" w:eastAsiaTheme="minorHAnsi" w:hAnsi="Arial" w:cs="Arial"/>
          <w:b/>
        </w:rPr>
        <w:t xml:space="preserve"> 2 osoby</w:t>
      </w:r>
      <w:r w:rsidRPr="00813AEA">
        <w:rPr>
          <w:rFonts w:ascii="Arial" w:eastAsiaTheme="minorHAnsi" w:hAnsi="Arial" w:cs="Arial"/>
        </w:rPr>
        <w:t>. Zamawiający dopuszcza łączenie przez pracowników Wykonawcy Świadectw kwalifikacyjnych „E i D”. Pozostali pracownicy Wykonawcy nie muszą posiadać dodatkowych kwalifikacji wymienionych powyżej</w:t>
      </w:r>
    </w:p>
    <w:p w:rsidR="00BB4C36" w:rsidRPr="00305D09" w:rsidRDefault="00BB4C36" w:rsidP="006040CD">
      <w:pPr>
        <w:pStyle w:val="Bezodstpw"/>
        <w:rPr>
          <w:rFonts w:ascii="Arial" w:hAnsi="Arial" w:cs="Arial"/>
          <w:sz w:val="20"/>
          <w:szCs w:val="20"/>
        </w:rPr>
      </w:pPr>
    </w:p>
    <w:p w:rsidR="001E3BBC" w:rsidRPr="00DF50C7" w:rsidRDefault="001E3BBC" w:rsidP="006E5BB2">
      <w:pPr>
        <w:pStyle w:val="Bezodstpw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:rsidR="00ED688A" w:rsidRPr="0027719F" w:rsidRDefault="00ED688A" w:rsidP="00F41BF1">
      <w:pPr>
        <w:pStyle w:val="Bezodstpw"/>
        <w:jc w:val="center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2889"/>
        <w:gridCol w:w="3028"/>
        <w:gridCol w:w="2814"/>
      </w:tblGrid>
      <w:tr w:rsidR="00DF50C7" w:rsidRPr="0027719F" w:rsidTr="005E125B"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0C7" w:rsidRPr="006040CD" w:rsidRDefault="00DF50C7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6040CD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l.p.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0C7" w:rsidRPr="006040CD" w:rsidRDefault="00DF50C7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6040CD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Imię i nazwisko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0C7" w:rsidRPr="006040CD" w:rsidRDefault="00DF50C7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6040CD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>Kwalifikacje zawodowe/rodzaj uprawnienia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C7" w:rsidRPr="006040CD" w:rsidRDefault="00DF50C7" w:rsidP="00DD57C3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</w:pPr>
            <w:r w:rsidRPr="00DF50C7">
              <w:rPr>
                <w:rFonts w:ascii="Arial" w:eastAsia="RPJOAF+TimesNewRoman" w:hAnsi="Arial" w:cs="Arial"/>
                <w:b/>
                <w:i/>
                <w:sz w:val="16"/>
                <w:szCs w:val="16"/>
              </w:rPr>
              <w:t xml:space="preserve">Podstawa do dysponowania daną osobą    </w:t>
            </w:r>
          </w:p>
        </w:tc>
      </w:tr>
      <w:tr w:rsidR="00DF50C7" w:rsidRPr="0027719F" w:rsidTr="005E125B">
        <w:trPr>
          <w:trHeight w:val="264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0C7" w:rsidRPr="006040CD" w:rsidRDefault="00DF50C7" w:rsidP="00DD57C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040CD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6040CD" w:rsidRDefault="00DF50C7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6040CD" w:rsidRDefault="00DF50C7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C7" w:rsidRPr="006040CD" w:rsidRDefault="00DF50C7" w:rsidP="00DD57C3">
            <w:pPr>
              <w:jc w:val="center"/>
              <w:rPr>
                <w:rFonts w:ascii="Arial" w:eastAsia="RPJOAF+TimesNewRoman" w:hAnsi="Arial" w:cs="Arial"/>
                <w:i/>
                <w:sz w:val="16"/>
                <w:szCs w:val="16"/>
              </w:rPr>
            </w:pPr>
          </w:p>
        </w:tc>
      </w:tr>
      <w:tr w:rsidR="00DF50C7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DF50C7" w:rsidRDefault="005E125B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F50C7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DF50C7" w:rsidRDefault="005E125B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F50C7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DF50C7" w:rsidRDefault="005E125B" w:rsidP="00DD57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0C7" w:rsidRPr="0027719F" w:rsidRDefault="00DF50C7" w:rsidP="00DD57C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6040CD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DF50C7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DF50C7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DF50C7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6040CD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5E125B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5E125B" w:rsidRPr="0027719F" w:rsidTr="005E125B">
        <w:trPr>
          <w:trHeight w:val="532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DF50C7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5B" w:rsidRPr="0027719F" w:rsidRDefault="005E125B" w:rsidP="00100594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BB4C36" w:rsidRDefault="00BB4C36" w:rsidP="00F41BF1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</w:p>
    <w:p w:rsidR="00DF50C7" w:rsidRDefault="00DF50C7" w:rsidP="00F41BF1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  <w:highlight w:val="yellow"/>
          <w:u w:val="single"/>
        </w:rPr>
      </w:pPr>
      <w:r w:rsidRPr="00DF50C7">
        <w:rPr>
          <w:rFonts w:ascii="Arial" w:hAnsi="Arial" w:cs="Arial"/>
          <w:b/>
          <w:color w:val="FF0000"/>
          <w:sz w:val="20"/>
          <w:szCs w:val="20"/>
        </w:rPr>
        <w:t xml:space="preserve">Wykonawca dołączy ważne (aktualne na dzień złożenia) ww. świadectwa kwalifikacyjne </w:t>
      </w:r>
      <w:r w:rsidRPr="00DF50C7">
        <w:rPr>
          <w:rFonts w:ascii="Arial" w:hAnsi="Arial" w:cs="Arial"/>
          <w:b/>
          <w:color w:val="FF0000"/>
          <w:sz w:val="16"/>
          <w:szCs w:val="16"/>
        </w:rPr>
        <w:t>(kopia poświadczona za zgodność z oryginałem</w:t>
      </w:r>
      <w:r>
        <w:rPr>
          <w:rFonts w:ascii="Arial" w:hAnsi="Arial" w:cs="Arial"/>
          <w:b/>
          <w:color w:val="FF0000"/>
          <w:sz w:val="16"/>
          <w:szCs w:val="16"/>
        </w:rPr>
        <w:t>)</w:t>
      </w:r>
    </w:p>
    <w:p w:rsidR="00F41BF1" w:rsidRDefault="006040CD" w:rsidP="00F41BF1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BB4C36">
        <w:rPr>
          <w:rFonts w:ascii="Arial" w:hAnsi="Arial" w:cs="Arial"/>
          <w:sz w:val="18"/>
          <w:szCs w:val="18"/>
        </w:rPr>
        <w:t xml:space="preserve">                   </w:t>
      </w:r>
      <w:r w:rsidR="00F41BF1">
        <w:rPr>
          <w:rFonts w:ascii="Arial" w:hAnsi="Arial" w:cs="Arial"/>
          <w:sz w:val="18"/>
          <w:szCs w:val="18"/>
        </w:rPr>
        <w:t>.....................................</w:t>
      </w:r>
      <w:r w:rsidR="00F41BF1">
        <w:rPr>
          <w:rFonts w:ascii="Arial" w:hAnsi="Arial" w:cs="Arial"/>
          <w:sz w:val="18"/>
          <w:szCs w:val="18"/>
        </w:rPr>
        <w:tab/>
      </w:r>
      <w:r w:rsidR="00F41BF1">
        <w:rPr>
          <w:rFonts w:ascii="Arial" w:hAnsi="Arial" w:cs="Arial"/>
          <w:sz w:val="18"/>
          <w:szCs w:val="18"/>
        </w:rPr>
        <w:tab/>
      </w:r>
      <w:r w:rsidR="00F41BF1">
        <w:rPr>
          <w:rFonts w:ascii="Arial" w:hAnsi="Arial" w:cs="Arial"/>
          <w:sz w:val="18"/>
          <w:szCs w:val="18"/>
        </w:rPr>
        <w:tab/>
        <w:t xml:space="preserve">                                           </w:t>
      </w:r>
      <w:r w:rsidR="00DD57C3">
        <w:rPr>
          <w:rFonts w:ascii="Arial" w:hAnsi="Arial" w:cs="Arial"/>
          <w:sz w:val="18"/>
          <w:szCs w:val="18"/>
        </w:rPr>
        <w:t xml:space="preserve">                      </w:t>
      </w:r>
      <w:r w:rsidR="00F41BF1">
        <w:rPr>
          <w:rFonts w:ascii="Arial" w:hAnsi="Arial" w:cs="Arial"/>
          <w:sz w:val="18"/>
          <w:szCs w:val="18"/>
        </w:rPr>
        <w:t xml:space="preserve">  ........................................</w:t>
      </w:r>
    </w:p>
    <w:p w:rsidR="00894C0A" w:rsidRPr="00DD57C3" w:rsidRDefault="00F41BF1" w:rsidP="00DD57C3">
      <w:pPr>
        <w:pStyle w:val="Bezodstpw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miejscowość i data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 xml:space="preserve">             </w:t>
      </w:r>
      <w:r w:rsidR="006040CD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 xml:space="preserve">odpis </w:t>
      </w:r>
      <w:r w:rsidR="00BB4C36">
        <w:rPr>
          <w:rFonts w:ascii="Arial" w:hAnsi="Arial" w:cs="Arial"/>
          <w:sz w:val="18"/>
          <w:szCs w:val="18"/>
        </w:rPr>
        <w:t xml:space="preserve">kwalifikowany </w:t>
      </w:r>
      <w:r>
        <w:rPr>
          <w:rFonts w:ascii="Arial" w:hAnsi="Arial" w:cs="Arial"/>
          <w:sz w:val="18"/>
          <w:szCs w:val="18"/>
        </w:rPr>
        <w:t>osób/osoby uprawnionej</w:t>
      </w:r>
    </w:p>
    <w:sectPr w:rsidR="00894C0A" w:rsidRPr="00DD57C3" w:rsidSect="00BB4C36">
      <w:headerReference w:type="default" r:id="rId8"/>
      <w:pgSz w:w="11906" w:h="16838"/>
      <w:pgMar w:top="680" w:right="1304" w:bottom="56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1C14" w:rsidRDefault="004E1C14" w:rsidP="00A475EA">
      <w:pPr>
        <w:spacing w:after="0" w:line="240" w:lineRule="auto"/>
      </w:pPr>
      <w:r>
        <w:separator/>
      </w:r>
    </w:p>
  </w:endnote>
  <w:endnote w:type="continuationSeparator" w:id="0">
    <w:p w:rsidR="004E1C14" w:rsidRDefault="004E1C14" w:rsidP="00A4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1C14" w:rsidRDefault="004E1C14" w:rsidP="00A475EA">
      <w:pPr>
        <w:spacing w:after="0" w:line="240" w:lineRule="auto"/>
      </w:pPr>
      <w:r>
        <w:separator/>
      </w:r>
    </w:p>
  </w:footnote>
  <w:footnote w:type="continuationSeparator" w:id="0">
    <w:p w:rsidR="004E1C14" w:rsidRDefault="004E1C14" w:rsidP="00A47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D09" w:rsidRDefault="00305D09" w:rsidP="005E125B">
    <w:pPr>
      <w:pStyle w:val="Bezodstpw"/>
      <w:jc w:val="right"/>
      <w:rPr>
        <w:rFonts w:ascii="Arial" w:hAnsi="Arial" w:cs="Arial"/>
        <w:b/>
      </w:rPr>
    </w:pPr>
    <w:r w:rsidRPr="00305D09">
      <w:rPr>
        <w:rFonts w:ascii="Arial" w:hAnsi="Arial" w:cs="Arial"/>
        <w:b/>
      </w:rPr>
      <w:t xml:space="preserve">Załącznik nr </w:t>
    </w:r>
    <w:r w:rsidR="00C14D19">
      <w:rPr>
        <w:rFonts w:ascii="Arial" w:hAnsi="Arial" w:cs="Arial"/>
        <w:b/>
      </w:rPr>
      <w:t>7</w:t>
    </w:r>
    <w:r w:rsidRPr="00305D09">
      <w:rPr>
        <w:rFonts w:ascii="Arial" w:hAnsi="Arial" w:cs="Arial"/>
        <w:b/>
      </w:rPr>
      <w:t xml:space="preserve"> </w:t>
    </w:r>
    <w:r w:rsidR="005E125B">
      <w:rPr>
        <w:rFonts w:ascii="Arial" w:hAnsi="Arial" w:cs="Arial"/>
        <w:b/>
      </w:rPr>
      <w:t xml:space="preserve">do </w:t>
    </w:r>
    <w:r w:rsidR="00C14D19">
      <w:rPr>
        <w:rFonts w:ascii="Arial" w:hAnsi="Arial" w:cs="Arial"/>
        <w:b/>
      </w:rPr>
      <w:t>SWZ</w:t>
    </w:r>
  </w:p>
  <w:p w:rsidR="005E125B" w:rsidRDefault="005E125B" w:rsidP="005E125B">
    <w:pPr>
      <w:pStyle w:val="Bezodstpw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750A5"/>
    <w:multiLevelType w:val="hybridMultilevel"/>
    <w:tmpl w:val="CB9E04F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BAF7903"/>
    <w:multiLevelType w:val="hybridMultilevel"/>
    <w:tmpl w:val="548E3566"/>
    <w:lvl w:ilvl="0" w:tplc="16F2B5E2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3F1A15D8"/>
    <w:multiLevelType w:val="hybridMultilevel"/>
    <w:tmpl w:val="10F4D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501E3D"/>
    <w:multiLevelType w:val="hybridMultilevel"/>
    <w:tmpl w:val="6BEEF5F6"/>
    <w:lvl w:ilvl="0" w:tplc="16F2B5E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BF1"/>
    <w:rsid w:val="00017D9E"/>
    <w:rsid w:val="00037465"/>
    <w:rsid w:val="00052595"/>
    <w:rsid w:val="000C0DAA"/>
    <w:rsid w:val="001004C0"/>
    <w:rsid w:val="00104EA9"/>
    <w:rsid w:val="001119E1"/>
    <w:rsid w:val="001E3BBC"/>
    <w:rsid w:val="0027719F"/>
    <w:rsid w:val="002F11C5"/>
    <w:rsid w:val="00305D09"/>
    <w:rsid w:val="00363CC0"/>
    <w:rsid w:val="003A1701"/>
    <w:rsid w:val="003D5B2A"/>
    <w:rsid w:val="004E1C14"/>
    <w:rsid w:val="005E125B"/>
    <w:rsid w:val="006040CD"/>
    <w:rsid w:val="006A479F"/>
    <w:rsid w:val="006E5BB2"/>
    <w:rsid w:val="006F7280"/>
    <w:rsid w:val="00761849"/>
    <w:rsid w:val="0078703D"/>
    <w:rsid w:val="007A58AB"/>
    <w:rsid w:val="007B5B78"/>
    <w:rsid w:val="007B61C0"/>
    <w:rsid w:val="007E6E4F"/>
    <w:rsid w:val="007E7F67"/>
    <w:rsid w:val="008130D6"/>
    <w:rsid w:val="00813AEA"/>
    <w:rsid w:val="00816511"/>
    <w:rsid w:val="00832BD9"/>
    <w:rsid w:val="00894C0A"/>
    <w:rsid w:val="0095452D"/>
    <w:rsid w:val="00995FA6"/>
    <w:rsid w:val="00A475EA"/>
    <w:rsid w:val="00AD6B9F"/>
    <w:rsid w:val="00AF085D"/>
    <w:rsid w:val="00B82191"/>
    <w:rsid w:val="00BB4C36"/>
    <w:rsid w:val="00C14D19"/>
    <w:rsid w:val="00C36D3C"/>
    <w:rsid w:val="00C40B19"/>
    <w:rsid w:val="00C8723C"/>
    <w:rsid w:val="00CC0835"/>
    <w:rsid w:val="00D47D8A"/>
    <w:rsid w:val="00DD57C3"/>
    <w:rsid w:val="00DF50C7"/>
    <w:rsid w:val="00E33AC6"/>
    <w:rsid w:val="00E50712"/>
    <w:rsid w:val="00E9345C"/>
    <w:rsid w:val="00ED688A"/>
    <w:rsid w:val="00F01664"/>
    <w:rsid w:val="00F41BF1"/>
    <w:rsid w:val="00F7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2DA34"/>
  <w15:docId w15:val="{B88DF65D-86A0-4A78-B2ED-26A82BD8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1BF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41BF1"/>
    <w:rPr>
      <w:rFonts w:ascii="Times New Roman" w:eastAsia="Times New Roman" w:hAnsi="Times New Roman" w:cs="Times New Roman"/>
    </w:rPr>
  </w:style>
  <w:style w:type="paragraph" w:styleId="Bezodstpw">
    <w:name w:val="No Spacing"/>
    <w:link w:val="BezodstpwZnak"/>
    <w:uiPriority w:val="1"/>
    <w:qFormat/>
    <w:rsid w:val="00F41BF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F41B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41BF1"/>
    <w:rPr>
      <w:i/>
      <w:iCs/>
    </w:rPr>
  </w:style>
  <w:style w:type="paragraph" w:styleId="Akapitzlist">
    <w:name w:val="List Paragraph"/>
    <w:basedOn w:val="Normalny"/>
    <w:uiPriority w:val="34"/>
    <w:qFormat/>
    <w:rsid w:val="00F41BF1"/>
    <w:pPr>
      <w:ind w:left="720"/>
      <w:contextualSpacing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EA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75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47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75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AD06E9-209B-4FE4-8E1D-1E1B91E1F3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10</cp:revision>
  <cp:lastPrinted>2025-04-16T10:02:00Z</cp:lastPrinted>
  <dcterms:created xsi:type="dcterms:W3CDTF">2024-10-22T13:22:00Z</dcterms:created>
  <dcterms:modified xsi:type="dcterms:W3CDTF">2025-04-16T10:12:00Z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1335efe6-30af-4619-85a2-bed5b25daa3c</vt:lpwstr>
  </property>
  <property fmtid="{D5CDD505-2E9C-101B-9397-08002B2CF9AE}" pid="3" name="bjSaver">
    <vt:lpwstr>u5nLHHXLRIrgfvqSWkmrloBnr5gzrTHR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PortionMark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