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35" w:type="dxa"/>
        <w:tblInd w:w="-998" w:type="dxa"/>
        <w:tblLook w:val="04A0" w:firstRow="1" w:lastRow="0" w:firstColumn="1" w:lastColumn="0" w:noHBand="0" w:noVBand="1"/>
      </w:tblPr>
      <w:tblGrid>
        <w:gridCol w:w="851"/>
        <w:gridCol w:w="1137"/>
        <w:gridCol w:w="5242"/>
        <w:gridCol w:w="2763"/>
        <w:gridCol w:w="1490"/>
        <w:gridCol w:w="1775"/>
        <w:gridCol w:w="943"/>
        <w:gridCol w:w="1534"/>
      </w:tblGrid>
      <w:tr w:rsidR="00F97A91" w14:paraId="2F5D3584" w14:textId="77777777" w:rsidTr="00EF0451">
        <w:tc>
          <w:tcPr>
            <w:tcW w:w="15735" w:type="dxa"/>
            <w:gridSpan w:val="8"/>
            <w:shd w:val="clear" w:color="auto" w:fill="D9D9D9" w:themeFill="background1" w:themeFillShade="D9"/>
          </w:tcPr>
          <w:p w14:paraId="7CAC0511" w14:textId="77777777" w:rsidR="00F97A91" w:rsidRDefault="00F97A91" w:rsidP="00F97A91">
            <w:pPr>
              <w:jc w:val="center"/>
              <w:rPr>
                <w:b/>
              </w:rPr>
            </w:pPr>
            <w:r>
              <w:rPr>
                <w:b/>
              </w:rPr>
              <w:t>MONIUSZKO POLSKIE ARCHIWUM</w:t>
            </w:r>
          </w:p>
          <w:p w14:paraId="1EB56129" w14:textId="363A7BCC" w:rsidR="00F97A91" w:rsidRDefault="00F97A91" w:rsidP="00067DB5">
            <w:pPr>
              <w:rPr>
                <w:b/>
              </w:rPr>
            </w:pPr>
          </w:p>
        </w:tc>
      </w:tr>
      <w:tr w:rsidR="00067DB5" w14:paraId="1C8B5332" w14:textId="77777777" w:rsidTr="00067DB5">
        <w:tc>
          <w:tcPr>
            <w:tcW w:w="851" w:type="dxa"/>
          </w:tcPr>
          <w:p w14:paraId="034ED545" w14:textId="77777777" w:rsidR="00067DB5" w:rsidRPr="00275A30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L.p.</w:t>
            </w:r>
          </w:p>
        </w:tc>
        <w:tc>
          <w:tcPr>
            <w:tcW w:w="1137" w:type="dxa"/>
          </w:tcPr>
          <w:p w14:paraId="02587BF5" w14:textId="77777777" w:rsidR="00067DB5" w:rsidRPr="00275A30" w:rsidRDefault="00067DB5" w:rsidP="00067DB5">
            <w:pPr>
              <w:rPr>
                <w:b/>
              </w:rPr>
            </w:pPr>
            <w:r>
              <w:rPr>
                <w:b/>
              </w:rPr>
              <w:t>Sygnatura</w:t>
            </w:r>
          </w:p>
        </w:tc>
        <w:tc>
          <w:tcPr>
            <w:tcW w:w="5242" w:type="dxa"/>
          </w:tcPr>
          <w:p w14:paraId="179808DA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MONIUSZKO  STANISŁAW</w:t>
            </w:r>
          </w:p>
          <w:p w14:paraId="3E984911" w14:textId="77777777" w:rsidR="00067DB5" w:rsidRPr="00275A30" w:rsidRDefault="00067DB5" w:rsidP="00067DB5">
            <w:pPr>
              <w:rPr>
                <w:b/>
              </w:rPr>
            </w:pPr>
          </w:p>
        </w:tc>
        <w:tc>
          <w:tcPr>
            <w:tcW w:w="2763" w:type="dxa"/>
          </w:tcPr>
          <w:p w14:paraId="7337D407" w14:textId="77777777" w:rsidR="00067DB5" w:rsidRPr="00275A30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Miejsce, rok wydania</w:t>
            </w:r>
          </w:p>
          <w:p w14:paraId="3FCE09C7" w14:textId="77777777" w:rsidR="00067DB5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Wydawca</w:t>
            </w:r>
          </w:p>
          <w:p w14:paraId="5E59ED3C" w14:textId="77777777" w:rsidR="00067DB5" w:rsidRPr="00275A30" w:rsidRDefault="00067DB5" w:rsidP="00067DB5">
            <w:pPr>
              <w:rPr>
                <w:b/>
              </w:rPr>
            </w:pPr>
          </w:p>
        </w:tc>
        <w:tc>
          <w:tcPr>
            <w:tcW w:w="1490" w:type="dxa"/>
          </w:tcPr>
          <w:p w14:paraId="3AEEFDC0" w14:textId="77777777" w:rsidR="00067DB5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Ilość stron</w:t>
            </w:r>
          </w:p>
          <w:p w14:paraId="7D897840" w14:textId="77777777" w:rsidR="00067DB5" w:rsidRDefault="00067DB5" w:rsidP="00067DB5">
            <w:pPr>
              <w:rPr>
                <w:b/>
              </w:rPr>
            </w:pPr>
          </w:p>
          <w:p w14:paraId="1DD736B9" w14:textId="77777777" w:rsidR="00067DB5" w:rsidRPr="00275A30" w:rsidRDefault="00067DB5" w:rsidP="00067DB5">
            <w:pPr>
              <w:rPr>
                <w:b/>
              </w:rPr>
            </w:pPr>
          </w:p>
        </w:tc>
        <w:tc>
          <w:tcPr>
            <w:tcW w:w="1775" w:type="dxa"/>
          </w:tcPr>
          <w:p w14:paraId="645B1A44" w14:textId="77777777" w:rsidR="00067DB5" w:rsidRPr="00275A30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Format</w:t>
            </w:r>
          </w:p>
        </w:tc>
        <w:tc>
          <w:tcPr>
            <w:tcW w:w="0" w:type="auto"/>
          </w:tcPr>
          <w:p w14:paraId="160B9259" w14:textId="77777777" w:rsidR="00067DB5" w:rsidRPr="00275A30" w:rsidRDefault="00067DB5" w:rsidP="00067DB5">
            <w:pPr>
              <w:rPr>
                <w:b/>
              </w:rPr>
            </w:pPr>
            <w:r w:rsidRPr="00275A30">
              <w:rPr>
                <w:b/>
              </w:rPr>
              <w:t>Oprawa</w:t>
            </w:r>
          </w:p>
        </w:tc>
        <w:tc>
          <w:tcPr>
            <w:tcW w:w="1534" w:type="dxa"/>
          </w:tcPr>
          <w:p w14:paraId="54FA2C88" w14:textId="77777777" w:rsidR="00067DB5" w:rsidRPr="00275A30" w:rsidRDefault="00067DB5" w:rsidP="00067DB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67DB5" w14:paraId="6AE93A9E" w14:textId="77777777" w:rsidTr="00067DB5">
        <w:tc>
          <w:tcPr>
            <w:tcW w:w="851" w:type="dxa"/>
          </w:tcPr>
          <w:p w14:paraId="28036D52" w14:textId="77777777" w:rsidR="00067DB5" w:rsidRDefault="00067DB5" w:rsidP="00067DB5">
            <w:r>
              <w:t>1.</w:t>
            </w:r>
          </w:p>
        </w:tc>
        <w:tc>
          <w:tcPr>
            <w:tcW w:w="1137" w:type="dxa"/>
          </w:tcPr>
          <w:p w14:paraId="2685B98F" w14:textId="77777777" w:rsidR="00067DB5" w:rsidRPr="00CA4F24" w:rsidRDefault="00067DB5" w:rsidP="00067DB5">
            <w:pPr>
              <w:rPr>
                <w:b/>
                <w:color w:val="FF0000"/>
              </w:rPr>
            </w:pPr>
            <w:r w:rsidRPr="00CA4F24">
              <w:rPr>
                <w:b/>
                <w:color w:val="FF0000"/>
              </w:rPr>
              <w:t xml:space="preserve">     BN</w:t>
            </w:r>
          </w:p>
        </w:tc>
        <w:tc>
          <w:tcPr>
            <w:tcW w:w="5242" w:type="dxa"/>
          </w:tcPr>
          <w:p w14:paraId="732C6376" w14:textId="77777777" w:rsidR="00067DB5" w:rsidRDefault="00067DB5" w:rsidP="00067DB5">
            <w:r>
              <w:t>Piosenki obce na swojski strój.</w:t>
            </w:r>
          </w:p>
          <w:p w14:paraId="08F08EC5" w14:textId="77777777" w:rsidR="00067DB5" w:rsidRDefault="00067DB5" w:rsidP="00067DB5">
            <w:r>
              <w:t>Przekłady Władysława Syrokomli</w:t>
            </w:r>
            <w:r w:rsidR="00BD5342">
              <w:t>.</w:t>
            </w:r>
          </w:p>
          <w:p w14:paraId="0FA1DA6F" w14:textId="77777777" w:rsidR="00067DB5" w:rsidRPr="0095226B" w:rsidRDefault="00067DB5" w:rsidP="00067DB5">
            <w:r>
              <w:t xml:space="preserve">Piosenka Nr 2 Stara kapota </w:t>
            </w:r>
          </w:p>
        </w:tc>
        <w:tc>
          <w:tcPr>
            <w:tcW w:w="2763" w:type="dxa"/>
          </w:tcPr>
          <w:p w14:paraId="4F459703" w14:textId="77777777" w:rsidR="00067DB5" w:rsidRDefault="00067DB5" w:rsidP="00067DB5">
            <w:r>
              <w:t>Warszawa,[ca.1870]</w:t>
            </w:r>
          </w:p>
          <w:p w14:paraId="3BBF1AE4" w14:textId="77777777" w:rsidR="00067DB5" w:rsidRDefault="00067DB5" w:rsidP="00067DB5">
            <w:r>
              <w:t>Maurycy Orgelbrand</w:t>
            </w:r>
          </w:p>
        </w:tc>
        <w:tc>
          <w:tcPr>
            <w:tcW w:w="1490" w:type="dxa"/>
          </w:tcPr>
          <w:p w14:paraId="2D777DA3" w14:textId="77777777" w:rsidR="00067DB5" w:rsidRDefault="00067DB5" w:rsidP="00067DB5">
            <w:r>
              <w:t>6s.</w:t>
            </w:r>
          </w:p>
        </w:tc>
        <w:tc>
          <w:tcPr>
            <w:tcW w:w="1775" w:type="dxa"/>
          </w:tcPr>
          <w:p w14:paraId="5C1BA3C4" w14:textId="77777777" w:rsidR="00067DB5" w:rsidRDefault="00067DB5" w:rsidP="00067DB5">
            <w:r>
              <w:t>34 cm / 26 cm</w:t>
            </w:r>
          </w:p>
        </w:tc>
        <w:tc>
          <w:tcPr>
            <w:tcW w:w="0" w:type="auto"/>
          </w:tcPr>
          <w:p w14:paraId="2B666FF8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13E247CD" w14:textId="77777777" w:rsidR="00067DB5" w:rsidRDefault="00067DB5" w:rsidP="00067DB5"/>
        </w:tc>
      </w:tr>
      <w:tr w:rsidR="00067DB5" w14:paraId="1B23FAA6" w14:textId="77777777" w:rsidTr="00067DB5">
        <w:tc>
          <w:tcPr>
            <w:tcW w:w="851" w:type="dxa"/>
          </w:tcPr>
          <w:p w14:paraId="107AB39E" w14:textId="77777777" w:rsidR="00067DB5" w:rsidRDefault="00067DB5" w:rsidP="00067DB5">
            <w:r>
              <w:t>2.</w:t>
            </w:r>
          </w:p>
        </w:tc>
        <w:tc>
          <w:tcPr>
            <w:tcW w:w="1137" w:type="dxa"/>
          </w:tcPr>
          <w:p w14:paraId="4E495D62" w14:textId="77777777" w:rsidR="00067DB5" w:rsidRPr="00CA4F24" w:rsidRDefault="00067DB5" w:rsidP="00067DB5">
            <w:pPr>
              <w:rPr>
                <w:b/>
                <w:color w:val="FF0000"/>
              </w:rPr>
            </w:pPr>
            <w:r w:rsidRPr="00CA4F24">
              <w:rPr>
                <w:b/>
                <w:color w:val="FF0000"/>
              </w:rPr>
              <w:t xml:space="preserve">    </w:t>
            </w:r>
            <w:r>
              <w:rPr>
                <w:b/>
                <w:color w:val="FF0000"/>
              </w:rPr>
              <w:t xml:space="preserve"> </w:t>
            </w:r>
            <w:r w:rsidRPr="00CA4F24">
              <w:rPr>
                <w:b/>
                <w:color w:val="FF0000"/>
              </w:rPr>
              <w:t>BN</w:t>
            </w:r>
          </w:p>
        </w:tc>
        <w:tc>
          <w:tcPr>
            <w:tcW w:w="5242" w:type="dxa"/>
          </w:tcPr>
          <w:p w14:paraId="6F906026" w14:textId="77777777" w:rsidR="00067DB5" w:rsidRPr="0095226B" w:rsidRDefault="00067DB5" w:rsidP="00067DB5">
            <w:r w:rsidRPr="0095226B">
              <w:t>Verbum nobile</w:t>
            </w:r>
            <w:r>
              <w:t xml:space="preserve">. </w:t>
            </w:r>
            <w:r w:rsidRPr="0095226B">
              <w:t>Op</w:t>
            </w:r>
            <w:r>
              <w:t>era w jednym akcie</w:t>
            </w:r>
          </w:p>
        </w:tc>
        <w:tc>
          <w:tcPr>
            <w:tcW w:w="2763" w:type="dxa"/>
          </w:tcPr>
          <w:p w14:paraId="10C5930F" w14:textId="77777777" w:rsidR="00067DB5" w:rsidRDefault="00067DB5" w:rsidP="00067DB5">
            <w:r>
              <w:t>Warszawa,[ca.1860]</w:t>
            </w:r>
          </w:p>
          <w:p w14:paraId="06A766AB" w14:textId="77777777" w:rsidR="00067DB5" w:rsidRPr="0095226B" w:rsidRDefault="00067DB5" w:rsidP="00067DB5">
            <w:r>
              <w:t xml:space="preserve">G. </w:t>
            </w:r>
            <w:proofErr w:type="spellStart"/>
            <w:r>
              <w:t>Sennewald</w:t>
            </w:r>
            <w:proofErr w:type="spellEnd"/>
          </w:p>
        </w:tc>
        <w:tc>
          <w:tcPr>
            <w:tcW w:w="1490" w:type="dxa"/>
          </w:tcPr>
          <w:p w14:paraId="5F1A54C8" w14:textId="77777777" w:rsidR="00067DB5" w:rsidRPr="00572C03" w:rsidRDefault="00067DB5" w:rsidP="00067DB5">
            <w:r>
              <w:t xml:space="preserve">2 strony </w:t>
            </w:r>
            <w:r w:rsidRPr="00572C03">
              <w:t>okładki +</w:t>
            </w:r>
            <w:r>
              <w:t xml:space="preserve"> </w:t>
            </w:r>
            <w:r w:rsidRPr="00572C03">
              <w:t>76s.</w:t>
            </w:r>
          </w:p>
          <w:p w14:paraId="1033725F" w14:textId="77777777" w:rsidR="00067DB5" w:rsidRPr="0095226B" w:rsidRDefault="00067DB5" w:rsidP="00067DB5">
            <w:r w:rsidRPr="00DD490B">
              <w:rPr>
                <w:color w:val="FF0000"/>
              </w:rPr>
              <w:t>Razem 78s.</w:t>
            </w:r>
          </w:p>
        </w:tc>
        <w:tc>
          <w:tcPr>
            <w:tcW w:w="1775" w:type="dxa"/>
          </w:tcPr>
          <w:p w14:paraId="20B767B4" w14:textId="77777777" w:rsidR="00067DB5" w:rsidRPr="0095226B" w:rsidRDefault="00067DB5" w:rsidP="00067DB5">
            <w:r>
              <w:t>32,7 cm / 26 cm</w:t>
            </w:r>
          </w:p>
        </w:tc>
        <w:tc>
          <w:tcPr>
            <w:tcW w:w="0" w:type="auto"/>
          </w:tcPr>
          <w:p w14:paraId="371218EB" w14:textId="77777777" w:rsidR="00067DB5" w:rsidRPr="0095226B" w:rsidRDefault="00067DB5" w:rsidP="00067DB5">
            <w:r w:rsidRPr="00235FE6">
              <w:rPr>
                <w:color w:val="FF0000"/>
              </w:rPr>
              <w:t>twarda</w:t>
            </w:r>
          </w:p>
        </w:tc>
        <w:tc>
          <w:tcPr>
            <w:tcW w:w="1534" w:type="dxa"/>
          </w:tcPr>
          <w:p w14:paraId="4C52AF82" w14:textId="77777777" w:rsidR="00067DB5" w:rsidRDefault="00067DB5" w:rsidP="00067DB5"/>
        </w:tc>
      </w:tr>
      <w:tr w:rsidR="00067DB5" w14:paraId="265B43BC" w14:textId="77777777" w:rsidTr="00067DB5">
        <w:tc>
          <w:tcPr>
            <w:tcW w:w="851" w:type="dxa"/>
          </w:tcPr>
          <w:p w14:paraId="4E5385C6" w14:textId="77777777" w:rsidR="00067DB5" w:rsidRDefault="00067DB5" w:rsidP="00067DB5">
            <w:r>
              <w:t>3.</w:t>
            </w:r>
          </w:p>
        </w:tc>
        <w:tc>
          <w:tcPr>
            <w:tcW w:w="1137" w:type="dxa"/>
          </w:tcPr>
          <w:p w14:paraId="753FE41A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  4609</w:t>
            </w:r>
          </w:p>
        </w:tc>
        <w:tc>
          <w:tcPr>
            <w:tcW w:w="5242" w:type="dxa"/>
          </w:tcPr>
          <w:p w14:paraId="2F1EBE38" w14:textId="77777777" w:rsidR="00067DB5" w:rsidRDefault="00067DB5" w:rsidP="00067DB5">
            <w:r>
              <w:t>Pieśń wojenna</w:t>
            </w:r>
          </w:p>
        </w:tc>
        <w:tc>
          <w:tcPr>
            <w:tcW w:w="2763" w:type="dxa"/>
          </w:tcPr>
          <w:p w14:paraId="49743F16" w14:textId="77777777" w:rsidR="00067DB5" w:rsidRDefault="00067DB5" w:rsidP="00067DB5">
            <w:r>
              <w:t>Warszawa,[1889]</w:t>
            </w:r>
          </w:p>
          <w:p w14:paraId="0BA5198B" w14:textId="77777777" w:rsidR="00067DB5" w:rsidRDefault="00067DB5" w:rsidP="00067DB5">
            <w:r>
              <w:t xml:space="preserve">Echo Muzyczne </w:t>
            </w:r>
          </w:p>
          <w:p w14:paraId="57D1A836" w14:textId="77777777" w:rsidR="00067DB5" w:rsidRDefault="00067DB5" w:rsidP="00067DB5">
            <w:r>
              <w:t>i Teatralne</w:t>
            </w:r>
          </w:p>
          <w:p w14:paraId="212EFABB" w14:textId="77777777" w:rsidR="00067DB5" w:rsidRDefault="00067DB5" w:rsidP="00067DB5"/>
        </w:tc>
        <w:tc>
          <w:tcPr>
            <w:tcW w:w="1490" w:type="dxa"/>
          </w:tcPr>
          <w:p w14:paraId="2255ACFB" w14:textId="77777777" w:rsidR="00067DB5" w:rsidRDefault="00067DB5" w:rsidP="00067DB5">
            <w:r>
              <w:t>8s.</w:t>
            </w:r>
          </w:p>
        </w:tc>
        <w:tc>
          <w:tcPr>
            <w:tcW w:w="1775" w:type="dxa"/>
          </w:tcPr>
          <w:p w14:paraId="4BD9D2E1" w14:textId="77777777" w:rsidR="00067DB5" w:rsidRDefault="00067DB5" w:rsidP="00067DB5">
            <w:r>
              <w:t>32 cm / 25,5 cm</w:t>
            </w:r>
          </w:p>
        </w:tc>
        <w:tc>
          <w:tcPr>
            <w:tcW w:w="0" w:type="auto"/>
          </w:tcPr>
          <w:p w14:paraId="7E7BD654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6FDA577D" w14:textId="77777777" w:rsidR="00067DB5" w:rsidRDefault="00067DB5" w:rsidP="00067DB5"/>
        </w:tc>
      </w:tr>
      <w:tr w:rsidR="00067DB5" w14:paraId="3EE2B5B1" w14:textId="77777777" w:rsidTr="00067DB5">
        <w:tc>
          <w:tcPr>
            <w:tcW w:w="851" w:type="dxa"/>
          </w:tcPr>
          <w:p w14:paraId="16423760" w14:textId="77777777" w:rsidR="00067DB5" w:rsidRDefault="00067DB5" w:rsidP="00067DB5">
            <w:r>
              <w:t>4.</w:t>
            </w:r>
          </w:p>
        </w:tc>
        <w:tc>
          <w:tcPr>
            <w:tcW w:w="1137" w:type="dxa"/>
          </w:tcPr>
          <w:p w14:paraId="05531A92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37176</w:t>
            </w:r>
          </w:p>
        </w:tc>
        <w:tc>
          <w:tcPr>
            <w:tcW w:w="5242" w:type="dxa"/>
          </w:tcPr>
          <w:p w14:paraId="602F0B75" w14:textId="77777777" w:rsidR="00067DB5" w:rsidRDefault="00067DB5" w:rsidP="00067DB5">
            <w:r>
              <w:t>Flis. Opera w jednym akcie.</w:t>
            </w:r>
          </w:p>
          <w:p w14:paraId="07D77F18" w14:textId="77777777" w:rsidR="00067DB5" w:rsidRDefault="00067DB5" w:rsidP="00067DB5">
            <w:r>
              <w:t>Wyciąg fortepianowy do śpiewu</w:t>
            </w:r>
          </w:p>
          <w:p w14:paraId="71336B4C" w14:textId="77777777" w:rsidR="00067DB5" w:rsidRPr="0095226B" w:rsidRDefault="00067DB5" w:rsidP="00067DB5"/>
        </w:tc>
        <w:tc>
          <w:tcPr>
            <w:tcW w:w="2763" w:type="dxa"/>
          </w:tcPr>
          <w:p w14:paraId="5CA8298F" w14:textId="77777777" w:rsidR="00067DB5" w:rsidRDefault="00067DB5" w:rsidP="00067DB5">
            <w:r>
              <w:t>Warszawa,[cenz.1901]</w:t>
            </w:r>
          </w:p>
          <w:p w14:paraId="3A4F42F8" w14:textId="77777777" w:rsidR="00067DB5" w:rsidRDefault="00067DB5" w:rsidP="00067DB5">
            <w:r>
              <w:t xml:space="preserve">G. </w:t>
            </w:r>
            <w:proofErr w:type="spellStart"/>
            <w:r>
              <w:t>Sennewald</w:t>
            </w:r>
            <w:proofErr w:type="spellEnd"/>
          </w:p>
        </w:tc>
        <w:tc>
          <w:tcPr>
            <w:tcW w:w="1490" w:type="dxa"/>
          </w:tcPr>
          <w:p w14:paraId="0DC8ECC7" w14:textId="77777777" w:rsidR="00067DB5" w:rsidRDefault="00067DB5" w:rsidP="00067DB5">
            <w:r>
              <w:t>194s.</w:t>
            </w:r>
          </w:p>
        </w:tc>
        <w:tc>
          <w:tcPr>
            <w:tcW w:w="1775" w:type="dxa"/>
          </w:tcPr>
          <w:p w14:paraId="7030491C" w14:textId="77777777" w:rsidR="00067DB5" w:rsidRDefault="00067DB5" w:rsidP="00067DB5">
            <w:r>
              <w:t>34,5 cm /</w:t>
            </w:r>
          </w:p>
          <w:p w14:paraId="0771A791" w14:textId="77777777" w:rsidR="00067DB5" w:rsidRDefault="00067DB5" w:rsidP="00067DB5">
            <w:r>
              <w:t>27,2 cm</w:t>
            </w:r>
          </w:p>
        </w:tc>
        <w:tc>
          <w:tcPr>
            <w:tcW w:w="0" w:type="auto"/>
          </w:tcPr>
          <w:p w14:paraId="2E362AD6" w14:textId="77777777" w:rsidR="00067DB5" w:rsidRDefault="00067DB5" w:rsidP="00067DB5">
            <w:r w:rsidRPr="00CB0B82">
              <w:rPr>
                <w:color w:val="FF0000"/>
              </w:rPr>
              <w:t>twarda</w:t>
            </w:r>
          </w:p>
        </w:tc>
        <w:tc>
          <w:tcPr>
            <w:tcW w:w="1534" w:type="dxa"/>
          </w:tcPr>
          <w:p w14:paraId="6F162051" w14:textId="77777777" w:rsidR="00067DB5" w:rsidRDefault="00067DB5" w:rsidP="00067DB5"/>
        </w:tc>
      </w:tr>
      <w:tr w:rsidR="00067DB5" w14:paraId="6D1F323D" w14:textId="77777777" w:rsidTr="00067DB5">
        <w:tc>
          <w:tcPr>
            <w:tcW w:w="851" w:type="dxa"/>
          </w:tcPr>
          <w:p w14:paraId="1A61214B" w14:textId="77777777" w:rsidR="00067DB5" w:rsidRDefault="00067DB5" w:rsidP="00067DB5">
            <w:r>
              <w:t>5.</w:t>
            </w:r>
          </w:p>
        </w:tc>
        <w:tc>
          <w:tcPr>
            <w:tcW w:w="1137" w:type="dxa"/>
          </w:tcPr>
          <w:p w14:paraId="1B46F37E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44353</w:t>
            </w:r>
          </w:p>
        </w:tc>
        <w:tc>
          <w:tcPr>
            <w:tcW w:w="5242" w:type="dxa"/>
          </w:tcPr>
          <w:p w14:paraId="0BF7F9ED" w14:textId="77777777" w:rsidR="00067DB5" w:rsidRDefault="00067DB5" w:rsidP="00067DB5">
            <w:r>
              <w:t>Śpiew Łabędzi.</w:t>
            </w:r>
          </w:p>
          <w:p w14:paraId="433BA1B5" w14:textId="77777777" w:rsidR="00067DB5" w:rsidRDefault="00067DB5" w:rsidP="00067DB5">
            <w:r>
              <w:t>Sześć piosnek ofiarowane Stefanowi Kowerskiemu.</w:t>
            </w:r>
          </w:p>
          <w:p w14:paraId="61B787D3" w14:textId="77777777" w:rsidR="00067DB5" w:rsidRDefault="00067DB5" w:rsidP="00067DB5">
            <w:r>
              <w:t>Słowa Jana Zachariasiewicza Nr 5 Po wodę</w:t>
            </w:r>
          </w:p>
          <w:p w14:paraId="58E29925" w14:textId="77777777" w:rsidR="00067DB5" w:rsidRDefault="00067DB5" w:rsidP="00067DB5"/>
        </w:tc>
        <w:tc>
          <w:tcPr>
            <w:tcW w:w="2763" w:type="dxa"/>
          </w:tcPr>
          <w:p w14:paraId="081A0513" w14:textId="77777777" w:rsidR="00067DB5" w:rsidRDefault="00067DB5" w:rsidP="00067DB5">
            <w:r>
              <w:t>Warszawa,[ca.1873]</w:t>
            </w:r>
          </w:p>
          <w:p w14:paraId="69415B34" w14:textId="77777777" w:rsidR="00067DB5" w:rsidRDefault="00067DB5" w:rsidP="00067DB5">
            <w:r>
              <w:t xml:space="preserve">G. </w:t>
            </w:r>
            <w:proofErr w:type="spellStart"/>
            <w:r>
              <w:t>Sennewald</w:t>
            </w:r>
            <w:proofErr w:type="spellEnd"/>
          </w:p>
        </w:tc>
        <w:tc>
          <w:tcPr>
            <w:tcW w:w="1490" w:type="dxa"/>
          </w:tcPr>
          <w:p w14:paraId="0B54C7AA" w14:textId="77777777" w:rsidR="00067DB5" w:rsidRDefault="00067DB5" w:rsidP="00067DB5">
            <w:r>
              <w:t>4s.</w:t>
            </w:r>
          </w:p>
        </w:tc>
        <w:tc>
          <w:tcPr>
            <w:tcW w:w="1775" w:type="dxa"/>
          </w:tcPr>
          <w:p w14:paraId="4E7C7C34" w14:textId="77777777" w:rsidR="00067DB5" w:rsidRDefault="00067DB5" w:rsidP="00067DB5">
            <w:r>
              <w:t>33,7 cm /</w:t>
            </w:r>
          </w:p>
          <w:p w14:paraId="18B5C09E" w14:textId="77777777" w:rsidR="00067DB5" w:rsidRDefault="00067DB5" w:rsidP="00067DB5">
            <w:r>
              <w:t xml:space="preserve"> 26,7 cm</w:t>
            </w:r>
          </w:p>
        </w:tc>
        <w:tc>
          <w:tcPr>
            <w:tcW w:w="0" w:type="auto"/>
          </w:tcPr>
          <w:p w14:paraId="0FAB2C31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34CB0F85" w14:textId="77777777" w:rsidR="00067DB5" w:rsidRDefault="00067DB5" w:rsidP="00067DB5"/>
        </w:tc>
      </w:tr>
      <w:tr w:rsidR="00067DB5" w14:paraId="48935C9B" w14:textId="77777777" w:rsidTr="00067DB5">
        <w:tc>
          <w:tcPr>
            <w:tcW w:w="851" w:type="dxa"/>
          </w:tcPr>
          <w:p w14:paraId="60D72E97" w14:textId="77777777" w:rsidR="00067DB5" w:rsidRDefault="00067DB5" w:rsidP="00067DB5">
            <w:r>
              <w:t>6.</w:t>
            </w:r>
          </w:p>
        </w:tc>
        <w:tc>
          <w:tcPr>
            <w:tcW w:w="1137" w:type="dxa"/>
          </w:tcPr>
          <w:p w14:paraId="3A234E5E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45736</w:t>
            </w:r>
          </w:p>
        </w:tc>
        <w:tc>
          <w:tcPr>
            <w:tcW w:w="5242" w:type="dxa"/>
          </w:tcPr>
          <w:p w14:paraId="77823B1F" w14:textId="77777777" w:rsidR="00067DB5" w:rsidRDefault="00067DB5" w:rsidP="00067DB5">
            <w:r>
              <w:t>Pieśń o grafie Mieczniku</w:t>
            </w:r>
          </w:p>
        </w:tc>
        <w:tc>
          <w:tcPr>
            <w:tcW w:w="2763" w:type="dxa"/>
          </w:tcPr>
          <w:p w14:paraId="5A22FF55" w14:textId="77777777" w:rsidR="00067DB5" w:rsidRDefault="00067DB5" w:rsidP="00067DB5">
            <w:r>
              <w:t>Warszawa,[1890]</w:t>
            </w:r>
          </w:p>
          <w:p w14:paraId="0BAA4F73" w14:textId="77777777" w:rsidR="00067DB5" w:rsidRDefault="00067DB5" w:rsidP="00067DB5">
            <w:r>
              <w:t>Echo Muzyczne, Teatralne</w:t>
            </w:r>
          </w:p>
          <w:p w14:paraId="1FB6B403" w14:textId="77777777" w:rsidR="00067DB5" w:rsidRDefault="00067DB5" w:rsidP="00067DB5">
            <w:r>
              <w:t xml:space="preserve"> i Artystyczne </w:t>
            </w:r>
          </w:p>
          <w:p w14:paraId="3F24AAA3" w14:textId="77777777" w:rsidR="00067DB5" w:rsidRDefault="00067DB5" w:rsidP="00067DB5"/>
        </w:tc>
        <w:tc>
          <w:tcPr>
            <w:tcW w:w="1490" w:type="dxa"/>
          </w:tcPr>
          <w:p w14:paraId="7CB2F6FE" w14:textId="77777777" w:rsidR="00067DB5" w:rsidRDefault="00067DB5" w:rsidP="00067DB5">
            <w:r>
              <w:t>12s.</w:t>
            </w:r>
          </w:p>
        </w:tc>
        <w:tc>
          <w:tcPr>
            <w:tcW w:w="1775" w:type="dxa"/>
          </w:tcPr>
          <w:p w14:paraId="78BA6EEC" w14:textId="77777777" w:rsidR="00067DB5" w:rsidRDefault="00067DB5" w:rsidP="00067DB5">
            <w:r>
              <w:t>34,5 cm /</w:t>
            </w:r>
          </w:p>
          <w:p w14:paraId="233E4F4B" w14:textId="77777777" w:rsidR="00067DB5" w:rsidRDefault="00067DB5" w:rsidP="00067DB5">
            <w:r>
              <w:t>26,5 cm</w:t>
            </w:r>
          </w:p>
        </w:tc>
        <w:tc>
          <w:tcPr>
            <w:tcW w:w="0" w:type="auto"/>
          </w:tcPr>
          <w:p w14:paraId="2874B7F4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20C1DEF7" w14:textId="77777777" w:rsidR="00067DB5" w:rsidRDefault="00067DB5" w:rsidP="00067DB5"/>
        </w:tc>
      </w:tr>
      <w:tr w:rsidR="00067DB5" w14:paraId="642AAFE0" w14:textId="77777777" w:rsidTr="00067DB5">
        <w:tc>
          <w:tcPr>
            <w:tcW w:w="851" w:type="dxa"/>
          </w:tcPr>
          <w:p w14:paraId="58548CF6" w14:textId="77777777" w:rsidR="00067DB5" w:rsidRDefault="00067DB5" w:rsidP="00067DB5">
            <w:r>
              <w:t>7.</w:t>
            </w:r>
          </w:p>
        </w:tc>
        <w:tc>
          <w:tcPr>
            <w:tcW w:w="1137" w:type="dxa"/>
          </w:tcPr>
          <w:p w14:paraId="3EB08D5D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49454</w:t>
            </w:r>
          </w:p>
        </w:tc>
        <w:tc>
          <w:tcPr>
            <w:tcW w:w="5242" w:type="dxa"/>
          </w:tcPr>
          <w:p w14:paraId="162BF404" w14:textId="77777777" w:rsidR="00067DB5" w:rsidRDefault="00067DB5" w:rsidP="00067DB5">
            <w:r>
              <w:t xml:space="preserve">Flis. Nr 2 Dumka Zosi </w:t>
            </w:r>
          </w:p>
        </w:tc>
        <w:tc>
          <w:tcPr>
            <w:tcW w:w="2763" w:type="dxa"/>
          </w:tcPr>
          <w:p w14:paraId="2F3CFF04" w14:textId="77777777" w:rsidR="00067DB5" w:rsidRDefault="00067DB5" w:rsidP="00067DB5">
            <w:r>
              <w:t>Warszawa,[cenz.1891]</w:t>
            </w:r>
          </w:p>
          <w:p w14:paraId="521013D2" w14:textId="77777777" w:rsidR="00067DB5" w:rsidRDefault="00067DB5" w:rsidP="00067DB5">
            <w:r>
              <w:t xml:space="preserve">G. </w:t>
            </w:r>
            <w:proofErr w:type="spellStart"/>
            <w:r>
              <w:t>Sennewald</w:t>
            </w:r>
            <w:proofErr w:type="spellEnd"/>
          </w:p>
          <w:p w14:paraId="4DD5312F" w14:textId="77777777" w:rsidR="00067DB5" w:rsidRDefault="00067DB5" w:rsidP="00067DB5"/>
        </w:tc>
        <w:tc>
          <w:tcPr>
            <w:tcW w:w="1490" w:type="dxa"/>
          </w:tcPr>
          <w:p w14:paraId="06CCC65F" w14:textId="77777777" w:rsidR="00067DB5" w:rsidRDefault="00067DB5" w:rsidP="00067DB5">
            <w:r>
              <w:t>6s.</w:t>
            </w:r>
          </w:p>
        </w:tc>
        <w:tc>
          <w:tcPr>
            <w:tcW w:w="1775" w:type="dxa"/>
          </w:tcPr>
          <w:p w14:paraId="78E2EC5F" w14:textId="77777777" w:rsidR="00067DB5" w:rsidRDefault="00067DB5" w:rsidP="00067DB5">
            <w:r>
              <w:t xml:space="preserve">34 cm / </w:t>
            </w:r>
          </w:p>
          <w:p w14:paraId="3492EBC1" w14:textId="77777777" w:rsidR="00067DB5" w:rsidRDefault="00067DB5" w:rsidP="00067DB5">
            <w:r>
              <w:t xml:space="preserve"> 27 cm</w:t>
            </w:r>
          </w:p>
        </w:tc>
        <w:tc>
          <w:tcPr>
            <w:tcW w:w="0" w:type="auto"/>
          </w:tcPr>
          <w:p w14:paraId="036B0CAE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3CD22037" w14:textId="77777777" w:rsidR="00067DB5" w:rsidRDefault="00067DB5" w:rsidP="00067DB5"/>
        </w:tc>
      </w:tr>
      <w:tr w:rsidR="00067DB5" w14:paraId="6E8D2DE9" w14:textId="77777777" w:rsidTr="00067DB5">
        <w:tc>
          <w:tcPr>
            <w:tcW w:w="851" w:type="dxa"/>
          </w:tcPr>
          <w:p w14:paraId="54AA12AB" w14:textId="77777777" w:rsidR="00067DB5" w:rsidRDefault="00067DB5" w:rsidP="00067DB5">
            <w:r>
              <w:t>8.</w:t>
            </w:r>
          </w:p>
        </w:tc>
        <w:tc>
          <w:tcPr>
            <w:tcW w:w="1137" w:type="dxa"/>
          </w:tcPr>
          <w:p w14:paraId="1B9B1259" w14:textId="77777777" w:rsidR="00067DB5" w:rsidRDefault="00067DB5" w:rsidP="00067DB5">
            <w:pPr>
              <w:rPr>
                <w:b/>
              </w:rPr>
            </w:pPr>
            <w:r>
              <w:rPr>
                <w:b/>
              </w:rPr>
              <w:t xml:space="preserve"> 49455</w:t>
            </w:r>
          </w:p>
        </w:tc>
        <w:tc>
          <w:tcPr>
            <w:tcW w:w="5242" w:type="dxa"/>
          </w:tcPr>
          <w:p w14:paraId="271BAD36" w14:textId="77777777" w:rsidR="00067DB5" w:rsidRDefault="00067DB5" w:rsidP="00067DB5">
            <w:r>
              <w:t>Flis. Pożegnanie Flisa</w:t>
            </w:r>
          </w:p>
        </w:tc>
        <w:tc>
          <w:tcPr>
            <w:tcW w:w="2763" w:type="dxa"/>
          </w:tcPr>
          <w:p w14:paraId="6BD0B207" w14:textId="77777777" w:rsidR="00067DB5" w:rsidRDefault="00067DB5" w:rsidP="00067DB5">
            <w:r>
              <w:t>Warszawa,[cenz.1891]</w:t>
            </w:r>
          </w:p>
          <w:p w14:paraId="404AA656" w14:textId="77777777" w:rsidR="00067DB5" w:rsidRDefault="00067DB5" w:rsidP="00067DB5">
            <w:r>
              <w:t xml:space="preserve">G. </w:t>
            </w:r>
            <w:proofErr w:type="spellStart"/>
            <w:r>
              <w:t>Sennewald</w:t>
            </w:r>
            <w:proofErr w:type="spellEnd"/>
          </w:p>
          <w:p w14:paraId="0ADC0B62" w14:textId="77777777" w:rsidR="00067DB5" w:rsidRDefault="00067DB5" w:rsidP="00067DB5"/>
        </w:tc>
        <w:tc>
          <w:tcPr>
            <w:tcW w:w="1490" w:type="dxa"/>
          </w:tcPr>
          <w:p w14:paraId="36AD75C9" w14:textId="77777777" w:rsidR="00067DB5" w:rsidRDefault="00067DB5" w:rsidP="00067DB5">
            <w:r>
              <w:t>6s.</w:t>
            </w:r>
          </w:p>
        </w:tc>
        <w:tc>
          <w:tcPr>
            <w:tcW w:w="1775" w:type="dxa"/>
          </w:tcPr>
          <w:p w14:paraId="378C68ED" w14:textId="77777777" w:rsidR="00067DB5" w:rsidRDefault="00067DB5" w:rsidP="00067DB5">
            <w:r>
              <w:t>35 cm /</w:t>
            </w:r>
          </w:p>
          <w:p w14:paraId="20A21BD3" w14:textId="77777777" w:rsidR="00067DB5" w:rsidRDefault="00067DB5" w:rsidP="00067DB5">
            <w:r>
              <w:t xml:space="preserve"> 27 cm</w:t>
            </w:r>
          </w:p>
        </w:tc>
        <w:tc>
          <w:tcPr>
            <w:tcW w:w="0" w:type="auto"/>
          </w:tcPr>
          <w:p w14:paraId="06122B52" w14:textId="77777777" w:rsidR="00067DB5" w:rsidRDefault="00067DB5" w:rsidP="00067DB5">
            <w:r>
              <w:t>miękka</w:t>
            </w:r>
          </w:p>
        </w:tc>
        <w:tc>
          <w:tcPr>
            <w:tcW w:w="1534" w:type="dxa"/>
          </w:tcPr>
          <w:p w14:paraId="0214AF13" w14:textId="77777777" w:rsidR="00067DB5" w:rsidRDefault="00067DB5" w:rsidP="00067DB5"/>
        </w:tc>
      </w:tr>
    </w:tbl>
    <w:p w14:paraId="392744D3" w14:textId="77777777" w:rsidR="00891D56" w:rsidRDefault="00891D56"/>
    <w:sectPr w:rsidR="00891D56" w:rsidSect="00067D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B5"/>
    <w:rsid w:val="00067DB5"/>
    <w:rsid w:val="00891D56"/>
    <w:rsid w:val="00BD5342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000"/>
  <w15:chartTrackingRefBased/>
  <w15:docId w15:val="{E2EC96D0-F6E8-43A2-9A96-B2147258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2025-05-20T08:44:00Z</dcterms:created>
  <dcterms:modified xsi:type="dcterms:W3CDTF">2025-05-20T08:44:00Z</dcterms:modified>
</cp:coreProperties>
</file>