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xml:space="preserve">. z 2024 r. poz.1320) </w:t>
      </w:r>
      <w:r>
        <w:rPr>
          <w:rFonts w:ascii="Arial" w:hAnsi="Arial" w:cs="Arial"/>
          <w:sz w:val="18"/>
          <w:szCs w:val="18"/>
        </w:rPr>
        <w:t xml:space="preserve">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2BD6A7EB"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6C35FF">
        <w:rPr>
          <w:rFonts w:ascii="Arial" w:hAnsi="Arial" w:cs="Arial"/>
          <w:color w:val="4472C4" w:themeColor="accent1"/>
          <w:sz w:val="18"/>
          <w:szCs w:val="18"/>
        </w:rPr>
        <w:t>m</w:t>
      </w:r>
      <w:r w:rsidR="006C35FF" w:rsidRPr="002F791A">
        <w:rPr>
          <w:rFonts w:ascii="Arial" w:hAnsi="Arial" w:cs="Arial"/>
          <w:color w:val="4472C4" w:themeColor="accent1"/>
          <w:sz w:val="18"/>
          <w:szCs w:val="18"/>
        </w:rPr>
        <w:t>odernizacj</w:t>
      </w:r>
      <w:r w:rsidR="006C35FF">
        <w:rPr>
          <w:rFonts w:ascii="Arial" w:hAnsi="Arial" w:cs="Arial"/>
          <w:color w:val="4472C4" w:themeColor="accent1"/>
          <w:sz w:val="18"/>
          <w:szCs w:val="18"/>
        </w:rPr>
        <w:t>i</w:t>
      </w:r>
      <w:r w:rsidR="006C35FF" w:rsidRPr="002F791A">
        <w:rPr>
          <w:rFonts w:ascii="Arial" w:hAnsi="Arial" w:cs="Arial"/>
          <w:color w:val="4472C4" w:themeColor="accent1"/>
          <w:sz w:val="18"/>
          <w:szCs w:val="18"/>
        </w:rPr>
        <w:t xml:space="preserve"> i przebudow</w:t>
      </w:r>
      <w:r w:rsidR="006C35FF">
        <w:rPr>
          <w:rFonts w:ascii="Arial" w:hAnsi="Arial" w:cs="Arial"/>
          <w:color w:val="4472C4" w:themeColor="accent1"/>
          <w:sz w:val="18"/>
          <w:szCs w:val="18"/>
        </w:rPr>
        <w:t>ie</w:t>
      </w:r>
      <w:r w:rsidR="006C35FF" w:rsidRPr="002F791A">
        <w:rPr>
          <w:rFonts w:ascii="Arial" w:hAnsi="Arial" w:cs="Arial"/>
          <w:color w:val="4472C4" w:themeColor="accent1"/>
          <w:sz w:val="18"/>
          <w:szCs w:val="18"/>
        </w:rPr>
        <w:t xml:space="preserve"> dróg powiatowych na terenie gminy miejskiej Jarosław- odnowa nawierzchni drogi powiatowej Nr 1740R ulica Konfederacka  w Jarosławiu od skrzyżowania z ulicą Kościuszki do skrzyżowania z ulicą Raszyńskiego</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w:t>
      </w:r>
      <w:proofErr w:type="spellStart"/>
      <w:r w:rsidRPr="00317FE7">
        <w:rPr>
          <w:rFonts w:ascii="Arial" w:hAnsi="Arial" w:cs="Arial"/>
          <w:b w:val="0"/>
          <w:sz w:val="18"/>
          <w:szCs w:val="18"/>
        </w:rPr>
        <w:t>STWiORB</w:t>
      </w:r>
      <w:proofErr w:type="spellEnd"/>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68549102" w14:textId="77777777" w:rsidR="006C35FF" w:rsidRDefault="006C35FF" w:rsidP="006C35FF">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odtworzenie trasy i punktów wysokościowych, rozbiórka elementów dróg)</w:t>
      </w:r>
      <w:r w:rsidRPr="00EE295E">
        <w:rPr>
          <w:rFonts w:ascii="Arial" w:eastAsia="CIDFont+F3" w:hAnsi="Arial" w:cs="Arial"/>
          <w:sz w:val="18"/>
          <w:szCs w:val="18"/>
        </w:rPr>
        <w:t xml:space="preserve"> , </w:t>
      </w:r>
    </w:p>
    <w:p w14:paraId="0F4BF403" w14:textId="77777777" w:rsidR="006C35FF" w:rsidRPr="00EE295E" w:rsidRDefault="006C35FF" w:rsidP="006C35FF">
      <w:pPr>
        <w:jc w:val="both"/>
        <w:rPr>
          <w:rFonts w:ascii="Arial" w:eastAsia="CIDFont+F3" w:hAnsi="Arial" w:cs="Arial"/>
          <w:sz w:val="18"/>
          <w:szCs w:val="18"/>
        </w:rPr>
      </w:pPr>
      <w:r>
        <w:rPr>
          <w:rFonts w:ascii="Arial" w:eastAsia="CIDFont+F3" w:hAnsi="Arial" w:cs="Arial"/>
          <w:sz w:val="18"/>
          <w:szCs w:val="18"/>
        </w:rPr>
        <w:t xml:space="preserve">  2) podbudowa ( wyrównanie podbudowy), </w:t>
      </w:r>
    </w:p>
    <w:p w14:paraId="6FDCDB59" w14:textId="77777777" w:rsidR="006C35FF" w:rsidRDefault="006C35FF" w:rsidP="006C35FF">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nawierzchnie ( nawierzchnie z mieszanki mineralno-bitumicznej),</w:t>
      </w:r>
    </w:p>
    <w:p w14:paraId="06D7D162" w14:textId="77777777" w:rsidR="006C35FF" w:rsidRDefault="006C35FF" w:rsidP="006C35FF">
      <w:pPr>
        <w:jc w:val="both"/>
        <w:rPr>
          <w:rFonts w:ascii="Arial" w:eastAsia="CIDFont+F3" w:hAnsi="Arial" w:cs="Arial"/>
          <w:sz w:val="18"/>
          <w:szCs w:val="18"/>
        </w:rPr>
      </w:pPr>
      <w:r>
        <w:rPr>
          <w:rFonts w:ascii="Arial" w:eastAsia="CIDFont+F3" w:hAnsi="Arial" w:cs="Arial"/>
          <w:sz w:val="18"/>
          <w:szCs w:val="18"/>
        </w:rPr>
        <w:t xml:space="preserve">  4) zjazdy i chodnik ( krawężniki i obrzeża, podbudowa i nawierzchnia, redukcja wysokościowa),</w:t>
      </w:r>
    </w:p>
    <w:p w14:paraId="20884D62" w14:textId="77777777" w:rsidR="006C35FF" w:rsidRDefault="006C35FF" w:rsidP="006C35FF">
      <w:pPr>
        <w:jc w:val="both"/>
        <w:rPr>
          <w:rFonts w:ascii="Arial" w:eastAsia="CIDFont+F3" w:hAnsi="Arial" w:cs="Arial"/>
          <w:sz w:val="18"/>
          <w:szCs w:val="18"/>
        </w:rPr>
      </w:pPr>
      <w:r>
        <w:rPr>
          <w:rFonts w:ascii="Arial" w:eastAsia="CIDFont+F3" w:hAnsi="Arial" w:cs="Arial"/>
          <w:sz w:val="18"/>
          <w:szCs w:val="18"/>
        </w:rPr>
        <w:t xml:space="preserve">  5) oznakowanie ( oznakowanie poziome),</w:t>
      </w:r>
    </w:p>
    <w:p w14:paraId="280D6598" w14:textId="77777777" w:rsidR="006C35FF" w:rsidRPr="00EE295E" w:rsidRDefault="006C35FF" w:rsidP="006C35FF">
      <w:pPr>
        <w:jc w:val="both"/>
        <w:rPr>
          <w:rFonts w:ascii="Arial" w:eastAsia="CIDFont+F3" w:hAnsi="Arial" w:cs="Arial"/>
          <w:sz w:val="18"/>
          <w:szCs w:val="18"/>
        </w:rPr>
      </w:pPr>
      <w:r>
        <w:rPr>
          <w:rFonts w:ascii="Arial" w:eastAsia="CIDFont+F3" w:hAnsi="Arial" w:cs="Arial"/>
          <w:sz w:val="18"/>
          <w:szCs w:val="18"/>
        </w:rPr>
        <w:t xml:space="preserve">  6) pozostałe roboty ( regulacja).  </w:t>
      </w:r>
    </w:p>
    <w:p w14:paraId="3947000F" w14:textId="01168BBF" w:rsidR="00F11DFF" w:rsidRPr="00F11DFF" w:rsidRDefault="00595CBD" w:rsidP="00595CBD">
      <w:pPr>
        <w:jc w:val="both"/>
        <w:rPr>
          <w:rFonts w:ascii="Arial" w:hAnsi="Arial" w:cs="Arial"/>
          <w:sz w:val="18"/>
          <w:szCs w:val="18"/>
        </w:rPr>
      </w:pPr>
      <w:r>
        <w:rPr>
          <w:rFonts w:ascii="Arial" w:eastAsia="CIDFont+F3" w:hAnsi="Arial" w:cs="Arial"/>
          <w:sz w:val="18"/>
          <w:szCs w:val="18"/>
        </w:rPr>
        <w:t xml:space="preserve"> </w:t>
      </w:r>
      <w:r w:rsidR="000654ED">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sidR="000654ED">
        <w:rPr>
          <w:rFonts w:ascii="Arial" w:hAnsi="Arial" w:cs="Arial"/>
          <w:sz w:val="18"/>
          <w:szCs w:val="18"/>
        </w:rPr>
        <w:t>I</w:t>
      </w:r>
      <w:r w:rsidR="00F11DFF" w:rsidRPr="00F11DFF">
        <w:rPr>
          <w:rFonts w:ascii="Arial" w:hAnsi="Arial" w:cs="Arial"/>
          <w:sz w:val="18"/>
          <w:szCs w:val="18"/>
        </w:rPr>
        <w:t xml:space="preserve">nspektora nadzoru </w:t>
      </w:r>
      <w:r w:rsidR="000654ED">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w:t>
      </w:r>
      <w:proofErr w:type="spellStart"/>
      <w:r w:rsidR="00907E00" w:rsidRPr="00815C12">
        <w:rPr>
          <w:rFonts w:ascii="Arial" w:eastAsia="Verdana,Bold" w:hAnsi="Arial" w:cs="Arial"/>
          <w:sz w:val="18"/>
          <w:szCs w:val="18"/>
        </w:rPr>
        <w:t>t.j</w:t>
      </w:r>
      <w:proofErr w:type="spellEnd"/>
      <w:r w:rsidR="00907E00" w:rsidRPr="00815C12">
        <w:rPr>
          <w:rFonts w:ascii="Arial" w:eastAsia="Verdana,Bold" w:hAnsi="Arial" w:cs="Arial"/>
          <w:sz w:val="18"/>
          <w:szCs w:val="18"/>
        </w:rPr>
        <w:t xml:space="preserve">. Dz.U. z 2021r.poz.1213) </w:t>
      </w:r>
      <w:r w:rsidR="00907E00" w:rsidRPr="00815C12">
        <w:rPr>
          <w:rFonts w:ascii="Arial" w:hAnsi="Arial" w:cs="Arial"/>
          <w:sz w:val="18"/>
          <w:szCs w:val="18"/>
        </w:rPr>
        <w:t xml:space="preserve">oraz wymaganiom określonym w </w:t>
      </w:r>
      <w:proofErr w:type="spellStart"/>
      <w:r w:rsidR="00907E00" w:rsidRPr="00815C12">
        <w:rPr>
          <w:rFonts w:ascii="Arial" w:hAnsi="Arial" w:cs="Arial"/>
          <w:sz w:val="18"/>
          <w:szCs w:val="18"/>
        </w:rPr>
        <w:t>STWiORB</w:t>
      </w:r>
      <w:proofErr w:type="spellEnd"/>
      <w:r w:rsidR="00907E00" w:rsidRPr="00815C12">
        <w:rPr>
          <w:rFonts w:ascii="Arial" w:hAnsi="Arial" w:cs="Arial"/>
          <w:sz w:val="18"/>
          <w:szCs w:val="18"/>
        </w:rPr>
        <w:t xml:space="preserve">.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w:t>
      </w:r>
      <w:proofErr w:type="spellStart"/>
      <w:r w:rsidR="00907E00" w:rsidRPr="00815C12">
        <w:rPr>
          <w:rFonts w:ascii="Arial" w:hAnsi="Arial" w:cs="Arial"/>
          <w:sz w:val="18"/>
          <w:szCs w:val="18"/>
        </w:rPr>
        <w:t>t.j</w:t>
      </w:r>
      <w:proofErr w:type="spellEnd"/>
      <w:r w:rsidR="00907E00" w:rsidRPr="00815C12">
        <w:rPr>
          <w:rFonts w:ascii="Arial" w:hAnsi="Arial" w:cs="Arial"/>
          <w:sz w:val="18"/>
          <w:szCs w:val="18"/>
        </w:rPr>
        <w:t xml:space="preserve">.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B30B28">
        <w:rPr>
          <w:rFonts w:ascii="Arial" w:hAnsi="Arial" w:cs="Arial"/>
          <w:b/>
          <w:color w:val="4472C4" w:themeColor="accent1"/>
          <w:sz w:val="18"/>
          <w:szCs w:val="18"/>
        </w:rPr>
        <w:t>60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lastRenderedPageBreak/>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proofErr w:type="spellStart"/>
      <w:r>
        <w:rPr>
          <w:rFonts w:ascii="Arial" w:eastAsia="Calibri" w:hAnsi="Arial" w:cs="Arial"/>
          <w:sz w:val="18"/>
          <w:szCs w:val="18"/>
          <w:lang w:eastAsia="en-US"/>
        </w:rPr>
        <w:t>STWiORB</w:t>
      </w:r>
      <w:proofErr w:type="spellEnd"/>
      <w:r>
        <w:rPr>
          <w:rFonts w:ascii="Arial" w:eastAsia="Calibri" w:hAnsi="Arial" w:cs="Arial"/>
          <w:sz w:val="18"/>
          <w:szCs w:val="18"/>
          <w:lang w:eastAsia="en-US"/>
        </w:rPr>
        <w:t xml:space="preserve">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lastRenderedPageBreak/>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w:t>
      </w:r>
      <w:proofErr w:type="spellStart"/>
      <w:r w:rsidR="00AF52FA">
        <w:rPr>
          <w:rFonts w:ascii="Arial" w:hAnsi="Arial" w:cs="Arial"/>
          <w:sz w:val="18"/>
          <w:szCs w:val="18"/>
        </w:rPr>
        <w:t>STWiORB</w:t>
      </w:r>
      <w:proofErr w:type="spellEnd"/>
      <w:r w:rsidR="00AF52FA">
        <w:rPr>
          <w:rFonts w:ascii="Arial" w:hAnsi="Arial" w:cs="Arial"/>
          <w:sz w:val="18"/>
          <w:szCs w:val="18"/>
        </w:rPr>
        <w:t>”</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7E7DC9C1" w14:textId="77777777"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lastRenderedPageBreak/>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proofErr w:type="spellStart"/>
      <w:r>
        <w:rPr>
          <w:rFonts w:ascii="Arial" w:hAnsi="Arial" w:cs="Arial"/>
          <w:sz w:val="18"/>
          <w:szCs w:val="18"/>
        </w:rPr>
        <w:t>STWiORB</w:t>
      </w:r>
      <w:proofErr w:type="spellEnd"/>
      <w:r>
        <w:rPr>
          <w:rFonts w:ascii="Arial" w:hAnsi="Arial" w:cs="Arial"/>
          <w:sz w:val="18"/>
          <w:szCs w:val="18"/>
        </w:rPr>
        <w:t xml:space="preserve">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2925395"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w:t>
      </w:r>
      <w:r w:rsidRPr="00E047E8">
        <w:rPr>
          <w:rFonts w:ascii="Arial" w:hAnsi="Arial" w:cs="Arial"/>
          <w:sz w:val="18"/>
          <w:szCs w:val="18"/>
        </w:rPr>
        <w:lastRenderedPageBreak/>
        <w:t>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77777777"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0C64" w14:textId="77777777" w:rsidR="001D620F" w:rsidRDefault="001D620F">
      <w:r>
        <w:separator/>
      </w:r>
    </w:p>
  </w:endnote>
  <w:endnote w:type="continuationSeparator" w:id="0">
    <w:p w14:paraId="1B20DC69" w14:textId="77777777" w:rsidR="001D620F" w:rsidRDefault="001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E7E4" w14:textId="77777777" w:rsidR="001D620F" w:rsidRDefault="001D620F">
      <w:r>
        <w:separator/>
      </w:r>
    </w:p>
  </w:footnote>
  <w:footnote w:type="continuationSeparator" w:id="0">
    <w:p w14:paraId="379C5127" w14:textId="77777777" w:rsidR="001D620F" w:rsidRDefault="001D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D620F"/>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0DDC"/>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5CBD"/>
    <w:rsid w:val="00596ADB"/>
    <w:rsid w:val="005C2BC0"/>
    <w:rsid w:val="005D062B"/>
    <w:rsid w:val="005D1BFD"/>
    <w:rsid w:val="005F0C1F"/>
    <w:rsid w:val="006036B0"/>
    <w:rsid w:val="00615131"/>
    <w:rsid w:val="00641996"/>
    <w:rsid w:val="00643038"/>
    <w:rsid w:val="00657D51"/>
    <w:rsid w:val="00663B0E"/>
    <w:rsid w:val="006871FC"/>
    <w:rsid w:val="0069740C"/>
    <w:rsid w:val="006C35FF"/>
    <w:rsid w:val="006D3F93"/>
    <w:rsid w:val="00704B3D"/>
    <w:rsid w:val="00706550"/>
    <w:rsid w:val="00710264"/>
    <w:rsid w:val="00721B97"/>
    <w:rsid w:val="0073791F"/>
    <w:rsid w:val="007541C6"/>
    <w:rsid w:val="0076410F"/>
    <w:rsid w:val="0078573A"/>
    <w:rsid w:val="0078702D"/>
    <w:rsid w:val="00791A47"/>
    <w:rsid w:val="007A29BF"/>
    <w:rsid w:val="007C28F1"/>
    <w:rsid w:val="007C71CA"/>
    <w:rsid w:val="007C76D4"/>
    <w:rsid w:val="007F5454"/>
    <w:rsid w:val="00800DD3"/>
    <w:rsid w:val="008037D9"/>
    <w:rsid w:val="00814F86"/>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432"/>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10</Pages>
  <Words>8345</Words>
  <Characters>50076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111</cp:revision>
  <dcterms:created xsi:type="dcterms:W3CDTF">2023-09-08T06:52:00Z</dcterms:created>
  <dcterms:modified xsi:type="dcterms:W3CDTF">2025-05-16T09:18:00Z</dcterms:modified>
</cp:coreProperties>
</file>