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3"/>
      </w:tblGrid>
      <w:tr w:rsidR="004C18F7" w:rsidRPr="00E119BF" w14:paraId="09BBF726" w14:textId="77777777" w:rsidTr="00C9498B">
        <w:trPr>
          <w:cantSplit/>
        </w:trPr>
        <w:tc>
          <w:tcPr>
            <w:tcW w:w="964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FDFDF"/>
          </w:tcPr>
          <w:p w14:paraId="4883F788" w14:textId="1C70C081" w:rsidR="004C18F7" w:rsidRPr="00E119BF" w:rsidRDefault="004C18F7" w:rsidP="00C9498B">
            <w:pPr>
              <w:spacing w:line="276" w:lineRule="auto"/>
              <w:jc w:val="right"/>
              <w:rPr>
                <w:szCs w:val="24"/>
              </w:rPr>
            </w:pPr>
            <w:r w:rsidRPr="00E119BF">
              <w:rPr>
                <w:b/>
                <w:szCs w:val="24"/>
              </w:rPr>
              <w:t xml:space="preserve">ZAŁĄCZNIK NR </w:t>
            </w:r>
            <w:r w:rsidR="00D73961">
              <w:rPr>
                <w:b/>
                <w:szCs w:val="24"/>
              </w:rPr>
              <w:t>4</w:t>
            </w:r>
          </w:p>
        </w:tc>
      </w:tr>
      <w:tr w:rsidR="004C18F7" w:rsidRPr="00E119BF" w14:paraId="5E835E06" w14:textId="77777777" w:rsidTr="00C9498B">
        <w:trPr>
          <w:cantSplit/>
          <w:trHeight w:val="515"/>
        </w:trPr>
        <w:tc>
          <w:tcPr>
            <w:tcW w:w="9643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0B051F03" w14:textId="3AA39307" w:rsidR="004C18F7" w:rsidRPr="00AA7261" w:rsidRDefault="004C18F7" w:rsidP="00C9498B">
            <w:pPr>
              <w:spacing w:after="120" w:line="276" w:lineRule="auto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PROJEKTOWANE ZAPISY UMOWY</w:t>
            </w:r>
          </w:p>
        </w:tc>
      </w:tr>
    </w:tbl>
    <w:p w14:paraId="07612824" w14:textId="77777777" w:rsidR="00342D13" w:rsidRDefault="00342D13">
      <w:pPr>
        <w:spacing w:after="0" w:line="240" w:lineRule="auto"/>
        <w:jc w:val="center"/>
        <w:rPr>
          <w:rFonts w:ascii="Times New Roman" w:hAnsi="Times New Roman" w:cs="Arial"/>
          <w:b/>
          <w:sz w:val="20"/>
          <w:szCs w:val="20"/>
        </w:rPr>
      </w:pPr>
    </w:p>
    <w:p w14:paraId="697A066C" w14:textId="2901BE6C" w:rsidR="00342D13" w:rsidRDefault="00D5372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Arial"/>
          <w:b/>
          <w:sz w:val="20"/>
          <w:szCs w:val="20"/>
        </w:rPr>
        <w:t xml:space="preserve">UMOWA NR </w:t>
      </w:r>
      <w:r w:rsidR="005C3063">
        <w:rPr>
          <w:rFonts w:ascii="Times New Roman" w:hAnsi="Times New Roman" w:cs="Arial"/>
          <w:b/>
          <w:sz w:val="20"/>
          <w:szCs w:val="20"/>
        </w:rPr>
        <w:t>……/2025</w:t>
      </w:r>
    </w:p>
    <w:p w14:paraId="09554DEE" w14:textId="6CC4425B" w:rsidR="00342D13" w:rsidRDefault="00D5372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Arial"/>
          <w:sz w:val="20"/>
          <w:szCs w:val="20"/>
        </w:rPr>
        <w:t xml:space="preserve">zawarta w dniu </w:t>
      </w:r>
      <w:r w:rsidR="005C3063">
        <w:rPr>
          <w:rFonts w:ascii="Times New Roman" w:hAnsi="Times New Roman" w:cs="Arial"/>
          <w:sz w:val="20"/>
          <w:szCs w:val="20"/>
        </w:rPr>
        <w:t>……</w:t>
      </w:r>
      <w:r w:rsidR="006630D1">
        <w:rPr>
          <w:rFonts w:ascii="Times New Roman" w:hAnsi="Times New Roman" w:cs="Arial"/>
          <w:sz w:val="20"/>
          <w:szCs w:val="20"/>
        </w:rPr>
        <w:t xml:space="preserve"> </w:t>
      </w:r>
      <w:r>
        <w:rPr>
          <w:rFonts w:ascii="Times New Roman" w:hAnsi="Times New Roman" w:cs="Arial"/>
          <w:sz w:val="20"/>
          <w:szCs w:val="20"/>
        </w:rPr>
        <w:t>202</w:t>
      </w:r>
      <w:r w:rsidR="005C3063">
        <w:rPr>
          <w:rFonts w:ascii="Times New Roman" w:hAnsi="Times New Roman" w:cs="Arial"/>
          <w:sz w:val="20"/>
          <w:szCs w:val="20"/>
        </w:rPr>
        <w:t>5</w:t>
      </w:r>
      <w:r>
        <w:rPr>
          <w:rFonts w:ascii="Times New Roman" w:hAnsi="Times New Roman" w:cs="Arial"/>
          <w:sz w:val="20"/>
          <w:szCs w:val="20"/>
        </w:rPr>
        <w:t xml:space="preserve"> roku w Legnicy,</w:t>
      </w:r>
    </w:p>
    <w:p w14:paraId="7EBF5FB1" w14:textId="77777777" w:rsidR="00E54D24" w:rsidRDefault="00E54D24">
      <w:pPr>
        <w:spacing w:after="0" w:line="240" w:lineRule="auto"/>
        <w:jc w:val="both"/>
        <w:rPr>
          <w:rFonts w:ascii="Times New Roman" w:hAnsi="Times New Roman" w:cs="Arial"/>
          <w:sz w:val="20"/>
          <w:szCs w:val="20"/>
        </w:rPr>
      </w:pPr>
    </w:p>
    <w:p w14:paraId="289B5E22" w14:textId="64C1ED74" w:rsidR="00342D13" w:rsidRDefault="00D5372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0"/>
          <w:szCs w:val="20"/>
        </w:rPr>
        <w:t xml:space="preserve">pomiędzy: </w:t>
      </w:r>
    </w:p>
    <w:p w14:paraId="6B76FA71" w14:textId="4F8998E5" w:rsidR="00342D13" w:rsidRDefault="00D5372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b/>
          <w:sz w:val="20"/>
          <w:szCs w:val="20"/>
        </w:rPr>
        <w:t>STREFA AKTYWNOŚCI GOSPODARCZEJ Spółka z ograniczoną odpowiedzialnością</w:t>
      </w:r>
      <w:r>
        <w:rPr>
          <w:rFonts w:ascii="Times New Roman" w:hAnsi="Times New Roman" w:cs="Arial"/>
          <w:sz w:val="20"/>
          <w:szCs w:val="20"/>
        </w:rPr>
        <w:t xml:space="preserve"> z siedzibą w Legnicy przy al. Rzeczypospolitej 116 (kod pocztowy: 59-220 Legnica), wpisaną do rejestru przedsiębiorców Krajowego Rejestru Sądowego pod nr KRS 0000029353, REGON: 390284222, NIP: 6910019399, o kapitale zakładowym w wysokości: </w:t>
      </w:r>
      <w:r w:rsidR="003F63F4" w:rsidRPr="003F63F4">
        <w:rPr>
          <w:rFonts w:ascii="Times New Roman" w:hAnsi="Times New Roman" w:cs="Arial"/>
          <w:sz w:val="20"/>
          <w:szCs w:val="20"/>
        </w:rPr>
        <w:t xml:space="preserve">15 724 185,00 </w:t>
      </w:r>
      <w:r>
        <w:rPr>
          <w:rFonts w:ascii="Times New Roman" w:hAnsi="Times New Roman" w:cs="Arial"/>
          <w:sz w:val="20"/>
          <w:szCs w:val="20"/>
        </w:rPr>
        <w:t xml:space="preserve">zł, </w:t>
      </w:r>
    </w:p>
    <w:p w14:paraId="4E72B4D0" w14:textId="3B71D9DC" w:rsidR="00342D13" w:rsidRDefault="00D5372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0"/>
          <w:szCs w:val="20"/>
        </w:rPr>
        <w:t xml:space="preserve">reprezentowaną przy niniejszej czynności przez </w:t>
      </w:r>
      <w:r w:rsidR="005C3063">
        <w:rPr>
          <w:rFonts w:ascii="Times New Roman" w:hAnsi="Times New Roman" w:cs="Arial"/>
          <w:sz w:val="20"/>
          <w:szCs w:val="20"/>
        </w:rPr>
        <w:t>………</w:t>
      </w:r>
      <w:r>
        <w:rPr>
          <w:rFonts w:ascii="Times New Roman" w:hAnsi="Times New Roman" w:cs="Arial"/>
          <w:sz w:val="20"/>
          <w:szCs w:val="20"/>
        </w:rPr>
        <w:t xml:space="preserve">, uprawnionego do samodzielnej reprezentacji spółki, </w:t>
      </w:r>
    </w:p>
    <w:p w14:paraId="218F81D5" w14:textId="77777777" w:rsidR="00342D13" w:rsidRDefault="00D5372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0"/>
          <w:szCs w:val="20"/>
        </w:rPr>
        <w:t xml:space="preserve">zwanej dalej </w:t>
      </w:r>
      <w:r>
        <w:rPr>
          <w:rFonts w:ascii="Times New Roman" w:hAnsi="Times New Roman" w:cs="Arial"/>
          <w:b/>
          <w:sz w:val="20"/>
          <w:szCs w:val="20"/>
        </w:rPr>
        <w:t>„Zamawiającym”</w:t>
      </w:r>
      <w:r>
        <w:rPr>
          <w:rFonts w:ascii="Times New Roman" w:hAnsi="Times New Roman" w:cs="Arial"/>
          <w:sz w:val="20"/>
          <w:szCs w:val="20"/>
        </w:rPr>
        <w:t xml:space="preserve"> </w:t>
      </w:r>
    </w:p>
    <w:p w14:paraId="19747BEF" w14:textId="77777777" w:rsidR="00342D13" w:rsidRDefault="00D5372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0"/>
          <w:szCs w:val="20"/>
        </w:rPr>
        <w:t xml:space="preserve">a </w:t>
      </w:r>
    </w:p>
    <w:p w14:paraId="60D399A1" w14:textId="7CF61169" w:rsidR="006630D1" w:rsidRDefault="005C3063" w:rsidP="006630D1">
      <w:pPr>
        <w:spacing w:after="0" w:line="240" w:lineRule="auto"/>
        <w:jc w:val="both"/>
        <w:rPr>
          <w:rFonts w:ascii="Times New Roman" w:hAnsi="Times New Roman" w:cs="Arial"/>
          <w:sz w:val="20"/>
          <w:szCs w:val="20"/>
        </w:rPr>
      </w:pPr>
      <w:r>
        <w:rPr>
          <w:rFonts w:ascii="Times New Roman" w:hAnsi="Times New Roman" w:cs="Arial"/>
          <w:b/>
          <w:bCs/>
          <w:sz w:val="20"/>
          <w:szCs w:val="20"/>
        </w:rPr>
        <w:t>…</w:t>
      </w:r>
      <w:r w:rsidR="006630D1" w:rsidRPr="0020047F">
        <w:rPr>
          <w:rFonts w:ascii="Times New Roman" w:hAnsi="Times New Roman" w:cs="Arial"/>
          <w:sz w:val="20"/>
          <w:szCs w:val="20"/>
        </w:rPr>
        <w:t xml:space="preserve"> z siedzibą w </w:t>
      </w:r>
      <w:r>
        <w:rPr>
          <w:rFonts w:ascii="Times New Roman" w:hAnsi="Times New Roman" w:cs="Arial"/>
          <w:sz w:val="20"/>
          <w:szCs w:val="20"/>
        </w:rPr>
        <w:t>….</w:t>
      </w:r>
      <w:r w:rsidR="006630D1" w:rsidRPr="0020047F">
        <w:rPr>
          <w:rFonts w:ascii="Times New Roman" w:hAnsi="Times New Roman" w:cs="Arial"/>
          <w:sz w:val="20"/>
          <w:szCs w:val="20"/>
        </w:rPr>
        <w:t xml:space="preserve">, </w:t>
      </w:r>
      <w:r>
        <w:rPr>
          <w:rFonts w:ascii="Times New Roman" w:hAnsi="Times New Roman" w:cs="Arial"/>
          <w:sz w:val="20"/>
          <w:szCs w:val="20"/>
        </w:rPr>
        <w:t>….</w:t>
      </w:r>
      <w:r w:rsidR="006630D1" w:rsidRPr="0020047F">
        <w:rPr>
          <w:rFonts w:ascii="Times New Roman" w:hAnsi="Times New Roman" w:cs="Arial"/>
          <w:sz w:val="20"/>
          <w:szCs w:val="20"/>
        </w:rPr>
        <w:t xml:space="preserve"> NIP </w:t>
      </w:r>
      <w:r>
        <w:rPr>
          <w:rFonts w:ascii="Times New Roman" w:hAnsi="Times New Roman" w:cs="Arial"/>
          <w:sz w:val="20"/>
          <w:szCs w:val="20"/>
        </w:rPr>
        <w:t>…</w:t>
      </w:r>
      <w:r w:rsidR="006630D1" w:rsidRPr="0020047F">
        <w:rPr>
          <w:rFonts w:ascii="Times New Roman" w:hAnsi="Times New Roman" w:cs="Arial"/>
          <w:sz w:val="20"/>
          <w:szCs w:val="20"/>
        </w:rPr>
        <w:t xml:space="preserve">, REGON </w:t>
      </w:r>
      <w:r>
        <w:rPr>
          <w:rFonts w:ascii="Times New Roman" w:hAnsi="Times New Roman" w:cs="Arial"/>
          <w:sz w:val="20"/>
          <w:szCs w:val="20"/>
        </w:rPr>
        <w:t>…</w:t>
      </w:r>
      <w:r w:rsidR="006630D1" w:rsidRPr="0020047F">
        <w:rPr>
          <w:rFonts w:ascii="Times New Roman" w:hAnsi="Times New Roman" w:cs="Arial"/>
          <w:sz w:val="20"/>
          <w:szCs w:val="20"/>
        </w:rPr>
        <w:t xml:space="preserve">, </w:t>
      </w:r>
    </w:p>
    <w:p w14:paraId="30B9A1FC" w14:textId="5639D835" w:rsidR="006630D1" w:rsidRPr="0020047F" w:rsidRDefault="006630D1" w:rsidP="006630D1">
      <w:pPr>
        <w:spacing w:after="0" w:line="240" w:lineRule="auto"/>
        <w:jc w:val="both"/>
        <w:rPr>
          <w:rFonts w:ascii="Times New Roman" w:hAnsi="Times New Roman" w:cs="Arial"/>
          <w:sz w:val="20"/>
          <w:szCs w:val="20"/>
        </w:rPr>
      </w:pPr>
      <w:r w:rsidRPr="0020047F">
        <w:rPr>
          <w:rFonts w:ascii="Times New Roman" w:hAnsi="Times New Roman" w:cs="Arial"/>
          <w:sz w:val="20"/>
          <w:szCs w:val="20"/>
        </w:rPr>
        <w:t xml:space="preserve">reprezentowanym przez </w:t>
      </w:r>
      <w:r w:rsidR="005C3063">
        <w:rPr>
          <w:rFonts w:ascii="Times New Roman" w:hAnsi="Times New Roman" w:cs="Arial"/>
          <w:sz w:val="20"/>
          <w:szCs w:val="20"/>
        </w:rPr>
        <w:t>….</w:t>
      </w:r>
      <w:r w:rsidRPr="0020047F">
        <w:rPr>
          <w:rFonts w:ascii="Times New Roman" w:hAnsi="Times New Roman" w:cs="Arial"/>
          <w:sz w:val="20"/>
          <w:szCs w:val="20"/>
        </w:rPr>
        <w:t xml:space="preserve"> </w:t>
      </w:r>
    </w:p>
    <w:p w14:paraId="5C881AFC" w14:textId="77777777" w:rsidR="006630D1" w:rsidRDefault="006630D1" w:rsidP="006630D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0"/>
          <w:szCs w:val="20"/>
        </w:rPr>
        <w:t xml:space="preserve">zwaną dalej </w:t>
      </w:r>
      <w:r>
        <w:rPr>
          <w:rFonts w:ascii="Times New Roman" w:hAnsi="Times New Roman" w:cs="Arial"/>
          <w:b/>
          <w:sz w:val="20"/>
          <w:szCs w:val="20"/>
        </w:rPr>
        <w:t>„Wykonawcą”</w:t>
      </w:r>
      <w:r>
        <w:rPr>
          <w:rFonts w:ascii="Times New Roman" w:hAnsi="Times New Roman" w:cs="Arial"/>
          <w:sz w:val="20"/>
          <w:szCs w:val="20"/>
        </w:rPr>
        <w:t xml:space="preserve">, </w:t>
      </w:r>
    </w:p>
    <w:p w14:paraId="37685EEE" w14:textId="77777777" w:rsidR="006630D1" w:rsidRDefault="006630D1">
      <w:pPr>
        <w:spacing w:after="0" w:line="240" w:lineRule="auto"/>
        <w:jc w:val="both"/>
        <w:rPr>
          <w:rFonts w:ascii="Times New Roman" w:hAnsi="Times New Roman" w:cs="Arial"/>
          <w:sz w:val="20"/>
          <w:szCs w:val="20"/>
        </w:rPr>
      </w:pPr>
    </w:p>
    <w:p w14:paraId="3DC360EF" w14:textId="63B1CF3E" w:rsidR="00342D13" w:rsidRDefault="00D5372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0"/>
          <w:szCs w:val="20"/>
        </w:rPr>
        <w:t xml:space="preserve">łącznie dalej zwanych </w:t>
      </w:r>
      <w:r>
        <w:rPr>
          <w:rFonts w:ascii="Times New Roman" w:hAnsi="Times New Roman" w:cs="Arial"/>
          <w:b/>
          <w:sz w:val="20"/>
          <w:szCs w:val="20"/>
        </w:rPr>
        <w:t>„Stronami”</w:t>
      </w:r>
      <w:r>
        <w:rPr>
          <w:rFonts w:ascii="Times New Roman" w:hAnsi="Times New Roman" w:cs="Arial"/>
          <w:sz w:val="20"/>
          <w:szCs w:val="20"/>
        </w:rPr>
        <w:t xml:space="preserve"> lub z osobna </w:t>
      </w:r>
      <w:r>
        <w:rPr>
          <w:rFonts w:ascii="Times New Roman" w:hAnsi="Times New Roman" w:cs="Arial"/>
          <w:b/>
          <w:sz w:val="20"/>
          <w:szCs w:val="20"/>
        </w:rPr>
        <w:t>„Stroną”,</w:t>
      </w:r>
    </w:p>
    <w:p w14:paraId="0B6A9588" w14:textId="77777777" w:rsidR="00342D13" w:rsidRDefault="00D5372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0"/>
          <w:szCs w:val="20"/>
        </w:rPr>
        <w:t xml:space="preserve">o następującej treści: </w:t>
      </w:r>
    </w:p>
    <w:p w14:paraId="12F73AAE" w14:textId="77777777" w:rsidR="00342D13" w:rsidRDefault="00342D13">
      <w:pPr>
        <w:spacing w:after="0" w:line="240" w:lineRule="auto"/>
        <w:jc w:val="both"/>
        <w:rPr>
          <w:rFonts w:ascii="Times New Roman" w:hAnsi="Times New Roman" w:cs="Arial"/>
          <w:sz w:val="20"/>
          <w:szCs w:val="20"/>
        </w:rPr>
      </w:pPr>
    </w:p>
    <w:p w14:paraId="3192E87F" w14:textId="77777777" w:rsidR="00342D13" w:rsidRDefault="00D5372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Arial"/>
          <w:sz w:val="20"/>
          <w:szCs w:val="20"/>
        </w:rPr>
        <w:t>§ 1</w:t>
      </w:r>
    </w:p>
    <w:p w14:paraId="6BEE2E52" w14:textId="77777777" w:rsidR="00342D13" w:rsidRDefault="00D5372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Arial"/>
          <w:sz w:val="20"/>
          <w:szCs w:val="20"/>
        </w:rPr>
        <w:t>PRZEDMIOT UMOWY</w:t>
      </w:r>
    </w:p>
    <w:p w14:paraId="2B73E5FE" w14:textId="77777777" w:rsidR="00342D13" w:rsidRDefault="00D5372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0"/>
          <w:szCs w:val="20"/>
        </w:rPr>
        <w:t xml:space="preserve">Przedmiotem umowy jest świadczenie usług ochrony osób i mienia osobiście, za pośrednictwem stacji monitorowania alarmów i monitoringu wizyjnego na obiektach zespołu basenów odkrytych </w:t>
      </w:r>
      <w:proofErr w:type="spellStart"/>
      <w:r>
        <w:rPr>
          <w:rFonts w:ascii="Times New Roman" w:hAnsi="Times New Roman" w:cs="Arial"/>
          <w:sz w:val="20"/>
          <w:szCs w:val="20"/>
        </w:rPr>
        <w:t>Aquafun</w:t>
      </w:r>
      <w:proofErr w:type="spellEnd"/>
      <w:r>
        <w:rPr>
          <w:rFonts w:ascii="Times New Roman" w:hAnsi="Times New Roman" w:cs="Arial"/>
          <w:sz w:val="20"/>
          <w:szCs w:val="20"/>
        </w:rPr>
        <w:t xml:space="preserve"> przy ul. Stromej 3A w Legnicy. Szczegółowy zakres przedmiotu umowy został określony w Załączniku nr 1 do zapytania ofertowego stanowiącym integralną część niniejszej Umowy (Załącznik nr 2 do niniejszej umowy).</w:t>
      </w:r>
    </w:p>
    <w:p w14:paraId="184B11D3" w14:textId="77777777" w:rsidR="00342D13" w:rsidRDefault="00342D13">
      <w:pPr>
        <w:spacing w:after="0" w:line="240" w:lineRule="auto"/>
        <w:jc w:val="both"/>
        <w:rPr>
          <w:rFonts w:ascii="Times New Roman" w:hAnsi="Times New Roman" w:cs="Arial"/>
          <w:sz w:val="20"/>
          <w:szCs w:val="20"/>
        </w:rPr>
      </w:pPr>
    </w:p>
    <w:p w14:paraId="12F7893F" w14:textId="77777777" w:rsidR="00342D13" w:rsidRDefault="00D5372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Arial"/>
          <w:sz w:val="20"/>
          <w:szCs w:val="20"/>
        </w:rPr>
        <w:t>§ 2</w:t>
      </w:r>
    </w:p>
    <w:p w14:paraId="3D58F534" w14:textId="77777777" w:rsidR="00342D13" w:rsidRDefault="00D53722">
      <w:pPr>
        <w:spacing w:after="0" w:line="240" w:lineRule="auto"/>
        <w:jc w:val="center"/>
        <w:rPr>
          <w:rFonts w:ascii="Times New Roman" w:hAnsi="Times New Roman"/>
        </w:rPr>
      </w:pPr>
      <w:bookmarkStart w:id="0" w:name="_Hlk87871495"/>
      <w:bookmarkEnd w:id="0"/>
      <w:r>
        <w:rPr>
          <w:rFonts w:ascii="Times New Roman" w:hAnsi="Times New Roman" w:cs="Arial"/>
          <w:sz w:val="20"/>
          <w:szCs w:val="20"/>
        </w:rPr>
        <w:t>TERMIN OBOWIĄZYWANIA UMOWY</w:t>
      </w:r>
    </w:p>
    <w:p w14:paraId="18C39207" w14:textId="542D93F4" w:rsidR="00342D13" w:rsidRDefault="00D5372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0"/>
          <w:szCs w:val="20"/>
        </w:rPr>
        <w:t>Wykonawca zobowiązuje się świadczyć usługę ochrony osób i mienia określoną w § 1 niniejszej umowy w okresie 12 miesięcy od 01.02.202</w:t>
      </w:r>
      <w:r w:rsidR="005C3063">
        <w:rPr>
          <w:rFonts w:ascii="Times New Roman" w:hAnsi="Times New Roman" w:cs="Arial"/>
          <w:sz w:val="20"/>
          <w:szCs w:val="20"/>
        </w:rPr>
        <w:t>5</w:t>
      </w:r>
      <w:r>
        <w:rPr>
          <w:rFonts w:ascii="Times New Roman" w:hAnsi="Times New Roman" w:cs="Arial"/>
          <w:sz w:val="20"/>
          <w:szCs w:val="20"/>
        </w:rPr>
        <w:t>r. do 31.01.202</w:t>
      </w:r>
      <w:r w:rsidR="005C3063">
        <w:rPr>
          <w:rFonts w:ascii="Times New Roman" w:hAnsi="Times New Roman" w:cs="Arial"/>
          <w:sz w:val="20"/>
          <w:szCs w:val="20"/>
        </w:rPr>
        <w:t>6</w:t>
      </w:r>
      <w:r>
        <w:rPr>
          <w:rFonts w:ascii="Times New Roman" w:hAnsi="Times New Roman" w:cs="Arial"/>
          <w:sz w:val="20"/>
          <w:szCs w:val="20"/>
        </w:rPr>
        <w:t xml:space="preserve">r. </w:t>
      </w:r>
    </w:p>
    <w:p w14:paraId="21C5CA9F" w14:textId="77777777" w:rsidR="00342D13" w:rsidRDefault="00342D13">
      <w:pPr>
        <w:spacing w:after="0" w:line="240" w:lineRule="auto"/>
        <w:jc w:val="center"/>
        <w:rPr>
          <w:rFonts w:ascii="Times New Roman" w:hAnsi="Times New Roman" w:cs="Arial"/>
          <w:sz w:val="20"/>
          <w:szCs w:val="20"/>
        </w:rPr>
      </w:pPr>
      <w:bookmarkStart w:id="1" w:name="_Hlk878714951"/>
      <w:bookmarkEnd w:id="1"/>
    </w:p>
    <w:p w14:paraId="3BFAF274" w14:textId="77777777" w:rsidR="00342D13" w:rsidRDefault="00D5372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Arial"/>
          <w:sz w:val="20"/>
          <w:szCs w:val="20"/>
        </w:rPr>
        <w:t>§ 3</w:t>
      </w:r>
    </w:p>
    <w:p w14:paraId="25342AED" w14:textId="77777777" w:rsidR="00342D13" w:rsidRDefault="00D5372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Arial"/>
          <w:sz w:val="20"/>
          <w:szCs w:val="20"/>
        </w:rPr>
        <w:t>WYNAGRODZENIE</w:t>
      </w:r>
    </w:p>
    <w:p w14:paraId="5D5F9752" w14:textId="661976F7" w:rsidR="00342D13" w:rsidRPr="005C3063" w:rsidRDefault="00D53722" w:rsidP="00E54D24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0"/>
          <w:szCs w:val="20"/>
        </w:rPr>
        <w:t xml:space="preserve">Zamawiający zobowiązuje się zapłacić Wykonawcy za cały okres wykonania przedmiotu umowy łączne wynagrodzenie zgodnie z przedstawioną ofertą (stanowiącą załącznik nr 1 do niniejszej umowy), tj. kwotę nie większą niż </w:t>
      </w:r>
      <w:r w:rsidR="005C3063">
        <w:rPr>
          <w:rFonts w:ascii="Times New Roman" w:hAnsi="Times New Roman" w:cs="Arial"/>
          <w:sz w:val="20"/>
          <w:szCs w:val="20"/>
        </w:rPr>
        <w:t>…….</w:t>
      </w:r>
      <w:r>
        <w:rPr>
          <w:rFonts w:ascii="Times New Roman" w:hAnsi="Times New Roman" w:cs="Arial"/>
          <w:sz w:val="20"/>
          <w:szCs w:val="20"/>
        </w:rPr>
        <w:t xml:space="preserve"> (słownie: </w:t>
      </w:r>
      <w:r w:rsidR="005C3063">
        <w:rPr>
          <w:rFonts w:ascii="Times New Roman" w:hAnsi="Times New Roman" w:cs="Arial"/>
          <w:sz w:val="20"/>
          <w:szCs w:val="20"/>
        </w:rPr>
        <w:t>…</w:t>
      </w:r>
      <w:r>
        <w:rPr>
          <w:rFonts w:ascii="Times New Roman" w:hAnsi="Times New Roman" w:cs="Arial"/>
          <w:sz w:val="20"/>
          <w:szCs w:val="20"/>
        </w:rPr>
        <w:t xml:space="preserve">) zł brutto, w tym podatek Vat 23% w wysokości </w:t>
      </w:r>
      <w:r w:rsidR="005C3063">
        <w:rPr>
          <w:rFonts w:ascii="Times New Roman" w:hAnsi="Times New Roman" w:cs="Arial"/>
          <w:sz w:val="20"/>
          <w:szCs w:val="20"/>
        </w:rPr>
        <w:t>….</w:t>
      </w:r>
      <w:r>
        <w:rPr>
          <w:rFonts w:ascii="Times New Roman" w:hAnsi="Times New Roman" w:cs="Arial"/>
          <w:sz w:val="20"/>
          <w:szCs w:val="20"/>
        </w:rPr>
        <w:t xml:space="preserve"> (słownie: </w:t>
      </w:r>
      <w:r w:rsidR="005C3063">
        <w:rPr>
          <w:rFonts w:ascii="Times New Roman" w:hAnsi="Times New Roman" w:cs="Arial"/>
          <w:sz w:val="20"/>
          <w:szCs w:val="20"/>
        </w:rPr>
        <w:t>…</w:t>
      </w:r>
      <w:r>
        <w:rPr>
          <w:rFonts w:ascii="Times New Roman" w:hAnsi="Times New Roman" w:cs="Arial"/>
          <w:sz w:val="20"/>
          <w:szCs w:val="20"/>
        </w:rPr>
        <w:t>).</w:t>
      </w:r>
    </w:p>
    <w:p w14:paraId="646B9339" w14:textId="430A4390" w:rsidR="005C3063" w:rsidRPr="00437BF6" w:rsidRDefault="005C3063" w:rsidP="00E54D24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0"/>
          <w:szCs w:val="20"/>
        </w:rPr>
        <w:t>W ramach opcji</w:t>
      </w:r>
      <w:r w:rsidR="00A129C3">
        <w:rPr>
          <w:rFonts w:ascii="Times New Roman" w:hAnsi="Times New Roman" w:cs="Arial"/>
          <w:sz w:val="20"/>
          <w:szCs w:val="20"/>
        </w:rPr>
        <w:t xml:space="preserve">, </w:t>
      </w:r>
      <w:r w:rsidR="00A129C3" w:rsidRPr="005C3063">
        <w:rPr>
          <w:rFonts w:ascii="Times New Roman" w:hAnsi="Times New Roman" w:cs="Arial"/>
          <w:sz w:val="20"/>
          <w:szCs w:val="20"/>
        </w:rPr>
        <w:t xml:space="preserve">za </w:t>
      </w:r>
      <w:r w:rsidR="00A129C3">
        <w:rPr>
          <w:rFonts w:ascii="Times New Roman" w:hAnsi="Times New Roman" w:cs="Arial"/>
          <w:sz w:val="20"/>
          <w:szCs w:val="20"/>
        </w:rPr>
        <w:t xml:space="preserve">dodatkową ilość roboczogodzin świadczenia usługi, </w:t>
      </w:r>
      <w:r>
        <w:rPr>
          <w:rFonts w:ascii="Times New Roman" w:hAnsi="Times New Roman" w:cs="Arial"/>
          <w:sz w:val="20"/>
          <w:szCs w:val="20"/>
        </w:rPr>
        <w:t xml:space="preserve">Zamawiający zobowiązuje się zapłacić </w:t>
      </w:r>
      <w:r w:rsidRPr="005C3063">
        <w:rPr>
          <w:rFonts w:ascii="Times New Roman" w:hAnsi="Times New Roman" w:cs="Arial"/>
          <w:sz w:val="20"/>
          <w:szCs w:val="20"/>
        </w:rPr>
        <w:t>Wykonawcy łączne wynagrodzenie zgodnie z przedstawioną ofertą, tj. kwotę nie większą niż ……. (słownie: …) zł brutto, w tym podatek Vat 23% w wysokości …. (słownie: …).</w:t>
      </w:r>
      <w:r>
        <w:rPr>
          <w:rFonts w:ascii="Times New Roman" w:hAnsi="Times New Roman" w:cs="Arial"/>
          <w:sz w:val="20"/>
          <w:szCs w:val="20"/>
        </w:rPr>
        <w:t xml:space="preserve"> </w:t>
      </w:r>
    </w:p>
    <w:p w14:paraId="373CFABC" w14:textId="77777777" w:rsidR="00342D13" w:rsidRPr="00D97E71" w:rsidRDefault="00D53722" w:rsidP="00D97E71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D97E71">
        <w:rPr>
          <w:rFonts w:ascii="Times New Roman" w:hAnsi="Times New Roman" w:cs="Arial"/>
          <w:sz w:val="20"/>
          <w:szCs w:val="20"/>
        </w:rPr>
        <w:t>W okresie obowiązywania umowy zmiana (zwiększenie lub zmniejszenie) wysokości wynagrodzenia określonego w pkt. 1 powyżej, nie może łącznie przekroczyć 25% wysokości wynagrodzenia według stanu z dnia zawarcia niniejszej umowy. Zmiana taka nie będzie powodować konieczności zmiany umowy.</w:t>
      </w:r>
    </w:p>
    <w:p w14:paraId="396BBEE3" w14:textId="77777777" w:rsidR="00342D13" w:rsidRDefault="00342D13">
      <w:pPr>
        <w:spacing w:after="0" w:line="240" w:lineRule="auto"/>
        <w:jc w:val="both"/>
        <w:rPr>
          <w:rFonts w:ascii="Times New Roman" w:hAnsi="Times New Roman" w:cs="Arial"/>
          <w:sz w:val="20"/>
          <w:szCs w:val="20"/>
        </w:rPr>
      </w:pPr>
    </w:p>
    <w:p w14:paraId="7586D3F7" w14:textId="77777777" w:rsidR="00342D13" w:rsidRDefault="00D5372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Arial"/>
          <w:sz w:val="20"/>
          <w:szCs w:val="20"/>
        </w:rPr>
        <w:t>§ 4</w:t>
      </w:r>
    </w:p>
    <w:p w14:paraId="507EB233" w14:textId="77777777" w:rsidR="00342D13" w:rsidRDefault="00D5372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Arial"/>
          <w:sz w:val="20"/>
          <w:szCs w:val="20"/>
        </w:rPr>
        <w:t>WARUNKI PŁATNOŚCI</w:t>
      </w:r>
    </w:p>
    <w:p w14:paraId="278737F4" w14:textId="77777777" w:rsidR="00342D13" w:rsidRDefault="00D53722" w:rsidP="00E54D24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0"/>
          <w:szCs w:val="20"/>
        </w:rPr>
        <w:t>Rozliczenie za wykonanie przedmiotu umowy następować będzie w miesięcznych okresach rozliczeniowych na podstawie sporządzonego przez Wykonawcę, zgodnego z Załącznikiem nr 1 – Ofertą Wykonawcy (Formularz cenowy), protokołu wykonania harmonogramu zatwierdzonego przez Zamawiającego.</w:t>
      </w:r>
    </w:p>
    <w:p w14:paraId="097A54ED" w14:textId="77777777" w:rsidR="00342D13" w:rsidRDefault="00D53722" w:rsidP="00E54D24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0"/>
          <w:szCs w:val="20"/>
        </w:rPr>
        <w:t>Zamawiający zobowiązuje się do zapłaty należności za usługę w ciągu 7 dni od daty dostarczenia prawidłowo wystawionej faktury, na rachunek bankowy Wykonawcy wskazany na fakturze. Za dzień zapłaty uznaje się dzień obciążenia rachunku bankowego Zamawiającego.</w:t>
      </w:r>
    </w:p>
    <w:p w14:paraId="3518ADF0" w14:textId="77777777" w:rsidR="00342D13" w:rsidRDefault="00D53722" w:rsidP="00E54D24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0"/>
          <w:szCs w:val="20"/>
        </w:rPr>
        <w:t>Zamawiający dokona płatności należności na rzecz Wykonawcy z tytułu wykonania przedmiotu Umowy z zastosowaniem mechanizmu podzielonej płatności.</w:t>
      </w:r>
    </w:p>
    <w:p w14:paraId="0ED59F9D" w14:textId="77777777" w:rsidR="00342D13" w:rsidRDefault="00D53722" w:rsidP="00E54D24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0"/>
          <w:szCs w:val="20"/>
        </w:rPr>
        <w:t>Wykonawca oświadcza, że wskazany w fakturze rachunek bankowy jest rachunkiem rozliczeniowym służącym wyłącznie dla celów rozliczeń z tytułu prowadzonej przez niego działalności gospodarczej.</w:t>
      </w:r>
    </w:p>
    <w:p w14:paraId="34591231" w14:textId="77777777" w:rsidR="00342D13" w:rsidRDefault="00342D13">
      <w:pPr>
        <w:spacing w:after="0" w:line="240" w:lineRule="auto"/>
        <w:jc w:val="both"/>
        <w:rPr>
          <w:rFonts w:ascii="Times New Roman" w:hAnsi="Times New Roman" w:cs="Arial"/>
          <w:sz w:val="20"/>
          <w:szCs w:val="20"/>
        </w:rPr>
      </w:pPr>
    </w:p>
    <w:p w14:paraId="581BB891" w14:textId="77777777" w:rsidR="00342D13" w:rsidRDefault="00D5372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Arial"/>
          <w:sz w:val="20"/>
          <w:szCs w:val="20"/>
        </w:rPr>
        <w:lastRenderedPageBreak/>
        <w:t>§ 5</w:t>
      </w:r>
    </w:p>
    <w:p w14:paraId="3A84798E" w14:textId="77777777" w:rsidR="00342D13" w:rsidRDefault="00D5372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Arial"/>
          <w:sz w:val="20"/>
          <w:szCs w:val="20"/>
        </w:rPr>
        <w:t>POLISA UBEZPIECZENIOWA</w:t>
      </w:r>
    </w:p>
    <w:p w14:paraId="0737FF20" w14:textId="77777777" w:rsidR="00342D13" w:rsidRDefault="00D5372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0"/>
          <w:szCs w:val="20"/>
        </w:rPr>
        <w:t>Przez cały okres obowiązywania umowy Wykonawca jest zobowiązany do posiadania aktualnej polisy, potwierdzającej, że Wykonawca jest ubezpieczony od odpowiedzialności cywilnej w zakresie usług ochrony osób i mienia za szkody wyrządzone w związku z ochroną osób i mienia obejmującej okres realizacji umowy i wartość ubezpieczenia min. kwoty 2.500.000,00 zł. W przypadku gdy termin obowiązywania polisy OC będzie się kończył przed terminem zakończenia umowy, Wykonawca na 7 dni przed upływem tego terminu, ma obowiązek przedłożyć Zamawiającemu dokument o kontynuacji ubezpieczenia.</w:t>
      </w:r>
    </w:p>
    <w:p w14:paraId="0A432D7E" w14:textId="77777777" w:rsidR="00342D13" w:rsidRDefault="00342D13">
      <w:pPr>
        <w:spacing w:after="0" w:line="240" w:lineRule="auto"/>
        <w:jc w:val="center"/>
        <w:rPr>
          <w:rFonts w:ascii="Times New Roman" w:hAnsi="Times New Roman" w:cs="Arial"/>
          <w:sz w:val="20"/>
          <w:szCs w:val="20"/>
        </w:rPr>
      </w:pPr>
    </w:p>
    <w:p w14:paraId="2A311370" w14:textId="54E5F49B" w:rsidR="00437BF6" w:rsidRPr="002F2B08" w:rsidRDefault="00D53722" w:rsidP="002F2B08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Arial"/>
          <w:sz w:val="20"/>
          <w:szCs w:val="20"/>
        </w:rPr>
        <w:t>§ 6</w:t>
      </w:r>
    </w:p>
    <w:p w14:paraId="4C5A0297" w14:textId="73EF5F68" w:rsidR="00437BF6" w:rsidRPr="00437BF6" w:rsidRDefault="002F2B08" w:rsidP="00B31024">
      <w:pPr>
        <w:spacing w:after="0" w:line="240" w:lineRule="auto"/>
        <w:jc w:val="center"/>
        <w:rPr>
          <w:rFonts w:ascii="Times New Roman" w:hAnsi="Times New Roman" w:cs="Arial"/>
          <w:sz w:val="20"/>
          <w:szCs w:val="20"/>
        </w:rPr>
      </w:pPr>
      <w:r w:rsidRPr="00816453">
        <w:rPr>
          <w:rFonts w:ascii="Times New Roman" w:hAnsi="Times New Roman" w:cs="Arial"/>
          <w:sz w:val="20"/>
          <w:szCs w:val="20"/>
        </w:rPr>
        <w:t>WARUNKI I ZASADY SKORZYSTANIA Z PRAWA OPCJI</w:t>
      </w:r>
    </w:p>
    <w:p w14:paraId="3422390B" w14:textId="042463E1" w:rsidR="00437BF6" w:rsidRPr="00437BF6" w:rsidRDefault="00437BF6" w:rsidP="00437BF6">
      <w:pPr>
        <w:spacing w:after="0" w:line="240" w:lineRule="auto"/>
        <w:jc w:val="both"/>
        <w:rPr>
          <w:rFonts w:ascii="Times New Roman" w:hAnsi="Times New Roman" w:cs="Arial"/>
          <w:sz w:val="20"/>
          <w:szCs w:val="20"/>
        </w:rPr>
      </w:pPr>
      <w:r w:rsidRPr="00437BF6">
        <w:rPr>
          <w:rFonts w:ascii="Times New Roman" w:hAnsi="Times New Roman" w:cs="Arial"/>
          <w:sz w:val="20"/>
          <w:szCs w:val="20"/>
        </w:rPr>
        <w:t xml:space="preserve">W ramach przedmiotu umowy Zamawiający, </w:t>
      </w:r>
      <w:r w:rsidRPr="00816453">
        <w:rPr>
          <w:rFonts w:ascii="Times New Roman" w:hAnsi="Times New Roman" w:cs="Arial"/>
          <w:sz w:val="20"/>
          <w:szCs w:val="20"/>
        </w:rPr>
        <w:t xml:space="preserve">przewiduje możliwość skorzystania z prawa zlecenia </w:t>
      </w:r>
      <w:r>
        <w:rPr>
          <w:rFonts w:ascii="Times New Roman" w:hAnsi="Times New Roman" w:cs="Arial"/>
          <w:sz w:val="20"/>
          <w:szCs w:val="20"/>
        </w:rPr>
        <w:t xml:space="preserve">dodatkowych godzin </w:t>
      </w:r>
      <w:r w:rsidRPr="00816453">
        <w:rPr>
          <w:rFonts w:ascii="Times New Roman" w:hAnsi="Times New Roman" w:cs="Arial"/>
          <w:sz w:val="20"/>
          <w:szCs w:val="20"/>
        </w:rPr>
        <w:t>wykon</w:t>
      </w:r>
      <w:r>
        <w:rPr>
          <w:rFonts w:ascii="Times New Roman" w:hAnsi="Times New Roman" w:cs="Arial"/>
          <w:sz w:val="20"/>
          <w:szCs w:val="20"/>
        </w:rPr>
        <w:t>ywania</w:t>
      </w:r>
      <w:r w:rsidRPr="00816453">
        <w:rPr>
          <w:rFonts w:ascii="Times New Roman" w:hAnsi="Times New Roman" w:cs="Arial"/>
          <w:sz w:val="20"/>
          <w:szCs w:val="20"/>
        </w:rPr>
        <w:t xml:space="preserve"> </w:t>
      </w:r>
      <w:r>
        <w:rPr>
          <w:rFonts w:ascii="Times New Roman" w:hAnsi="Times New Roman" w:cs="Arial"/>
          <w:sz w:val="20"/>
          <w:szCs w:val="20"/>
        </w:rPr>
        <w:t xml:space="preserve">usługi przez kwalifikowanego pracownika ochrony fizycznej </w:t>
      </w:r>
      <w:r w:rsidRPr="00816453">
        <w:rPr>
          <w:rFonts w:ascii="Times New Roman" w:hAnsi="Times New Roman" w:cs="Arial"/>
          <w:sz w:val="20"/>
          <w:szCs w:val="20"/>
        </w:rPr>
        <w:t>w ramach prawa opcji</w:t>
      </w:r>
      <w:r w:rsidRPr="00437BF6">
        <w:rPr>
          <w:rFonts w:ascii="Times New Roman" w:hAnsi="Times New Roman" w:cs="Arial"/>
          <w:sz w:val="20"/>
          <w:szCs w:val="20"/>
        </w:rPr>
        <w:t xml:space="preserve"> na zasadach i trybie opisanym poniżej: </w:t>
      </w:r>
    </w:p>
    <w:p w14:paraId="1FF31AD6" w14:textId="5181C5F1" w:rsidR="00437BF6" w:rsidRPr="002F2B08" w:rsidRDefault="00437BF6" w:rsidP="002F2B08">
      <w:pPr>
        <w:pStyle w:val="Akapitzlist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 w:cs="Arial"/>
          <w:sz w:val="20"/>
          <w:szCs w:val="20"/>
        </w:rPr>
      </w:pPr>
      <w:r w:rsidRPr="002F2B08">
        <w:rPr>
          <w:rFonts w:ascii="Times New Roman" w:hAnsi="Times New Roman" w:cs="Arial"/>
          <w:sz w:val="20"/>
          <w:szCs w:val="20"/>
        </w:rPr>
        <w:t xml:space="preserve">Zamawiający może z prawa opcji skorzystać lub skorzystać w części, </w:t>
      </w:r>
    </w:p>
    <w:p w14:paraId="4C59544A" w14:textId="17C83828" w:rsidR="00437BF6" w:rsidRPr="002F2B08" w:rsidRDefault="002F2B08" w:rsidP="002F2B08">
      <w:pPr>
        <w:pStyle w:val="Akapitzlist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 w:cs="Arial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z</w:t>
      </w:r>
      <w:r w:rsidR="00437BF6" w:rsidRPr="002F2B08">
        <w:rPr>
          <w:rFonts w:ascii="Times New Roman" w:hAnsi="Times New Roman" w:cs="Arial"/>
          <w:sz w:val="20"/>
          <w:szCs w:val="20"/>
        </w:rPr>
        <w:t xml:space="preserve">amówienie realizowane w ramach opcji jest jednostronnym uprawnieniem Zamawiającego, dlatego też nieskorzystanie przez Zamawiającego z prawa opcji nie stanowi podstawy dla Wykonawcy do dochodzenia jakichkolwiek roszczeń w stosunku do Zamawiającego, </w:t>
      </w:r>
    </w:p>
    <w:p w14:paraId="1A037ED7" w14:textId="00C9529F" w:rsidR="00437BF6" w:rsidRPr="002F2B08" w:rsidRDefault="002F2B08" w:rsidP="002F2B08">
      <w:pPr>
        <w:pStyle w:val="Akapitzlist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 w:cs="Arial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z</w:t>
      </w:r>
      <w:r w:rsidR="00437BF6" w:rsidRPr="002F2B08">
        <w:rPr>
          <w:rFonts w:ascii="Times New Roman" w:hAnsi="Times New Roman" w:cs="Arial"/>
          <w:sz w:val="20"/>
          <w:szCs w:val="20"/>
        </w:rPr>
        <w:t>amówienie objęte prawem opcji Wykonawca będzie zobowiązany wykonać po uprzednim otrzymaniu zawiadomienia od Zamawiającego, że zamierza z prawa opcji skorzystać</w:t>
      </w:r>
      <w:r w:rsidR="00677B83" w:rsidRPr="002F2B08">
        <w:rPr>
          <w:rFonts w:ascii="Times New Roman" w:hAnsi="Times New Roman" w:cs="Arial"/>
          <w:sz w:val="20"/>
          <w:szCs w:val="20"/>
        </w:rPr>
        <w:t>. Zawiadomienie powinno być przesłane w formie pisemnej najpóźniej na 5 dni przed terminem rozpoczęcia świadczenia usługi w ramach prawa opcji,</w:t>
      </w:r>
    </w:p>
    <w:p w14:paraId="29E09E5E" w14:textId="50C6E56B" w:rsidR="00437BF6" w:rsidRPr="002F2B08" w:rsidRDefault="002F2B08" w:rsidP="002F2B08">
      <w:pPr>
        <w:pStyle w:val="Akapitzlist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 w:cs="Arial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z</w:t>
      </w:r>
      <w:r w:rsidR="00437BF6" w:rsidRPr="002F2B08">
        <w:rPr>
          <w:rFonts w:ascii="Times New Roman" w:hAnsi="Times New Roman" w:cs="Arial"/>
          <w:sz w:val="20"/>
          <w:szCs w:val="20"/>
        </w:rPr>
        <w:t xml:space="preserve">asady dotyczące realizacji zamówienia objętego prawem opcji będą takie same jak te, które obowiązują przy realizacji zamówienia podstawowego. Zamawiający zastrzega również, że ceny jednostkowe objęte opcją będą identyczne, jak w zamówieniu podstawowym oraz niezmienne w całym okresie realizacji umowy; </w:t>
      </w:r>
    </w:p>
    <w:p w14:paraId="29285697" w14:textId="5EEE01F3" w:rsidR="00437BF6" w:rsidRPr="002F2B08" w:rsidRDefault="002F2B08" w:rsidP="002F2B08">
      <w:pPr>
        <w:pStyle w:val="Akapitzlist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 w:cs="Arial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p</w:t>
      </w:r>
      <w:r w:rsidR="00437BF6" w:rsidRPr="002F2B08">
        <w:rPr>
          <w:rFonts w:ascii="Times New Roman" w:hAnsi="Times New Roman" w:cs="Arial"/>
          <w:sz w:val="20"/>
          <w:szCs w:val="20"/>
        </w:rPr>
        <w:t xml:space="preserve">rzedmiot umowy w zakresie przysługującego Zamawiającemu prawa opcji może obejmować </w:t>
      </w:r>
      <w:r w:rsidR="00677B83" w:rsidRPr="002F2B08">
        <w:rPr>
          <w:rFonts w:ascii="Times New Roman" w:hAnsi="Times New Roman" w:cs="Arial"/>
          <w:sz w:val="20"/>
          <w:szCs w:val="20"/>
        </w:rPr>
        <w:t>świadczenie dodatkowych usług kwalifikowanej ochrony fizycznej w dniach od poniedziałku do czwartku od godz. 12.00 do 20.00 w okresie od 02.06.2025r. do 28.08.2025r.</w:t>
      </w:r>
      <w:r w:rsidRPr="002F2B08">
        <w:rPr>
          <w:rFonts w:ascii="Times New Roman" w:hAnsi="Times New Roman" w:cs="Arial"/>
          <w:sz w:val="20"/>
          <w:szCs w:val="20"/>
        </w:rPr>
        <w:t xml:space="preserve"> zgodnie z harmonogramem (załącznik nr 3 do umowy),</w:t>
      </w:r>
    </w:p>
    <w:p w14:paraId="0B8E9B8D" w14:textId="4ADE8B3E" w:rsidR="00437BF6" w:rsidRPr="002F2B08" w:rsidRDefault="002F2B08" w:rsidP="002F2B08">
      <w:pPr>
        <w:pStyle w:val="Akapitzlist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 w:cs="Arial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i</w:t>
      </w:r>
      <w:r w:rsidR="00437BF6" w:rsidRPr="002F2B08">
        <w:rPr>
          <w:rFonts w:ascii="Times New Roman" w:hAnsi="Times New Roman" w:cs="Arial"/>
          <w:sz w:val="20"/>
          <w:szCs w:val="20"/>
        </w:rPr>
        <w:t xml:space="preserve">lość </w:t>
      </w:r>
      <w:r w:rsidR="00677B83" w:rsidRPr="002F2B08">
        <w:rPr>
          <w:rFonts w:ascii="Times New Roman" w:hAnsi="Times New Roman" w:cs="Arial"/>
          <w:sz w:val="20"/>
          <w:szCs w:val="20"/>
        </w:rPr>
        <w:t>godzin</w:t>
      </w:r>
      <w:r w:rsidR="00437BF6" w:rsidRPr="002F2B08">
        <w:rPr>
          <w:rFonts w:ascii="Times New Roman" w:hAnsi="Times New Roman" w:cs="Arial"/>
          <w:sz w:val="20"/>
          <w:szCs w:val="20"/>
        </w:rPr>
        <w:t xml:space="preserve"> przewidziana w ramach prawa opcji jest wielkością maksymalną</w:t>
      </w:r>
      <w:r w:rsidRPr="002F2B08">
        <w:rPr>
          <w:rFonts w:ascii="Times New Roman" w:hAnsi="Times New Roman" w:cs="Arial"/>
          <w:sz w:val="20"/>
          <w:szCs w:val="20"/>
        </w:rPr>
        <w:t>.</w:t>
      </w:r>
      <w:r w:rsidR="00437BF6" w:rsidRPr="002F2B08">
        <w:rPr>
          <w:rFonts w:ascii="Times New Roman" w:hAnsi="Times New Roman" w:cs="Arial"/>
          <w:sz w:val="20"/>
          <w:szCs w:val="20"/>
        </w:rPr>
        <w:t xml:space="preserve"> </w:t>
      </w:r>
      <w:r w:rsidRPr="002F2B08">
        <w:rPr>
          <w:rFonts w:ascii="Times New Roman" w:hAnsi="Times New Roman" w:cs="Arial"/>
          <w:sz w:val="20"/>
          <w:szCs w:val="20"/>
        </w:rPr>
        <w:t>Zamawiający zastrzega sobie możliwość realizacji zamówienia w ramach prawa opcji, w niepełnym zakresie i zlecenia tylko jej części w zależności od potrzeb Zamawiającego,</w:t>
      </w:r>
    </w:p>
    <w:p w14:paraId="282CB81D" w14:textId="062874D7" w:rsidR="002F2B08" w:rsidRPr="002F2B08" w:rsidRDefault="002F2B08" w:rsidP="002F2B08">
      <w:pPr>
        <w:pStyle w:val="Akapitzlist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 w:cs="Arial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w</w:t>
      </w:r>
      <w:r w:rsidRPr="002F2B08">
        <w:rPr>
          <w:rFonts w:ascii="Times New Roman" w:hAnsi="Times New Roman" w:cs="Arial"/>
          <w:sz w:val="20"/>
          <w:szCs w:val="20"/>
        </w:rPr>
        <w:t xml:space="preserve"> zakresie realizacji zamówienia objętego prawem opcji zapisy niniejszej umowy stosuje się odpowiednio.</w:t>
      </w:r>
    </w:p>
    <w:p w14:paraId="23F2B8A3" w14:textId="77777777" w:rsidR="00816453" w:rsidRDefault="00816453">
      <w:pPr>
        <w:spacing w:after="0" w:line="240" w:lineRule="auto"/>
        <w:jc w:val="center"/>
        <w:rPr>
          <w:rFonts w:ascii="Times New Roman" w:hAnsi="Times New Roman" w:cs="Arial"/>
          <w:sz w:val="20"/>
          <w:szCs w:val="20"/>
        </w:rPr>
      </w:pPr>
    </w:p>
    <w:p w14:paraId="2FAB9A81" w14:textId="6E86C5E8" w:rsidR="00816453" w:rsidRDefault="00B31024">
      <w:pPr>
        <w:spacing w:after="0" w:line="240" w:lineRule="auto"/>
        <w:jc w:val="center"/>
        <w:rPr>
          <w:rFonts w:ascii="Times New Roman" w:hAnsi="Times New Roman" w:cs="Arial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§ 7</w:t>
      </w:r>
    </w:p>
    <w:p w14:paraId="61EC64AB" w14:textId="00E71E50" w:rsidR="00342D13" w:rsidRDefault="00D5372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Arial"/>
          <w:sz w:val="20"/>
          <w:szCs w:val="20"/>
        </w:rPr>
        <w:t>POSTANOWIENIA SZCZEGÓŁOWE</w:t>
      </w:r>
    </w:p>
    <w:p w14:paraId="44DED4EE" w14:textId="77777777" w:rsidR="00342D13" w:rsidRDefault="00D53722" w:rsidP="00E54D24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0"/>
          <w:szCs w:val="20"/>
        </w:rPr>
        <w:t>Zamawiający i Wykonawca obowiązani są do współdziałania przy wykonaniu umowy, w celu należytej staranności realizacji zamówienia.</w:t>
      </w:r>
    </w:p>
    <w:p w14:paraId="339B7C03" w14:textId="495123B3" w:rsidR="00342D13" w:rsidRDefault="00D53722" w:rsidP="00E54D24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0"/>
          <w:szCs w:val="20"/>
        </w:rPr>
        <w:t xml:space="preserve">Wykonawca zobowiązuje się </w:t>
      </w:r>
      <w:r w:rsidR="00A129C3">
        <w:rPr>
          <w:rFonts w:ascii="Times New Roman" w:hAnsi="Times New Roman" w:cs="Arial"/>
          <w:sz w:val="20"/>
          <w:szCs w:val="20"/>
        </w:rPr>
        <w:t xml:space="preserve">do </w:t>
      </w:r>
      <w:r>
        <w:rPr>
          <w:rFonts w:ascii="Times New Roman" w:hAnsi="Times New Roman" w:cs="Arial"/>
          <w:sz w:val="20"/>
          <w:szCs w:val="20"/>
        </w:rPr>
        <w:t xml:space="preserve">świadczenia usług z zachowaniem należytej staranności i zasad profesjonalizmu zawodowego. </w:t>
      </w:r>
    </w:p>
    <w:p w14:paraId="6EF158DA" w14:textId="2272B152" w:rsidR="00342D13" w:rsidRDefault="00D53722" w:rsidP="00E54D24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0"/>
          <w:szCs w:val="20"/>
        </w:rPr>
        <w:t xml:space="preserve">Wykonawca oświadcza, że posiada koncesję na prowadzenie działalności gospodarczej w zakresie usług ochrony osób i mienia </w:t>
      </w:r>
      <w:r w:rsidR="006630D1">
        <w:rPr>
          <w:rFonts w:ascii="Times New Roman" w:hAnsi="Times New Roman" w:cs="Arial"/>
          <w:sz w:val="20"/>
          <w:szCs w:val="20"/>
        </w:rPr>
        <w:t xml:space="preserve">nr </w:t>
      </w:r>
      <w:r w:rsidR="005C3063">
        <w:rPr>
          <w:rFonts w:ascii="Times New Roman" w:hAnsi="Times New Roman" w:cs="Arial"/>
          <w:sz w:val="20"/>
          <w:szCs w:val="20"/>
        </w:rPr>
        <w:t>………………..</w:t>
      </w:r>
      <w:r>
        <w:rPr>
          <w:rFonts w:ascii="Times New Roman" w:hAnsi="Times New Roman" w:cs="Arial"/>
          <w:sz w:val="20"/>
          <w:szCs w:val="20"/>
        </w:rPr>
        <w:t>,</w:t>
      </w:r>
    </w:p>
    <w:p w14:paraId="3BEA9443" w14:textId="77777777" w:rsidR="00342D13" w:rsidRDefault="00D53722" w:rsidP="00E54D24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0"/>
          <w:szCs w:val="20"/>
        </w:rPr>
        <w:t xml:space="preserve">Wykonawca zobowiązany jest do powiadomienia Zamawiającego o każdej zmianie okoliczności wskazanych powyżej, jak również o wszczęciu postępowania administracyjnego w sprawie cofnięcia, wstrzymania, ograniczenia, zmianie zakresu koncesji lub innych czynników mogących mieć wpływ na realizację umowy, tj. postępowanie o ogłoszenie upadłości, otwarcie likwidacji itp. </w:t>
      </w:r>
    </w:p>
    <w:p w14:paraId="3146ABED" w14:textId="3E91A001" w:rsidR="00342D13" w:rsidRPr="00F73F0B" w:rsidRDefault="00D53722" w:rsidP="00E54D24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0"/>
          <w:szCs w:val="20"/>
        </w:rPr>
        <w:t xml:space="preserve">Czas dojazdu grupy interwencyjnej wynosi </w:t>
      </w:r>
      <w:r w:rsidR="00F73F0B">
        <w:rPr>
          <w:rFonts w:ascii="Times New Roman" w:hAnsi="Times New Roman" w:cs="Arial"/>
          <w:sz w:val="20"/>
          <w:szCs w:val="20"/>
        </w:rPr>
        <w:t xml:space="preserve">nie więcej niż </w:t>
      </w:r>
      <w:r w:rsidR="00F73F0B" w:rsidRPr="00F73F0B">
        <w:rPr>
          <w:rFonts w:ascii="Times New Roman" w:hAnsi="Times New Roman" w:cs="Arial"/>
          <w:sz w:val="20"/>
          <w:szCs w:val="20"/>
        </w:rPr>
        <w:t xml:space="preserve">10 </w:t>
      </w:r>
      <w:r w:rsidRPr="00F73F0B">
        <w:rPr>
          <w:rFonts w:ascii="Times New Roman" w:hAnsi="Times New Roman" w:cs="Arial"/>
          <w:sz w:val="20"/>
          <w:szCs w:val="20"/>
        </w:rPr>
        <w:t>minut</w:t>
      </w:r>
      <w:r>
        <w:rPr>
          <w:rFonts w:ascii="Times New Roman" w:hAnsi="Times New Roman" w:cs="Arial"/>
          <w:sz w:val="20"/>
          <w:szCs w:val="20"/>
        </w:rPr>
        <w:t xml:space="preserve"> licząc od momentu wezwania w formie telefonicznej przez osoby wskazane do kontaktów, przez pracownika ochrony, uzyskania sygnału z monitoringu systemu włamania i napadu.</w:t>
      </w:r>
    </w:p>
    <w:p w14:paraId="6B95A939" w14:textId="1EDA22BE" w:rsidR="00F73F0B" w:rsidRDefault="00F73F0B" w:rsidP="00E54D24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0"/>
          <w:szCs w:val="20"/>
        </w:rPr>
        <w:t xml:space="preserve">Obsługa systemów alarmowych (sygnalizacji włamania i napadu oraz SAP) może odbywać się tylko przez pracownika, który odbył szkolenie wewnętrzne z obsługi systemu prowadzone w obecności przedstawiciela Zamawiającego i potwierdzone stosownym protokołem szkolenia. </w:t>
      </w:r>
    </w:p>
    <w:p w14:paraId="7F3E77EA" w14:textId="77777777" w:rsidR="00342D13" w:rsidRDefault="00D53722" w:rsidP="00E54D24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0"/>
          <w:szCs w:val="20"/>
        </w:rPr>
        <w:t>Wykonawca (jego pracownicy) zobowiązani są do zachowania poufności wszelkich informacji, w tym informacji ustnych przekazanych przez klientów Zamawiającego, które weszły w jego posiadanie, a które dotyczą Zamawiającego lub są związane z zadaniami jakie Zamawiający wykonuje, w szczególności informacji zawierających dane osobowe. Wykonawca zobowiązany jest do zachowania w tajemnicy przed osobami postronnymi oraz nieudostępniania na zewnątrz bez zgody Zamawiającego żadnych faktów i informacji, mogących mieć wpływ na bezpieczeństwo chronionego obiektu, np. dotyczące miejsca przechowywania kluczy, kodów alarmowych.</w:t>
      </w:r>
    </w:p>
    <w:p w14:paraId="1A8B3D87" w14:textId="77777777" w:rsidR="00342D13" w:rsidRDefault="00D53722" w:rsidP="00E54D24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0"/>
          <w:szCs w:val="20"/>
        </w:rPr>
        <w:t xml:space="preserve">Wykonawca przyjmuje odpowiedzialność prawną i finansową za ewentualne szkody powstałe na majątku Zamawiającego i zdrowiu lub życiu osób korzystających z usług dostępnych na terenie obiektu wchodzącego w skład zamówienia, powstałe w wyniku nieprawidłowego lub nierzetelnego wykonania usług z zakresu ochrony osób i mienia określonych umową z Zamawiającym i odpowiednimi przepisami. </w:t>
      </w:r>
    </w:p>
    <w:p w14:paraId="6AC41EB6" w14:textId="77777777" w:rsidR="00342D13" w:rsidRDefault="00D53722" w:rsidP="00E54D24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0"/>
          <w:szCs w:val="20"/>
        </w:rPr>
        <w:lastRenderedPageBreak/>
        <w:t>Zamawiający zastrzega sobie prawo kontroli i wydawania poleceń pracownikom ochrony w ramach pełnionych obowiązków przez osoby upoważnione i informowania Wykonawcy o zaistniałych nieprawidłowościach.</w:t>
      </w:r>
    </w:p>
    <w:p w14:paraId="00DB0E94" w14:textId="77777777" w:rsidR="00342D13" w:rsidRDefault="00D53722" w:rsidP="00E54D24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0"/>
          <w:szCs w:val="20"/>
        </w:rPr>
        <w:t>Osobą odpowiedzialną za realizację umowy ze strony Zamawiającego jest:</w:t>
      </w:r>
    </w:p>
    <w:p w14:paraId="6ECAEACD" w14:textId="77777777" w:rsidR="00342D13" w:rsidRDefault="00D53722" w:rsidP="00E54D24">
      <w:pPr>
        <w:pStyle w:val="Akapitzlist"/>
        <w:spacing w:after="0" w:line="24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0"/>
          <w:szCs w:val="20"/>
        </w:rPr>
        <w:t xml:space="preserve">-  Kierownik basenu – Monika </w:t>
      </w:r>
      <w:proofErr w:type="spellStart"/>
      <w:r>
        <w:rPr>
          <w:rFonts w:ascii="Times New Roman" w:hAnsi="Times New Roman" w:cs="Arial"/>
          <w:sz w:val="20"/>
          <w:szCs w:val="20"/>
        </w:rPr>
        <w:t>Karubin</w:t>
      </w:r>
      <w:proofErr w:type="spellEnd"/>
      <w:r>
        <w:rPr>
          <w:rFonts w:ascii="Times New Roman" w:hAnsi="Times New Roman" w:cs="Arial"/>
          <w:sz w:val="20"/>
          <w:szCs w:val="20"/>
        </w:rPr>
        <w:t xml:space="preserve">, tel. 601 241 303, e-mail: inwestycje@sag.legnica.pl </w:t>
      </w:r>
    </w:p>
    <w:p w14:paraId="799EACA9" w14:textId="77777777" w:rsidR="00342D13" w:rsidRDefault="00D53722" w:rsidP="00E54D24">
      <w:pPr>
        <w:spacing w:after="0" w:line="24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0"/>
          <w:szCs w:val="20"/>
        </w:rPr>
        <w:t>ze strony Wykonawcy:</w:t>
      </w:r>
    </w:p>
    <w:p w14:paraId="473F04E4" w14:textId="04F6871E" w:rsidR="006630D1" w:rsidRDefault="006630D1" w:rsidP="005C3063">
      <w:pPr>
        <w:spacing w:after="0" w:line="24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0"/>
          <w:szCs w:val="20"/>
        </w:rPr>
        <w:t xml:space="preserve">- </w:t>
      </w:r>
      <w:r w:rsidR="005C3063">
        <w:rPr>
          <w:rFonts w:ascii="Times New Roman" w:hAnsi="Times New Roman" w:cs="Arial"/>
          <w:sz w:val="20"/>
          <w:szCs w:val="20"/>
        </w:rPr>
        <w:t>………………… tel. … e-mail: …</w:t>
      </w:r>
    </w:p>
    <w:p w14:paraId="1FA52A50" w14:textId="77777777" w:rsidR="00342D13" w:rsidRDefault="00D53722" w:rsidP="00E54D24">
      <w:pPr>
        <w:spacing w:after="0" w:line="24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0"/>
          <w:szCs w:val="20"/>
        </w:rPr>
        <w:t>Osoby odpowiedzialne za realizację umowy mogą zostać zmienione na piśmie za zgodą obu stron.</w:t>
      </w:r>
    </w:p>
    <w:p w14:paraId="1E550619" w14:textId="77777777" w:rsidR="00342D13" w:rsidRDefault="00D53722" w:rsidP="00E54D24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0"/>
          <w:szCs w:val="20"/>
        </w:rPr>
        <w:t>Dopuszcza się formę kontaktu pomiędzy Zamawiającym a Wykonawcą jako: ustną, drogą elektroniczną (e-mail) lub drogą pisemną.</w:t>
      </w:r>
    </w:p>
    <w:p w14:paraId="3ED7A80D" w14:textId="77777777" w:rsidR="00342D13" w:rsidRDefault="00D53722" w:rsidP="00E54D24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0"/>
          <w:szCs w:val="20"/>
        </w:rPr>
        <w:t xml:space="preserve">W uzasadnionych sytuacjach Zamawiający zastrzega sobie prawo do niedopuszczenia do pracy osób, które w jego ocenie nie dają gwarancji prawidłowego wykonania dozoru. O fakcie niedopuszczenia do pracy Zamawiający niezwłocznie zawiadomi Wykonawcę. Wykonawca zobowiązany jest do wyznaczenia innego pracownika gotowego do prawidłowego podjęcia pracy w czasie krótszym niż 60 minut. W sytuacji nieobsadzenia posterunku ochrony z winy Wykonawcy, zgodnie z opisem przedmiotu zamówienia, Zamawiający nie zapłaci Wykonawcy wynagrodzenia, proporcjonalnie do okresu i zakresu na który przypada nienależyte wykonanie usługi. </w:t>
      </w:r>
    </w:p>
    <w:p w14:paraId="7256D2B0" w14:textId="77777777" w:rsidR="00342D13" w:rsidRDefault="00D53722" w:rsidP="00E54D24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0"/>
          <w:szCs w:val="20"/>
        </w:rPr>
        <w:t>Każda ze stron umowy zobowiązana jest do natychmiastowego pisemnego powiadomienia drugiej strony o:</w:t>
      </w:r>
    </w:p>
    <w:p w14:paraId="07DD8D39" w14:textId="77777777" w:rsidR="00342D13" w:rsidRDefault="00D53722" w:rsidP="00E54D24">
      <w:pPr>
        <w:pStyle w:val="Akapitzlist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0"/>
          <w:szCs w:val="20"/>
        </w:rPr>
        <w:t>zmianie osób reprezentujących strony,</w:t>
      </w:r>
    </w:p>
    <w:p w14:paraId="597F6ABE" w14:textId="77777777" w:rsidR="00342D13" w:rsidRDefault="00D53722" w:rsidP="00E54D24">
      <w:pPr>
        <w:pStyle w:val="Akapitzlist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0"/>
          <w:szCs w:val="20"/>
        </w:rPr>
        <w:t>zmianie siedziby,</w:t>
      </w:r>
    </w:p>
    <w:p w14:paraId="082EED38" w14:textId="77777777" w:rsidR="00342D13" w:rsidRDefault="00D53722" w:rsidP="00E54D24">
      <w:pPr>
        <w:pStyle w:val="Akapitzlist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0"/>
          <w:szCs w:val="20"/>
        </w:rPr>
        <w:t>ogłoszeniu upadłości,</w:t>
      </w:r>
    </w:p>
    <w:p w14:paraId="0B4F29EE" w14:textId="77777777" w:rsidR="00342D13" w:rsidRDefault="00D53722" w:rsidP="00E54D24">
      <w:pPr>
        <w:pStyle w:val="Akapitzlist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0"/>
          <w:szCs w:val="20"/>
        </w:rPr>
        <w:t>zawieszeniu działalności,</w:t>
      </w:r>
    </w:p>
    <w:p w14:paraId="770845DB" w14:textId="77777777" w:rsidR="00342D13" w:rsidRDefault="00D53722" w:rsidP="00E54D24">
      <w:pPr>
        <w:pStyle w:val="Akapitzlist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0"/>
          <w:szCs w:val="20"/>
        </w:rPr>
        <w:t>wszczęciu postępowania o cofnięcie koncesji.</w:t>
      </w:r>
    </w:p>
    <w:p w14:paraId="263A6F7A" w14:textId="77777777" w:rsidR="002F2B08" w:rsidRDefault="002F2B08" w:rsidP="002F2B08">
      <w:pPr>
        <w:spacing w:after="0" w:line="240" w:lineRule="auto"/>
        <w:rPr>
          <w:rFonts w:ascii="Times New Roman" w:hAnsi="Times New Roman" w:cs="Arial"/>
          <w:sz w:val="20"/>
          <w:szCs w:val="20"/>
        </w:rPr>
      </w:pPr>
    </w:p>
    <w:p w14:paraId="52866D1F" w14:textId="531E5B73" w:rsidR="00342D13" w:rsidRPr="002F2B08" w:rsidRDefault="00D53722" w:rsidP="002F2B08">
      <w:pPr>
        <w:spacing w:after="0" w:line="240" w:lineRule="auto"/>
        <w:jc w:val="center"/>
        <w:rPr>
          <w:rFonts w:ascii="Times New Roman" w:hAnsi="Times New Roman" w:cs="Arial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 xml:space="preserve">§ </w:t>
      </w:r>
      <w:r w:rsidR="00B31024">
        <w:rPr>
          <w:rFonts w:ascii="Times New Roman" w:hAnsi="Times New Roman" w:cs="Arial"/>
          <w:sz w:val="20"/>
          <w:szCs w:val="20"/>
        </w:rPr>
        <w:t>8</w:t>
      </w:r>
    </w:p>
    <w:p w14:paraId="0A152212" w14:textId="77777777" w:rsidR="00342D13" w:rsidRDefault="00D5372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Arial"/>
          <w:sz w:val="20"/>
          <w:szCs w:val="20"/>
        </w:rPr>
        <w:t>KARY UMOWNE</w:t>
      </w:r>
    </w:p>
    <w:p w14:paraId="67C8BDEA" w14:textId="77777777" w:rsidR="00342D13" w:rsidRDefault="00D5372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0"/>
          <w:szCs w:val="20"/>
        </w:rPr>
        <w:t>Wykonawca przyjmuje na siebie odpowiedzialność z tytułu niewykonania lub nienależytego wykonania niniejszej umowy poprzez zapłatę kary umownej w następujących przypadkach:</w:t>
      </w:r>
    </w:p>
    <w:p w14:paraId="1B2AAEC0" w14:textId="59DED5EE" w:rsidR="00342D13" w:rsidRPr="00B31024" w:rsidRDefault="00D53722" w:rsidP="00E54D24">
      <w:pPr>
        <w:pStyle w:val="Akapitzlist"/>
        <w:numPr>
          <w:ilvl w:val="1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0"/>
          <w:szCs w:val="20"/>
        </w:rPr>
        <w:t xml:space="preserve">z tytułu pozostawania w zwłoce w stosunku do wyznaczonego terminu przystąpienia do wykonania usług ochrony, w tym nieuprawnionego pozostawienia obiektu bez ochrony, każdorazowego pozostawania w zwłoce w sytuacji do wyznaczonych godzin objęcia dyżuru lub w sytuacji nieobsadzenia posterunku w przypadku o którym mowa </w:t>
      </w:r>
      <w:r w:rsidRPr="00B31024">
        <w:rPr>
          <w:rFonts w:ascii="Times New Roman" w:hAnsi="Times New Roman" w:cs="Arial"/>
          <w:sz w:val="20"/>
          <w:szCs w:val="20"/>
        </w:rPr>
        <w:t xml:space="preserve">w § </w:t>
      </w:r>
      <w:r w:rsidR="00B31024" w:rsidRPr="00B31024">
        <w:rPr>
          <w:rFonts w:ascii="Times New Roman" w:hAnsi="Times New Roman" w:cs="Arial"/>
          <w:sz w:val="20"/>
          <w:szCs w:val="20"/>
        </w:rPr>
        <w:t>7</w:t>
      </w:r>
      <w:r w:rsidRPr="00B31024">
        <w:rPr>
          <w:rFonts w:ascii="Times New Roman" w:hAnsi="Times New Roman" w:cs="Arial"/>
          <w:sz w:val="20"/>
          <w:szCs w:val="20"/>
        </w:rPr>
        <w:t xml:space="preserve"> ust. 1</w:t>
      </w:r>
      <w:r w:rsidR="00B31024" w:rsidRPr="00B31024">
        <w:rPr>
          <w:rFonts w:ascii="Times New Roman" w:hAnsi="Times New Roman" w:cs="Arial"/>
          <w:sz w:val="20"/>
          <w:szCs w:val="20"/>
        </w:rPr>
        <w:t>2</w:t>
      </w:r>
      <w:r w:rsidR="00B31024">
        <w:rPr>
          <w:rFonts w:ascii="Times New Roman" w:hAnsi="Times New Roman" w:cs="Arial"/>
          <w:sz w:val="20"/>
          <w:szCs w:val="20"/>
        </w:rPr>
        <w:t xml:space="preserve"> </w:t>
      </w:r>
      <w:r>
        <w:rPr>
          <w:rFonts w:ascii="Times New Roman" w:hAnsi="Times New Roman" w:cs="Arial"/>
          <w:sz w:val="20"/>
          <w:szCs w:val="20"/>
        </w:rPr>
        <w:t>– Zamawiający obciąży Wykonawcę karą umowną w wysokości 10% wartości brutto miesięcznego wynagrodzenia,</w:t>
      </w:r>
    </w:p>
    <w:p w14:paraId="2D418FC0" w14:textId="32685938" w:rsidR="00B31024" w:rsidRDefault="00B31024" w:rsidP="00E54D24">
      <w:pPr>
        <w:pStyle w:val="Akapitzlist"/>
        <w:numPr>
          <w:ilvl w:val="1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0"/>
          <w:szCs w:val="20"/>
        </w:rPr>
        <w:t>w przypadku nie przystąpienia</w:t>
      </w:r>
      <w:r w:rsidRPr="00B31024">
        <w:rPr>
          <w:rFonts w:ascii="Times New Roman" w:hAnsi="Times New Roman" w:cs="Arial"/>
          <w:sz w:val="20"/>
          <w:szCs w:val="20"/>
        </w:rPr>
        <w:t xml:space="preserve"> </w:t>
      </w:r>
      <w:r>
        <w:rPr>
          <w:rFonts w:ascii="Times New Roman" w:hAnsi="Times New Roman" w:cs="Arial"/>
          <w:sz w:val="20"/>
          <w:szCs w:val="20"/>
        </w:rPr>
        <w:t>do wykonania usług ochrony zgodnie z harmonogramem dla terminów wskazanych w opcji, pomimo powiadamiania Wykonawcy o skorzystaniu z prawa opcji zgodnie z zapisami § 6 – Zamawiający obciąży Wykonawcę karą umowną w wysokości 10% wartości brutto miesięcznego wynagrodzenia,</w:t>
      </w:r>
    </w:p>
    <w:p w14:paraId="4F7EAF13" w14:textId="77777777" w:rsidR="00342D13" w:rsidRDefault="00D53722" w:rsidP="00E54D24">
      <w:pPr>
        <w:pStyle w:val="Akapitzlist"/>
        <w:numPr>
          <w:ilvl w:val="1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0"/>
          <w:szCs w:val="20"/>
        </w:rPr>
        <w:t>w przypadku każdorazowego stwierdzenia przez Zamawiającego naruszenia dyscypliny przez pracownika ochrony (tj. w szczególności: pełnienie dyżuru pod wpływem alkoholu lub innych środków psychoaktywnych itp.) skutkować będzie obniżeniem miesięcznego wynagrodzenia wykonawcy wymienionego w umowie o 5% wartości brutto tego wynagrodzenia,</w:t>
      </w:r>
    </w:p>
    <w:p w14:paraId="4A0F5600" w14:textId="77777777" w:rsidR="00342D13" w:rsidRDefault="00D53722" w:rsidP="00E54D24">
      <w:pPr>
        <w:pStyle w:val="Akapitzlist"/>
        <w:numPr>
          <w:ilvl w:val="1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0"/>
          <w:szCs w:val="20"/>
        </w:rPr>
        <w:t>za przyjazd grupy interwencyjnej do obiektu w czasie dłuższym niż wskazany w § 7 ust. 5 Zamawiający obciąży Wykonawcę karą umowną w wysokości 5% wartości brutto miesięcznego wynagrodzenia,</w:t>
      </w:r>
    </w:p>
    <w:p w14:paraId="49631FA2" w14:textId="77777777" w:rsidR="00342D13" w:rsidRDefault="00D53722" w:rsidP="00E54D24">
      <w:pPr>
        <w:pStyle w:val="Akapitzlist"/>
        <w:numPr>
          <w:ilvl w:val="1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0"/>
          <w:szCs w:val="20"/>
        </w:rPr>
        <w:t>w przypadku odstąpienia od umowy przez Zamawiającego z przyczyn leżących po stronie Wykonawcy lub odstąpienia od umowy przez Wykonawcę z przyczyn nie leżących po stronie Zamawiającego – w wysokości 10 % wartości ceny ofertowej brutto.</w:t>
      </w:r>
    </w:p>
    <w:p w14:paraId="7AC15753" w14:textId="77777777" w:rsidR="00342D13" w:rsidRDefault="00D5372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0"/>
          <w:szCs w:val="20"/>
        </w:rPr>
        <w:t>Zamawiający zastrzega sobie prawo łączenia poszczególnych kar umownych, naliczonych z różnych tytułów i ich łącznego dochodzenia od Wykonawcy.</w:t>
      </w:r>
    </w:p>
    <w:p w14:paraId="6640044F" w14:textId="77777777" w:rsidR="00342D13" w:rsidRDefault="00D5372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0"/>
          <w:szCs w:val="20"/>
        </w:rPr>
        <w:t>Zamawiający zapłaci Wykonawcy kary umowne w następujących przypadkach:</w:t>
      </w:r>
    </w:p>
    <w:p w14:paraId="40F23FF6" w14:textId="77777777" w:rsidR="00342D13" w:rsidRDefault="00D53722" w:rsidP="00E54D24">
      <w:pPr>
        <w:pStyle w:val="Akapitzlist"/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0"/>
          <w:szCs w:val="20"/>
        </w:rPr>
        <w:t>z tytułu odstąpienia od umowy przez Wykonawcę z przyczyn leżących po stronie Zamawiającego lub odstąpienia od umowy przez Zamawiającego z przyczyn nie leżących po stronie Wykonawcy -  w wysokości 10 % wartości ceny ofertowej brutto.</w:t>
      </w:r>
    </w:p>
    <w:p w14:paraId="288CA479" w14:textId="77777777" w:rsidR="00342D13" w:rsidRDefault="00D5372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0"/>
          <w:szCs w:val="20"/>
        </w:rPr>
        <w:t>Jeżeli szkoda przekroczy wysokość kary umownej, strony mogą dochodzić odszkodowania do pełnej wysokości szkody.</w:t>
      </w:r>
    </w:p>
    <w:p w14:paraId="368E8336" w14:textId="77777777" w:rsidR="00342D13" w:rsidRDefault="00D5372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0"/>
          <w:szCs w:val="20"/>
        </w:rPr>
        <w:t>Maksymalna łączna wysokość kar umownych nie może przekroczyć 20 % całkowitego wynagrodzenia brutto określonego w § 3.</w:t>
      </w:r>
    </w:p>
    <w:p w14:paraId="144C6C83" w14:textId="77777777" w:rsidR="00342D13" w:rsidRDefault="00D5372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0"/>
          <w:szCs w:val="20"/>
        </w:rPr>
        <w:t>Wykonawca oświadcza, że upoważnia Zamawiającego do potrącenia z przysługującego mu wynagrodzenia (bieżących faktur), kar umownych naliczonych przez Zamawiającego w ramach niniejszej umowy.</w:t>
      </w:r>
    </w:p>
    <w:p w14:paraId="52EB926A" w14:textId="77777777" w:rsidR="00342D13" w:rsidRDefault="00D5372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0"/>
          <w:szCs w:val="20"/>
        </w:rPr>
        <w:t>Za opóźnienie terminu płatności z winy Zamawiającego, Wykonawca ma prawo do odsetek ustawowych.</w:t>
      </w:r>
    </w:p>
    <w:p w14:paraId="0365BB64" w14:textId="77777777" w:rsidR="00E54D24" w:rsidRDefault="00E54D24">
      <w:pPr>
        <w:pStyle w:val="Akapitzlist"/>
        <w:spacing w:after="0" w:line="240" w:lineRule="auto"/>
        <w:jc w:val="center"/>
        <w:rPr>
          <w:rFonts w:ascii="Times New Roman" w:hAnsi="Times New Roman" w:cs="Arial"/>
          <w:sz w:val="20"/>
          <w:szCs w:val="20"/>
        </w:rPr>
      </w:pPr>
    </w:p>
    <w:p w14:paraId="2C857241" w14:textId="00119219" w:rsidR="00342D13" w:rsidRDefault="00D53722" w:rsidP="00E54D24">
      <w:pPr>
        <w:pStyle w:val="Akapitzlist"/>
        <w:spacing w:after="0" w:line="240" w:lineRule="auto"/>
        <w:ind w:hanging="720"/>
        <w:jc w:val="center"/>
        <w:rPr>
          <w:rFonts w:ascii="Times New Roman" w:hAnsi="Times New Roman"/>
        </w:rPr>
      </w:pPr>
      <w:r>
        <w:rPr>
          <w:rFonts w:ascii="Times New Roman" w:hAnsi="Times New Roman" w:cs="Arial"/>
          <w:sz w:val="20"/>
          <w:szCs w:val="20"/>
        </w:rPr>
        <w:t xml:space="preserve">§ </w:t>
      </w:r>
      <w:r w:rsidR="00B31024">
        <w:rPr>
          <w:rFonts w:ascii="Times New Roman" w:hAnsi="Times New Roman" w:cs="Arial"/>
          <w:sz w:val="20"/>
          <w:szCs w:val="20"/>
        </w:rPr>
        <w:t>9</w:t>
      </w:r>
    </w:p>
    <w:p w14:paraId="167CFC96" w14:textId="77777777" w:rsidR="00342D13" w:rsidRDefault="00D5372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Arial"/>
          <w:sz w:val="20"/>
          <w:szCs w:val="20"/>
        </w:rPr>
        <w:lastRenderedPageBreak/>
        <w:t>ODSTĄPIENIE OD UMOWY</w:t>
      </w:r>
    </w:p>
    <w:p w14:paraId="53F2B938" w14:textId="77777777" w:rsidR="00342D13" w:rsidRDefault="00D53722">
      <w:pPr>
        <w:spacing w:after="0" w:line="240" w:lineRule="auto"/>
        <w:ind w:left="737" w:hanging="340"/>
        <w:jc w:val="both"/>
      </w:pPr>
      <w:r>
        <w:rPr>
          <w:rFonts w:ascii="Times New Roman" w:hAnsi="Times New Roman" w:cs="Arial"/>
          <w:sz w:val="20"/>
          <w:szCs w:val="20"/>
        </w:rPr>
        <w:t>1. Zamawiający może odstąpić od umowy w terminie 30 dni w przypadku wszczęcia procesu likwidacyjnego lub uruchomienia procesów restrukturyzacyjnych którejkolwiek ze stron skutkujących zmianami w zakresie wykonywanych zadań.</w:t>
      </w:r>
    </w:p>
    <w:p w14:paraId="21B87210" w14:textId="77777777" w:rsidR="00342D13" w:rsidRDefault="00D5372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0"/>
          <w:szCs w:val="20"/>
        </w:rPr>
        <w:t>Zamawiający zastrzega sobie prawo odstąpienia od umowy jeżeli Wykonawca rażąco narusza istotne postanowienia umowy zwłaszcza dotyczących zakresu przedmiotowego umowy oraz sposobu jego realizacji lub nie wykonuje obowiązków w zakresie zawarcia umowy ubezpieczenia odpowiedzialności cywilnej stosownie do zobowiązań zawartych w § 5 niniejszej umowy.</w:t>
      </w:r>
    </w:p>
    <w:p w14:paraId="3BFC85B0" w14:textId="77777777" w:rsidR="00342D13" w:rsidRDefault="00D5372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0"/>
          <w:szCs w:val="20"/>
        </w:rPr>
        <w:t>W przypadku odstąpienia od umowy z przyczyn określonych w ust. 1 i 2 niniejszej umowy, Wykonawcy nie przysługuje odszkodowanie.</w:t>
      </w:r>
    </w:p>
    <w:p w14:paraId="61A17B6A" w14:textId="77777777" w:rsidR="00342D13" w:rsidRDefault="00D5372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0"/>
          <w:szCs w:val="20"/>
        </w:rPr>
        <w:t>Odstąpienie od umowy powinno nastąpić w formie pisemnej pod rygorem nieważności i powinno zawierać uzasadnienie.</w:t>
      </w:r>
    </w:p>
    <w:p w14:paraId="0B08807B" w14:textId="77777777" w:rsidR="00342D13" w:rsidRDefault="00D5372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0"/>
          <w:szCs w:val="20"/>
        </w:rPr>
        <w:t xml:space="preserve">W razie odstąpienia od umowy z przyczyn, za które Wykonawca nie odpowiada, Zamawiający zobowiązany jest do zapłaty wynagrodzenia za prace, które zostały wykonane do dnia odstąpienia. </w:t>
      </w:r>
    </w:p>
    <w:p w14:paraId="140B6BF8" w14:textId="77777777" w:rsidR="00E54D24" w:rsidRDefault="00E54D24" w:rsidP="00E54D24">
      <w:pPr>
        <w:spacing w:after="0" w:line="240" w:lineRule="auto"/>
        <w:rPr>
          <w:rFonts w:ascii="Times New Roman" w:hAnsi="Times New Roman" w:cs="Arial"/>
          <w:sz w:val="20"/>
          <w:szCs w:val="20"/>
        </w:rPr>
      </w:pPr>
    </w:p>
    <w:p w14:paraId="04A92FEC" w14:textId="637B5A6B" w:rsidR="00342D13" w:rsidRDefault="00D53722" w:rsidP="00E54D24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Arial"/>
          <w:sz w:val="20"/>
          <w:szCs w:val="20"/>
        </w:rPr>
        <w:t xml:space="preserve">§ </w:t>
      </w:r>
      <w:r w:rsidR="00B31024">
        <w:rPr>
          <w:rFonts w:ascii="Times New Roman" w:hAnsi="Times New Roman" w:cs="Arial"/>
          <w:sz w:val="20"/>
          <w:szCs w:val="20"/>
        </w:rPr>
        <w:t>10</w:t>
      </w:r>
    </w:p>
    <w:p w14:paraId="69A03584" w14:textId="77777777" w:rsidR="00342D13" w:rsidRDefault="00D5372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Arial"/>
          <w:sz w:val="20"/>
          <w:szCs w:val="20"/>
        </w:rPr>
        <w:t>ZMIANA UMOWY</w:t>
      </w:r>
    </w:p>
    <w:p w14:paraId="4231FF6A" w14:textId="77777777" w:rsidR="00342D13" w:rsidRDefault="00D5372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0"/>
          <w:szCs w:val="20"/>
        </w:rPr>
        <w:t>Strony dopuszczają możliwość dokonania zmian postanowień niniejszej umowy w stosunku do treści oferty, na podstawie której dokonano wyboru Wykonawcy w przypadku:</w:t>
      </w:r>
    </w:p>
    <w:p w14:paraId="13206605" w14:textId="77777777" w:rsidR="00342D13" w:rsidRDefault="00D53722" w:rsidP="00E54D24">
      <w:pPr>
        <w:pStyle w:val="Akapitzlist"/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0"/>
          <w:szCs w:val="20"/>
        </w:rPr>
        <w:t>zmiany przepisów podatkowych w zakresie zmiany stawki podatku VAT. W przypadku zmiany stawki podatku VAT zmianie ulegnie wysokość wynagrodzenia netto wchodzącego w skład łącznego wynagrodzenia brutto, o którym mowa w § 3 niniejszej umowy,</w:t>
      </w:r>
    </w:p>
    <w:p w14:paraId="5CF67F7E" w14:textId="77777777" w:rsidR="00342D13" w:rsidRDefault="00D53722" w:rsidP="00E54D24">
      <w:pPr>
        <w:pStyle w:val="Akapitzlist"/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0"/>
          <w:szCs w:val="20"/>
        </w:rPr>
        <w:t>wystąpienie zmian powszechnie obowiązujących przepisów prawa w zakresie dostosowania postanowień umowy do zmiany przepisów,</w:t>
      </w:r>
    </w:p>
    <w:p w14:paraId="7785EF05" w14:textId="77777777" w:rsidR="00342D13" w:rsidRDefault="00D53722" w:rsidP="00E54D24">
      <w:pPr>
        <w:pStyle w:val="Akapitzlist"/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0"/>
          <w:szCs w:val="20"/>
        </w:rPr>
        <w:t>występowania okoliczności utrudniających lub uniemożliwiających realizację zamówienia (lub dopiero mających taki stan wywołać) w związku z występowaniem COVID-19 lub innego zagrożenia epidemicznego,</w:t>
      </w:r>
    </w:p>
    <w:p w14:paraId="682F8262" w14:textId="77777777" w:rsidR="00342D13" w:rsidRDefault="00D53722" w:rsidP="00E54D24">
      <w:pPr>
        <w:pStyle w:val="Akapitzlist"/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0"/>
          <w:szCs w:val="20"/>
        </w:rPr>
        <w:t>zmiany sposobu wykonania umowy przez Wykonawcę,</w:t>
      </w:r>
    </w:p>
    <w:p w14:paraId="01A9D547" w14:textId="77777777" w:rsidR="00342D13" w:rsidRDefault="00D53722" w:rsidP="00E54D24">
      <w:pPr>
        <w:pStyle w:val="Akapitzlist"/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0"/>
          <w:szCs w:val="20"/>
        </w:rPr>
        <w:t>zmiana zakresu świadczonych usług dotyczących godzin i dni pełnienia dyżuru – w przypadku zmniejszenia ilości godzin wynagrodzenie przysługujące Wykonawcy zostanie proporcjonalnie pomniejszone o wartość przysługującego wynagrodzenia o ile zmiana ta będzie miała wpływ na koszty wykonania zamówienia; w przypadku zwiększenia ilości godzin wynagrodzenie przysługujące Wykonawcy zostanie proporcjonalnie zwiększone o wartość wynagrodzenia pracownika ochrony zgodnie z przedstawioną przez Wykonawcę wyceną, o ile zmiana ta będzie miała wpływ na koszty,</w:t>
      </w:r>
    </w:p>
    <w:p w14:paraId="6B67B8F1" w14:textId="77777777" w:rsidR="00342D13" w:rsidRDefault="00D53722" w:rsidP="00E54D24">
      <w:pPr>
        <w:pStyle w:val="Akapitzlist"/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0"/>
          <w:szCs w:val="20"/>
        </w:rPr>
        <w:t>zmian realizacji przedmiotu umowy korzystnych dla stron usprawniających realizację zamówienia. W takiej sytuacji strony kierując się zasadą równości, ekwiwalentności świadczeń i zgodnym zamiarem wykonania przedmiotu umowy określą zmiany korzystne z punktu widzenia realizacji przedmiotu umowy,</w:t>
      </w:r>
    </w:p>
    <w:p w14:paraId="052EDF94" w14:textId="77777777" w:rsidR="00342D13" w:rsidRDefault="00D5372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0"/>
          <w:szCs w:val="20"/>
        </w:rPr>
        <w:t>W okresie obowiązywania umowy zmiana (zwiększenie lub zmniejszenie) wysokości wynagrodzenia określonego w § 3 niniejszej umowy, nie może łącznie przekroczyć 25% wysokości wynagrodzenia według stanu z dnia zawarcia niniejszej umowy. Zmiana taka nie będzie powodować konieczności zmiany umowy.</w:t>
      </w:r>
    </w:p>
    <w:p w14:paraId="7243F0AD" w14:textId="77777777" w:rsidR="00342D13" w:rsidRDefault="00342D13">
      <w:pPr>
        <w:pStyle w:val="Akapitzlist"/>
        <w:spacing w:after="0" w:line="240" w:lineRule="auto"/>
        <w:jc w:val="both"/>
        <w:rPr>
          <w:rFonts w:ascii="Times New Roman" w:hAnsi="Times New Roman" w:cs="Arial"/>
          <w:sz w:val="20"/>
          <w:szCs w:val="20"/>
        </w:rPr>
      </w:pPr>
    </w:p>
    <w:p w14:paraId="33751ABA" w14:textId="15B6AB2A" w:rsidR="00342D13" w:rsidRPr="00BC5D0C" w:rsidRDefault="00D53722" w:rsidP="000B1BC4">
      <w:pPr>
        <w:pStyle w:val="Akapitzlist"/>
        <w:spacing w:after="0" w:line="240" w:lineRule="auto"/>
        <w:ind w:left="0"/>
        <w:jc w:val="center"/>
        <w:rPr>
          <w:rFonts w:ascii="Times New Roman" w:hAnsi="Times New Roman" w:cs="Arial"/>
          <w:sz w:val="20"/>
          <w:szCs w:val="20"/>
        </w:rPr>
      </w:pPr>
      <w:r w:rsidRPr="00BC5D0C">
        <w:rPr>
          <w:rFonts w:ascii="Times New Roman" w:hAnsi="Times New Roman" w:cs="Arial"/>
          <w:sz w:val="20"/>
          <w:szCs w:val="20"/>
        </w:rPr>
        <w:t>§ 1</w:t>
      </w:r>
      <w:r w:rsidR="00B31024">
        <w:rPr>
          <w:rFonts w:ascii="Times New Roman" w:hAnsi="Times New Roman" w:cs="Arial"/>
          <w:sz w:val="20"/>
          <w:szCs w:val="20"/>
        </w:rPr>
        <w:t>1</w:t>
      </w:r>
    </w:p>
    <w:p w14:paraId="2C399840" w14:textId="0D67AB1B" w:rsidR="00BC5D0C" w:rsidRPr="00BC5D0C" w:rsidRDefault="00BC5D0C" w:rsidP="000B1BC4">
      <w:pPr>
        <w:spacing w:after="0" w:line="240" w:lineRule="auto"/>
        <w:jc w:val="center"/>
        <w:rPr>
          <w:rFonts w:ascii="Times New Roman" w:hAnsi="Times New Roman" w:cs="Arial"/>
          <w:sz w:val="20"/>
          <w:szCs w:val="20"/>
        </w:rPr>
      </w:pPr>
      <w:r w:rsidRPr="00BC5D0C">
        <w:rPr>
          <w:rFonts w:ascii="Times New Roman" w:hAnsi="Times New Roman" w:cs="Arial"/>
          <w:sz w:val="20"/>
          <w:szCs w:val="20"/>
        </w:rPr>
        <w:t>WALORYZACJA</w:t>
      </w:r>
    </w:p>
    <w:p w14:paraId="4DF71F13" w14:textId="5D306E93" w:rsidR="00BC5D0C" w:rsidRPr="00BC5D0C" w:rsidRDefault="00BC5D0C" w:rsidP="00BC5D0C">
      <w:pPr>
        <w:pStyle w:val="Akapitzlist"/>
        <w:spacing w:after="0" w:line="240" w:lineRule="auto"/>
        <w:ind w:left="709" w:hanging="425"/>
        <w:jc w:val="both"/>
        <w:rPr>
          <w:rFonts w:ascii="Times New Roman" w:hAnsi="Times New Roman"/>
          <w:sz w:val="20"/>
          <w:szCs w:val="20"/>
        </w:rPr>
      </w:pPr>
      <w:r w:rsidRPr="00BC5D0C">
        <w:rPr>
          <w:rFonts w:ascii="Times New Roman" w:hAnsi="Times New Roman"/>
          <w:sz w:val="20"/>
          <w:szCs w:val="20"/>
        </w:rPr>
        <w:t>1.</w:t>
      </w:r>
      <w:r w:rsidRPr="00BC5D0C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S</w:t>
      </w:r>
      <w:r w:rsidRPr="00BC5D0C">
        <w:rPr>
          <w:rFonts w:ascii="Times New Roman" w:hAnsi="Times New Roman"/>
          <w:sz w:val="20"/>
          <w:szCs w:val="20"/>
        </w:rPr>
        <w:t>trony postanawiają, że w przypadku zmiany cen materiałów lub kosztów związanych z realizacją umowy, waloryzacja zaoferowanych cen jednostkowych netto następować będzie na wniosek Wykonawcy, na następujących zasadach:</w:t>
      </w:r>
    </w:p>
    <w:p w14:paraId="1C6FF944" w14:textId="77777777" w:rsidR="00BC5D0C" w:rsidRPr="00BC5D0C" w:rsidRDefault="00BC5D0C" w:rsidP="00BC5D0C">
      <w:pPr>
        <w:pStyle w:val="Akapitzlist"/>
        <w:spacing w:after="0" w:line="240" w:lineRule="auto"/>
        <w:ind w:left="851" w:hanging="284"/>
        <w:jc w:val="both"/>
        <w:rPr>
          <w:rFonts w:ascii="Times New Roman" w:hAnsi="Times New Roman"/>
          <w:sz w:val="20"/>
          <w:szCs w:val="20"/>
        </w:rPr>
      </w:pPr>
      <w:r w:rsidRPr="00BC5D0C">
        <w:rPr>
          <w:rFonts w:ascii="Times New Roman" w:hAnsi="Times New Roman"/>
          <w:sz w:val="20"/>
          <w:szCs w:val="20"/>
        </w:rPr>
        <w:t>1)</w:t>
      </w:r>
      <w:r w:rsidRPr="00BC5D0C">
        <w:rPr>
          <w:rFonts w:ascii="Times New Roman" w:hAnsi="Times New Roman"/>
          <w:sz w:val="20"/>
          <w:szCs w:val="20"/>
        </w:rPr>
        <w:tab/>
        <w:t>Ceny jednostkowe netto będą mogły być waloryzowane po upływie 6 miesięcy realizacji umowy, począwszy od pierwszego dnia realizacji umowy, pod warunkiem, że spełnione zostaną wymogi określone w poniższych pkt 2) i 3).</w:t>
      </w:r>
    </w:p>
    <w:p w14:paraId="0EBA659F" w14:textId="388541F4" w:rsidR="00BC5D0C" w:rsidRPr="00BC5D0C" w:rsidRDefault="00BC5D0C" w:rsidP="00BC5D0C">
      <w:pPr>
        <w:pStyle w:val="Akapitzlist"/>
        <w:spacing w:after="0" w:line="240" w:lineRule="auto"/>
        <w:ind w:left="851" w:hanging="284"/>
        <w:jc w:val="both"/>
        <w:rPr>
          <w:rFonts w:ascii="Times New Roman" w:hAnsi="Times New Roman"/>
          <w:sz w:val="20"/>
          <w:szCs w:val="20"/>
        </w:rPr>
      </w:pPr>
      <w:r w:rsidRPr="00BC5D0C">
        <w:rPr>
          <w:rFonts w:ascii="Times New Roman" w:hAnsi="Times New Roman"/>
          <w:sz w:val="20"/>
          <w:szCs w:val="20"/>
        </w:rPr>
        <w:t>2)</w:t>
      </w:r>
      <w:r w:rsidRPr="00BC5D0C">
        <w:rPr>
          <w:rFonts w:ascii="Times New Roman" w:hAnsi="Times New Roman"/>
          <w:sz w:val="20"/>
          <w:szCs w:val="20"/>
        </w:rPr>
        <w:tab/>
        <w:t xml:space="preserve">Ceny jednostkowe netto ulegną waloryzacji, jeżeli Wskaźnik cen towarów i usług konsumpcyjnych w ujęciu kwartalnym, ogłaszany przez Prezesa Głównego Urzędu Statystycznego (dalej: GUS) w Dzienniku Urzędowym Rzeczpospolitej Polskiej „Monitor Polski”, po upływie 6 miesięcy od pierwszego dnia realizacji umowy, wzrośnie o co najmniej </w:t>
      </w:r>
      <w:r w:rsidR="0027755F">
        <w:rPr>
          <w:rFonts w:ascii="Times New Roman" w:hAnsi="Times New Roman"/>
          <w:sz w:val="20"/>
          <w:szCs w:val="20"/>
        </w:rPr>
        <w:t>1</w:t>
      </w:r>
      <w:r w:rsidRPr="00BC5D0C">
        <w:rPr>
          <w:rFonts w:ascii="Times New Roman" w:hAnsi="Times New Roman"/>
          <w:sz w:val="20"/>
          <w:szCs w:val="20"/>
        </w:rPr>
        <w:t xml:space="preserve">0%, w stosunku do wysokości tego wskaźnika względem okresu poprzedniego. </w:t>
      </w:r>
    </w:p>
    <w:p w14:paraId="1FD935EB" w14:textId="77777777" w:rsidR="00BC5D0C" w:rsidRPr="00BC5D0C" w:rsidRDefault="00BC5D0C" w:rsidP="00BC5D0C">
      <w:pPr>
        <w:pStyle w:val="Akapitzlist"/>
        <w:spacing w:after="0" w:line="240" w:lineRule="auto"/>
        <w:ind w:left="851" w:hanging="284"/>
        <w:jc w:val="both"/>
        <w:rPr>
          <w:rFonts w:ascii="Times New Roman" w:hAnsi="Times New Roman"/>
          <w:sz w:val="20"/>
          <w:szCs w:val="20"/>
        </w:rPr>
      </w:pPr>
      <w:r w:rsidRPr="00BC5D0C">
        <w:rPr>
          <w:rFonts w:ascii="Times New Roman" w:hAnsi="Times New Roman"/>
          <w:sz w:val="20"/>
          <w:szCs w:val="20"/>
        </w:rPr>
        <w:t>3)</w:t>
      </w:r>
      <w:r w:rsidRPr="00BC5D0C">
        <w:rPr>
          <w:rFonts w:ascii="Times New Roman" w:hAnsi="Times New Roman"/>
          <w:sz w:val="20"/>
          <w:szCs w:val="20"/>
        </w:rPr>
        <w:tab/>
        <w:t>Wartość wzrostu ceny jednostkowej będzie nie większa niż 5%, przy czym w wyniku tych zmian łączna maksymalna wartość wzrostu wynagrodzenia Wykonawcy nie może wynieść więcej niż 10% całkowitego wynagrodzenia brutto Wykonawcy, ustalonego na dzień zawarcia umowy.</w:t>
      </w:r>
    </w:p>
    <w:p w14:paraId="6AF631D7" w14:textId="77777777" w:rsidR="00BC5D0C" w:rsidRPr="00BC5D0C" w:rsidRDefault="00BC5D0C" w:rsidP="00BC5D0C">
      <w:pPr>
        <w:pStyle w:val="Akapitzlist"/>
        <w:spacing w:after="0" w:line="240" w:lineRule="auto"/>
        <w:ind w:left="709" w:hanging="425"/>
        <w:jc w:val="both"/>
        <w:rPr>
          <w:rFonts w:ascii="Times New Roman" w:hAnsi="Times New Roman"/>
          <w:sz w:val="20"/>
          <w:szCs w:val="20"/>
        </w:rPr>
      </w:pPr>
      <w:r w:rsidRPr="00BC5D0C">
        <w:rPr>
          <w:rFonts w:ascii="Times New Roman" w:hAnsi="Times New Roman"/>
          <w:sz w:val="20"/>
          <w:szCs w:val="20"/>
        </w:rPr>
        <w:t>2.</w:t>
      </w:r>
      <w:r w:rsidRPr="00BC5D0C">
        <w:rPr>
          <w:rFonts w:ascii="Times New Roman" w:hAnsi="Times New Roman"/>
          <w:sz w:val="20"/>
          <w:szCs w:val="20"/>
        </w:rPr>
        <w:tab/>
        <w:t>Wykonawca, którego wynagrodzenie zostało zwaloryzowane na zasadach określonych w ust. 1 zobowiązany jest również do zmiany wynagrodzenia przysługującego podwykonawcy, z którym zawarł umowę, w zakresie odpowiadającym zmianom cen materiałów lub kosztów dotyczących zobowiązania podwykonawcy.</w:t>
      </w:r>
    </w:p>
    <w:p w14:paraId="01E2EB29" w14:textId="77777777" w:rsidR="00BC5D0C" w:rsidRPr="00BC5D0C" w:rsidRDefault="00BC5D0C" w:rsidP="00BC5D0C">
      <w:pPr>
        <w:pStyle w:val="Akapitzlist"/>
        <w:spacing w:after="0" w:line="240" w:lineRule="auto"/>
        <w:ind w:left="709" w:hanging="425"/>
        <w:jc w:val="both"/>
        <w:rPr>
          <w:rFonts w:ascii="Times New Roman" w:hAnsi="Times New Roman"/>
          <w:sz w:val="20"/>
          <w:szCs w:val="20"/>
        </w:rPr>
      </w:pPr>
      <w:r w:rsidRPr="00BC5D0C">
        <w:rPr>
          <w:rFonts w:ascii="Times New Roman" w:hAnsi="Times New Roman"/>
          <w:sz w:val="20"/>
          <w:szCs w:val="20"/>
        </w:rPr>
        <w:lastRenderedPageBreak/>
        <w:t>3.</w:t>
      </w:r>
      <w:r w:rsidRPr="00BC5D0C">
        <w:rPr>
          <w:rFonts w:ascii="Times New Roman" w:hAnsi="Times New Roman"/>
          <w:sz w:val="20"/>
          <w:szCs w:val="20"/>
        </w:rPr>
        <w:tab/>
        <w:t>Przed dokonaniem zmiany, wskazanej w ust. 1 Zamawiający ma prawo zwrócić się do Wykonawcy o dostarczenie dodatkowych wyjaśnień lub dokumentów uzasadniających zmianę.</w:t>
      </w:r>
    </w:p>
    <w:p w14:paraId="2EF4252D" w14:textId="796446A7" w:rsidR="00BC5D0C" w:rsidRPr="00BC5D0C" w:rsidRDefault="00BC5D0C" w:rsidP="00BC5D0C">
      <w:pPr>
        <w:pStyle w:val="Akapitzlist"/>
        <w:spacing w:after="0" w:line="240" w:lineRule="auto"/>
        <w:ind w:left="709" w:hanging="425"/>
        <w:jc w:val="both"/>
        <w:rPr>
          <w:rFonts w:ascii="Times New Roman" w:hAnsi="Times New Roman"/>
          <w:sz w:val="20"/>
          <w:szCs w:val="20"/>
        </w:rPr>
      </w:pPr>
      <w:r w:rsidRPr="00BC5D0C">
        <w:rPr>
          <w:rFonts w:ascii="Times New Roman" w:hAnsi="Times New Roman"/>
          <w:sz w:val="20"/>
          <w:szCs w:val="20"/>
        </w:rPr>
        <w:t>4.</w:t>
      </w:r>
      <w:r w:rsidRPr="00BC5D0C">
        <w:rPr>
          <w:rFonts w:ascii="Times New Roman" w:hAnsi="Times New Roman"/>
          <w:sz w:val="20"/>
          <w:szCs w:val="20"/>
        </w:rPr>
        <w:tab/>
        <w:t>Zmiana wysokości wynagrodzenia opisanego w niniejszym paragrafie następuje w przypadku wystąpienia powyższych warunków i wymaga sporządzenia aneksu do Umowy.</w:t>
      </w:r>
    </w:p>
    <w:p w14:paraId="1A326416" w14:textId="77777777" w:rsidR="00BC5D0C" w:rsidRDefault="00BC5D0C" w:rsidP="00BC5D0C">
      <w:pPr>
        <w:spacing w:after="0" w:line="240" w:lineRule="auto"/>
        <w:rPr>
          <w:rFonts w:ascii="Times New Roman" w:hAnsi="Times New Roman" w:cs="Arial"/>
          <w:sz w:val="20"/>
          <w:szCs w:val="20"/>
        </w:rPr>
      </w:pPr>
    </w:p>
    <w:p w14:paraId="33BC56C8" w14:textId="43DE1F65" w:rsidR="00BC5D0C" w:rsidRDefault="00BC5D0C" w:rsidP="00E54D24">
      <w:pPr>
        <w:spacing w:after="0" w:line="240" w:lineRule="auto"/>
        <w:jc w:val="center"/>
        <w:rPr>
          <w:rFonts w:ascii="Times New Roman" w:hAnsi="Times New Roman" w:cs="Arial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§ 1</w:t>
      </w:r>
      <w:r w:rsidR="00B31024">
        <w:rPr>
          <w:rFonts w:ascii="Times New Roman" w:hAnsi="Times New Roman" w:cs="Arial"/>
          <w:sz w:val="20"/>
          <w:szCs w:val="20"/>
        </w:rPr>
        <w:t>2</w:t>
      </w:r>
    </w:p>
    <w:p w14:paraId="2E8F3168" w14:textId="7BF8FDED" w:rsidR="00342D13" w:rsidRDefault="00D5372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Arial"/>
          <w:sz w:val="20"/>
          <w:szCs w:val="20"/>
        </w:rPr>
        <w:t>PODWYKONAWCY</w:t>
      </w:r>
    </w:p>
    <w:p w14:paraId="0A713F13" w14:textId="77777777" w:rsidR="00B67A10" w:rsidRPr="00B67A10" w:rsidRDefault="00D5372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0"/>
          <w:szCs w:val="20"/>
        </w:rPr>
        <w:t>Wykonawca zobowiązuje się wykonać zakres rzeczowy prac</w:t>
      </w:r>
      <w:r w:rsidR="00B67A10">
        <w:rPr>
          <w:rFonts w:ascii="Times New Roman" w:hAnsi="Times New Roman" w:cs="Arial"/>
          <w:sz w:val="20"/>
          <w:szCs w:val="20"/>
        </w:rPr>
        <w:t>:</w:t>
      </w:r>
    </w:p>
    <w:p w14:paraId="51077889" w14:textId="77777777" w:rsidR="00B67A10" w:rsidRPr="00B67A10" w:rsidRDefault="00D53722" w:rsidP="00B67A10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0"/>
          <w:szCs w:val="20"/>
        </w:rPr>
        <w:t>siłami własnymi</w:t>
      </w:r>
    </w:p>
    <w:p w14:paraId="54373FB1" w14:textId="77777777" w:rsidR="00B67A10" w:rsidRPr="00B67A10" w:rsidRDefault="00B67A10" w:rsidP="00B67A10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0"/>
          <w:szCs w:val="20"/>
        </w:rPr>
        <w:t>przy udziale podwykonawców:</w:t>
      </w:r>
    </w:p>
    <w:p w14:paraId="46672278" w14:textId="69A1D498" w:rsidR="00342D13" w:rsidRDefault="00B67A10" w:rsidP="00B67A10">
      <w:pPr>
        <w:pStyle w:val="Akapitzlist"/>
        <w:spacing w:after="0" w:line="240" w:lineRule="auto"/>
        <w:ind w:left="1487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0"/>
          <w:szCs w:val="20"/>
        </w:rPr>
        <w:t>…………………</w:t>
      </w:r>
      <w:r w:rsidR="00D53722">
        <w:rPr>
          <w:rFonts w:ascii="Times New Roman" w:hAnsi="Times New Roman" w:cs="Arial"/>
          <w:sz w:val="20"/>
          <w:szCs w:val="20"/>
        </w:rPr>
        <w:t>.</w:t>
      </w:r>
    </w:p>
    <w:p w14:paraId="7DA23E91" w14:textId="77777777" w:rsidR="00342D13" w:rsidRDefault="00D5372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0"/>
          <w:szCs w:val="20"/>
        </w:rPr>
        <w:t>W celu powierzenia wykonania części zamówienia podwykonawcy, Wykonawca zawiera umowę o podwykonawstwo oraz zobowiązuje się do przekazania kopii tej umowy Zamawiającemu.</w:t>
      </w:r>
    </w:p>
    <w:p w14:paraId="54472CDF" w14:textId="77777777" w:rsidR="00342D13" w:rsidRDefault="00D5372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0"/>
          <w:szCs w:val="20"/>
        </w:rPr>
        <w:t>Wykonawca jest odpowiedzialny za działania lub zaniechania działań podwykonawcy jak za własne działania lub zaniechania. Powierzenie wykonania zamówienia podwykonawcom nie zwalnia Wykonawcy z odpowiedzialności za należyte wykonanie zamówienia.</w:t>
      </w:r>
    </w:p>
    <w:p w14:paraId="49914BF1" w14:textId="77777777" w:rsidR="00342D13" w:rsidRDefault="00342D13">
      <w:pPr>
        <w:pStyle w:val="Akapitzlist"/>
        <w:spacing w:after="0" w:line="240" w:lineRule="auto"/>
        <w:jc w:val="both"/>
        <w:rPr>
          <w:rFonts w:ascii="Times New Roman" w:hAnsi="Times New Roman" w:cs="Arial"/>
          <w:sz w:val="20"/>
          <w:szCs w:val="20"/>
        </w:rPr>
      </w:pPr>
    </w:p>
    <w:p w14:paraId="661B29BA" w14:textId="03A98E53" w:rsidR="00342D13" w:rsidRDefault="00D5372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Arial"/>
          <w:sz w:val="20"/>
          <w:szCs w:val="20"/>
        </w:rPr>
        <w:t>§ 1</w:t>
      </w:r>
      <w:r w:rsidR="00B31024">
        <w:rPr>
          <w:rFonts w:ascii="Times New Roman" w:hAnsi="Times New Roman" w:cs="Arial"/>
          <w:sz w:val="20"/>
          <w:szCs w:val="20"/>
        </w:rPr>
        <w:t>3</w:t>
      </w:r>
    </w:p>
    <w:p w14:paraId="3B1CA1DB" w14:textId="77777777" w:rsidR="00342D13" w:rsidRDefault="00D5372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Arial"/>
          <w:sz w:val="20"/>
          <w:szCs w:val="20"/>
        </w:rPr>
        <w:t>PRZETWARZANIE DANYCH OSOBOWYCH</w:t>
      </w:r>
    </w:p>
    <w:p w14:paraId="547A2DDE" w14:textId="77777777" w:rsidR="00342D13" w:rsidRDefault="00D5372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0"/>
          <w:szCs w:val="20"/>
        </w:rPr>
        <w:t>W celu realizacji przedmiotu zamówienia Wykonawca będzie miał dostęp do danych osobowych, których administratorem jest Zamawiający.</w:t>
      </w:r>
    </w:p>
    <w:p w14:paraId="6E3E7949" w14:textId="77777777" w:rsidR="00342D13" w:rsidRDefault="00D5372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0"/>
          <w:szCs w:val="20"/>
        </w:rPr>
        <w:t>Zakres dostępu do danych osobowych wynika z umowy.</w:t>
      </w:r>
    </w:p>
    <w:p w14:paraId="6DBFC4FA" w14:textId="77777777" w:rsidR="00342D13" w:rsidRDefault="00D5372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0"/>
          <w:szCs w:val="20"/>
        </w:rPr>
        <w:t xml:space="preserve"> Upoważnienie umożliwia Wykonawcy przetwarzanie danych osobowych wyłącznie w celu realizacji niniejszej umowy w okresie niezbędnym dla jej realizacji.</w:t>
      </w:r>
    </w:p>
    <w:p w14:paraId="70F4948B" w14:textId="77777777" w:rsidR="00342D13" w:rsidRDefault="00D5372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0"/>
          <w:szCs w:val="20"/>
        </w:rPr>
        <w:t>Wykonawca w związku z wykonywaniem prac określonych w niniejszej umowie zobowiązuje się do zapewnienia poufności danych osobowych, a w szczególności nie będzie ich udostępniać, ujawniać, przekazywać osobom trzecim bez uprawnienia.</w:t>
      </w:r>
    </w:p>
    <w:p w14:paraId="71F37DB9" w14:textId="77777777" w:rsidR="00342D13" w:rsidRDefault="00D5372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0"/>
          <w:szCs w:val="20"/>
        </w:rPr>
        <w:t>Zamawiający zobowiązuje się do przestrzegania przepisów ustawy z dnia 10 maja 2018r. o ochronie danych osobowych oraz aktów wykonawczych wydanych na jej podstawie oraz Rozporządzenia Parlamentu Europejskiego i Rady (UE) 2016/679  dnia 27 kwietnia 2016r. w sprawie ochrony osób fizycznych w związku z przetwarzaniem danych osobowych i w sprawie swobodnego przepływu takich danych oraz uchylenia dyrektywy 95/46/WE (RODO).</w:t>
      </w:r>
    </w:p>
    <w:p w14:paraId="252B0B55" w14:textId="77777777" w:rsidR="00342D13" w:rsidRDefault="00D5372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0"/>
          <w:szCs w:val="20"/>
        </w:rPr>
        <w:t>Wykonawca ponosi odpowiedzialność za będące następstwem jego działań szkody wyrządzone niezgodnym z niniejszą umową przetwarzaniem danych osobowych, w szczególności szkody wyrządzone udostępnieniem osobom nieupoważnionym, przetwarzaniem z naruszeniem przepisów RODO oraz zmianą, utratą, uszkodzeniem lub zniszczeniem danych osobowych.</w:t>
      </w:r>
    </w:p>
    <w:p w14:paraId="7F5E8FB8" w14:textId="77777777" w:rsidR="00342D13" w:rsidRDefault="00342D13">
      <w:pPr>
        <w:spacing w:after="0" w:line="240" w:lineRule="auto"/>
        <w:jc w:val="both"/>
        <w:rPr>
          <w:rFonts w:ascii="Times New Roman" w:hAnsi="Times New Roman" w:cs="Arial"/>
          <w:sz w:val="20"/>
          <w:szCs w:val="20"/>
        </w:rPr>
      </w:pPr>
    </w:p>
    <w:p w14:paraId="69BC8FDC" w14:textId="2BCE856D" w:rsidR="00342D13" w:rsidRDefault="00D5372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Arial"/>
          <w:sz w:val="20"/>
          <w:szCs w:val="20"/>
        </w:rPr>
        <w:t>§1</w:t>
      </w:r>
      <w:r w:rsidR="00B31024">
        <w:rPr>
          <w:rFonts w:ascii="Times New Roman" w:hAnsi="Times New Roman" w:cs="Arial"/>
          <w:sz w:val="20"/>
          <w:szCs w:val="20"/>
        </w:rPr>
        <w:t>4</w:t>
      </w:r>
    </w:p>
    <w:p w14:paraId="01E7DB3E" w14:textId="77777777" w:rsidR="00342D13" w:rsidRDefault="00D5372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Arial"/>
          <w:sz w:val="20"/>
          <w:szCs w:val="20"/>
        </w:rPr>
        <w:t>POUFNOŚĆ</w:t>
      </w:r>
    </w:p>
    <w:p w14:paraId="36D297B7" w14:textId="77777777" w:rsidR="00342D13" w:rsidRDefault="00D5372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0"/>
          <w:szCs w:val="20"/>
        </w:rPr>
        <w:t>Wykonawca oświadcza, że znany jest mu fakt, iż treść niniejszej umowy, a w szczególności przedmiot umowy i wysokość wynagrodzenia, stanowią informację publiczną w rozumieniu art.1 ust.1 ustawy z dnia 6 września 2001r. o dostępie do informacji publicznej (</w:t>
      </w:r>
      <w:proofErr w:type="spellStart"/>
      <w:r>
        <w:rPr>
          <w:rFonts w:ascii="Times New Roman" w:hAnsi="Times New Roman" w:cs="Arial"/>
          <w:sz w:val="20"/>
          <w:szCs w:val="20"/>
        </w:rPr>
        <w:t>t.j</w:t>
      </w:r>
      <w:proofErr w:type="spellEnd"/>
      <w:r>
        <w:rPr>
          <w:rFonts w:ascii="Times New Roman" w:hAnsi="Times New Roman" w:cs="Arial"/>
          <w:sz w:val="20"/>
          <w:szCs w:val="20"/>
        </w:rPr>
        <w:t xml:space="preserve">. Dz. U. z 2020 r. poz. 2176 z </w:t>
      </w:r>
      <w:proofErr w:type="spellStart"/>
      <w:r>
        <w:rPr>
          <w:rFonts w:ascii="Times New Roman" w:hAnsi="Times New Roman" w:cs="Arial"/>
          <w:sz w:val="20"/>
          <w:szCs w:val="20"/>
        </w:rPr>
        <w:t>późn</w:t>
      </w:r>
      <w:proofErr w:type="spellEnd"/>
      <w:r>
        <w:rPr>
          <w:rFonts w:ascii="Times New Roman" w:hAnsi="Times New Roman" w:cs="Arial"/>
          <w:sz w:val="20"/>
          <w:szCs w:val="20"/>
        </w:rPr>
        <w:t>. zm.), która podlega udostępnieniu w trybie przedmiotowej ustawy.</w:t>
      </w:r>
    </w:p>
    <w:p w14:paraId="4813182E" w14:textId="77777777" w:rsidR="00342D13" w:rsidRDefault="00D5372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0"/>
          <w:szCs w:val="20"/>
        </w:rPr>
        <w:t xml:space="preserve">Z uwagi na tajemnicę przedsiębiorstwa udostępnieniu, o którym mowa w ust. 1, nie będą podlegały informacje stanowiące tajemnicę przedsiębiorstwa w rozumieniu art. 11 ust. 4 ustawy z dnia 16 kwietnia 1993 roku o zwalczaniu nieuczciwej konkurencji (tekst jedn. Dz. U. z 2020 r. poz. 1913 z </w:t>
      </w:r>
      <w:proofErr w:type="spellStart"/>
      <w:r>
        <w:rPr>
          <w:rFonts w:ascii="Times New Roman" w:hAnsi="Times New Roman" w:cs="Arial"/>
          <w:sz w:val="20"/>
          <w:szCs w:val="20"/>
        </w:rPr>
        <w:t>późn</w:t>
      </w:r>
      <w:proofErr w:type="spellEnd"/>
      <w:r>
        <w:rPr>
          <w:rFonts w:ascii="Times New Roman" w:hAnsi="Times New Roman" w:cs="Arial"/>
          <w:sz w:val="20"/>
          <w:szCs w:val="20"/>
        </w:rPr>
        <w:t>. zm.).</w:t>
      </w:r>
    </w:p>
    <w:p w14:paraId="1F937F3E" w14:textId="77777777" w:rsidR="00342D13" w:rsidRDefault="00342D13">
      <w:pPr>
        <w:spacing w:after="0" w:line="240" w:lineRule="auto"/>
        <w:jc w:val="center"/>
        <w:rPr>
          <w:rFonts w:ascii="Times New Roman" w:hAnsi="Times New Roman" w:cs="Arial"/>
          <w:sz w:val="20"/>
          <w:szCs w:val="20"/>
        </w:rPr>
      </w:pPr>
    </w:p>
    <w:p w14:paraId="788541E4" w14:textId="5D01544C" w:rsidR="00342D13" w:rsidRDefault="00D5372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Arial"/>
          <w:sz w:val="20"/>
          <w:szCs w:val="20"/>
        </w:rPr>
        <w:t>§ 1</w:t>
      </w:r>
      <w:r w:rsidR="00B31024">
        <w:rPr>
          <w:rFonts w:ascii="Times New Roman" w:hAnsi="Times New Roman" w:cs="Arial"/>
          <w:sz w:val="20"/>
          <w:szCs w:val="20"/>
        </w:rPr>
        <w:t>5</w:t>
      </w:r>
    </w:p>
    <w:p w14:paraId="2B3DB5E6" w14:textId="77777777" w:rsidR="00342D13" w:rsidRDefault="00D5372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Arial"/>
          <w:sz w:val="20"/>
          <w:szCs w:val="20"/>
        </w:rPr>
        <w:t>ROZSTRZYGANIE SPORÓW</w:t>
      </w:r>
    </w:p>
    <w:p w14:paraId="79780BF2" w14:textId="77777777" w:rsidR="00342D13" w:rsidRDefault="00D53722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0"/>
          <w:szCs w:val="20"/>
        </w:rPr>
        <w:t>Wszelkie sytuacje sporne, niemożliwe do rozstrzygnięcia w oparciu o postanowienia niniejszej umowy będą rozstrzygane na podstawie przepisów kodeksu cywilnego.</w:t>
      </w:r>
    </w:p>
    <w:p w14:paraId="0D6F497D" w14:textId="77777777" w:rsidR="00342D13" w:rsidRDefault="00D53722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0"/>
          <w:szCs w:val="20"/>
        </w:rPr>
        <w:t>Właściwym dla rozstrzygnięcia spraw spornych będzie właściwy rzeczowo sąd dla siedziby Zamawiającego.</w:t>
      </w:r>
    </w:p>
    <w:p w14:paraId="0162FC95" w14:textId="77777777" w:rsidR="00342D13" w:rsidRDefault="00342D13">
      <w:pPr>
        <w:spacing w:after="0" w:line="240" w:lineRule="auto"/>
        <w:rPr>
          <w:rFonts w:ascii="Times New Roman" w:hAnsi="Times New Roman" w:cs="Arial"/>
          <w:sz w:val="20"/>
          <w:szCs w:val="20"/>
        </w:rPr>
      </w:pPr>
    </w:p>
    <w:p w14:paraId="4D808E22" w14:textId="39AFE2F3" w:rsidR="00342D13" w:rsidRDefault="00D5372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Arial"/>
          <w:sz w:val="20"/>
          <w:szCs w:val="20"/>
        </w:rPr>
        <w:t>§ 1</w:t>
      </w:r>
      <w:r w:rsidR="00B31024">
        <w:rPr>
          <w:rFonts w:ascii="Times New Roman" w:hAnsi="Times New Roman" w:cs="Arial"/>
          <w:sz w:val="20"/>
          <w:szCs w:val="20"/>
        </w:rPr>
        <w:t>6</w:t>
      </w:r>
    </w:p>
    <w:p w14:paraId="57D99C6C" w14:textId="77777777" w:rsidR="00342D13" w:rsidRDefault="00D5372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Arial"/>
          <w:sz w:val="20"/>
          <w:szCs w:val="20"/>
        </w:rPr>
        <w:t>POSTANOWIENIA KOŃCOWE</w:t>
      </w:r>
    </w:p>
    <w:p w14:paraId="5252BA05" w14:textId="77777777" w:rsidR="00342D13" w:rsidRDefault="00D53722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0"/>
          <w:szCs w:val="20"/>
        </w:rPr>
        <w:t>Wszelkie zmiany umowy, pod rygorem nieważności mogą być dokonywane jedynie za zgodą stron wyrażoną w formie pisemnego aneksu do niniejszej umowy.</w:t>
      </w:r>
    </w:p>
    <w:p w14:paraId="4AB7230A" w14:textId="77777777" w:rsidR="00342D13" w:rsidRDefault="00D53722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0"/>
          <w:szCs w:val="20"/>
        </w:rPr>
        <w:t>Umowę sporządzono w dwóch jednobrzmiących egzemplarzach, po jednym dla każdej ze stron.</w:t>
      </w:r>
    </w:p>
    <w:p w14:paraId="0B974A5B" w14:textId="77777777" w:rsidR="00342D13" w:rsidRDefault="00342D13">
      <w:pPr>
        <w:spacing w:after="0" w:line="240" w:lineRule="auto"/>
        <w:jc w:val="both"/>
        <w:rPr>
          <w:rFonts w:ascii="Times New Roman" w:hAnsi="Times New Roman" w:cs="Arial"/>
          <w:sz w:val="20"/>
          <w:szCs w:val="20"/>
        </w:rPr>
      </w:pPr>
    </w:p>
    <w:p w14:paraId="460C4EB7" w14:textId="77777777" w:rsidR="00342D13" w:rsidRDefault="00342D13">
      <w:pPr>
        <w:spacing w:after="0" w:line="240" w:lineRule="auto"/>
        <w:jc w:val="both"/>
        <w:rPr>
          <w:rFonts w:ascii="Times New Roman" w:hAnsi="Times New Roman" w:cs="Arial"/>
          <w:sz w:val="20"/>
          <w:szCs w:val="20"/>
        </w:rPr>
      </w:pPr>
    </w:p>
    <w:p w14:paraId="61348B29" w14:textId="77777777" w:rsidR="00342D13" w:rsidRDefault="00D5372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0"/>
          <w:szCs w:val="20"/>
        </w:rPr>
        <w:lastRenderedPageBreak/>
        <w:t>ZAŁĄCZNIKI DO UMOWY</w:t>
      </w:r>
    </w:p>
    <w:p w14:paraId="37CB8514" w14:textId="77777777" w:rsidR="00342D13" w:rsidRDefault="00342D13">
      <w:pPr>
        <w:spacing w:after="0" w:line="240" w:lineRule="auto"/>
        <w:jc w:val="both"/>
        <w:rPr>
          <w:rFonts w:ascii="Times New Roman" w:hAnsi="Times New Roman" w:cs="Arial"/>
          <w:sz w:val="20"/>
          <w:szCs w:val="20"/>
        </w:rPr>
      </w:pPr>
    </w:p>
    <w:p w14:paraId="15BD1A4C" w14:textId="00D3DB5E" w:rsidR="00342D13" w:rsidRDefault="00D5372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0"/>
          <w:szCs w:val="20"/>
        </w:rPr>
        <w:t xml:space="preserve">Oferta – Formularz Cenowy – załącznik nr </w:t>
      </w:r>
      <w:r w:rsidR="003F63F4">
        <w:rPr>
          <w:rFonts w:ascii="Times New Roman" w:hAnsi="Times New Roman" w:cs="Arial"/>
          <w:sz w:val="20"/>
          <w:szCs w:val="20"/>
        </w:rPr>
        <w:t>1</w:t>
      </w:r>
      <w:r>
        <w:rPr>
          <w:rFonts w:ascii="Times New Roman" w:hAnsi="Times New Roman" w:cs="Arial"/>
          <w:sz w:val="20"/>
          <w:szCs w:val="20"/>
        </w:rPr>
        <w:t xml:space="preserve"> do zapytania ofertowego.</w:t>
      </w:r>
    </w:p>
    <w:p w14:paraId="12A69AC5" w14:textId="13CF2FC0" w:rsidR="00342D13" w:rsidRDefault="00D5372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0"/>
          <w:szCs w:val="20"/>
        </w:rPr>
        <w:t xml:space="preserve">Szczegółowy </w:t>
      </w:r>
      <w:r w:rsidR="003F63F4">
        <w:rPr>
          <w:rFonts w:ascii="Times New Roman" w:hAnsi="Times New Roman" w:cs="Arial"/>
          <w:sz w:val="20"/>
          <w:szCs w:val="20"/>
        </w:rPr>
        <w:t>opis</w:t>
      </w:r>
      <w:r>
        <w:rPr>
          <w:rFonts w:ascii="Times New Roman" w:hAnsi="Times New Roman" w:cs="Arial"/>
          <w:sz w:val="20"/>
          <w:szCs w:val="20"/>
        </w:rPr>
        <w:t xml:space="preserve"> przedmiotu zamówienia – załącznik nr </w:t>
      </w:r>
      <w:r w:rsidR="003F63F4">
        <w:rPr>
          <w:rFonts w:ascii="Times New Roman" w:hAnsi="Times New Roman" w:cs="Arial"/>
          <w:sz w:val="20"/>
          <w:szCs w:val="20"/>
        </w:rPr>
        <w:t>2</w:t>
      </w:r>
      <w:r>
        <w:rPr>
          <w:rFonts w:ascii="Times New Roman" w:hAnsi="Times New Roman" w:cs="Arial"/>
          <w:sz w:val="20"/>
          <w:szCs w:val="20"/>
        </w:rPr>
        <w:t xml:space="preserve"> do zapytania ofertowego</w:t>
      </w:r>
    </w:p>
    <w:p w14:paraId="1C8C4425" w14:textId="366FB3C0" w:rsidR="00342D13" w:rsidRDefault="00D5372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0"/>
          <w:szCs w:val="20"/>
        </w:rPr>
        <w:t xml:space="preserve">Harmonogram – załącznik nr </w:t>
      </w:r>
      <w:r w:rsidR="003F63F4">
        <w:rPr>
          <w:rFonts w:ascii="Times New Roman" w:hAnsi="Times New Roman" w:cs="Arial"/>
          <w:sz w:val="20"/>
          <w:szCs w:val="20"/>
        </w:rPr>
        <w:t>3</w:t>
      </w:r>
      <w:r>
        <w:rPr>
          <w:rFonts w:ascii="Times New Roman" w:hAnsi="Times New Roman" w:cs="Arial"/>
          <w:sz w:val="20"/>
          <w:szCs w:val="20"/>
        </w:rPr>
        <w:t xml:space="preserve"> do zapytania ofertowego</w:t>
      </w:r>
    </w:p>
    <w:p w14:paraId="4C1F0B58" w14:textId="77777777" w:rsidR="00342D13" w:rsidRDefault="00D5372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0"/>
          <w:szCs w:val="20"/>
        </w:rPr>
        <w:t>Kopia Koncesji MSWiA (potwierdzona za zgodność z oryginałem)</w:t>
      </w:r>
    </w:p>
    <w:p w14:paraId="5E0308E2" w14:textId="77777777" w:rsidR="00342D13" w:rsidRPr="003F63F4" w:rsidRDefault="00D5372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0"/>
          <w:szCs w:val="20"/>
        </w:rPr>
        <w:t>Kopia polisa OC (potwierdzona za zgodność z oryginałem)</w:t>
      </w:r>
    </w:p>
    <w:p w14:paraId="67E4E9F7" w14:textId="63073815" w:rsidR="003F63F4" w:rsidRDefault="003F63F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0"/>
          <w:szCs w:val="20"/>
        </w:rPr>
        <w:t>Wykaz osób skierowanych do realizacji zamówienia.</w:t>
      </w:r>
    </w:p>
    <w:p w14:paraId="35789EBE" w14:textId="77777777" w:rsidR="00342D13" w:rsidRDefault="00342D13">
      <w:pPr>
        <w:pStyle w:val="Akapitzlist"/>
        <w:spacing w:after="0" w:line="240" w:lineRule="auto"/>
        <w:ind w:left="0"/>
        <w:jc w:val="both"/>
        <w:rPr>
          <w:rFonts w:cs="Arial"/>
          <w:sz w:val="20"/>
          <w:szCs w:val="20"/>
        </w:rPr>
      </w:pPr>
    </w:p>
    <w:p w14:paraId="6F6EB44A" w14:textId="77777777" w:rsidR="00342D13" w:rsidRDefault="00342D13">
      <w:pPr>
        <w:spacing w:after="0" w:line="240" w:lineRule="auto"/>
        <w:jc w:val="both"/>
        <w:rPr>
          <w:rFonts w:ascii="Times New Roman" w:hAnsi="Times New Roman" w:cs="Arial"/>
          <w:sz w:val="20"/>
          <w:szCs w:val="20"/>
        </w:rPr>
      </w:pPr>
    </w:p>
    <w:p w14:paraId="05076FDA" w14:textId="77777777" w:rsidR="00342D13" w:rsidRDefault="00342D13">
      <w:pPr>
        <w:spacing w:after="0" w:line="240" w:lineRule="auto"/>
        <w:jc w:val="both"/>
        <w:rPr>
          <w:rFonts w:ascii="Times New Roman" w:hAnsi="Times New Roman" w:cs="Arial"/>
          <w:sz w:val="20"/>
          <w:szCs w:val="20"/>
        </w:rPr>
      </w:pPr>
    </w:p>
    <w:p w14:paraId="095AA024" w14:textId="77777777" w:rsidR="00342D13" w:rsidRDefault="00342D13">
      <w:pPr>
        <w:spacing w:after="0" w:line="240" w:lineRule="auto"/>
        <w:jc w:val="both"/>
        <w:rPr>
          <w:rFonts w:ascii="Times New Roman" w:hAnsi="Times New Roman" w:cs="Arial"/>
          <w:sz w:val="20"/>
          <w:szCs w:val="20"/>
        </w:rPr>
      </w:pPr>
    </w:p>
    <w:p w14:paraId="74BE436A" w14:textId="77777777" w:rsidR="00342D13" w:rsidRDefault="00D53722">
      <w:pPr>
        <w:spacing w:after="0" w:line="240" w:lineRule="auto"/>
        <w:ind w:left="708" w:firstLine="708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0"/>
          <w:szCs w:val="20"/>
        </w:rPr>
        <w:t xml:space="preserve">ZAMAWIAJĄCY </w:t>
      </w:r>
      <w:r>
        <w:rPr>
          <w:rFonts w:ascii="Times New Roman" w:hAnsi="Times New Roman" w:cs="Arial"/>
          <w:sz w:val="20"/>
          <w:szCs w:val="20"/>
        </w:rPr>
        <w:tab/>
      </w:r>
      <w:r>
        <w:rPr>
          <w:rFonts w:ascii="Times New Roman" w:hAnsi="Times New Roman" w:cs="Arial"/>
          <w:sz w:val="20"/>
          <w:szCs w:val="20"/>
        </w:rPr>
        <w:tab/>
      </w:r>
      <w:r>
        <w:rPr>
          <w:rFonts w:ascii="Times New Roman" w:hAnsi="Times New Roman" w:cs="Arial"/>
          <w:sz w:val="20"/>
          <w:szCs w:val="20"/>
        </w:rPr>
        <w:tab/>
      </w:r>
      <w:r>
        <w:rPr>
          <w:rFonts w:ascii="Times New Roman" w:hAnsi="Times New Roman" w:cs="Arial"/>
          <w:sz w:val="20"/>
          <w:szCs w:val="20"/>
        </w:rPr>
        <w:tab/>
      </w:r>
      <w:r>
        <w:rPr>
          <w:rFonts w:ascii="Times New Roman" w:hAnsi="Times New Roman" w:cs="Arial"/>
          <w:sz w:val="20"/>
          <w:szCs w:val="20"/>
        </w:rPr>
        <w:tab/>
        <w:t>WYKONAWCA</w:t>
      </w:r>
    </w:p>
    <w:sectPr w:rsidR="00342D13" w:rsidSect="00E54D24">
      <w:headerReference w:type="default" r:id="rId8"/>
      <w:footerReference w:type="default" r:id="rId9"/>
      <w:pgSz w:w="11906" w:h="16838"/>
      <w:pgMar w:top="1417" w:right="991" w:bottom="1417" w:left="1134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ACE1B" w14:textId="77777777" w:rsidR="00B87A77" w:rsidRDefault="00D53722">
      <w:pPr>
        <w:spacing w:after="0" w:line="240" w:lineRule="auto"/>
      </w:pPr>
      <w:r>
        <w:separator/>
      </w:r>
    </w:p>
  </w:endnote>
  <w:endnote w:type="continuationSeparator" w:id="0">
    <w:p w14:paraId="7245D7CF" w14:textId="77777777" w:rsidR="00B87A77" w:rsidRDefault="00D53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81501300"/>
      <w:docPartObj>
        <w:docPartGallery w:val="Page Numbers (Bottom of Page)"/>
        <w:docPartUnique/>
      </w:docPartObj>
    </w:sdtPr>
    <w:sdtEndPr/>
    <w:sdtContent>
      <w:p w14:paraId="2C030F1E" w14:textId="77777777" w:rsidR="00342D13" w:rsidRDefault="00D53722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 w14:paraId="0C67B410" w14:textId="77777777" w:rsidR="00342D13" w:rsidRDefault="00342D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D3E81" w14:textId="77777777" w:rsidR="00B87A77" w:rsidRDefault="00D53722">
      <w:pPr>
        <w:spacing w:after="0" w:line="240" w:lineRule="auto"/>
      </w:pPr>
      <w:r>
        <w:separator/>
      </w:r>
    </w:p>
  </w:footnote>
  <w:footnote w:type="continuationSeparator" w:id="0">
    <w:p w14:paraId="5D5993A5" w14:textId="77777777" w:rsidR="00B87A77" w:rsidRDefault="00D53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CBFF2" w14:textId="77777777" w:rsidR="00342D13" w:rsidRDefault="00342D1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77C3B"/>
    <w:multiLevelType w:val="multilevel"/>
    <w:tmpl w:val="7032BB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0E0AB3"/>
    <w:multiLevelType w:val="multilevel"/>
    <w:tmpl w:val="40205F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D536998"/>
    <w:multiLevelType w:val="multilevel"/>
    <w:tmpl w:val="19EE0E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3A317EC"/>
    <w:multiLevelType w:val="multilevel"/>
    <w:tmpl w:val="DF6A94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4831FA2"/>
    <w:multiLevelType w:val="multilevel"/>
    <w:tmpl w:val="991A12E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530028B"/>
    <w:multiLevelType w:val="multilevel"/>
    <w:tmpl w:val="7FB49EC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30271741"/>
    <w:multiLevelType w:val="multilevel"/>
    <w:tmpl w:val="4D4CDE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3E837460"/>
    <w:multiLevelType w:val="multilevel"/>
    <w:tmpl w:val="4036B2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4786263D"/>
    <w:multiLevelType w:val="multilevel"/>
    <w:tmpl w:val="64B4C15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9" w15:restartNumberingAfterBreak="0">
    <w:nsid w:val="493A6862"/>
    <w:multiLevelType w:val="hybridMultilevel"/>
    <w:tmpl w:val="A0CE80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B4802"/>
    <w:multiLevelType w:val="multilevel"/>
    <w:tmpl w:val="871498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4BFC480A"/>
    <w:multiLevelType w:val="multilevel"/>
    <w:tmpl w:val="2BE65A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58207F29"/>
    <w:multiLevelType w:val="multilevel"/>
    <w:tmpl w:val="174640C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5BEA76AB"/>
    <w:multiLevelType w:val="hybridMultilevel"/>
    <w:tmpl w:val="80D00AA4"/>
    <w:lvl w:ilvl="0" w:tplc="E86C38B6">
      <w:start w:val="1"/>
      <w:numFmt w:val="bullet"/>
      <w:lvlText w:val="-"/>
      <w:lvlJc w:val="left"/>
      <w:pPr>
        <w:ind w:left="1487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14" w15:restartNumberingAfterBreak="0">
    <w:nsid w:val="60F2736B"/>
    <w:multiLevelType w:val="multilevel"/>
    <w:tmpl w:val="C638DD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67295904"/>
    <w:multiLevelType w:val="multilevel"/>
    <w:tmpl w:val="512EDC0A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6" w15:restartNumberingAfterBreak="0">
    <w:nsid w:val="6E6A3254"/>
    <w:multiLevelType w:val="multilevel"/>
    <w:tmpl w:val="07083D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755B01CF"/>
    <w:multiLevelType w:val="hybridMultilevel"/>
    <w:tmpl w:val="41CA53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7274BC"/>
    <w:multiLevelType w:val="multilevel"/>
    <w:tmpl w:val="644E78BE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752465126">
    <w:abstractNumId w:val="18"/>
  </w:num>
  <w:num w:numId="2" w16cid:durableId="2090151256">
    <w:abstractNumId w:val="12"/>
  </w:num>
  <w:num w:numId="3" w16cid:durableId="688145010">
    <w:abstractNumId w:val="5"/>
  </w:num>
  <w:num w:numId="4" w16cid:durableId="2093693828">
    <w:abstractNumId w:val="2"/>
  </w:num>
  <w:num w:numId="5" w16cid:durableId="1832210088">
    <w:abstractNumId w:val="3"/>
  </w:num>
  <w:num w:numId="6" w16cid:durableId="1050226274">
    <w:abstractNumId w:val="8"/>
  </w:num>
  <w:num w:numId="7" w16cid:durableId="1436948093">
    <w:abstractNumId w:val="4"/>
  </w:num>
  <w:num w:numId="8" w16cid:durableId="2032411033">
    <w:abstractNumId w:val="6"/>
  </w:num>
  <w:num w:numId="9" w16cid:durableId="1569421557">
    <w:abstractNumId w:val="15"/>
  </w:num>
  <w:num w:numId="10" w16cid:durableId="174074638">
    <w:abstractNumId w:val="16"/>
  </w:num>
  <w:num w:numId="11" w16cid:durableId="1110977518">
    <w:abstractNumId w:val="14"/>
  </w:num>
  <w:num w:numId="12" w16cid:durableId="650643333">
    <w:abstractNumId w:val="11"/>
  </w:num>
  <w:num w:numId="13" w16cid:durableId="1184249935">
    <w:abstractNumId w:val="10"/>
  </w:num>
  <w:num w:numId="14" w16cid:durableId="1575582196">
    <w:abstractNumId w:val="1"/>
  </w:num>
  <w:num w:numId="15" w16cid:durableId="1515992468">
    <w:abstractNumId w:val="7"/>
  </w:num>
  <w:num w:numId="16" w16cid:durableId="1373727712">
    <w:abstractNumId w:val="0"/>
  </w:num>
  <w:num w:numId="17" w16cid:durableId="291323520">
    <w:abstractNumId w:val="17"/>
  </w:num>
  <w:num w:numId="18" w16cid:durableId="833226600">
    <w:abstractNumId w:val="9"/>
  </w:num>
  <w:num w:numId="19" w16cid:durableId="190618099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D13"/>
    <w:rsid w:val="000B1BC4"/>
    <w:rsid w:val="00143F60"/>
    <w:rsid w:val="0027755F"/>
    <w:rsid w:val="002F2B08"/>
    <w:rsid w:val="0030636C"/>
    <w:rsid w:val="00342D13"/>
    <w:rsid w:val="003560B6"/>
    <w:rsid w:val="003F63F4"/>
    <w:rsid w:val="00437BF6"/>
    <w:rsid w:val="004C18F7"/>
    <w:rsid w:val="005C3063"/>
    <w:rsid w:val="006630D1"/>
    <w:rsid w:val="00677B83"/>
    <w:rsid w:val="00816453"/>
    <w:rsid w:val="009B5C6E"/>
    <w:rsid w:val="00A129C3"/>
    <w:rsid w:val="00B31024"/>
    <w:rsid w:val="00B67A10"/>
    <w:rsid w:val="00B87A77"/>
    <w:rsid w:val="00BC5D0C"/>
    <w:rsid w:val="00D53722"/>
    <w:rsid w:val="00D73961"/>
    <w:rsid w:val="00D97E71"/>
    <w:rsid w:val="00E54D24"/>
    <w:rsid w:val="00E8116A"/>
    <w:rsid w:val="00F41132"/>
    <w:rsid w:val="00F73F0B"/>
    <w:rsid w:val="00FB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0E1DC"/>
  <w15:docId w15:val="{D4CADC61-E5D5-4495-BBA4-1D83174BD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D67747"/>
  </w:style>
  <w:style w:type="character" w:customStyle="1" w:styleId="StopkaZnak">
    <w:name w:val="Stopka Znak"/>
    <w:basedOn w:val="Domylnaczcionkaakapitu"/>
    <w:link w:val="Stopka"/>
    <w:uiPriority w:val="99"/>
    <w:qFormat/>
    <w:rsid w:val="00D6774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6F6691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6F6691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6F6691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6F6691"/>
    <w:rPr>
      <w:vertAlign w:val="superscript"/>
    </w:rPr>
  </w:style>
  <w:style w:type="character" w:customStyle="1" w:styleId="TytuZnak">
    <w:name w:val="Tytuł Znak"/>
    <w:basedOn w:val="Domylnaczcionkaakapitu"/>
    <w:link w:val="Tytu"/>
    <w:qFormat/>
    <w:rsid w:val="00646AF4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6774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8B0B15"/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D4D70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67747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6691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6691"/>
    <w:pPr>
      <w:spacing w:after="0" w:line="240" w:lineRule="auto"/>
    </w:pPr>
    <w:rPr>
      <w:sz w:val="20"/>
      <w:szCs w:val="20"/>
    </w:rPr>
  </w:style>
  <w:style w:type="paragraph" w:styleId="Tytu">
    <w:name w:val="Title"/>
    <w:basedOn w:val="Normalny"/>
    <w:link w:val="TytuZnak"/>
    <w:qFormat/>
    <w:rsid w:val="00646AF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DC001-6BD5-46A7-830C-D0F483ABC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2894</Words>
  <Characters>17365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Jablonska</dc:creator>
  <dc:description/>
  <cp:lastModifiedBy>Jablonska</cp:lastModifiedBy>
  <cp:revision>7</cp:revision>
  <cp:lastPrinted>2025-01-21T09:04:00Z</cp:lastPrinted>
  <dcterms:created xsi:type="dcterms:W3CDTF">2025-01-17T12:07:00Z</dcterms:created>
  <dcterms:modified xsi:type="dcterms:W3CDTF">2025-01-21T09:04:00Z</dcterms:modified>
  <dc:language>pl-PL</dc:language>
</cp:coreProperties>
</file>