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6B" w:rsidRPr="0088226B" w:rsidRDefault="00BC119B" w:rsidP="00882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7F1" w:rsidRPr="00E75AA7" w:rsidRDefault="00683D22" w:rsidP="00E75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4C68CE" w:rsidRPr="00E75AA7" w:rsidRDefault="004C68CE" w:rsidP="00E75AA7">
      <w:pPr>
        <w:pStyle w:val="Nagwek3"/>
        <w:spacing w:line="360" w:lineRule="auto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E75AA7">
        <w:rPr>
          <w:rFonts w:eastAsiaTheme="minorHAnsi"/>
          <w:b w:val="0"/>
          <w:bCs w:val="0"/>
          <w:sz w:val="24"/>
          <w:szCs w:val="24"/>
          <w:lang w:eastAsia="en-US"/>
        </w:rPr>
        <w:t xml:space="preserve">Kod CPV 72225000-8 - Usługi w zakresie oceny i analizy gwarancji jakości systemu </w:t>
      </w:r>
    </w:p>
    <w:p w:rsidR="004C68CE" w:rsidRPr="00E75AA7" w:rsidRDefault="00B460AD" w:rsidP="00E75AA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5AA7">
        <w:rPr>
          <w:rFonts w:ascii="Times New Roman" w:hAnsi="Times New Roman" w:cs="Times New Roman"/>
          <w:sz w:val="24"/>
          <w:szCs w:val="24"/>
          <w:u w:val="single"/>
        </w:rPr>
        <w:t>Opis przedmiotu zamówienia</w:t>
      </w:r>
    </w:p>
    <w:p w:rsidR="00B460AD" w:rsidRPr="00E75AA7" w:rsidRDefault="00B460AD" w:rsidP="00E75A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AA7">
        <w:rPr>
          <w:rFonts w:ascii="Times New Roman" w:hAnsi="Times New Roman" w:cs="Times New Roman"/>
          <w:sz w:val="24"/>
          <w:szCs w:val="24"/>
        </w:rPr>
        <w:t xml:space="preserve">Przedmiot zamówienia obejmuje certyfikację Systemu </w:t>
      </w:r>
      <w:r w:rsidR="00A96921">
        <w:rPr>
          <w:rFonts w:ascii="Times New Roman" w:hAnsi="Times New Roman" w:cs="Times New Roman"/>
          <w:sz w:val="24"/>
          <w:szCs w:val="24"/>
        </w:rPr>
        <w:t>Z</w:t>
      </w:r>
      <w:r w:rsidRPr="00E75AA7">
        <w:rPr>
          <w:rFonts w:ascii="Times New Roman" w:hAnsi="Times New Roman" w:cs="Times New Roman"/>
          <w:sz w:val="24"/>
          <w:szCs w:val="24"/>
        </w:rPr>
        <w:t xml:space="preserve">arządzania </w:t>
      </w:r>
      <w:r w:rsidR="00A96921">
        <w:rPr>
          <w:rFonts w:ascii="Times New Roman" w:hAnsi="Times New Roman" w:cs="Times New Roman"/>
          <w:sz w:val="24"/>
          <w:szCs w:val="24"/>
        </w:rPr>
        <w:t>J</w:t>
      </w:r>
      <w:r w:rsidRPr="00E75AA7">
        <w:rPr>
          <w:rFonts w:ascii="Times New Roman" w:hAnsi="Times New Roman" w:cs="Times New Roman"/>
          <w:sz w:val="24"/>
          <w:szCs w:val="24"/>
        </w:rPr>
        <w:t>akością opartego na normie ISO9001:2015</w:t>
      </w:r>
      <w:r w:rsidR="00BC119B">
        <w:rPr>
          <w:rFonts w:ascii="Times New Roman" w:hAnsi="Times New Roman" w:cs="Times New Roman"/>
          <w:sz w:val="24"/>
          <w:szCs w:val="24"/>
        </w:rPr>
        <w:t xml:space="preserve"> oraz trzyletni nadzór nad funkcjonowaniem tego systemu</w:t>
      </w:r>
      <w:r w:rsidRPr="00E75AA7">
        <w:rPr>
          <w:rFonts w:ascii="Times New Roman" w:hAnsi="Times New Roman" w:cs="Times New Roman"/>
          <w:sz w:val="24"/>
          <w:szCs w:val="24"/>
        </w:rPr>
        <w:t xml:space="preserve"> w Akademii Policji w Szczytnie  z siedzibą</w:t>
      </w:r>
      <w:r w:rsidR="002750AB" w:rsidRPr="00E75AA7">
        <w:rPr>
          <w:rFonts w:ascii="Times New Roman" w:hAnsi="Times New Roman" w:cs="Times New Roman"/>
          <w:sz w:val="24"/>
          <w:szCs w:val="24"/>
        </w:rPr>
        <w:t xml:space="preserve">: </w:t>
      </w:r>
      <w:r w:rsidRPr="00E75AA7">
        <w:rPr>
          <w:rFonts w:ascii="Times New Roman" w:hAnsi="Times New Roman" w:cs="Times New Roman"/>
          <w:sz w:val="24"/>
          <w:szCs w:val="24"/>
        </w:rPr>
        <w:t xml:space="preserve">12-100 Szczytno, ul. Marszałka Józefa Piłsudskiego </w:t>
      </w:r>
      <w:r w:rsidR="002750AB" w:rsidRPr="00E75AA7">
        <w:rPr>
          <w:rFonts w:ascii="Times New Roman" w:hAnsi="Times New Roman" w:cs="Times New Roman"/>
          <w:sz w:val="24"/>
          <w:szCs w:val="24"/>
        </w:rPr>
        <w:t>1</w:t>
      </w:r>
      <w:r w:rsidRPr="00E75AA7">
        <w:rPr>
          <w:rFonts w:ascii="Times New Roman" w:hAnsi="Times New Roman" w:cs="Times New Roman"/>
          <w:sz w:val="24"/>
          <w:szCs w:val="24"/>
        </w:rPr>
        <w:t>11, NIP 745-10-03-168, REGON 510338744</w:t>
      </w:r>
      <w:r w:rsidR="002750AB" w:rsidRPr="00E75AA7">
        <w:rPr>
          <w:rFonts w:ascii="Times New Roman" w:hAnsi="Times New Roman" w:cs="Times New Roman"/>
          <w:sz w:val="24"/>
          <w:szCs w:val="24"/>
        </w:rPr>
        <w:t>.</w:t>
      </w:r>
    </w:p>
    <w:p w:rsidR="002750AB" w:rsidRPr="00E75AA7" w:rsidRDefault="002750AB" w:rsidP="00E75AA7">
      <w:pPr>
        <w:pStyle w:val="NormalnyWeb"/>
        <w:spacing w:line="360" w:lineRule="auto"/>
        <w:rPr>
          <w:u w:val="single"/>
        </w:rPr>
      </w:pPr>
      <w:r w:rsidRPr="00E75AA7">
        <w:rPr>
          <w:u w:val="single"/>
        </w:rPr>
        <w:t xml:space="preserve">Realizacja zamówienia obejmuje:  </w:t>
      </w:r>
    </w:p>
    <w:p w:rsidR="002750AB" w:rsidRPr="00E75AA7" w:rsidRDefault="002750AB" w:rsidP="00E75AA7">
      <w:pPr>
        <w:pStyle w:val="NormalnyWeb"/>
        <w:spacing w:line="360" w:lineRule="auto"/>
      </w:pPr>
      <w:r w:rsidRPr="00E75AA7">
        <w:t>1.     certyfikacj</w:t>
      </w:r>
      <w:r w:rsidR="00A96921">
        <w:t>ę</w:t>
      </w:r>
      <w:r w:rsidRPr="00E75AA7">
        <w:t xml:space="preserve"> Systemu Zarządzania Jakością w drodze audytu ponownej certyfikacji, przedłużającego ważność certyfikatu na kolejne trzy lata, </w:t>
      </w:r>
    </w:p>
    <w:p w:rsidR="002750AB" w:rsidRPr="00E75AA7" w:rsidRDefault="002750AB" w:rsidP="00E75AA7">
      <w:pPr>
        <w:pStyle w:val="NormalnyWeb"/>
        <w:spacing w:line="360" w:lineRule="auto"/>
      </w:pPr>
      <w:r w:rsidRPr="00E75AA7">
        <w:t xml:space="preserve">2.     audyt odnowieniowy w celu potwierdzenia jego zgodności z normą ISO 9001:2015 w  terminie do 20 sierpnia 2025 r., </w:t>
      </w:r>
    </w:p>
    <w:p w:rsidR="002750AB" w:rsidRPr="00E75AA7" w:rsidRDefault="002750AB" w:rsidP="00E75AA7">
      <w:pPr>
        <w:pStyle w:val="NormalnyWeb"/>
        <w:spacing w:line="360" w:lineRule="auto"/>
      </w:pPr>
      <w:r w:rsidRPr="00E75AA7">
        <w:t>3.     nadzór na Systemem Zarządzania Jakością w zakresie usługi edukacyjnej przez wykonanie dwóch audytów w nadzorze (w roku 202</w:t>
      </w:r>
      <w:r w:rsidR="00A96921">
        <w:t>6</w:t>
      </w:r>
      <w:r w:rsidRPr="00E75AA7">
        <w:t xml:space="preserve"> i 202</w:t>
      </w:r>
      <w:r w:rsidR="00A96921">
        <w:t>7</w:t>
      </w:r>
      <w:r w:rsidRPr="00E75AA7">
        <w:t xml:space="preserve">), </w:t>
      </w:r>
    </w:p>
    <w:p w:rsidR="002750AB" w:rsidRPr="00E75AA7" w:rsidRDefault="002750AB" w:rsidP="00E75AA7">
      <w:pPr>
        <w:pStyle w:val="NormalnyWeb"/>
        <w:spacing w:line="360" w:lineRule="auto"/>
      </w:pPr>
      <w:r w:rsidRPr="00E75AA7">
        <w:t>4.     nadzorowanie funkcjonowania tego systemu w okresie od 02.09.2025 r. do 03.09.2028</w:t>
      </w:r>
      <w:r w:rsidR="00A96921">
        <w:t> r</w:t>
      </w:r>
      <w:r w:rsidRPr="00E75AA7">
        <w:t>.,</w:t>
      </w:r>
      <w:r w:rsidR="00A96921">
        <w:t xml:space="preserve"> </w:t>
      </w:r>
      <w:r w:rsidR="00A96921" w:rsidRPr="00E75AA7">
        <w:t xml:space="preserve">wraz z </w:t>
      </w:r>
      <w:r w:rsidR="00A96921">
        <w:t>poszerzeniem</w:t>
      </w:r>
      <w:r w:rsidR="00A96921" w:rsidRPr="00E75AA7">
        <w:t xml:space="preserve"> zakresu systemu o zarządzanie ryzykiem</w:t>
      </w:r>
      <w:r w:rsidR="00A96921">
        <w:t>.</w:t>
      </w:r>
    </w:p>
    <w:p w:rsidR="002750AB" w:rsidRPr="00E75AA7" w:rsidRDefault="002750AB" w:rsidP="00E75AA7">
      <w:pPr>
        <w:pStyle w:val="NormalnyWeb"/>
        <w:spacing w:line="360" w:lineRule="auto"/>
      </w:pPr>
      <w:r w:rsidRPr="00E75AA7">
        <w:t>5.      dokonanie i dokumentowanie ww. audytów zgodn</w:t>
      </w:r>
      <w:r w:rsidR="00014731">
        <w:t>i</w:t>
      </w:r>
      <w:r w:rsidRPr="00E75AA7">
        <w:t>e z obowiązującymi zasadami</w:t>
      </w:r>
      <w:r w:rsidR="00A934FD" w:rsidRPr="00E75AA7">
        <w:t>.</w:t>
      </w:r>
      <w:r w:rsidRPr="00E75AA7">
        <w:t xml:space="preserve">  </w:t>
      </w:r>
    </w:p>
    <w:p w:rsidR="00A934FD" w:rsidRPr="00E75AA7" w:rsidRDefault="00A934FD" w:rsidP="00E75AA7">
      <w:pPr>
        <w:pStyle w:val="NormalnyWeb"/>
        <w:spacing w:line="360" w:lineRule="auto"/>
      </w:pPr>
    </w:p>
    <w:p w:rsidR="002750AB" w:rsidRPr="00E75AA7" w:rsidRDefault="002750AB" w:rsidP="00E75AA7">
      <w:pPr>
        <w:pStyle w:val="NormalnyWeb"/>
        <w:spacing w:line="360" w:lineRule="auto"/>
        <w:rPr>
          <w:u w:val="single"/>
        </w:rPr>
      </w:pPr>
      <w:r w:rsidRPr="00E75AA7">
        <w:rPr>
          <w:u w:val="single"/>
        </w:rPr>
        <w:t>Wymagania związane z</w:t>
      </w:r>
      <w:r w:rsidR="00A934FD" w:rsidRPr="00E75AA7">
        <w:rPr>
          <w:u w:val="single"/>
        </w:rPr>
        <w:t xml:space="preserve"> </w:t>
      </w:r>
      <w:r w:rsidRPr="00E75AA7">
        <w:rPr>
          <w:u w:val="single"/>
        </w:rPr>
        <w:t>wykonywaniem usługi:</w:t>
      </w:r>
    </w:p>
    <w:p w:rsidR="002750AB" w:rsidRPr="000B2F25" w:rsidRDefault="002750AB" w:rsidP="00E75AA7">
      <w:pPr>
        <w:pStyle w:val="NormalnyWeb"/>
        <w:spacing w:line="360" w:lineRule="auto"/>
      </w:pPr>
      <w:r w:rsidRPr="00404787">
        <w:t>1</w:t>
      </w:r>
      <w:r w:rsidRPr="000B2F25">
        <w:t xml:space="preserve">. Wykonawca posiada akredytację Polskiego Centrum Akredytacji </w:t>
      </w:r>
      <w:r w:rsidR="00A934FD" w:rsidRPr="000B2F25">
        <w:t xml:space="preserve">od </w:t>
      </w:r>
      <w:r w:rsidRPr="000B2F25">
        <w:t xml:space="preserve">co najmniej 5 lat, </w:t>
      </w:r>
    </w:p>
    <w:p w:rsidR="002750AB" w:rsidRPr="000B2F25" w:rsidRDefault="002750AB" w:rsidP="00E75AA7">
      <w:pPr>
        <w:pStyle w:val="NormalnyWeb"/>
        <w:spacing w:line="360" w:lineRule="auto"/>
      </w:pPr>
      <w:r w:rsidRPr="000B2F25">
        <w:t xml:space="preserve">2. Wykonawca przedstawi doświadczenie w certyfikowaniu Systemu Zarządzania Jakością (ISO 9001) usług edukacyjnych poprzez wskazanie ilości przeprowadzonych przez </w:t>
      </w:r>
      <w:r w:rsidRPr="000B2F25">
        <w:lastRenderedPageBreak/>
        <w:t xml:space="preserve">Wykonawcę certyfikacji lub ponownych certyfikacji  Systemów  Zarządzania Jakością w zakresie normy ISO 9001 – co najmniej 15 audytów, </w:t>
      </w:r>
    </w:p>
    <w:p w:rsidR="002750AB" w:rsidRPr="000B2F25" w:rsidRDefault="002750AB" w:rsidP="00E75AA7">
      <w:pPr>
        <w:pStyle w:val="NormalnyWeb"/>
        <w:spacing w:line="360" w:lineRule="auto"/>
      </w:pPr>
      <w:r w:rsidRPr="000B2F25">
        <w:t>3. Wykonawca zapewni realizację usługi wyłącznie przez wykwalifikowany personel (audytorów posiadających doświadczenie w postaci przeprowadzonych co najmniej 1</w:t>
      </w:r>
      <w:r w:rsidR="000B2F25" w:rsidRPr="000B2F25">
        <w:t>0</w:t>
      </w:r>
      <w:r w:rsidRPr="000B2F25">
        <w:t xml:space="preserve"> audytów zgodności Systemów Zarządzania z normą ISO 9001 w ramach zakresu certyfikacji świadczenie usługi edukacyjnej), </w:t>
      </w:r>
    </w:p>
    <w:p w:rsidR="002750AB" w:rsidRPr="000B2F25" w:rsidRDefault="002750AB" w:rsidP="00E75AA7">
      <w:pPr>
        <w:pStyle w:val="NormalnyWeb"/>
        <w:spacing w:line="360" w:lineRule="auto"/>
      </w:pPr>
      <w:r w:rsidRPr="000B2F25">
        <w:t xml:space="preserve">4. Wykonawca zapewni poufność informacji uzyskanych w związku ze świadczeniem usług, </w:t>
      </w:r>
    </w:p>
    <w:p w:rsidR="00A934FD" w:rsidRPr="000B2F25" w:rsidRDefault="002750AB" w:rsidP="00E75AA7">
      <w:pPr>
        <w:pStyle w:val="NormalnyWeb"/>
        <w:spacing w:line="360" w:lineRule="auto"/>
      </w:pPr>
      <w:r w:rsidRPr="000B2F25">
        <w:t xml:space="preserve">5. Wykonawca przeprowadzi usługę w siedzibie Zamawiającego, </w:t>
      </w:r>
    </w:p>
    <w:p w:rsidR="002750AB" w:rsidRPr="000B2F25" w:rsidRDefault="00A934FD" w:rsidP="00E75AA7">
      <w:pPr>
        <w:pStyle w:val="NormalnyWeb"/>
        <w:spacing w:line="360" w:lineRule="auto"/>
      </w:pPr>
      <w:r w:rsidRPr="000B2F25">
        <w:t xml:space="preserve">6. </w:t>
      </w:r>
      <w:r w:rsidR="002750AB" w:rsidRPr="000B2F25">
        <w:t xml:space="preserve">Przed podpisaniem umowy Wykonawca dostarczy aktualny wykaz osób, które będą wykonywać usługi wraz z informacją na temat ich doświadczenia niezbędnego do wykonywania usługi, </w:t>
      </w:r>
    </w:p>
    <w:p w:rsidR="00A934FD" w:rsidRPr="00E75AA7" w:rsidRDefault="00A934FD" w:rsidP="00E75AA7">
      <w:pPr>
        <w:pStyle w:val="NormalnyWeb"/>
        <w:spacing w:line="360" w:lineRule="auto"/>
      </w:pPr>
      <w:r w:rsidRPr="000B2F25">
        <w:t xml:space="preserve">7. </w:t>
      </w:r>
      <w:r w:rsidR="002750AB" w:rsidRPr="000B2F25">
        <w:t>Wykonawca przedłoży ofertę zawierającą wszystkie koszty niezbędne do wykonywania usługi (łącznie z kosztami podróży i pobytu audytorów) na piśmie</w:t>
      </w:r>
      <w:r w:rsidR="002750AB" w:rsidRPr="00E75AA7">
        <w:t xml:space="preserve">. </w:t>
      </w:r>
    </w:p>
    <w:p w:rsidR="000B2F25" w:rsidRDefault="00A934FD" w:rsidP="000B2F25">
      <w:pPr>
        <w:pStyle w:val="NormalnyWeb"/>
        <w:spacing w:line="360" w:lineRule="auto"/>
      </w:pPr>
      <w:r w:rsidRPr="00E75AA7">
        <w:t>8</w:t>
      </w:r>
      <w:r w:rsidRPr="00404787">
        <w:t>. W przypadku wymagania zawartego w pkt. 1, 2, 3 zamawiający wymaga złożenia dokumentów potwierdzających spełnienie wymagań.</w:t>
      </w:r>
      <w:r w:rsidR="002750AB" w:rsidRPr="00E75AA7">
        <w:t xml:space="preserve">  </w:t>
      </w:r>
    </w:p>
    <w:p w:rsidR="002750AB" w:rsidRPr="00E75AA7" w:rsidRDefault="000B2F25" w:rsidP="000B2F25">
      <w:pPr>
        <w:pStyle w:val="NormalnyWeb"/>
        <w:spacing w:line="360" w:lineRule="auto"/>
        <w:rPr>
          <w:u w:val="single"/>
        </w:rPr>
      </w:pPr>
      <w:r>
        <w:rPr>
          <w:u w:val="single"/>
        </w:rPr>
        <w:t>Cha</w:t>
      </w:r>
      <w:r w:rsidR="002750AB" w:rsidRPr="00E75AA7">
        <w:rPr>
          <w:u w:val="single"/>
        </w:rPr>
        <w:t>rakterystyka</w:t>
      </w:r>
      <w:r w:rsidR="00A934FD" w:rsidRPr="00E75AA7">
        <w:rPr>
          <w:u w:val="single"/>
        </w:rPr>
        <w:t xml:space="preserve"> </w:t>
      </w:r>
      <w:r w:rsidR="002750AB" w:rsidRPr="00E75AA7">
        <w:rPr>
          <w:u w:val="single"/>
        </w:rPr>
        <w:t>Zamawiającego:</w:t>
      </w:r>
    </w:p>
    <w:p w:rsidR="002750AB" w:rsidRPr="00E75AA7" w:rsidRDefault="002750AB" w:rsidP="00E75AA7">
      <w:pPr>
        <w:pStyle w:val="NormalnyWeb"/>
        <w:spacing w:line="360" w:lineRule="auto"/>
        <w:rPr>
          <w:b/>
        </w:rPr>
      </w:pPr>
      <w:r w:rsidRPr="00E75AA7">
        <w:rPr>
          <w:b/>
        </w:rPr>
        <w:t xml:space="preserve">Nazwa i adres Zamawiającego: </w:t>
      </w:r>
    </w:p>
    <w:p w:rsidR="00A934FD" w:rsidRPr="00E75AA7" w:rsidRDefault="00A934FD" w:rsidP="00E75A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AA7">
        <w:rPr>
          <w:rFonts w:ascii="Times New Roman" w:hAnsi="Times New Roman" w:cs="Times New Roman"/>
          <w:sz w:val="24"/>
          <w:szCs w:val="24"/>
        </w:rPr>
        <w:t>Akademia Policji w Szczytnie,  12-100 Szczytno, ul. Marszałka Józefa Piłsudskiego 111,</w:t>
      </w:r>
    </w:p>
    <w:p w:rsidR="00A934FD" w:rsidRPr="00E75AA7" w:rsidRDefault="00A934FD" w:rsidP="00E75A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AA7">
        <w:rPr>
          <w:rFonts w:ascii="Times New Roman" w:hAnsi="Times New Roman" w:cs="Times New Roman"/>
          <w:sz w:val="24"/>
          <w:szCs w:val="24"/>
        </w:rPr>
        <w:t xml:space="preserve">Osoba do kontaktu: Walentyna Trzcińska, e-mail </w:t>
      </w:r>
      <w:hyperlink r:id="rId4" w:history="1">
        <w:r w:rsidRPr="00E75AA7">
          <w:rPr>
            <w:rStyle w:val="Hipercze"/>
            <w:rFonts w:ascii="Times New Roman" w:hAnsi="Times New Roman" w:cs="Times New Roman"/>
            <w:sz w:val="24"/>
            <w:szCs w:val="24"/>
          </w:rPr>
          <w:t>w.trzcinska@apol.edu.pl</w:t>
        </w:r>
      </w:hyperlink>
    </w:p>
    <w:p w:rsidR="00A934FD" w:rsidRPr="00E75AA7" w:rsidRDefault="00A934FD" w:rsidP="00E75A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AA7"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:rsidR="00A934FD" w:rsidRDefault="00E75AA7" w:rsidP="00E75AA7">
      <w:pPr>
        <w:pStyle w:val="NormalnyWeb"/>
        <w:spacing w:line="360" w:lineRule="auto"/>
      </w:pPr>
      <w:r w:rsidRPr="00E75AA7">
        <w:t>- Uczelnia służb mundurowych, posiadająca w swej strukturze Wydział Bezpieczeństwa Wewnętrznego i Nauk Prawnych, Instytut Koordynacji Badań oraz 20 komórek administracji. Praca w zakresie usługi edukacyjnej wykonywana jest w systemie jednozmianowym</w:t>
      </w:r>
      <w:r>
        <w:t>.</w:t>
      </w:r>
    </w:p>
    <w:p w:rsidR="00E75AA7" w:rsidRDefault="00E75AA7" w:rsidP="00E75AA7">
      <w:pPr>
        <w:pStyle w:val="NormalnyWeb"/>
        <w:spacing w:line="360" w:lineRule="auto"/>
      </w:pPr>
      <w:r>
        <w:t>- Certyfikat ISO 9001 od 2004 roku</w:t>
      </w:r>
    </w:p>
    <w:p w:rsidR="00C432E0" w:rsidRDefault="00C432E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</w:rPr>
        <w:br w:type="page"/>
      </w:r>
    </w:p>
    <w:p w:rsidR="00E75AA7" w:rsidRDefault="00E75AA7" w:rsidP="00E75AA7">
      <w:pPr>
        <w:pStyle w:val="NormalnyWeb"/>
        <w:spacing w:line="360" w:lineRule="auto"/>
        <w:rPr>
          <w:b/>
        </w:rPr>
      </w:pPr>
      <w:r w:rsidRPr="00E75AA7">
        <w:rPr>
          <w:b/>
        </w:rPr>
        <w:lastRenderedPageBreak/>
        <w:t>Dane dotyczące</w:t>
      </w:r>
      <w:r>
        <w:rPr>
          <w:b/>
        </w:rPr>
        <w:t xml:space="preserve"> zatrudnionych pracowników na dzień </w:t>
      </w:r>
      <w:r w:rsidR="004D34BC">
        <w:rPr>
          <w:b/>
        </w:rPr>
        <w:t>19 lutego 2025 roku:</w:t>
      </w:r>
    </w:p>
    <w:p w:rsidR="004D34BC" w:rsidRDefault="004D34BC" w:rsidP="00E75AA7">
      <w:pPr>
        <w:pStyle w:val="NormalnyWeb"/>
        <w:spacing w:line="360" w:lineRule="auto"/>
      </w:pPr>
      <w:r>
        <w:t>Obszar objęty Systemem Zarządzania Jakością (świadczenia usługi edukacyjnej): nauczyciele akademiccy - 181 osób, komórki administracji i wsparcia -  113 osób;</w:t>
      </w:r>
    </w:p>
    <w:p w:rsidR="004D34BC" w:rsidRDefault="004D34BC" w:rsidP="00E75AA7">
      <w:pPr>
        <w:pStyle w:val="NormalnyWeb"/>
        <w:spacing w:line="360" w:lineRule="auto"/>
      </w:pPr>
      <w:r>
        <w:t>Pozostali pracownicy - 415 osób</w:t>
      </w:r>
    </w:p>
    <w:p w:rsidR="004D34BC" w:rsidRDefault="004D34BC" w:rsidP="00E75AA7">
      <w:pPr>
        <w:pStyle w:val="NormalnyWeb"/>
        <w:spacing w:line="360" w:lineRule="auto"/>
      </w:pPr>
      <w:r>
        <w:t xml:space="preserve">Prosimy o składanie ofert w terminie do </w:t>
      </w:r>
      <w:r w:rsidR="000B2F25">
        <w:t>15</w:t>
      </w:r>
      <w:r>
        <w:t xml:space="preserve"> </w:t>
      </w:r>
      <w:r w:rsidR="000B2F25">
        <w:t>maj</w:t>
      </w:r>
      <w:r>
        <w:t>a 2025 roku</w:t>
      </w:r>
    </w:p>
    <w:p w:rsidR="00E75AA7" w:rsidRPr="00E75AA7" w:rsidRDefault="00E75AA7" w:rsidP="00E75AA7">
      <w:pPr>
        <w:pStyle w:val="NormalnyWeb"/>
        <w:spacing w:line="360" w:lineRule="auto"/>
      </w:pPr>
    </w:p>
    <w:p w:rsidR="002750AB" w:rsidRPr="00E75AA7" w:rsidRDefault="002750AB" w:rsidP="00E75A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750AB" w:rsidRPr="00E7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F1"/>
    <w:rsid w:val="00014731"/>
    <w:rsid w:val="000844E1"/>
    <w:rsid w:val="000B2F25"/>
    <w:rsid w:val="002750AB"/>
    <w:rsid w:val="002C6E7C"/>
    <w:rsid w:val="003054B0"/>
    <w:rsid w:val="00404787"/>
    <w:rsid w:val="004C68CE"/>
    <w:rsid w:val="004D34BC"/>
    <w:rsid w:val="004D37F1"/>
    <w:rsid w:val="00683D22"/>
    <w:rsid w:val="007D1E07"/>
    <w:rsid w:val="0088226B"/>
    <w:rsid w:val="00892614"/>
    <w:rsid w:val="00946616"/>
    <w:rsid w:val="00A934FD"/>
    <w:rsid w:val="00A93774"/>
    <w:rsid w:val="00A96921"/>
    <w:rsid w:val="00B460AD"/>
    <w:rsid w:val="00BC119B"/>
    <w:rsid w:val="00C432E0"/>
    <w:rsid w:val="00E75AA7"/>
    <w:rsid w:val="00EF48F1"/>
    <w:rsid w:val="00F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F980"/>
  <w15:chartTrackingRefBased/>
  <w15:docId w15:val="{E97BDD4F-6126-4CB6-95CC-FF83B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C6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27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34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34F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trzcinska@a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Trzcińska</dc:creator>
  <cp:keywords/>
  <dc:description/>
  <cp:lastModifiedBy>Agnieszka Mazurek</cp:lastModifiedBy>
  <cp:revision>5</cp:revision>
  <cp:lastPrinted>2025-03-10T13:45:00Z</cp:lastPrinted>
  <dcterms:created xsi:type="dcterms:W3CDTF">2025-03-10T13:45:00Z</dcterms:created>
  <dcterms:modified xsi:type="dcterms:W3CDTF">2025-04-25T08:09:00Z</dcterms:modified>
</cp:coreProperties>
</file>