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2F21" w14:textId="77777777" w:rsidR="001A0B3F" w:rsidRPr="00EA08A5" w:rsidRDefault="001A0B3F" w:rsidP="001A0B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16 Wojskowy Oddział Gospodarczy w Drawsku Pomorskim,</w:t>
      </w:r>
    </w:p>
    <w:p w14:paraId="058500D9" w14:textId="77777777" w:rsidR="001A0B3F" w:rsidRPr="00EA08A5" w:rsidRDefault="001A0B3F" w:rsidP="001A0B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227A0E8A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763525">
        <w:rPr>
          <w:rFonts w:ascii="Arial" w:hAnsi="Arial" w:cs="Arial"/>
          <w:b/>
          <w:bCs/>
          <w:sz w:val="22"/>
          <w:szCs w:val="22"/>
        </w:rPr>
        <w:t>04.06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E3237D">
        <w:rPr>
          <w:rFonts w:ascii="Arial" w:hAnsi="Arial" w:cs="Arial"/>
          <w:b/>
          <w:bCs/>
          <w:sz w:val="22"/>
          <w:szCs w:val="22"/>
        </w:rPr>
        <w:t>5</w:t>
      </w:r>
      <w:r w:rsidR="00457209">
        <w:rPr>
          <w:rFonts w:ascii="Arial" w:hAnsi="Arial" w:cs="Arial"/>
          <w:b/>
          <w:bCs/>
          <w:sz w:val="22"/>
          <w:szCs w:val="22"/>
        </w:rPr>
        <w:t xml:space="preserve"> 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0C0E7CEE" w14:textId="3CA8DCD2" w:rsidR="00474A33" w:rsidRPr="00DF78BD" w:rsidRDefault="00763525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2084B7C5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E8ABD30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B888BE4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506B7F2C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46FA908D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przetarg nieograniczony</w:t>
      </w:r>
      <w:r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25CEBC83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E3237D">
        <w:rPr>
          <w:rFonts w:ascii="Arial" w:hAnsi="Arial" w:cs="Arial"/>
          <w:b/>
        </w:rPr>
        <w:t xml:space="preserve">Dostawa </w:t>
      </w:r>
      <w:r w:rsidR="00E522E0">
        <w:rPr>
          <w:rFonts w:ascii="Arial" w:hAnsi="Arial" w:cs="Arial"/>
          <w:b/>
        </w:rPr>
        <w:t>produktów medycznych</w:t>
      </w:r>
      <w:r w:rsidRPr="00352999">
        <w:rPr>
          <w:rFonts w:ascii="Arial" w:hAnsi="Arial" w:cs="Arial"/>
          <w:b/>
        </w:rPr>
        <w:t>”</w:t>
      </w:r>
    </w:p>
    <w:p w14:paraId="6219C227" w14:textId="5D7B83A1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CA54A7">
        <w:rPr>
          <w:rFonts w:ascii="Arial" w:hAnsi="Arial" w:cs="Arial"/>
          <w:b/>
        </w:rPr>
        <w:t>22</w:t>
      </w:r>
      <w:r w:rsidR="00E522E0">
        <w:rPr>
          <w:rFonts w:ascii="Arial" w:hAnsi="Arial" w:cs="Arial"/>
          <w:b/>
        </w:rPr>
        <w:t>2</w:t>
      </w:r>
      <w:r w:rsidRPr="006C0F2A">
        <w:rPr>
          <w:rFonts w:ascii="Arial" w:hAnsi="Arial" w:cs="Arial"/>
          <w:b/>
        </w:rPr>
        <w:t>/202</w:t>
      </w:r>
      <w:r w:rsidR="00E3237D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4DCA74AC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D9F7D1F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007F9FD3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BE2E52E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5117F8A5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199094A0" w14:textId="5A7EE4AF" w:rsidR="004D2A60" w:rsidRPr="00F95D49" w:rsidRDefault="004D2A60" w:rsidP="004D2A60">
      <w:pPr>
        <w:rPr>
          <w:rFonts w:ascii="Arial" w:hAnsi="Arial" w:cs="Arial"/>
          <w:b/>
          <w:sz w:val="22"/>
          <w:szCs w:val="22"/>
        </w:rPr>
      </w:pPr>
      <w:r w:rsidRPr="00F95D49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02E4B48" w14:textId="658E1EF8" w:rsidR="00F3063A" w:rsidRPr="00E522E0" w:rsidRDefault="00F3063A" w:rsidP="00F3063A">
      <w:pPr>
        <w:pStyle w:val="Bezodstpw"/>
        <w:rPr>
          <w:rFonts w:ascii="Arial" w:hAnsi="Arial" w:cs="Arial"/>
          <w:sz w:val="22"/>
          <w:szCs w:val="22"/>
        </w:rPr>
      </w:pPr>
    </w:p>
    <w:p w14:paraId="5ABACCC1" w14:textId="77777777" w:rsidR="00E522E0" w:rsidRPr="00E522E0" w:rsidRDefault="00E522E0" w:rsidP="00E522E0">
      <w:pPr>
        <w:pStyle w:val="Bezodstpw"/>
        <w:rPr>
          <w:rFonts w:ascii="Arial" w:hAnsi="Arial" w:cs="Arial"/>
          <w:sz w:val="22"/>
          <w:szCs w:val="22"/>
        </w:rPr>
      </w:pPr>
      <w:r w:rsidRPr="00E522E0">
        <w:rPr>
          <w:rFonts w:ascii="Arial" w:hAnsi="Arial" w:cs="Arial"/>
          <w:sz w:val="22"/>
          <w:szCs w:val="22"/>
        </w:rPr>
        <w:t>33190000-8 różne urządzenia i produkty medyczne</w:t>
      </w:r>
    </w:p>
    <w:p w14:paraId="4B4DFFEC" w14:textId="77777777" w:rsidR="00E522E0" w:rsidRPr="00E522E0" w:rsidRDefault="00E522E0" w:rsidP="00E522E0">
      <w:pPr>
        <w:pStyle w:val="Bezodstpw"/>
        <w:rPr>
          <w:rFonts w:ascii="Arial" w:hAnsi="Arial" w:cs="Arial"/>
          <w:sz w:val="22"/>
          <w:szCs w:val="22"/>
        </w:rPr>
      </w:pPr>
      <w:r w:rsidRPr="00E522E0">
        <w:rPr>
          <w:rFonts w:ascii="Arial" w:hAnsi="Arial" w:cs="Arial"/>
          <w:sz w:val="22"/>
          <w:szCs w:val="22"/>
        </w:rPr>
        <w:t>34913000-0 różne części zapasowe</w:t>
      </w:r>
    </w:p>
    <w:p w14:paraId="0A5FEB96" w14:textId="77777777" w:rsidR="00E522E0" w:rsidRPr="00E522E0" w:rsidRDefault="00E522E0" w:rsidP="00E522E0">
      <w:pPr>
        <w:pStyle w:val="Bezodstpw"/>
        <w:rPr>
          <w:rFonts w:ascii="Arial" w:hAnsi="Arial" w:cs="Arial"/>
          <w:sz w:val="22"/>
          <w:szCs w:val="22"/>
        </w:rPr>
      </w:pPr>
      <w:r w:rsidRPr="00E522E0">
        <w:rPr>
          <w:rFonts w:ascii="Arial" w:hAnsi="Arial" w:cs="Arial"/>
          <w:sz w:val="22"/>
          <w:szCs w:val="22"/>
        </w:rPr>
        <w:t>31440000-2 baterie</w:t>
      </w:r>
    </w:p>
    <w:p w14:paraId="1CDD8DB8" w14:textId="3F6FF393" w:rsidR="00E522E0" w:rsidRPr="00E522E0" w:rsidRDefault="00E522E0" w:rsidP="00E522E0">
      <w:pPr>
        <w:pStyle w:val="Bezodstpw"/>
        <w:rPr>
          <w:rFonts w:ascii="Arial" w:hAnsi="Arial" w:cs="Arial"/>
          <w:sz w:val="22"/>
          <w:szCs w:val="22"/>
        </w:rPr>
      </w:pPr>
      <w:r w:rsidRPr="00E522E0">
        <w:rPr>
          <w:rFonts w:ascii="Arial" w:hAnsi="Arial" w:cs="Arial"/>
          <w:sz w:val="22"/>
          <w:szCs w:val="22"/>
        </w:rPr>
        <w:t>33141000-0 jednorazowe, nie</w:t>
      </w:r>
      <w:r>
        <w:rPr>
          <w:rFonts w:ascii="Arial" w:hAnsi="Arial" w:cs="Arial"/>
          <w:sz w:val="22"/>
          <w:szCs w:val="22"/>
        </w:rPr>
        <w:t xml:space="preserve"> </w:t>
      </w:r>
      <w:r w:rsidRPr="00E522E0">
        <w:rPr>
          <w:rFonts w:ascii="Arial" w:hAnsi="Arial" w:cs="Arial"/>
          <w:sz w:val="22"/>
          <w:szCs w:val="22"/>
        </w:rPr>
        <w:t>chemiczne artykuły medyczne i hematologiczne</w:t>
      </w:r>
    </w:p>
    <w:p w14:paraId="7A929678" w14:textId="77777777" w:rsidR="00E522E0" w:rsidRPr="00E522E0" w:rsidRDefault="00E522E0" w:rsidP="00E522E0">
      <w:pPr>
        <w:pStyle w:val="Bezodstpw"/>
        <w:rPr>
          <w:rFonts w:ascii="Arial" w:hAnsi="Arial" w:cs="Arial"/>
          <w:sz w:val="22"/>
          <w:szCs w:val="22"/>
        </w:rPr>
      </w:pPr>
      <w:r w:rsidRPr="00E522E0">
        <w:rPr>
          <w:rFonts w:ascii="Arial" w:hAnsi="Arial" w:cs="Arial"/>
          <w:sz w:val="22"/>
          <w:szCs w:val="22"/>
        </w:rPr>
        <w:t>33600000-6 produkty farmaceutyczne</w:t>
      </w:r>
    </w:p>
    <w:p w14:paraId="1846F925" w14:textId="75D0CD3D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665EA454" w14:textId="57D31E6E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59433BB9" w14:textId="03571947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61B4100" w14:textId="77777777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6A9FAB21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625F4C14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CF67B78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330A3599" w:rsidR="00C12AF3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CA54A7">
        <w:rPr>
          <w:rFonts w:ascii="Arial" w:hAnsi="Arial" w:cs="Arial"/>
          <w:sz w:val="22"/>
          <w:szCs w:val="22"/>
        </w:rPr>
        <w:t>czerwiec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E3237D">
        <w:rPr>
          <w:rFonts w:ascii="Arial" w:hAnsi="Arial" w:cs="Arial"/>
          <w:sz w:val="22"/>
          <w:szCs w:val="22"/>
        </w:rPr>
        <w:t>5</w:t>
      </w:r>
    </w:p>
    <w:p w14:paraId="6B5196DA" w14:textId="34151E3C" w:rsidR="00A8589D" w:rsidRDefault="00A8589D" w:rsidP="00A8589D"/>
    <w:p w14:paraId="2935B326" w14:textId="77777777" w:rsidR="00A8589D" w:rsidRPr="00A8589D" w:rsidRDefault="00A8589D" w:rsidP="00A8589D"/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77BD14FF" w:rsidR="001F76F2" w:rsidRPr="00A7097E" w:rsidRDefault="00AC7B43" w:rsidP="00A7097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53CF7">
        <w:rPr>
          <w:b/>
          <w:sz w:val="22"/>
          <w:szCs w:val="22"/>
        </w:rPr>
        <w:t xml:space="preserve">Ogłoszenie </w:t>
      </w:r>
      <w:r w:rsidR="001F76F2" w:rsidRPr="00E53CF7">
        <w:rPr>
          <w:b/>
          <w:sz w:val="22"/>
          <w:szCs w:val="22"/>
        </w:rPr>
        <w:t>zostało przekazane Urzędowi</w:t>
      </w:r>
      <w:r w:rsidR="00D94F6D" w:rsidRPr="00E53CF7">
        <w:rPr>
          <w:b/>
          <w:sz w:val="22"/>
          <w:szCs w:val="22"/>
        </w:rPr>
        <w:t xml:space="preserve"> Publikacji Unii Europejskiej </w:t>
      </w:r>
      <w:r w:rsidR="000F61B6" w:rsidRPr="00E53CF7">
        <w:rPr>
          <w:b/>
          <w:sz w:val="22"/>
          <w:szCs w:val="22"/>
        </w:rPr>
        <w:br/>
      </w:r>
      <w:r w:rsidR="001F76F2" w:rsidRPr="00E53CF7">
        <w:rPr>
          <w:b/>
          <w:sz w:val="22"/>
          <w:szCs w:val="22"/>
        </w:rPr>
        <w:t xml:space="preserve">w dniu </w:t>
      </w:r>
      <w:r w:rsidR="00763525">
        <w:rPr>
          <w:b/>
          <w:sz w:val="22"/>
          <w:szCs w:val="22"/>
          <w:highlight w:val="yellow"/>
        </w:rPr>
        <w:t>04.06.2</w:t>
      </w:r>
      <w:r w:rsidR="002B6DA8" w:rsidRPr="002B6DA8">
        <w:rPr>
          <w:b/>
          <w:sz w:val="22"/>
          <w:szCs w:val="22"/>
          <w:highlight w:val="yellow"/>
        </w:rPr>
        <w:t>025</w:t>
      </w:r>
      <w:r w:rsidR="000F61B6" w:rsidRPr="002B6DA8">
        <w:rPr>
          <w:b/>
          <w:sz w:val="22"/>
          <w:szCs w:val="22"/>
          <w:highlight w:val="yellow"/>
        </w:rPr>
        <w:t>r</w:t>
      </w:r>
      <w:r w:rsidR="00316EAF" w:rsidRPr="00AE5E8C">
        <w:rPr>
          <w:b/>
          <w:sz w:val="22"/>
          <w:szCs w:val="22"/>
        </w:rPr>
        <w:t>.</w:t>
      </w:r>
      <w:r w:rsidR="001F76F2" w:rsidRPr="00AE5E8C">
        <w:rPr>
          <w:b/>
          <w:sz w:val="22"/>
          <w:szCs w:val="22"/>
        </w:rPr>
        <w:t xml:space="preserve"> oraz opublikowane w Dzienni</w:t>
      </w:r>
      <w:r w:rsidR="00D94F6D" w:rsidRPr="00AE5E8C">
        <w:rPr>
          <w:b/>
          <w:sz w:val="22"/>
          <w:szCs w:val="22"/>
        </w:rPr>
        <w:t xml:space="preserve">ku Urzędowym Unii Europejskiej </w:t>
      </w:r>
      <w:r w:rsidR="00A7097E" w:rsidRPr="00AE5E8C">
        <w:rPr>
          <w:b/>
          <w:bCs/>
          <w:sz w:val="22"/>
          <w:szCs w:val="22"/>
        </w:rPr>
        <w:t xml:space="preserve">Numer publikacji ogłoszenia: </w:t>
      </w:r>
      <w:r w:rsidR="00763525">
        <w:rPr>
          <w:b/>
          <w:bCs/>
          <w:sz w:val="22"/>
          <w:szCs w:val="22"/>
          <w:highlight w:val="yellow"/>
        </w:rPr>
        <w:t>362902</w:t>
      </w:r>
      <w:r w:rsidR="001054E1" w:rsidRPr="00CA54A7">
        <w:rPr>
          <w:b/>
          <w:bCs/>
          <w:sz w:val="22"/>
          <w:szCs w:val="22"/>
          <w:highlight w:val="yellow"/>
        </w:rPr>
        <w:t>-2025</w:t>
      </w:r>
      <w:r w:rsidR="00A7097E" w:rsidRPr="00C35717">
        <w:rPr>
          <w:b/>
          <w:bCs/>
          <w:sz w:val="22"/>
          <w:szCs w:val="22"/>
        </w:rPr>
        <w:t xml:space="preserve">, Numer wydania Dz.U. S: </w:t>
      </w:r>
      <w:r w:rsidR="00763525">
        <w:rPr>
          <w:b/>
          <w:bCs/>
          <w:sz w:val="22"/>
          <w:szCs w:val="22"/>
          <w:highlight w:val="yellow"/>
        </w:rPr>
        <w:t>107/2025</w:t>
      </w:r>
      <w:r w:rsidR="0057590C" w:rsidRPr="00C35717">
        <w:rPr>
          <w:b/>
          <w:sz w:val="22"/>
          <w:szCs w:val="22"/>
        </w:rPr>
        <w:t xml:space="preserve"> </w:t>
      </w:r>
      <w:r w:rsidR="00A84400" w:rsidRPr="00C35717">
        <w:rPr>
          <w:b/>
          <w:sz w:val="22"/>
          <w:szCs w:val="22"/>
        </w:rPr>
        <w:t>z dnia:</w:t>
      </w:r>
      <w:r w:rsidR="0038691F" w:rsidRPr="00C35717">
        <w:rPr>
          <w:b/>
          <w:sz w:val="22"/>
          <w:szCs w:val="22"/>
        </w:rPr>
        <w:t xml:space="preserve"> </w:t>
      </w:r>
      <w:r w:rsidR="00763525">
        <w:rPr>
          <w:b/>
          <w:sz w:val="22"/>
          <w:szCs w:val="22"/>
          <w:highlight w:val="yellow"/>
        </w:rPr>
        <w:t>05.06</w:t>
      </w:r>
      <w:r w:rsidR="00CA2A3B" w:rsidRPr="00CA54A7">
        <w:rPr>
          <w:b/>
          <w:sz w:val="22"/>
          <w:szCs w:val="22"/>
          <w:highlight w:val="yellow"/>
        </w:rPr>
        <w:t>.2025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27EACDDE" w:rsidR="001F2993" w:rsidRPr="00352999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352999">
        <w:rPr>
          <w:rFonts w:ascii="Arial" w:hAnsi="Arial" w:cs="Arial"/>
          <w:b/>
          <w:sz w:val="22"/>
          <w:szCs w:val="22"/>
        </w:rPr>
        <w:t>Dostaw</w:t>
      </w:r>
      <w:r w:rsidR="00255657">
        <w:rPr>
          <w:rFonts w:ascii="Arial" w:hAnsi="Arial" w:cs="Arial"/>
          <w:b/>
          <w:sz w:val="22"/>
          <w:szCs w:val="22"/>
        </w:rPr>
        <w:t>ę</w:t>
      </w:r>
      <w:r w:rsidR="00352999" w:rsidRPr="00352999">
        <w:rPr>
          <w:rFonts w:ascii="Arial" w:hAnsi="Arial" w:cs="Arial"/>
          <w:b/>
          <w:sz w:val="22"/>
          <w:szCs w:val="22"/>
        </w:rPr>
        <w:t xml:space="preserve"> </w:t>
      </w:r>
      <w:r w:rsidR="00A4212B">
        <w:rPr>
          <w:rFonts w:ascii="Arial" w:hAnsi="Arial" w:cs="Arial"/>
          <w:b/>
          <w:sz w:val="22"/>
          <w:szCs w:val="22"/>
        </w:rPr>
        <w:t>produktów medycznych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postępowania </w:t>
      </w:r>
      <w:r w:rsidR="00CA54A7">
        <w:rPr>
          <w:rFonts w:ascii="Arial" w:hAnsi="Arial" w:cs="Arial"/>
          <w:b/>
          <w:sz w:val="22"/>
          <w:szCs w:val="22"/>
        </w:rPr>
        <w:t>22</w:t>
      </w:r>
      <w:r w:rsidR="00A4212B">
        <w:rPr>
          <w:rFonts w:ascii="Arial" w:hAnsi="Arial" w:cs="Arial"/>
          <w:b/>
          <w:sz w:val="22"/>
          <w:szCs w:val="22"/>
        </w:rPr>
        <w:t>2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E3237D">
        <w:rPr>
          <w:rFonts w:ascii="Arial" w:hAnsi="Arial" w:cs="Arial"/>
          <w:b/>
          <w:sz w:val="22"/>
          <w:szCs w:val="22"/>
        </w:rPr>
        <w:t>5</w:t>
      </w:r>
      <w:r w:rsidR="00F3063A">
        <w:rPr>
          <w:rFonts w:ascii="Arial" w:hAnsi="Arial" w:cs="Arial"/>
          <w:b/>
          <w:sz w:val="22"/>
          <w:szCs w:val="22"/>
        </w:rPr>
        <w:t>.</w:t>
      </w:r>
    </w:p>
    <w:p w14:paraId="5DB7855A" w14:textId="77777777" w:rsidR="00093C35" w:rsidRPr="007C6D58" w:rsidRDefault="00093C35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42ACDAE4" w:rsidR="00F86A86" w:rsidRPr="007C6D58" w:rsidRDefault="00F86A86" w:rsidP="00561E8A">
      <w:pPr>
        <w:numPr>
          <w:ilvl w:val="0"/>
          <w:numId w:val="21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D85C26" w:rsidRPr="00D85C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</w:t>
      </w:r>
      <w:r w:rsidR="004B65A1">
        <w:rPr>
          <w:rFonts w:ascii="Arial" w:hAnsi="Arial" w:cs="Arial"/>
          <w:b/>
          <w:sz w:val="22"/>
          <w:szCs w:val="22"/>
          <w:u w:val="single"/>
        </w:rPr>
        <w:t xml:space="preserve"> – 4 zadania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445C091" w14:textId="363B7DD1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23422CB8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4B65A1" w:rsidRPr="004B65A1">
        <w:rPr>
          <w:rFonts w:ascii="Arial" w:hAnsi="Arial" w:cs="Arial"/>
          <w:b/>
          <w:sz w:val="22"/>
          <w:szCs w:val="22"/>
        </w:rPr>
        <w:t>nie</w:t>
      </w:r>
      <w:r w:rsidR="004B65A1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B81C4B">
        <w:rPr>
          <w:rFonts w:ascii="Arial" w:hAnsi="Arial" w:cs="Arial"/>
          <w:b/>
          <w:sz w:val="22"/>
          <w:szCs w:val="22"/>
        </w:rPr>
        <w:t>.</w:t>
      </w:r>
    </w:p>
    <w:p w14:paraId="289E1E6D" w14:textId="74A4BADF" w:rsidR="00090A3D" w:rsidRPr="007C6D58" w:rsidRDefault="004A151F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CA54A7" w:rsidRPr="00CA54A7">
        <w:rPr>
          <w:rFonts w:ascii="Arial" w:hAnsi="Arial" w:cs="Arial"/>
          <w:b/>
          <w:sz w:val="22"/>
          <w:szCs w:val="22"/>
        </w:rPr>
        <w:t>nie</w:t>
      </w:r>
      <w:r w:rsidR="00CA54A7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12A846E6" w14:textId="1964BD76" w:rsidR="00CA54A7" w:rsidRPr="007432D4" w:rsidRDefault="00D85C26" w:rsidP="007432D4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D85C26">
        <w:rPr>
          <w:rFonts w:ascii="Arial" w:hAnsi="Arial" w:cs="Arial"/>
          <w:sz w:val="22"/>
          <w:szCs w:val="22"/>
          <w:u w:val="single"/>
        </w:rPr>
        <w:t>Wartość szacunkowa podstawowego zamówienia</w:t>
      </w:r>
    </w:p>
    <w:p w14:paraId="75BE5453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b/>
          <w:sz w:val="22"/>
          <w:szCs w:val="22"/>
          <w:u w:val="single"/>
        </w:rPr>
        <w:t>ZADANIE 1: „ Dostawa drobnego sprzętu medycznego, wyposażenie medyczne”</w:t>
      </w:r>
    </w:p>
    <w:p w14:paraId="21B5EED0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5B9770C3" w14:textId="77777777" w:rsidR="007432D4" w:rsidRPr="00B61548" w:rsidRDefault="007432D4" w:rsidP="007432D4">
      <w:pPr>
        <w:pStyle w:val="Bezodstpw"/>
        <w:numPr>
          <w:ilvl w:val="0"/>
          <w:numId w:val="48"/>
        </w:numPr>
        <w:ind w:left="709"/>
        <w:rPr>
          <w:rFonts w:ascii="Arial" w:hAnsi="Arial" w:cs="Arial"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  <w:u w:val="single"/>
        </w:rPr>
        <w:t>wartość podstawowa</w:t>
      </w:r>
    </w:p>
    <w:p w14:paraId="5BCDC274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127 321,33 zł</w:t>
      </w:r>
    </w:p>
    <w:p w14:paraId="7FA9BF44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140 913,87 zł</w:t>
      </w:r>
    </w:p>
    <w:p w14:paraId="2E1B9FD2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74CF088A" w14:textId="3CF1681E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Wartość netto, </w:t>
      </w:r>
      <w:r w:rsidRPr="00B61548">
        <w:rPr>
          <w:rFonts w:ascii="Arial" w:hAnsi="Arial" w:cs="Arial"/>
          <w:b/>
          <w:sz w:val="22"/>
          <w:szCs w:val="22"/>
        </w:rPr>
        <w:t>27 457,10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45877A63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796F034D" w14:textId="77777777" w:rsidR="007432D4" w:rsidRPr="00B61548" w:rsidRDefault="007432D4" w:rsidP="007432D4">
      <w:pPr>
        <w:pStyle w:val="Akapitzlist"/>
        <w:numPr>
          <w:ilvl w:val="0"/>
          <w:numId w:val="48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wartość szacunkowa zamówienia opcji 90 %</w:t>
      </w:r>
    </w:p>
    <w:p w14:paraId="32DE8AEC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114 589,20 zł</w:t>
      </w:r>
    </w:p>
    <w:p w14:paraId="1E845395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126 822,48 zł</w:t>
      </w:r>
    </w:p>
    <w:p w14:paraId="5587386B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3F8C510A" w14:textId="417FE68B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Wartość netto, </w:t>
      </w:r>
      <w:r w:rsidRPr="00B61548">
        <w:rPr>
          <w:rFonts w:ascii="Arial" w:hAnsi="Arial" w:cs="Arial"/>
          <w:b/>
          <w:sz w:val="22"/>
          <w:szCs w:val="22"/>
        </w:rPr>
        <w:t>24 711,39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050DC341" w14:textId="77777777" w:rsidR="007432D4" w:rsidRPr="00B61548" w:rsidRDefault="007432D4" w:rsidP="007432D4">
      <w:pPr>
        <w:pStyle w:val="Akapitzlist"/>
        <w:ind w:left="426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7C084730" w14:textId="77777777" w:rsidR="007432D4" w:rsidRPr="00B61548" w:rsidRDefault="007432D4" w:rsidP="007432D4">
      <w:pPr>
        <w:pStyle w:val="Akapitzlist"/>
        <w:numPr>
          <w:ilvl w:val="0"/>
          <w:numId w:val="48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łączna szacunkowa wartość zamówienia podstawowego z prawem opcji 90%</w:t>
      </w:r>
    </w:p>
    <w:p w14:paraId="649FED94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241 910,53 zł</w:t>
      </w:r>
    </w:p>
    <w:p w14:paraId="666A2B64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267 736,35 zł</w:t>
      </w:r>
    </w:p>
    <w:p w14:paraId="120F995C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3E6713D4" w14:textId="1B154825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 xml:space="preserve">        Wartość netto, </w:t>
      </w:r>
      <w:r w:rsidRPr="00B61548">
        <w:rPr>
          <w:rFonts w:ascii="Arial" w:hAnsi="Arial" w:cs="Arial"/>
          <w:b/>
          <w:sz w:val="22"/>
          <w:szCs w:val="22"/>
        </w:rPr>
        <w:t>52 168,50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5D2D91FC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13706F61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b/>
          <w:sz w:val="22"/>
          <w:szCs w:val="22"/>
          <w:u w:val="single"/>
        </w:rPr>
        <w:t>ZADANIE 2: „ Dostawa jednorazowego asortymentu do zabezpieczenia medycznego”</w:t>
      </w:r>
    </w:p>
    <w:p w14:paraId="5B6D9B07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16E13DA0" w14:textId="77777777" w:rsidR="007432D4" w:rsidRPr="00B61548" w:rsidRDefault="007432D4" w:rsidP="007432D4">
      <w:pPr>
        <w:pStyle w:val="Bezodstpw"/>
        <w:numPr>
          <w:ilvl w:val="0"/>
          <w:numId w:val="56"/>
        </w:numPr>
        <w:ind w:left="426" w:firstLine="0"/>
        <w:contextualSpacing/>
        <w:rPr>
          <w:rFonts w:ascii="Arial" w:hAnsi="Arial" w:cs="Arial"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  <w:u w:val="single"/>
        </w:rPr>
        <w:t>wartość podstawowa</w:t>
      </w:r>
    </w:p>
    <w:p w14:paraId="5A05F40C" w14:textId="77777777" w:rsidR="007432D4" w:rsidRPr="00B61548" w:rsidRDefault="007432D4" w:rsidP="007432D4">
      <w:pPr>
        <w:pStyle w:val="Bezodstpw"/>
        <w:ind w:left="709"/>
        <w:contextualSpacing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76 214,06 zł</w:t>
      </w:r>
    </w:p>
    <w:p w14:paraId="317050CB" w14:textId="77777777" w:rsidR="007432D4" w:rsidRPr="00B61548" w:rsidRDefault="007432D4" w:rsidP="007432D4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86 301,34 zł</w:t>
      </w:r>
    </w:p>
    <w:p w14:paraId="3CD84CD2" w14:textId="77777777" w:rsidR="007432D4" w:rsidRPr="00B61548" w:rsidRDefault="007432D4" w:rsidP="007432D4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5107DC4B" w14:textId="67ADDE7D" w:rsidR="007432D4" w:rsidRPr="00B61548" w:rsidRDefault="007432D4" w:rsidP="007432D4">
      <w:pPr>
        <w:pStyle w:val="Bezodstpw"/>
        <w:ind w:left="709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lastRenderedPageBreak/>
        <w:t xml:space="preserve">Wartość netto, </w:t>
      </w:r>
      <w:r w:rsidRPr="00B61548">
        <w:rPr>
          <w:rFonts w:ascii="Arial" w:hAnsi="Arial" w:cs="Arial"/>
          <w:b/>
          <w:sz w:val="22"/>
          <w:szCs w:val="22"/>
        </w:rPr>
        <w:t>16 435,72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359B1871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1A056FCF" w14:textId="77777777" w:rsidR="007432D4" w:rsidRPr="00B61548" w:rsidRDefault="007432D4" w:rsidP="007432D4">
      <w:pPr>
        <w:pStyle w:val="Akapitzlist"/>
        <w:numPr>
          <w:ilvl w:val="0"/>
          <w:numId w:val="56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wartość szacunkowa zamówienia opcji 90 %</w:t>
      </w:r>
    </w:p>
    <w:p w14:paraId="5D9F19FC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68 592,65 zł</w:t>
      </w:r>
    </w:p>
    <w:p w14:paraId="3BB4C4D2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77 671,21 zł</w:t>
      </w:r>
    </w:p>
    <w:p w14:paraId="20EF71D3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1CEE74B6" w14:textId="40D4EAC2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Wartość netto, </w:t>
      </w:r>
      <w:r w:rsidRPr="00B61548">
        <w:rPr>
          <w:rFonts w:ascii="Arial" w:hAnsi="Arial" w:cs="Arial"/>
          <w:b/>
          <w:sz w:val="22"/>
          <w:szCs w:val="22"/>
        </w:rPr>
        <w:t>14 792,14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0300216B" w14:textId="77777777" w:rsidR="007432D4" w:rsidRPr="00B61548" w:rsidRDefault="007432D4" w:rsidP="007432D4">
      <w:pPr>
        <w:pStyle w:val="Akapitzlist"/>
        <w:ind w:left="426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370EBB4C" w14:textId="77777777" w:rsidR="007432D4" w:rsidRPr="00B61548" w:rsidRDefault="007432D4" w:rsidP="007432D4">
      <w:pPr>
        <w:pStyle w:val="Akapitzlist"/>
        <w:numPr>
          <w:ilvl w:val="0"/>
          <w:numId w:val="56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łączna szacunkowa wartość zamówienia podstawowego z prawem opcji 90%</w:t>
      </w:r>
    </w:p>
    <w:p w14:paraId="4B3419A5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144 806,71 zł</w:t>
      </w:r>
    </w:p>
    <w:p w14:paraId="28C8A0EA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163 972,55 zł</w:t>
      </w:r>
    </w:p>
    <w:p w14:paraId="33D1FFE9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1A534B63" w14:textId="358CD648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Wartość netto, </w:t>
      </w:r>
      <w:r w:rsidRPr="00B61548">
        <w:rPr>
          <w:rFonts w:ascii="Arial" w:hAnsi="Arial" w:cs="Arial"/>
          <w:b/>
          <w:sz w:val="22"/>
          <w:szCs w:val="22"/>
        </w:rPr>
        <w:t>31 227,86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087FE238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2D163C3C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b/>
          <w:sz w:val="22"/>
          <w:szCs w:val="22"/>
          <w:u w:val="single"/>
        </w:rPr>
        <w:t>ZADANIE 3: „ Dostawa materiałów opatrunkowych, wyrobów medycznych”</w:t>
      </w:r>
    </w:p>
    <w:p w14:paraId="4911A4FC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44F3338F" w14:textId="77777777" w:rsidR="007432D4" w:rsidRPr="00B61548" w:rsidRDefault="007432D4" w:rsidP="007432D4">
      <w:pPr>
        <w:pStyle w:val="Bezodstpw"/>
        <w:numPr>
          <w:ilvl w:val="0"/>
          <w:numId w:val="57"/>
        </w:numPr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  <w:u w:val="single"/>
        </w:rPr>
        <w:t>wartość podstawowa</w:t>
      </w:r>
    </w:p>
    <w:p w14:paraId="410DD0E3" w14:textId="77777777" w:rsidR="007432D4" w:rsidRPr="00B61548" w:rsidRDefault="007432D4" w:rsidP="007432D4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28 469,06 zł</w:t>
      </w:r>
    </w:p>
    <w:p w14:paraId="4A13696F" w14:textId="77777777" w:rsidR="007432D4" w:rsidRPr="00B61548" w:rsidRDefault="007432D4" w:rsidP="007432D4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30 897,82 zł</w:t>
      </w:r>
    </w:p>
    <w:p w14:paraId="65C0A069" w14:textId="77777777" w:rsidR="007432D4" w:rsidRPr="00B61548" w:rsidRDefault="007432D4" w:rsidP="007432D4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29D6DB39" w14:textId="3FB1AC0B" w:rsidR="007432D4" w:rsidRPr="00B61548" w:rsidRDefault="007432D4" w:rsidP="007432D4">
      <w:pPr>
        <w:pStyle w:val="Bezodstpw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 xml:space="preserve">Wartość netto, </w:t>
      </w:r>
      <w:r w:rsidRPr="00B61548">
        <w:rPr>
          <w:rFonts w:ascii="Arial" w:hAnsi="Arial" w:cs="Arial"/>
          <w:b/>
          <w:sz w:val="22"/>
          <w:szCs w:val="22"/>
        </w:rPr>
        <w:t>6 139,41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32A4F5F2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7D7C0F64" w14:textId="77777777" w:rsidR="007432D4" w:rsidRPr="00B61548" w:rsidRDefault="007432D4" w:rsidP="007432D4">
      <w:pPr>
        <w:pStyle w:val="Akapitzlist"/>
        <w:numPr>
          <w:ilvl w:val="0"/>
          <w:numId w:val="57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wartość szacunkowa zamówienia opcji 90 %</w:t>
      </w:r>
    </w:p>
    <w:p w14:paraId="1B675E4D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25 622,15 zł</w:t>
      </w:r>
    </w:p>
    <w:p w14:paraId="679963E5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27 808,04 zł</w:t>
      </w:r>
    </w:p>
    <w:p w14:paraId="029A43AD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73230482" w14:textId="52B8A91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 Wartość netto, </w:t>
      </w:r>
      <w:r w:rsidRPr="00B61548">
        <w:rPr>
          <w:rFonts w:ascii="Arial" w:hAnsi="Arial" w:cs="Arial"/>
          <w:b/>
          <w:sz w:val="22"/>
          <w:szCs w:val="22"/>
        </w:rPr>
        <w:t>5 525,47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2170E611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0336E7E1" w14:textId="77777777" w:rsidR="007432D4" w:rsidRPr="00B61548" w:rsidRDefault="007432D4" w:rsidP="007432D4">
      <w:pPr>
        <w:pStyle w:val="Akapitzlist"/>
        <w:numPr>
          <w:ilvl w:val="0"/>
          <w:numId w:val="57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łączna szacunkowa wartość zamówienia podstawowego z prawem opcji 90%</w:t>
      </w:r>
    </w:p>
    <w:p w14:paraId="6C6A6413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54 091,21 zł</w:t>
      </w:r>
    </w:p>
    <w:p w14:paraId="488E15BB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58 705,86 zł</w:t>
      </w:r>
    </w:p>
    <w:p w14:paraId="0DE475D6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1089507C" w14:textId="4AFD549A" w:rsidR="007432D4" w:rsidRPr="00B61548" w:rsidRDefault="00B61548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</w:t>
      </w:r>
      <w:r w:rsidR="007432D4" w:rsidRPr="00B61548">
        <w:rPr>
          <w:rFonts w:ascii="Arial" w:hAnsi="Arial" w:cs="Arial"/>
          <w:sz w:val="22"/>
          <w:szCs w:val="22"/>
        </w:rPr>
        <w:t xml:space="preserve">Wartość netto, </w:t>
      </w:r>
      <w:r w:rsidR="007432D4" w:rsidRPr="00B61548">
        <w:rPr>
          <w:rFonts w:ascii="Arial" w:hAnsi="Arial" w:cs="Arial"/>
          <w:b/>
          <w:sz w:val="22"/>
          <w:szCs w:val="22"/>
        </w:rPr>
        <w:t>11 664,88</w:t>
      </w:r>
      <w:r w:rsidR="007432D4" w:rsidRPr="00B61548">
        <w:rPr>
          <w:rFonts w:ascii="Arial" w:hAnsi="Arial" w:cs="Arial"/>
          <w:sz w:val="22"/>
          <w:szCs w:val="22"/>
        </w:rPr>
        <w:t xml:space="preserve"> </w:t>
      </w:r>
      <w:r w:rsidR="007432D4"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7EE1724B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29EAB1DD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b/>
          <w:sz w:val="22"/>
          <w:szCs w:val="22"/>
          <w:u w:val="single"/>
        </w:rPr>
        <w:t>ZADANIE 4: „ Dostawa leków”</w:t>
      </w:r>
    </w:p>
    <w:p w14:paraId="2BB646A0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0AC02BB7" w14:textId="77777777" w:rsidR="007432D4" w:rsidRPr="00B61548" w:rsidRDefault="007432D4" w:rsidP="00B61548">
      <w:pPr>
        <w:pStyle w:val="Bezodstpw"/>
        <w:numPr>
          <w:ilvl w:val="0"/>
          <w:numId w:val="58"/>
        </w:numPr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  <w:u w:val="single"/>
        </w:rPr>
        <w:t>wartość podstawowa</w:t>
      </w:r>
    </w:p>
    <w:p w14:paraId="0959B8D1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198 575,93 zł</w:t>
      </w:r>
    </w:p>
    <w:p w14:paraId="5213D948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215 471,15 zł</w:t>
      </w:r>
    </w:p>
    <w:p w14:paraId="5E837134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</w:t>
      </w:r>
    </w:p>
    <w:p w14:paraId="739AADC1" w14:textId="0E84D8D0" w:rsidR="007432D4" w:rsidRPr="00B61548" w:rsidRDefault="007432D4" w:rsidP="00B61548">
      <w:pPr>
        <w:pStyle w:val="Bezodstpw"/>
        <w:ind w:left="709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Wartość netto, </w:t>
      </w:r>
      <w:r w:rsidRPr="00B61548">
        <w:rPr>
          <w:rFonts w:ascii="Arial" w:hAnsi="Arial" w:cs="Arial"/>
          <w:b/>
          <w:sz w:val="22"/>
          <w:szCs w:val="22"/>
        </w:rPr>
        <w:t>42 823,30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1008CB77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3C723B92" w14:textId="77777777" w:rsidR="007432D4" w:rsidRPr="00B61548" w:rsidRDefault="007432D4" w:rsidP="00B61548">
      <w:pPr>
        <w:pStyle w:val="Akapitzlist"/>
        <w:numPr>
          <w:ilvl w:val="0"/>
          <w:numId w:val="58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wartość szacunkowa zamówienia opcji 90 %</w:t>
      </w:r>
    </w:p>
    <w:p w14:paraId="05641161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178 718,34 zł</w:t>
      </w:r>
    </w:p>
    <w:p w14:paraId="6AFB78B3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193 924,04 zł</w:t>
      </w:r>
    </w:p>
    <w:p w14:paraId="4C524949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0BD262D8" w14:textId="7CDF6467" w:rsidR="007432D4" w:rsidRPr="00B61548" w:rsidRDefault="00B61548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</w:t>
      </w:r>
      <w:r w:rsidR="007432D4" w:rsidRPr="00B61548">
        <w:rPr>
          <w:rFonts w:ascii="Arial" w:hAnsi="Arial" w:cs="Arial"/>
          <w:sz w:val="22"/>
          <w:szCs w:val="22"/>
        </w:rPr>
        <w:t xml:space="preserve">Wartość netto, </w:t>
      </w:r>
      <w:r w:rsidR="007432D4" w:rsidRPr="00B61548">
        <w:rPr>
          <w:rFonts w:ascii="Arial" w:hAnsi="Arial" w:cs="Arial"/>
          <w:b/>
          <w:sz w:val="22"/>
          <w:szCs w:val="22"/>
        </w:rPr>
        <w:t>38 540,97</w:t>
      </w:r>
      <w:r w:rsidR="007432D4" w:rsidRPr="00B61548">
        <w:rPr>
          <w:rFonts w:ascii="Arial" w:hAnsi="Arial" w:cs="Arial"/>
          <w:sz w:val="22"/>
          <w:szCs w:val="22"/>
        </w:rPr>
        <w:t xml:space="preserve"> </w:t>
      </w:r>
      <w:r w:rsidR="007432D4"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2126AC79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63B353AE" w14:textId="77777777" w:rsidR="007432D4" w:rsidRPr="00B61548" w:rsidRDefault="007432D4" w:rsidP="00B61548">
      <w:pPr>
        <w:pStyle w:val="Akapitzlist"/>
        <w:numPr>
          <w:ilvl w:val="0"/>
          <w:numId w:val="58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>łączna szacunkowa wartość zamówienia podstawowego z prawem opcji 90%</w:t>
      </w:r>
    </w:p>
    <w:p w14:paraId="719E1D1D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377 294,27 zł</w:t>
      </w:r>
    </w:p>
    <w:p w14:paraId="59CFD8BF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409 395,19 zł</w:t>
      </w:r>
    </w:p>
    <w:p w14:paraId="15BAF0EE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3FB99043" w14:textId="21A20891" w:rsidR="007432D4" w:rsidRPr="00B61548" w:rsidRDefault="00B61548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</w:t>
      </w:r>
      <w:r w:rsidR="007432D4" w:rsidRPr="00B61548">
        <w:rPr>
          <w:rFonts w:ascii="Arial" w:hAnsi="Arial" w:cs="Arial"/>
          <w:sz w:val="22"/>
          <w:szCs w:val="22"/>
        </w:rPr>
        <w:t xml:space="preserve">Wartość netto, </w:t>
      </w:r>
      <w:r w:rsidR="007432D4" w:rsidRPr="00B61548">
        <w:rPr>
          <w:rFonts w:ascii="Arial" w:hAnsi="Arial" w:cs="Arial"/>
          <w:b/>
          <w:sz w:val="22"/>
          <w:szCs w:val="22"/>
        </w:rPr>
        <w:t>81 364,27</w:t>
      </w:r>
      <w:r w:rsidR="007432D4" w:rsidRPr="00B61548">
        <w:rPr>
          <w:rFonts w:ascii="Arial" w:hAnsi="Arial" w:cs="Arial"/>
          <w:sz w:val="22"/>
          <w:szCs w:val="22"/>
        </w:rPr>
        <w:t xml:space="preserve"> </w:t>
      </w:r>
      <w:r w:rsidR="007432D4"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4CE01DDA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4CE600EC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b/>
          <w:sz w:val="22"/>
          <w:szCs w:val="22"/>
          <w:u w:val="single"/>
        </w:rPr>
        <w:t xml:space="preserve">SZACOWANA WARTOŚĆ CAŁKOWITA ZAMÓWIENIA: </w:t>
      </w:r>
    </w:p>
    <w:p w14:paraId="2EBE3793" w14:textId="77777777" w:rsidR="007432D4" w:rsidRPr="00B61548" w:rsidRDefault="007432D4" w:rsidP="007432D4">
      <w:pPr>
        <w:pStyle w:val="Bezodstpw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5266D413" w14:textId="77777777" w:rsidR="007432D4" w:rsidRPr="00B61548" w:rsidRDefault="007432D4" w:rsidP="00B61548">
      <w:pPr>
        <w:pStyle w:val="Bezodstpw"/>
        <w:numPr>
          <w:ilvl w:val="0"/>
          <w:numId w:val="59"/>
        </w:numPr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  <w:u w:val="single"/>
        </w:rPr>
        <w:t>łączna wartość szacunkowa podstawowa</w:t>
      </w:r>
    </w:p>
    <w:p w14:paraId="4DE2B64B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lastRenderedPageBreak/>
        <w:t>Wartość netto:  430 580,38 zł</w:t>
      </w:r>
    </w:p>
    <w:p w14:paraId="0D78297A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473 584,18 zł</w:t>
      </w:r>
    </w:p>
    <w:p w14:paraId="55DBD2B5" w14:textId="77777777" w:rsidR="007432D4" w:rsidRPr="00B61548" w:rsidRDefault="007432D4" w:rsidP="00B61548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6D2F5C18" w14:textId="602F77B8" w:rsidR="007432D4" w:rsidRPr="00B61548" w:rsidRDefault="007432D4" w:rsidP="00B61548">
      <w:pPr>
        <w:pStyle w:val="Bezodstpw"/>
        <w:ind w:left="709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Wartość netto, </w:t>
      </w:r>
      <w:r w:rsidRPr="00B61548">
        <w:rPr>
          <w:rFonts w:ascii="Arial" w:hAnsi="Arial" w:cs="Arial"/>
          <w:b/>
          <w:sz w:val="22"/>
          <w:szCs w:val="22"/>
        </w:rPr>
        <w:t>92 855,53</w:t>
      </w:r>
      <w:r w:rsidRPr="00B61548">
        <w:rPr>
          <w:rFonts w:ascii="Arial" w:hAnsi="Arial" w:cs="Arial"/>
          <w:sz w:val="22"/>
          <w:szCs w:val="22"/>
        </w:rPr>
        <w:t xml:space="preserve"> </w:t>
      </w:r>
      <w:r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4CECE59A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3731198A" w14:textId="77777777" w:rsidR="007432D4" w:rsidRPr="00B61548" w:rsidRDefault="007432D4" w:rsidP="00B61548">
      <w:pPr>
        <w:pStyle w:val="Akapitzlist"/>
        <w:numPr>
          <w:ilvl w:val="0"/>
          <w:numId w:val="59"/>
        </w:numPr>
        <w:ind w:left="426" w:firstLine="0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łączna wartość szacunkowa prawa opcji </w:t>
      </w:r>
    </w:p>
    <w:p w14:paraId="71AD9FBE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netto:  387 522,34 zł</w:t>
      </w:r>
    </w:p>
    <w:p w14:paraId="2CD62958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426 225,77 zł</w:t>
      </w:r>
    </w:p>
    <w:p w14:paraId="2EFCEF69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38794BD6" w14:textId="75E950AF" w:rsidR="007432D4" w:rsidRPr="00B61548" w:rsidRDefault="00B61548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B61548">
        <w:rPr>
          <w:rFonts w:ascii="Arial" w:hAnsi="Arial" w:cs="Arial"/>
          <w:sz w:val="22"/>
          <w:szCs w:val="22"/>
        </w:rPr>
        <w:t xml:space="preserve">       </w:t>
      </w:r>
      <w:r w:rsidR="007432D4" w:rsidRPr="00B61548">
        <w:rPr>
          <w:rFonts w:ascii="Arial" w:hAnsi="Arial" w:cs="Arial"/>
          <w:sz w:val="22"/>
          <w:szCs w:val="22"/>
        </w:rPr>
        <w:t xml:space="preserve">Wartość netto, </w:t>
      </w:r>
      <w:r w:rsidR="007432D4" w:rsidRPr="00B61548">
        <w:rPr>
          <w:rFonts w:ascii="Arial" w:hAnsi="Arial" w:cs="Arial"/>
          <w:b/>
          <w:sz w:val="22"/>
          <w:szCs w:val="22"/>
        </w:rPr>
        <w:t>83 569,98</w:t>
      </w:r>
      <w:r w:rsidR="007432D4" w:rsidRPr="00B61548">
        <w:rPr>
          <w:rFonts w:ascii="Arial" w:hAnsi="Arial" w:cs="Arial"/>
          <w:sz w:val="22"/>
          <w:szCs w:val="22"/>
        </w:rPr>
        <w:t xml:space="preserve"> </w:t>
      </w:r>
      <w:r w:rsidR="007432D4" w:rsidRPr="00B61548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205F2F87" w14:textId="77777777" w:rsidR="007432D4" w:rsidRPr="00B61548" w:rsidRDefault="007432D4" w:rsidP="007432D4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7EAF1F43" w14:textId="77777777" w:rsidR="007432D4" w:rsidRPr="00B61548" w:rsidRDefault="007432D4" w:rsidP="00B61548">
      <w:pPr>
        <w:pStyle w:val="Akapitzlist"/>
        <w:numPr>
          <w:ilvl w:val="0"/>
          <w:numId w:val="59"/>
        </w:numPr>
        <w:ind w:left="426" w:firstLine="0"/>
        <w:contextualSpacing/>
        <w:rPr>
          <w:rFonts w:ascii="Arial" w:hAnsi="Arial" w:cs="Arial"/>
          <w:sz w:val="22"/>
          <w:szCs w:val="22"/>
        </w:rPr>
      </w:pPr>
      <w:r w:rsidRPr="00B61548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łączna szacunkowa wartość zamówienia podstawowego z prawem opcji </w:t>
      </w:r>
    </w:p>
    <w:p w14:paraId="1F4F49A6" w14:textId="7848C304" w:rsidR="007432D4" w:rsidRPr="00B61548" w:rsidRDefault="007432D4" w:rsidP="007432D4">
      <w:pPr>
        <w:ind w:left="426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 xml:space="preserve"> </w:t>
      </w:r>
      <w:r w:rsidR="00B61548" w:rsidRPr="00B61548">
        <w:rPr>
          <w:rFonts w:ascii="Arial" w:hAnsi="Arial" w:cs="Arial"/>
          <w:sz w:val="22"/>
          <w:szCs w:val="22"/>
        </w:rPr>
        <w:t xml:space="preserve">     </w:t>
      </w:r>
      <w:r w:rsidRPr="00B61548">
        <w:rPr>
          <w:rFonts w:ascii="Arial" w:hAnsi="Arial" w:cs="Arial"/>
          <w:sz w:val="22"/>
          <w:szCs w:val="22"/>
        </w:rPr>
        <w:t>Wartość netto:   818 102,72 zł</w:t>
      </w:r>
    </w:p>
    <w:p w14:paraId="3FC925F8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Wartość brutto: 899 809,95 zł</w:t>
      </w:r>
    </w:p>
    <w:p w14:paraId="22C26B92" w14:textId="77777777" w:rsidR="007432D4" w:rsidRPr="00B61548" w:rsidRDefault="007432D4" w:rsidP="007432D4">
      <w:pPr>
        <w:pStyle w:val="Bezodstpw"/>
        <w:ind w:left="426" w:firstLine="360"/>
        <w:rPr>
          <w:rFonts w:ascii="Arial" w:hAnsi="Arial" w:cs="Arial"/>
          <w:sz w:val="22"/>
          <w:szCs w:val="22"/>
        </w:rPr>
      </w:pPr>
      <w:r w:rsidRPr="00B61548">
        <w:rPr>
          <w:rFonts w:ascii="Arial" w:hAnsi="Arial" w:cs="Arial"/>
          <w:sz w:val="22"/>
          <w:szCs w:val="22"/>
        </w:rPr>
        <w:t>Podatek VAT %: 8%, 23%</w:t>
      </w:r>
    </w:p>
    <w:p w14:paraId="48C52186" w14:textId="49D6A8F5" w:rsidR="007432D4" w:rsidRPr="00B61548" w:rsidRDefault="00B61548" w:rsidP="007432D4">
      <w:pPr>
        <w:spacing w:line="36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B61548">
        <w:rPr>
          <w:rFonts w:ascii="Arial" w:hAnsi="Arial" w:cs="Arial"/>
          <w:sz w:val="22"/>
          <w:szCs w:val="22"/>
        </w:rPr>
        <w:t xml:space="preserve">      </w:t>
      </w:r>
      <w:r w:rsidR="007432D4" w:rsidRPr="00B61548">
        <w:rPr>
          <w:rFonts w:ascii="Arial" w:hAnsi="Arial" w:cs="Arial"/>
          <w:sz w:val="22"/>
          <w:szCs w:val="22"/>
        </w:rPr>
        <w:t xml:space="preserve">Wartość netto, </w:t>
      </w:r>
      <w:r w:rsidR="007432D4" w:rsidRPr="00B61548">
        <w:rPr>
          <w:rFonts w:ascii="Arial" w:hAnsi="Arial" w:cs="Arial"/>
          <w:b/>
          <w:sz w:val="22"/>
          <w:szCs w:val="22"/>
        </w:rPr>
        <w:t>176 425,51</w:t>
      </w:r>
      <w:r w:rsidR="007432D4" w:rsidRPr="00B61548">
        <w:rPr>
          <w:rFonts w:ascii="Arial" w:hAnsi="Arial" w:cs="Arial"/>
          <w:sz w:val="22"/>
          <w:szCs w:val="22"/>
        </w:rPr>
        <w:t xml:space="preserve"> </w:t>
      </w:r>
      <w:r w:rsidR="007432D4" w:rsidRPr="00B61548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6B2A3BE" w14:textId="265453C5" w:rsidR="00BC6153" w:rsidRPr="001C2135" w:rsidRDefault="006648C6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C2135">
        <w:rPr>
          <w:color w:val="auto"/>
          <w:sz w:val="22"/>
          <w:szCs w:val="22"/>
        </w:rPr>
        <w:t>Pzp</w:t>
      </w:r>
      <w:proofErr w:type="spellEnd"/>
      <w:r w:rsidRPr="001C2135">
        <w:rPr>
          <w:color w:val="auto"/>
          <w:sz w:val="22"/>
          <w:szCs w:val="22"/>
        </w:rPr>
        <w:t xml:space="preserve"> w ramach, którego zakłada, że szacowana wielkość prawa opcji nie </w:t>
      </w:r>
      <w:r w:rsidRPr="001C2135">
        <w:rPr>
          <w:color w:val="auto"/>
          <w:sz w:val="22"/>
          <w:szCs w:val="22"/>
        </w:rPr>
        <w:br/>
        <w:t xml:space="preserve">przekroczy </w:t>
      </w:r>
      <w:r w:rsidR="00CA54A7">
        <w:rPr>
          <w:b/>
          <w:color w:val="auto"/>
          <w:sz w:val="22"/>
          <w:szCs w:val="22"/>
        </w:rPr>
        <w:t>9</w:t>
      </w:r>
      <w:r w:rsidRPr="001C2135">
        <w:rPr>
          <w:b/>
          <w:color w:val="auto"/>
          <w:sz w:val="22"/>
          <w:szCs w:val="22"/>
        </w:rPr>
        <w:t>0 %</w:t>
      </w:r>
      <w:r w:rsidR="00FB1AE7" w:rsidRPr="001C2135">
        <w:rPr>
          <w:color w:val="auto"/>
          <w:sz w:val="22"/>
          <w:szCs w:val="22"/>
        </w:rPr>
        <w:t xml:space="preserve"> zamówienia podstawowego</w:t>
      </w:r>
      <w:r w:rsidR="0062338A" w:rsidRPr="001C2135">
        <w:rPr>
          <w:color w:val="auto"/>
          <w:sz w:val="22"/>
          <w:szCs w:val="22"/>
        </w:rPr>
        <w:t xml:space="preserve">, przy czym prawo opcji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realizowane będzie na takich samych warunkach jak zamówienie po</w:t>
      </w:r>
      <w:r w:rsidR="00D27A7E" w:rsidRPr="001C2135">
        <w:rPr>
          <w:color w:val="auto"/>
          <w:sz w:val="22"/>
          <w:szCs w:val="22"/>
        </w:rPr>
        <w:t>dstawowe w czasie trwania umowy.</w:t>
      </w:r>
      <w:r w:rsidR="0062338A" w:rsidRPr="001C2135">
        <w:rPr>
          <w:color w:val="auto"/>
          <w:sz w:val="22"/>
          <w:szCs w:val="22"/>
        </w:rPr>
        <w:t xml:space="preserve"> </w:t>
      </w:r>
      <w:r w:rsidR="00D27A7E" w:rsidRPr="001C2135">
        <w:rPr>
          <w:color w:val="auto"/>
          <w:sz w:val="22"/>
          <w:szCs w:val="22"/>
        </w:rPr>
        <w:t>C</w:t>
      </w:r>
      <w:r w:rsidR="0062338A" w:rsidRPr="001C2135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podstawowego</w:t>
      </w:r>
      <w:r w:rsidR="00D27A7E" w:rsidRPr="001C2135">
        <w:rPr>
          <w:color w:val="auto"/>
          <w:sz w:val="22"/>
          <w:szCs w:val="22"/>
        </w:rPr>
        <w:t>,</w:t>
      </w:r>
      <w:r w:rsidR="0062338A" w:rsidRPr="001C2135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 odrębnym pismem. </w:t>
      </w:r>
      <w:r w:rsidR="00BC6153" w:rsidRPr="001C2135">
        <w:rPr>
          <w:color w:val="auto"/>
          <w:sz w:val="22"/>
          <w:szCs w:val="22"/>
        </w:rPr>
        <w:t>Zamawiający zastrzega, że realizacja przedmiotu umowy („ilości podstawowej” i „ilość w opcji”) uzależniona jest od zapewnienia i przydzielenia przez organ nadrzędny w planie finansowym środków finansowych na realizację przedmiotu umowy oraz do wysokości znajdującej pokrycie w planie finansowym.</w:t>
      </w:r>
    </w:p>
    <w:p w14:paraId="50207DAD" w14:textId="1661F89A" w:rsidR="00BC6153" w:rsidRPr="009E2C38" w:rsidRDefault="00BC6153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</w:t>
      </w:r>
      <w:r w:rsidRPr="001C2135">
        <w:rPr>
          <w:color w:val="auto"/>
          <w:sz w:val="22"/>
          <w:szCs w:val="22"/>
        </w:rPr>
        <w:t>.</w:t>
      </w:r>
    </w:p>
    <w:p w14:paraId="62AFD5B0" w14:textId="2CE77650" w:rsidR="00F45A7A" w:rsidRPr="00BC6153" w:rsidRDefault="00643620" w:rsidP="00CA1A0D">
      <w:pPr>
        <w:pStyle w:val="Default"/>
        <w:numPr>
          <w:ilvl w:val="0"/>
          <w:numId w:val="42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1DB706C7" w:rsidR="00C72C31" w:rsidRDefault="00F62E1B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744D8B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118BAF93" w14:textId="36DB657B" w:rsidR="00B61548" w:rsidRDefault="00B61548" w:rsidP="00B61548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p w14:paraId="19D0F9AD" w14:textId="77777777" w:rsidR="00B61548" w:rsidRDefault="00B61548" w:rsidP="00B61548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p w14:paraId="5C54C90C" w14:textId="77777777" w:rsidR="00691C0C" w:rsidRPr="004921A0" w:rsidRDefault="00691C0C" w:rsidP="00691C0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C366AC">
        <w:trPr>
          <w:jc w:val="center"/>
        </w:trPr>
        <w:tc>
          <w:tcPr>
            <w:tcW w:w="9060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037239CD" w14:textId="79E50FBC" w:rsidR="00691C0C" w:rsidRDefault="00691C0C" w:rsidP="00691C0C">
      <w:pPr>
        <w:ind w:left="284" w:right="540"/>
        <w:jc w:val="both"/>
        <w:rPr>
          <w:rFonts w:ascii="Arial" w:hAnsi="Arial" w:cs="Arial"/>
          <w:sz w:val="22"/>
          <w:szCs w:val="22"/>
        </w:rPr>
      </w:pPr>
    </w:p>
    <w:p w14:paraId="59B1D9C6" w14:textId="26FAED66" w:rsidR="00C366AC" w:rsidRPr="00AC11F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14:paraId="16FC6A5B" w14:textId="77777777" w:rsidR="00C366AC" w:rsidRPr="00375B1D" w:rsidRDefault="00C366AC" w:rsidP="00C366AC">
      <w:pPr>
        <w:numPr>
          <w:ilvl w:val="0"/>
          <w:numId w:val="8"/>
        </w:numPr>
        <w:tabs>
          <w:tab w:val="clear" w:pos="36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2024 r. poz. 1320</w:t>
      </w:r>
      <w:r w:rsidRPr="00375B1D">
        <w:rPr>
          <w:rFonts w:ascii="Arial" w:hAnsi="Arial" w:cs="Arial"/>
          <w:sz w:val="22"/>
          <w:szCs w:val="22"/>
        </w:rPr>
        <w:t>),</w:t>
      </w:r>
    </w:p>
    <w:p w14:paraId="6C88EE56" w14:textId="77777777" w:rsidR="00C366AC" w:rsidRPr="00375B1D" w:rsidRDefault="00C366AC" w:rsidP="00C366AC">
      <w:pPr>
        <w:numPr>
          <w:ilvl w:val="0"/>
          <w:numId w:val="8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14:paraId="5C2C4BCE" w14:textId="77777777" w:rsidR="00C366AC" w:rsidRPr="00375B1D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14:paraId="2A6513B3" w14:textId="77777777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elektronicznej.</w:t>
      </w:r>
    </w:p>
    <w:p w14:paraId="02B18928" w14:textId="77777777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090AAE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Cywilny.</w:t>
      </w:r>
    </w:p>
    <w:p w14:paraId="6FE76FD0" w14:textId="3BB1ADBF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090AAE">
        <w:rPr>
          <w:rFonts w:ascii="Arial" w:hAnsi="Arial" w:cs="Arial"/>
          <w:sz w:val="22"/>
          <w:szCs w:val="22"/>
        </w:rPr>
        <w:t xml:space="preserve"> winien być realizowany zgodnie   </w:t>
      </w:r>
      <w:r>
        <w:rPr>
          <w:rFonts w:ascii="Arial" w:hAnsi="Arial" w:cs="Arial"/>
          <w:sz w:val="22"/>
          <w:szCs w:val="22"/>
        </w:rPr>
        <w:br/>
      </w:r>
      <w:r w:rsidRPr="00090AAE">
        <w:rPr>
          <w:rFonts w:ascii="Arial" w:hAnsi="Arial" w:cs="Arial"/>
          <w:sz w:val="22"/>
          <w:szCs w:val="22"/>
        </w:rPr>
        <w:t>z obowiązującymi przepisami</w:t>
      </w:r>
      <w:r w:rsidRPr="00090AAE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090AAE">
        <w:rPr>
          <w:rFonts w:ascii="Arial" w:hAnsi="Arial" w:cs="Arial"/>
          <w:bCs/>
          <w:sz w:val="22"/>
          <w:szCs w:val="22"/>
        </w:rPr>
        <w:t xml:space="preserve"> </w:t>
      </w:r>
      <w:r w:rsidRPr="00090AAE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2A6350CE" w14:textId="77777777" w:rsidR="00691C0C" w:rsidRDefault="00691C0C" w:rsidP="00691C0C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650FD3B" w14:textId="77777777" w:rsidR="00691C0C" w:rsidRDefault="00691C0C" w:rsidP="00691C0C">
      <w:pPr>
        <w:pStyle w:val="Akapitzlist"/>
        <w:tabs>
          <w:tab w:val="left" w:pos="284"/>
          <w:tab w:val="left" w:pos="567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14B35B35" w14:textId="6051B53F" w:rsidR="00EB5F08" w:rsidRPr="0052679E" w:rsidRDefault="00EB5F08" w:rsidP="00EB5F08">
      <w:pPr>
        <w:ind w:right="-12"/>
        <w:jc w:val="both"/>
        <w:rPr>
          <w:rFonts w:ascii="Arial" w:hAnsi="Arial" w:cs="Arial"/>
          <w:sz w:val="22"/>
          <w:szCs w:val="22"/>
        </w:rPr>
      </w:pPr>
      <w:r w:rsidRPr="0052679E">
        <w:rPr>
          <w:rFonts w:ascii="Arial" w:hAnsi="Arial" w:cs="Arial"/>
          <w:sz w:val="22"/>
          <w:szCs w:val="22"/>
        </w:rPr>
        <w:t xml:space="preserve">1.Przedmiotem zamówienia jest : </w:t>
      </w:r>
      <w:r w:rsidRPr="0052679E">
        <w:rPr>
          <w:rFonts w:ascii="Arial" w:hAnsi="Arial" w:cs="Arial"/>
          <w:b/>
          <w:bCs/>
          <w:sz w:val="22"/>
          <w:szCs w:val="22"/>
        </w:rPr>
        <w:t>Dostawa produktów medycznych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3FBEBBAC" w14:textId="77777777" w:rsidR="00EB5F08" w:rsidRPr="00EB5F08" w:rsidRDefault="00EB5F08" w:rsidP="00EB5F08">
      <w:pPr>
        <w:ind w:right="-12"/>
        <w:jc w:val="both"/>
        <w:rPr>
          <w:rFonts w:ascii="Arial" w:hAnsi="Arial" w:cs="Arial"/>
          <w:bCs/>
          <w:sz w:val="22"/>
          <w:szCs w:val="22"/>
        </w:rPr>
      </w:pPr>
      <w:r w:rsidRPr="00EB5F08">
        <w:rPr>
          <w:rFonts w:ascii="Arial" w:hAnsi="Arial" w:cs="Arial"/>
          <w:bCs/>
          <w:sz w:val="22"/>
          <w:szCs w:val="22"/>
        </w:rPr>
        <w:t>2. Zamawiający dopuszcza składanie ofert częściowych na zadania opisane następująco:</w:t>
      </w:r>
    </w:p>
    <w:p w14:paraId="133290E6" w14:textId="336A74D7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sz w:val="22"/>
          <w:szCs w:val="22"/>
        </w:rPr>
      </w:pPr>
      <w:r w:rsidRPr="00166A1A">
        <w:rPr>
          <w:rFonts w:ascii="Arial" w:hAnsi="Arial" w:cs="Arial"/>
          <w:b/>
          <w:bCs/>
          <w:sz w:val="22"/>
          <w:szCs w:val="22"/>
          <w:u w:val="single"/>
        </w:rPr>
        <w:t>ZADANIE 1</w:t>
      </w:r>
      <w:r w:rsidRPr="009378F9">
        <w:rPr>
          <w:rFonts w:ascii="Arial" w:hAnsi="Arial" w:cs="Arial"/>
          <w:b/>
          <w:bCs/>
          <w:sz w:val="22"/>
          <w:szCs w:val="22"/>
        </w:rPr>
        <w:t>: „ Dostawa drobnego sprzętu medycznego, wyposażenie medyczne</w:t>
      </w:r>
      <w:r>
        <w:rPr>
          <w:rFonts w:ascii="Arial" w:hAnsi="Arial" w:cs="Arial"/>
          <w:b/>
          <w:bCs/>
          <w:sz w:val="22"/>
          <w:szCs w:val="22"/>
        </w:rPr>
        <w:t xml:space="preserve">" </w:t>
      </w:r>
      <w:r w:rsidRPr="009378F9">
        <w:rPr>
          <w:rFonts w:ascii="Arial" w:hAnsi="Arial" w:cs="Arial"/>
          <w:b/>
          <w:bCs/>
          <w:sz w:val="22"/>
          <w:szCs w:val="22"/>
        </w:rPr>
        <w:t>Szczegółowy opis przedmiotu zamówienia został określony w: Załączniku nr 1-zadanie 1</w:t>
      </w:r>
      <w:r>
        <w:rPr>
          <w:rFonts w:ascii="Arial" w:hAnsi="Arial" w:cs="Arial"/>
          <w:b/>
          <w:bCs/>
          <w:sz w:val="22"/>
          <w:szCs w:val="22"/>
        </w:rPr>
        <w:t>, oraz w projekcie umowy.</w:t>
      </w:r>
    </w:p>
    <w:p w14:paraId="15ED921C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sz w:val="22"/>
          <w:szCs w:val="22"/>
        </w:rPr>
      </w:pPr>
    </w:p>
    <w:p w14:paraId="05748FCF" w14:textId="3D02D172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sz w:val="22"/>
          <w:szCs w:val="22"/>
        </w:rPr>
      </w:pPr>
      <w:r w:rsidRPr="009378F9">
        <w:rPr>
          <w:rFonts w:ascii="Arial" w:hAnsi="Arial" w:cs="Arial"/>
          <w:b/>
          <w:sz w:val="22"/>
          <w:szCs w:val="22"/>
          <w:u w:val="single"/>
        </w:rPr>
        <w:t>ZADANIE 2:</w:t>
      </w:r>
      <w:r w:rsidRPr="009378F9">
        <w:rPr>
          <w:rFonts w:ascii="Arial" w:hAnsi="Arial" w:cs="Arial"/>
          <w:b/>
          <w:sz w:val="22"/>
          <w:szCs w:val="22"/>
        </w:rPr>
        <w:t xml:space="preserve"> „ Dostawa jednorazowego asortymentu do zabezpieczenia medycznego”</w:t>
      </w:r>
      <w:r w:rsidRPr="009378F9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68393051"/>
      <w:r w:rsidRPr="009378F9">
        <w:rPr>
          <w:rFonts w:ascii="Arial" w:hAnsi="Arial" w:cs="Arial"/>
          <w:b/>
          <w:bCs/>
          <w:sz w:val="22"/>
          <w:szCs w:val="22"/>
        </w:rPr>
        <w:t>Szczegółowy opis przedmiotu zamówienia został określony w: Załączniku nr 1-zadanie</w:t>
      </w:r>
      <w:r>
        <w:rPr>
          <w:rFonts w:ascii="Arial" w:hAnsi="Arial" w:cs="Arial"/>
          <w:b/>
          <w:bCs/>
          <w:sz w:val="22"/>
          <w:szCs w:val="22"/>
        </w:rPr>
        <w:t>, oraz w projekcie umowy.</w:t>
      </w:r>
    </w:p>
    <w:bookmarkEnd w:id="1"/>
    <w:p w14:paraId="00CE747C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sz w:val="22"/>
          <w:szCs w:val="22"/>
        </w:rPr>
      </w:pPr>
    </w:p>
    <w:p w14:paraId="2121E1E3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sz w:val="22"/>
          <w:szCs w:val="22"/>
        </w:rPr>
      </w:pPr>
      <w:r w:rsidRPr="009378F9">
        <w:rPr>
          <w:rFonts w:ascii="Arial" w:hAnsi="Arial" w:cs="Arial"/>
          <w:b/>
          <w:sz w:val="22"/>
          <w:szCs w:val="22"/>
          <w:u w:val="single"/>
        </w:rPr>
        <w:t>ZADANIE 3:</w:t>
      </w:r>
      <w:r w:rsidRPr="009378F9">
        <w:rPr>
          <w:rFonts w:ascii="Arial" w:hAnsi="Arial" w:cs="Arial"/>
          <w:b/>
          <w:sz w:val="22"/>
          <w:szCs w:val="22"/>
        </w:rPr>
        <w:t xml:space="preserve"> „ Dostawa materiałów opatrunkowych, wyrobów medycznych”</w:t>
      </w:r>
      <w:r w:rsidRPr="009378F9">
        <w:rPr>
          <w:rFonts w:ascii="Arial" w:hAnsi="Arial" w:cs="Arial"/>
          <w:b/>
          <w:bCs/>
          <w:sz w:val="22"/>
          <w:szCs w:val="22"/>
        </w:rPr>
        <w:t xml:space="preserve"> Szczegółowy opis przedmiotu zamówienia został określony w: Załączniku nr 1-zadanie 3</w:t>
      </w:r>
      <w:r>
        <w:rPr>
          <w:rFonts w:ascii="Arial" w:hAnsi="Arial" w:cs="Arial"/>
          <w:b/>
          <w:bCs/>
          <w:sz w:val="22"/>
          <w:szCs w:val="22"/>
        </w:rPr>
        <w:t>, oraz w projekcie umowy.</w:t>
      </w:r>
    </w:p>
    <w:p w14:paraId="323915E2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sz w:val="22"/>
          <w:szCs w:val="22"/>
        </w:rPr>
      </w:pPr>
    </w:p>
    <w:p w14:paraId="3925AE5B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sz w:val="22"/>
          <w:szCs w:val="22"/>
        </w:rPr>
      </w:pPr>
      <w:r w:rsidRPr="009378F9">
        <w:rPr>
          <w:rFonts w:ascii="Arial" w:hAnsi="Arial" w:cs="Arial"/>
          <w:b/>
          <w:sz w:val="22"/>
          <w:szCs w:val="22"/>
          <w:u w:val="single"/>
        </w:rPr>
        <w:t>ZADANIE 4</w:t>
      </w:r>
      <w:r w:rsidRPr="009378F9">
        <w:rPr>
          <w:rFonts w:ascii="Arial" w:hAnsi="Arial" w:cs="Arial"/>
          <w:b/>
          <w:sz w:val="22"/>
          <w:szCs w:val="22"/>
        </w:rPr>
        <w:t>: „ Dostawa leków”</w:t>
      </w:r>
      <w:r w:rsidRPr="009378F9">
        <w:rPr>
          <w:rFonts w:ascii="Arial" w:hAnsi="Arial" w:cs="Arial"/>
          <w:b/>
          <w:bCs/>
          <w:sz w:val="22"/>
          <w:szCs w:val="22"/>
        </w:rPr>
        <w:t xml:space="preserve"> Szczegółowy opis przedmiotu zamówienia został określony w: Załączniku nr 1-zadanie 4</w:t>
      </w:r>
      <w:r>
        <w:rPr>
          <w:rFonts w:ascii="Arial" w:hAnsi="Arial" w:cs="Arial"/>
          <w:b/>
          <w:bCs/>
          <w:sz w:val="22"/>
          <w:szCs w:val="22"/>
        </w:rPr>
        <w:t>, oraz w projekcie umowy.</w:t>
      </w:r>
    </w:p>
    <w:p w14:paraId="25D2F7C0" w14:textId="77777777" w:rsidR="00EB5F08" w:rsidRPr="009378F9" w:rsidRDefault="00EB5F08" w:rsidP="00EB5F08">
      <w:pPr>
        <w:ind w:right="-12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97747A2" w14:textId="77777777" w:rsidR="00EB5F08" w:rsidRPr="00875FB4" w:rsidRDefault="00EB5F08" w:rsidP="00EB5F08">
      <w:pPr>
        <w:pStyle w:val="Bezodstpw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75FB4">
        <w:rPr>
          <w:rFonts w:ascii="Arial" w:hAnsi="Arial" w:cs="Arial"/>
          <w:b/>
          <w:sz w:val="22"/>
          <w:szCs w:val="22"/>
        </w:rPr>
        <w:t xml:space="preserve">Miejsce dostawy: </w:t>
      </w:r>
      <w:r w:rsidRPr="00875FB4">
        <w:rPr>
          <w:rFonts w:ascii="Arial" w:eastAsia="Calibri" w:hAnsi="Arial" w:cs="Arial"/>
          <w:b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Czwartaków 4 , 78-520 Złocieniec</w:t>
      </w:r>
    </w:p>
    <w:p w14:paraId="61A6C85E" w14:textId="77777777" w:rsidR="00E406B8" w:rsidRPr="00FC1240" w:rsidRDefault="00E406B8" w:rsidP="00E406B8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C06F92E" w14:textId="77777777" w:rsidR="00691C0C" w:rsidRDefault="00691C0C" w:rsidP="00A65291">
      <w:pPr>
        <w:pStyle w:val="Bezodstpw"/>
        <w:ind w:left="284"/>
        <w:rPr>
          <w:rFonts w:ascii="Arial" w:hAnsi="Arial" w:cs="Arial"/>
          <w:b/>
          <w:sz w:val="22"/>
          <w:szCs w:val="22"/>
          <w:u w:val="single"/>
        </w:rPr>
      </w:pPr>
    </w:p>
    <w:p w14:paraId="68B95553" w14:textId="77777777" w:rsidR="00EB5F08" w:rsidRPr="00EB5F08" w:rsidRDefault="00EB5F08" w:rsidP="00EB5F08">
      <w:pPr>
        <w:pStyle w:val="Bezodstpw"/>
        <w:rPr>
          <w:rFonts w:ascii="Arial" w:hAnsi="Arial" w:cs="Arial"/>
          <w:sz w:val="22"/>
          <w:szCs w:val="22"/>
        </w:rPr>
      </w:pPr>
      <w:r w:rsidRPr="00EB5F08">
        <w:rPr>
          <w:rFonts w:ascii="Arial" w:hAnsi="Arial" w:cs="Arial"/>
          <w:sz w:val="22"/>
          <w:szCs w:val="22"/>
          <w:u w:val="single"/>
        </w:rPr>
        <w:t xml:space="preserve">Termin obowiązywania umowy: </w:t>
      </w:r>
      <w:r w:rsidRPr="00EB5F08">
        <w:rPr>
          <w:rFonts w:ascii="Arial" w:hAnsi="Arial" w:cs="Arial"/>
          <w:sz w:val="22"/>
          <w:szCs w:val="22"/>
        </w:rPr>
        <w:t>od dnia podpisania umowy do dnia 15.12.2025 r.</w:t>
      </w:r>
    </w:p>
    <w:p w14:paraId="290B3CD3" w14:textId="77777777" w:rsidR="00EB5F08" w:rsidRPr="00EB5F08" w:rsidRDefault="00EB5F08" w:rsidP="00EB5F08">
      <w:pPr>
        <w:pStyle w:val="Bezodstpw"/>
        <w:rPr>
          <w:rFonts w:ascii="Arial" w:hAnsi="Arial" w:cs="Arial"/>
          <w:sz w:val="22"/>
          <w:szCs w:val="22"/>
        </w:rPr>
      </w:pPr>
    </w:p>
    <w:p w14:paraId="2F29452B" w14:textId="77777777" w:rsidR="00EB5F08" w:rsidRPr="00EB5F08" w:rsidRDefault="00EB5F08" w:rsidP="00EB5F08">
      <w:pPr>
        <w:pStyle w:val="Bezodstpw"/>
        <w:rPr>
          <w:rFonts w:ascii="Arial" w:hAnsi="Arial" w:cs="Arial"/>
          <w:sz w:val="22"/>
          <w:szCs w:val="22"/>
          <w:u w:val="single"/>
        </w:rPr>
      </w:pPr>
      <w:r w:rsidRPr="00EB5F08">
        <w:rPr>
          <w:rFonts w:ascii="Arial" w:hAnsi="Arial" w:cs="Arial"/>
          <w:sz w:val="22"/>
          <w:szCs w:val="22"/>
          <w:u w:val="single"/>
        </w:rPr>
        <w:t xml:space="preserve">Termin realizacji: </w:t>
      </w:r>
    </w:p>
    <w:p w14:paraId="5D4F4648" w14:textId="0406E9DE" w:rsidR="00EB5F08" w:rsidRPr="00EB5F08" w:rsidRDefault="00EB5F08" w:rsidP="00EB5F08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EB5F08">
        <w:rPr>
          <w:rFonts w:ascii="Arial" w:hAnsi="Arial" w:cs="Arial"/>
          <w:b/>
          <w:sz w:val="22"/>
          <w:szCs w:val="22"/>
        </w:rPr>
        <w:t>Zadanie 1</w:t>
      </w:r>
      <w:r w:rsidRPr="00EB5F08">
        <w:rPr>
          <w:rFonts w:ascii="Arial" w:hAnsi="Arial" w:cs="Arial"/>
          <w:sz w:val="22"/>
          <w:szCs w:val="22"/>
        </w:rPr>
        <w:t xml:space="preserve">: 5 dni kalendarzowych od dnia </w:t>
      </w:r>
      <w:r>
        <w:rPr>
          <w:rFonts w:ascii="Arial" w:hAnsi="Arial" w:cs="Arial"/>
          <w:sz w:val="22"/>
          <w:szCs w:val="22"/>
        </w:rPr>
        <w:t>01.10</w:t>
      </w:r>
      <w:r w:rsidRPr="00EB5F08">
        <w:rPr>
          <w:rFonts w:ascii="Arial" w:hAnsi="Arial" w:cs="Arial"/>
          <w:sz w:val="22"/>
          <w:szCs w:val="22"/>
        </w:rPr>
        <w:t xml:space="preserve">.2025 r. lub 5 dni kalendarzowych od dnia podpisania umowy po </w:t>
      </w:r>
      <w:r>
        <w:rPr>
          <w:rFonts w:ascii="Arial" w:hAnsi="Arial" w:cs="Arial"/>
          <w:sz w:val="22"/>
          <w:szCs w:val="22"/>
        </w:rPr>
        <w:t>01.10</w:t>
      </w:r>
      <w:r w:rsidRPr="00EB5F08">
        <w:rPr>
          <w:rFonts w:ascii="Arial" w:hAnsi="Arial" w:cs="Arial"/>
          <w:sz w:val="22"/>
          <w:szCs w:val="22"/>
        </w:rPr>
        <w:t xml:space="preserve">.2025 r. </w:t>
      </w:r>
    </w:p>
    <w:p w14:paraId="454812D2" w14:textId="087CB2C7" w:rsidR="00EB5F08" w:rsidRPr="00EB5F08" w:rsidRDefault="00EB5F08" w:rsidP="00EB5F08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EB5F08">
        <w:rPr>
          <w:rFonts w:ascii="Arial" w:hAnsi="Arial" w:cs="Arial"/>
          <w:b/>
          <w:sz w:val="22"/>
          <w:szCs w:val="22"/>
        </w:rPr>
        <w:t>Zadanie 2:</w:t>
      </w:r>
      <w:r w:rsidRPr="00EB5F08">
        <w:rPr>
          <w:rFonts w:ascii="Arial" w:hAnsi="Arial" w:cs="Arial"/>
          <w:sz w:val="22"/>
          <w:szCs w:val="22"/>
        </w:rPr>
        <w:t xml:space="preserve"> 5 dni kalendarzowych od dnia </w:t>
      </w:r>
      <w:r>
        <w:rPr>
          <w:rFonts w:ascii="Arial" w:hAnsi="Arial" w:cs="Arial"/>
          <w:sz w:val="22"/>
          <w:szCs w:val="22"/>
        </w:rPr>
        <w:t>01.09</w:t>
      </w:r>
      <w:r w:rsidRPr="00EB5F08">
        <w:rPr>
          <w:rFonts w:ascii="Arial" w:hAnsi="Arial" w:cs="Arial"/>
          <w:sz w:val="22"/>
          <w:szCs w:val="22"/>
        </w:rPr>
        <w:t xml:space="preserve">.2025 r. lub 5 dni kalendarzowych od dnia podpisania umowy po </w:t>
      </w:r>
      <w:r>
        <w:rPr>
          <w:rFonts w:ascii="Arial" w:hAnsi="Arial" w:cs="Arial"/>
          <w:sz w:val="22"/>
          <w:szCs w:val="22"/>
        </w:rPr>
        <w:t>01.09</w:t>
      </w:r>
      <w:r w:rsidRPr="00EB5F08">
        <w:rPr>
          <w:rFonts w:ascii="Arial" w:hAnsi="Arial" w:cs="Arial"/>
          <w:sz w:val="22"/>
          <w:szCs w:val="22"/>
        </w:rPr>
        <w:t>.2025 r.</w:t>
      </w:r>
    </w:p>
    <w:p w14:paraId="7906D3E2" w14:textId="0377BBB6" w:rsidR="00EB5F08" w:rsidRPr="00EB5F08" w:rsidRDefault="00EB5F08" w:rsidP="00EB5F08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EB5F08">
        <w:rPr>
          <w:rFonts w:ascii="Arial" w:hAnsi="Arial" w:cs="Arial"/>
          <w:b/>
          <w:sz w:val="22"/>
          <w:szCs w:val="22"/>
        </w:rPr>
        <w:t>Zadanie 3:</w:t>
      </w:r>
      <w:r w:rsidRPr="00EB5F08">
        <w:rPr>
          <w:rFonts w:ascii="Arial" w:hAnsi="Arial" w:cs="Arial"/>
          <w:sz w:val="22"/>
          <w:szCs w:val="22"/>
        </w:rPr>
        <w:t xml:space="preserve"> 5 dni kalendarzowych od dnia </w:t>
      </w:r>
      <w:r>
        <w:rPr>
          <w:rFonts w:ascii="Arial" w:hAnsi="Arial" w:cs="Arial"/>
          <w:sz w:val="22"/>
          <w:szCs w:val="22"/>
        </w:rPr>
        <w:t>01.09</w:t>
      </w:r>
      <w:r w:rsidRPr="00EB5F08">
        <w:rPr>
          <w:rFonts w:ascii="Arial" w:hAnsi="Arial" w:cs="Arial"/>
          <w:sz w:val="22"/>
          <w:szCs w:val="22"/>
        </w:rPr>
        <w:t>.2025 r.</w:t>
      </w:r>
    </w:p>
    <w:p w14:paraId="15FB7DE4" w14:textId="6D4839E7" w:rsidR="00EB5F08" w:rsidRPr="00EB5F08" w:rsidRDefault="00EB5F08" w:rsidP="00EB5F08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EB5F08">
        <w:rPr>
          <w:rFonts w:ascii="Arial" w:hAnsi="Arial" w:cs="Arial"/>
          <w:b/>
          <w:sz w:val="22"/>
          <w:szCs w:val="22"/>
        </w:rPr>
        <w:t>Zadanie 4:</w:t>
      </w:r>
      <w:r w:rsidRPr="00EB5F08">
        <w:rPr>
          <w:rFonts w:ascii="Arial" w:hAnsi="Arial" w:cs="Arial"/>
          <w:sz w:val="22"/>
          <w:szCs w:val="22"/>
        </w:rPr>
        <w:t xml:space="preserve"> 5 dni kalendarzowych od dnia </w:t>
      </w:r>
      <w:r>
        <w:rPr>
          <w:rFonts w:ascii="Arial" w:hAnsi="Arial" w:cs="Arial"/>
          <w:sz w:val="22"/>
          <w:szCs w:val="22"/>
        </w:rPr>
        <w:t>01.10</w:t>
      </w:r>
      <w:r w:rsidRPr="00EB5F08">
        <w:rPr>
          <w:rFonts w:ascii="Arial" w:hAnsi="Arial" w:cs="Arial"/>
          <w:sz w:val="22"/>
          <w:szCs w:val="22"/>
        </w:rPr>
        <w:t>.2025 r.</w:t>
      </w:r>
    </w:p>
    <w:p w14:paraId="6BC2E786" w14:textId="77777777" w:rsidR="007F3CF7" w:rsidRPr="00B81C4B" w:rsidRDefault="007F3CF7" w:rsidP="005B6430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5BD690A8" w14:textId="77777777" w:rsidR="00691C0C" w:rsidRDefault="00691C0C" w:rsidP="00691C0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98B54FF" w14:textId="2292265D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CA1A0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CA1A0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CA1A0D">
      <w:pPr>
        <w:pStyle w:val="Bezodstpw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0CF63723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25988">
        <w:rPr>
          <w:rFonts w:ascii="Arial" w:hAnsi="Arial" w:cs="Arial"/>
          <w:sz w:val="22"/>
          <w:szCs w:val="22"/>
        </w:rPr>
        <w:t>może</w:t>
      </w:r>
      <w:r w:rsidR="009812D9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</w:t>
      </w:r>
      <w:r w:rsidR="00E37860">
        <w:rPr>
          <w:rFonts w:ascii="Arial" w:hAnsi="Arial" w:cs="Arial"/>
          <w:sz w:val="22"/>
          <w:szCs w:val="22"/>
        </w:rPr>
        <w:t>ć</w:t>
      </w:r>
      <w:r w:rsidR="00881A35" w:rsidRPr="007C6D58">
        <w:rPr>
          <w:rFonts w:ascii="Arial" w:hAnsi="Arial" w:cs="Arial"/>
          <w:sz w:val="22"/>
          <w:szCs w:val="22"/>
        </w:rPr>
        <w:t xml:space="preserve">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08FACC77" w14:textId="77777777" w:rsidR="00691C0C" w:rsidRDefault="00095380" w:rsidP="00691C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08ED0C3A" w:rsidR="00002D4F" w:rsidRPr="00691C0C" w:rsidRDefault="00002D4F" w:rsidP="00691C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C0C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691C0C">
        <w:rPr>
          <w:rFonts w:ascii="Arial" w:hAnsi="Arial" w:cs="Arial"/>
          <w:sz w:val="22"/>
          <w:szCs w:val="22"/>
        </w:rPr>
        <w:t>.</w:t>
      </w:r>
    </w:p>
    <w:p w14:paraId="5E9211EC" w14:textId="11E230EF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lastRenderedPageBreak/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 w:rsidR="002726D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14:paraId="24C66985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1DDB8B74" w14:textId="77777777" w:rsidR="00D17762" w:rsidRPr="00315BB4" w:rsidRDefault="00D17762" w:rsidP="00D17762">
      <w:p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9173C">
        <w:rPr>
          <w:rFonts w:ascii="Arial" w:hAnsi="Arial" w:cs="Arial"/>
          <w:b/>
          <w:sz w:val="22"/>
          <w:szCs w:val="22"/>
        </w:rPr>
        <w:t>1</w:t>
      </w:r>
      <w:r w:rsidRPr="00315BB4">
        <w:rPr>
          <w:rFonts w:ascii="Arial" w:hAnsi="Arial" w:cs="Arial"/>
          <w:b/>
          <w:sz w:val="22"/>
          <w:szCs w:val="22"/>
        </w:rPr>
        <w:t xml:space="preserve">) </w:t>
      </w:r>
      <w:bookmarkStart w:id="2" w:name="_Hlk173149505"/>
      <w:r w:rsidRPr="00315BB4">
        <w:rPr>
          <w:rFonts w:ascii="Arial" w:hAnsi="Arial" w:cs="Arial"/>
          <w:b/>
          <w:sz w:val="22"/>
          <w:szCs w:val="22"/>
          <w:u w:val="single"/>
        </w:rPr>
        <w:t>zdolności do występowania w obrocie gospodarczym -dotyczy zadania 4</w:t>
      </w:r>
      <w:r w:rsidRPr="00315BB4">
        <w:rPr>
          <w:rFonts w:ascii="Arial" w:hAnsi="Arial" w:cs="Arial"/>
          <w:sz w:val="22"/>
          <w:szCs w:val="22"/>
        </w:rPr>
        <w:t xml:space="preserve">  </w:t>
      </w:r>
    </w:p>
    <w:p w14:paraId="0A8198F7" w14:textId="77777777" w:rsidR="00D17762" w:rsidRPr="00315BB4" w:rsidRDefault="00D17762" w:rsidP="00D17762">
      <w:pPr>
        <w:ind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15BB4">
        <w:rPr>
          <w:rFonts w:ascii="Arial" w:hAnsi="Arial" w:cs="Arial"/>
          <w:b/>
          <w:iCs/>
          <w:sz w:val="22"/>
          <w:szCs w:val="22"/>
        </w:rPr>
        <w:t xml:space="preserve"> </w:t>
      </w:r>
      <w:bookmarkStart w:id="3" w:name="_Hlk173150016"/>
      <w:r w:rsidRPr="00315BB4">
        <w:rPr>
          <w:rFonts w:ascii="Arial" w:hAnsi="Arial" w:cs="Arial"/>
          <w:b/>
          <w:i/>
          <w:iCs/>
          <w:sz w:val="22"/>
          <w:szCs w:val="22"/>
        </w:rPr>
        <w:t xml:space="preserve">Zamawiający wymaga w zakresie spełniania tego warunku złożenie oświadczenia przez Wykonawcę że: </w:t>
      </w:r>
    </w:p>
    <w:p w14:paraId="28D5FB92" w14:textId="049FDB4C" w:rsidR="00D17762" w:rsidRPr="00315BB4" w:rsidRDefault="00A065A9" w:rsidP="00D17762">
      <w:pPr>
        <w:pStyle w:val="Bezodstpw"/>
        <w:numPr>
          <w:ilvl w:val="0"/>
          <w:numId w:val="6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Oświadczy, że </w:t>
      </w:r>
      <w:r w:rsidR="00D17762" w:rsidRPr="00315BB4">
        <w:rPr>
          <w:rFonts w:ascii="Arial" w:hAnsi="Arial" w:cs="Arial"/>
          <w:sz w:val="22"/>
          <w:szCs w:val="22"/>
        </w:rPr>
        <w:t xml:space="preserve">posiada aktualne i ważne przez cały okres trwania umowy dopuszczenia do obrotu na każdy oferowany produkt leczniczy zgodnie z ustawą Prawo Farmaceutyczne </w:t>
      </w:r>
    </w:p>
    <w:bookmarkEnd w:id="2"/>
    <w:bookmarkEnd w:id="3"/>
    <w:p w14:paraId="55CEC8B0" w14:textId="6B41F0CE" w:rsidR="00904CEF" w:rsidRPr="00315BB4" w:rsidRDefault="00904CEF" w:rsidP="00315BB4">
      <w:pPr>
        <w:pStyle w:val="Default"/>
        <w:numPr>
          <w:ilvl w:val="0"/>
          <w:numId w:val="60"/>
        </w:numPr>
        <w:ind w:left="284"/>
        <w:jc w:val="both"/>
        <w:rPr>
          <w:sz w:val="22"/>
          <w:szCs w:val="22"/>
        </w:rPr>
      </w:pPr>
      <w:r w:rsidRPr="00315BB4">
        <w:rPr>
          <w:sz w:val="22"/>
          <w:szCs w:val="22"/>
        </w:rPr>
        <w:t>oświadczy, że posiada zezwolenie Głównego Inspektora Farmaceutycznego w zakresie prowadzenia hurtowni farmaceutycznej</w:t>
      </w:r>
      <w:r w:rsidR="00315BB4">
        <w:rPr>
          <w:sz w:val="22"/>
          <w:szCs w:val="22"/>
        </w:rPr>
        <w:t xml:space="preserve"> w przepisach </w:t>
      </w:r>
      <w:r w:rsidRPr="00315BB4">
        <w:rPr>
          <w:sz w:val="22"/>
          <w:szCs w:val="22"/>
        </w:rPr>
        <w:t>Praw</w:t>
      </w:r>
      <w:r w:rsidR="00315BB4">
        <w:rPr>
          <w:sz w:val="22"/>
          <w:szCs w:val="22"/>
        </w:rPr>
        <w:t>a</w:t>
      </w:r>
      <w:r w:rsidRPr="00315BB4">
        <w:rPr>
          <w:sz w:val="22"/>
          <w:szCs w:val="22"/>
        </w:rPr>
        <w:t xml:space="preserve"> farmaceutyczne</w:t>
      </w:r>
      <w:r w:rsidR="00315BB4">
        <w:rPr>
          <w:sz w:val="22"/>
          <w:szCs w:val="22"/>
        </w:rPr>
        <w:t>go</w:t>
      </w:r>
      <w:r w:rsidRPr="00315BB4">
        <w:rPr>
          <w:sz w:val="22"/>
          <w:szCs w:val="22"/>
        </w:rPr>
        <w:t xml:space="preserve"> (forma dokumentu oryginał bądź kopia poświadczona za zgodność z oryginałem przez osobę uprawnioną do składania oświadczeń woli w imieniu wykonawcy przy dostawie) lub zezwolenie Wojewódzkiego Inspektora Farmaceutycznego w zakresie prowadzenia apteki ogólnodostępnej, o którym mowa w </w:t>
      </w:r>
      <w:r w:rsidR="00315BB4">
        <w:rPr>
          <w:sz w:val="22"/>
          <w:szCs w:val="22"/>
        </w:rPr>
        <w:t>przepisach</w:t>
      </w:r>
      <w:r w:rsidRPr="00315BB4">
        <w:rPr>
          <w:sz w:val="22"/>
          <w:szCs w:val="22"/>
        </w:rPr>
        <w:t xml:space="preserve"> Praw</w:t>
      </w:r>
      <w:r w:rsidR="00315BB4">
        <w:rPr>
          <w:sz w:val="22"/>
          <w:szCs w:val="22"/>
        </w:rPr>
        <w:t>a</w:t>
      </w:r>
      <w:r w:rsidRPr="00315BB4">
        <w:rPr>
          <w:sz w:val="22"/>
          <w:szCs w:val="22"/>
        </w:rPr>
        <w:t xml:space="preserve"> farmaceutyczne</w:t>
      </w:r>
      <w:r w:rsidR="00315BB4">
        <w:rPr>
          <w:sz w:val="22"/>
          <w:szCs w:val="22"/>
        </w:rPr>
        <w:t>go</w:t>
      </w:r>
      <w:r w:rsidRPr="00315BB4">
        <w:rPr>
          <w:sz w:val="22"/>
          <w:szCs w:val="22"/>
        </w:rPr>
        <w:t xml:space="preserve">  (forma dokumentu oryginał bądź kopia poświadczona za zgodność z oryginałem przez osobę uprawnioną do składania oświadczeń woli w imieniu wykonawcy).</w:t>
      </w:r>
    </w:p>
    <w:p w14:paraId="2F75B7EE" w14:textId="77777777" w:rsidR="00002D4F" w:rsidRPr="00E2533C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2D7C0CBA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2726D6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B70FAC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11BA1733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</w:p>
    <w:p w14:paraId="2B18BDB8" w14:textId="77777777" w:rsidR="00002D4F" w:rsidRPr="00495F7F" w:rsidRDefault="00002D4F" w:rsidP="00002D4F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14:paraId="3852387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7EC9A981" w14:textId="77777777" w:rsidR="00002D4F" w:rsidRPr="00024F13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978A35D" w14:textId="77777777" w:rsidR="00002D4F" w:rsidRPr="00495F7F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54D8E8A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4910951B" w14:textId="77777777" w:rsidR="00002D4F" w:rsidRDefault="00002D4F" w:rsidP="00002D4F">
      <w:pPr>
        <w:pStyle w:val="Default"/>
        <w:jc w:val="both"/>
        <w:rPr>
          <w:sz w:val="22"/>
          <w:szCs w:val="22"/>
        </w:rPr>
      </w:pPr>
    </w:p>
    <w:p w14:paraId="1C35041A" w14:textId="188297F9" w:rsidR="00002D4F" w:rsidRPr="009D0D2C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D0D2C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9D0D2C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9D0D2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9D0D2C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9D0D2C">
        <w:rPr>
          <w:rFonts w:ascii="Arial" w:hAnsi="Arial" w:cs="Arial"/>
          <w:b/>
          <w:sz w:val="22"/>
          <w:szCs w:val="22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>o niepodleganiu</w:t>
      </w:r>
      <w:r w:rsidRPr="009D0D2C">
        <w:rPr>
          <w:rFonts w:ascii="Arial" w:hAnsi="Arial" w:cs="Arial"/>
          <w:sz w:val="22"/>
          <w:szCs w:val="22"/>
          <w:lang w:val="pl-PL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wykluczeniu oraz spełnianiu warunków udziału </w:t>
      </w:r>
      <w:r w:rsidR="00500A24">
        <w:rPr>
          <w:rFonts w:ascii="Arial" w:hAnsi="Arial" w:cs="Arial"/>
          <w:sz w:val="22"/>
          <w:szCs w:val="22"/>
        </w:rPr>
        <w:br/>
      </w:r>
      <w:r w:rsidRPr="009D0D2C">
        <w:rPr>
          <w:rFonts w:ascii="Arial" w:hAnsi="Arial" w:cs="Arial"/>
          <w:sz w:val="22"/>
          <w:szCs w:val="22"/>
        </w:rPr>
        <w:t xml:space="preserve">w postępowaniu, </w:t>
      </w:r>
      <w:r w:rsidRPr="009D0D2C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9D0D2C">
        <w:rPr>
          <w:rFonts w:ascii="Arial" w:hAnsi="Arial" w:cs="Arial"/>
          <w:b/>
          <w:sz w:val="22"/>
          <w:szCs w:val="22"/>
        </w:rPr>
        <w:t>Pzp</w:t>
      </w:r>
      <w:proofErr w:type="spellEnd"/>
      <w:r w:rsidRPr="009D0D2C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świadczącym usługi certyfikacyjne - podpis elektroniczny, spełniające wymogi </w:t>
      </w:r>
      <w:r w:rsidRPr="007C6D58">
        <w:rPr>
          <w:rFonts w:ascii="Arial" w:hAnsi="Arial" w:cs="Arial"/>
          <w:sz w:val="22"/>
          <w:szCs w:val="22"/>
        </w:rPr>
        <w:lastRenderedPageBreak/>
        <w:t>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CA1A0D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CA1A0D">
      <w:pPr>
        <w:numPr>
          <w:ilvl w:val="0"/>
          <w:numId w:val="23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CA1A0D">
      <w:pPr>
        <w:numPr>
          <w:ilvl w:val="0"/>
          <w:numId w:val="23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CA1A0D">
      <w:pPr>
        <w:pStyle w:val="Akapitzlist"/>
        <w:numPr>
          <w:ilvl w:val="0"/>
          <w:numId w:val="29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</w:t>
      </w:r>
      <w:r w:rsidR="003928FC" w:rsidRPr="007C6D58">
        <w:rPr>
          <w:rFonts w:ascii="Arial" w:hAnsi="Arial" w:cs="Arial"/>
          <w:sz w:val="22"/>
          <w:szCs w:val="22"/>
        </w:rPr>
        <w:lastRenderedPageBreak/>
        <w:t xml:space="preserve">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CA1A0D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394A2E93" w14:textId="77777777" w:rsidR="00691C0C" w:rsidRDefault="00691C0C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A11AAD" w14:textId="650CDB69" w:rsidR="00A85639" w:rsidRPr="00C66D67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66D67">
        <w:rPr>
          <w:rFonts w:ascii="Arial" w:hAnsi="Arial" w:cs="Arial"/>
          <w:b/>
          <w:color w:val="000000" w:themeColor="text1"/>
          <w:sz w:val="22"/>
          <w:szCs w:val="22"/>
        </w:rPr>
        <w:t xml:space="preserve">1.Etap I – dotyczy każdego Wykonawcy: </w:t>
      </w:r>
    </w:p>
    <w:p w14:paraId="26890A88" w14:textId="77777777" w:rsidR="00A85639" w:rsidRPr="00C66D67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</w:pPr>
      <w:r w:rsidRPr="00C66D67"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  <w:t>Do oferty należy dołączyć:</w:t>
      </w:r>
    </w:p>
    <w:p w14:paraId="7AEB5EA5" w14:textId="3BFDA7BB" w:rsidR="00A85639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ofertowy;</w:t>
      </w:r>
    </w:p>
    <w:p w14:paraId="0D187652" w14:textId="774B5B18" w:rsidR="00FF6789" w:rsidRPr="00C66D67" w:rsidRDefault="00FF678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cenowy;</w:t>
      </w:r>
    </w:p>
    <w:p w14:paraId="7C7E7E21" w14:textId="77777777" w:rsidR="00A85639" w:rsidRPr="00C66D67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bCs/>
          <w:color w:val="000000" w:themeColor="text1"/>
          <w:sz w:val="22"/>
          <w:szCs w:val="22"/>
        </w:rPr>
        <w:t>oświadczenie podmiotu</w:t>
      </w:r>
      <w:r w:rsidRPr="00C66D67">
        <w:rPr>
          <w:bCs/>
          <w:color w:val="000000" w:themeColor="text1"/>
          <w:sz w:val="22"/>
          <w:szCs w:val="22"/>
        </w:rPr>
        <w:t xml:space="preserve"> (</w:t>
      </w:r>
      <w:r w:rsidRPr="00C66D67">
        <w:rPr>
          <w:color w:val="000000" w:themeColor="text1"/>
          <w:sz w:val="22"/>
          <w:szCs w:val="22"/>
        </w:rPr>
        <w:t xml:space="preserve">w przypadku korzystania z zasobów podmiotu trzeciego </w:t>
      </w:r>
      <w:r w:rsidRPr="00C66D67">
        <w:rPr>
          <w:color w:val="000000" w:themeColor="text1"/>
          <w:sz w:val="22"/>
          <w:szCs w:val="22"/>
        </w:rPr>
        <w:br/>
        <w:t>zobowiązanie do udostępnienia tych zasobów -załącznik do SWZ</w:t>
      </w:r>
      <w:r w:rsidRPr="00C66D67">
        <w:rPr>
          <w:bCs/>
          <w:color w:val="000000" w:themeColor="text1"/>
          <w:sz w:val="22"/>
          <w:szCs w:val="22"/>
        </w:rPr>
        <w:t>);</w:t>
      </w:r>
    </w:p>
    <w:p w14:paraId="1BB9A4A3" w14:textId="77777777" w:rsidR="00A85639" w:rsidRPr="00E32A1B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oświadczenie o niepodleganiu wykluczeniu</w:t>
      </w:r>
      <w:r w:rsidRPr="00C66D67">
        <w:rPr>
          <w:color w:val="000000" w:themeColor="text1"/>
          <w:sz w:val="22"/>
          <w:szCs w:val="22"/>
        </w:rPr>
        <w:t xml:space="preserve"> (składane razem z ofertą) „Oświadczenie </w:t>
      </w:r>
      <w:r w:rsidRPr="00C66D67">
        <w:rPr>
          <w:color w:val="000000" w:themeColor="text1"/>
          <w:sz w:val="22"/>
          <w:szCs w:val="22"/>
        </w:rPr>
        <w:br/>
        <w:t xml:space="preserve">o niepodleganiu wykluczeniu” stanowiące załącznik do SWZ, składane na podstawie </w:t>
      </w:r>
      <w:r w:rsidRPr="00C66D67">
        <w:rPr>
          <w:color w:val="000000" w:themeColor="text1"/>
          <w:sz w:val="22"/>
          <w:szCs w:val="22"/>
        </w:rPr>
        <w:br/>
        <w:t xml:space="preserve">art. 125 ustawy </w:t>
      </w:r>
      <w:proofErr w:type="spellStart"/>
      <w:r w:rsidRPr="00C66D67">
        <w:rPr>
          <w:color w:val="000000" w:themeColor="text1"/>
          <w:sz w:val="22"/>
          <w:szCs w:val="22"/>
        </w:rPr>
        <w:t>Pzp</w:t>
      </w:r>
      <w:proofErr w:type="spellEnd"/>
      <w:r w:rsidRPr="00C66D67">
        <w:rPr>
          <w:color w:val="000000" w:themeColor="text1"/>
          <w:sz w:val="22"/>
          <w:szCs w:val="22"/>
        </w:rPr>
        <w:t xml:space="preserve"> dotyczące przesłanek wykluczenia z art. 5k rozporządzenia </w:t>
      </w:r>
      <w:r w:rsidRPr="00E32A1B">
        <w:rPr>
          <w:color w:val="auto"/>
          <w:sz w:val="22"/>
          <w:szCs w:val="22"/>
        </w:rPr>
        <w:t xml:space="preserve">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5639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14:paraId="4E8B1DC9" w14:textId="77777777" w:rsidR="00A85639" w:rsidRPr="00A85639" w:rsidRDefault="00A85639" w:rsidP="00A85639">
      <w:pPr>
        <w:rPr>
          <w:rFonts w:ascii="Arial" w:hAnsi="Arial" w:cs="Arial"/>
          <w:b/>
          <w:color w:val="C00000"/>
          <w:u w:val="single"/>
        </w:rPr>
      </w:pPr>
      <w:r w:rsidRPr="00A85639">
        <w:rPr>
          <w:rFonts w:ascii="Arial" w:hAnsi="Arial" w:cs="Arial"/>
          <w:b/>
          <w:color w:val="C00000"/>
          <w:sz w:val="22"/>
          <w:szCs w:val="22"/>
          <w:u w:val="single"/>
        </w:rPr>
        <w:t>Zamawiający nie żąda złożenia przedmiotowych środków dowodowych</w:t>
      </w:r>
      <w:r w:rsidRPr="00A85639">
        <w:rPr>
          <w:rFonts w:ascii="Arial" w:hAnsi="Arial" w:cs="Arial"/>
          <w:b/>
          <w:color w:val="C00000"/>
          <w:u w:val="single"/>
        </w:rPr>
        <w:t>.</w:t>
      </w:r>
    </w:p>
    <w:p w14:paraId="4A02860E" w14:textId="77777777" w:rsidR="00A85639" w:rsidRPr="00A85639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2</w:t>
      </w:r>
      <w:r w:rsidRPr="00A85639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lastRenderedPageBreak/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CA1A0D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7F1FEF5E" w:rsidR="001530F9" w:rsidRPr="007C6D58" w:rsidRDefault="005B0576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t xml:space="preserve">Zamawiający informuje, iż na podstawie </w:t>
      </w:r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sz w:val="22"/>
          <w:szCs w:val="22"/>
        </w:rPr>
        <w:t>przed wyborem najkorzystniejszej oferty</w:t>
      </w:r>
      <w:r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Pr="007C6D58">
        <w:rPr>
          <w:b/>
          <w:bCs/>
          <w:sz w:val="22"/>
          <w:szCs w:val="22"/>
        </w:rPr>
        <w:t xml:space="preserve">wezwie </w:t>
      </w:r>
      <w:r w:rsidRPr="007C6D58">
        <w:rPr>
          <w:bCs/>
          <w:sz w:val="22"/>
          <w:szCs w:val="22"/>
        </w:rPr>
        <w:t>W</w:t>
      </w:r>
      <w:r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Pr="007C6D58">
        <w:rPr>
          <w:sz w:val="22"/>
          <w:szCs w:val="22"/>
        </w:rPr>
        <w:t>w wyznaczonym terminie</w:t>
      </w:r>
      <w:r w:rsidRPr="007C6D58">
        <w:rPr>
          <w:b/>
          <w:bCs/>
          <w:sz w:val="22"/>
          <w:szCs w:val="22"/>
        </w:rPr>
        <w:t xml:space="preserve">, </w:t>
      </w:r>
      <w:r w:rsidRPr="007C6D58">
        <w:rPr>
          <w:sz w:val="22"/>
          <w:szCs w:val="22"/>
        </w:rPr>
        <w:t xml:space="preserve">nie krótszym niż </w:t>
      </w:r>
      <w:r w:rsidRPr="007C6D58">
        <w:rPr>
          <w:b/>
          <w:bCs/>
          <w:sz w:val="22"/>
          <w:szCs w:val="22"/>
        </w:rPr>
        <w:t xml:space="preserve">10 </w:t>
      </w:r>
      <w:r w:rsidRPr="007C6D58">
        <w:rPr>
          <w:b/>
          <w:sz w:val="22"/>
          <w:szCs w:val="22"/>
        </w:rPr>
        <w:t>dni</w:t>
      </w:r>
      <w:r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4F40991B" w14:textId="77777777" w:rsidR="00EE7147" w:rsidRPr="00E32A1B" w:rsidRDefault="00EE7147" w:rsidP="00CA1A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662CC">
        <w:rPr>
          <w:rFonts w:ascii="Arial" w:hAnsi="Arial" w:cs="Arial"/>
          <w:sz w:val="22"/>
          <w:szCs w:val="22"/>
        </w:rPr>
        <w:t>W celu potwierdz</w:t>
      </w:r>
      <w:r w:rsidR="00130B3E" w:rsidRPr="002662CC">
        <w:rPr>
          <w:rFonts w:ascii="Arial" w:hAnsi="Arial" w:cs="Arial"/>
          <w:sz w:val="22"/>
          <w:szCs w:val="22"/>
        </w:rPr>
        <w:t xml:space="preserve">enia </w:t>
      </w:r>
      <w:r w:rsidR="00130B3E" w:rsidRPr="00E32A1B">
        <w:rPr>
          <w:rFonts w:ascii="Arial" w:hAnsi="Arial" w:cs="Arial"/>
          <w:sz w:val="22"/>
          <w:szCs w:val="22"/>
        </w:rPr>
        <w:t>braku podstaw wykluczenia W</w:t>
      </w:r>
      <w:r w:rsidRPr="00E32A1B">
        <w:rPr>
          <w:rFonts w:ascii="Arial" w:hAnsi="Arial" w:cs="Arial"/>
          <w:sz w:val="22"/>
          <w:szCs w:val="22"/>
        </w:rPr>
        <w:t>ykonawcy</w:t>
      </w:r>
      <w:r w:rsidR="002F4814" w:rsidRPr="00E32A1B">
        <w:rPr>
          <w:rFonts w:ascii="Arial" w:hAnsi="Arial" w:cs="Arial"/>
          <w:sz w:val="22"/>
          <w:szCs w:val="22"/>
        </w:rPr>
        <w:t xml:space="preserve"> </w:t>
      </w:r>
      <w:r w:rsidR="001A7E5B" w:rsidRPr="00E32A1B">
        <w:rPr>
          <w:rFonts w:ascii="Arial" w:hAnsi="Arial" w:cs="Arial"/>
          <w:sz w:val="22"/>
          <w:szCs w:val="22"/>
        </w:rPr>
        <w:t>(najwyżej ocenionego)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E32A1B" w:rsidRDefault="00301D45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>,</w:t>
      </w:r>
      <w:r w:rsidRPr="00E32A1B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E32A1B">
        <w:rPr>
          <w:rFonts w:ascii="Arial" w:hAnsi="Arial" w:cs="Arial"/>
          <w:sz w:val="22"/>
          <w:szCs w:val="22"/>
        </w:rPr>
        <w:t>Pzp</w:t>
      </w:r>
      <w:proofErr w:type="spellEnd"/>
      <w:r w:rsidRPr="00E32A1B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E32A1B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E32A1B" w:rsidRDefault="00301D45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E32A1B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16 lutego 2007 r. o och</w:t>
      </w:r>
      <w:r w:rsidR="0085473D" w:rsidRPr="00E32A1B">
        <w:rPr>
          <w:rFonts w:ascii="Arial" w:hAnsi="Arial" w:cs="Arial"/>
          <w:sz w:val="22"/>
          <w:szCs w:val="22"/>
        </w:rPr>
        <w:t xml:space="preserve">ronie konkurencji i konsumentów, </w:t>
      </w:r>
      <w:r w:rsidRPr="00E32A1B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E32A1B">
        <w:rPr>
          <w:rFonts w:ascii="Arial" w:hAnsi="Arial" w:cs="Arial"/>
          <w:sz w:val="22"/>
          <w:szCs w:val="22"/>
        </w:rPr>
        <w:t xml:space="preserve">tę częściową albo oświadczenia </w:t>
      </w:r>
      <w:r w:rsidRPr="00E32A1B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E32A1B" w:rsidRDefault="00C82B4C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informacji z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Pr="00E32A1B">
        <w:rPr>
          <w:rFonts w:ascii="Arial" w:hAnsi="Arial" w:cs="Arial"/>
          <w:b/>
          <w:sz w:val="22"/>
          <w:szCs w:val="22"/>
        </w:rPr>
        <w:t>Krajowego Rejestru Karnego</w:t>
      </w:r>
      <w:r w:rsidRPr="00E32A1B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E32A1B">
        <w:rPr>
          <w:rFonts w:ascii="Arial" w:hAnsi="Arial" w:cs="Arial"/>
          <w:sz w:val="22"/>
          <w:szCs w:val="22"/>
        </w:rPr>
        <w:t xml:space="preserve">art. 108 ust. 1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="003E5E64" w:rsidRPr="00E32A1B">
        <w:rPr>
          <w:rFonts w:ascii="Arial" w:hAnsi="Arial" w:cs="Arial"/>
          <w:sz w:val="22"/>
          <w:szCs w:val="22"/>
        </w:rPr>
        <w:t>pkt</w:t>
      </w:r>
      <w:r w:rsidR="00034A65" w:rsidRPr="00E32A1B">
        <w:rPr>
          <w:rFonts w:ascii="Arial" w:hAnsi="Arial" w:cs="Arial"/>
          <w:sz w:val="22"/>
          <w:szCs w:val="22"/>
        </w:rPr>
        <w:t xml:space="preserve"> 1</w:t>
      </w:r>
      <w:r w:rsidR="008E25B1" w:rsidRPr="00E32A1B">
        <w:rPr>
          <w:rFonts w:ascii="Arial" w:hAnsi="Arial" w:cs="Arial"/>
          <w:sz w:val="22"/>
          <w:szCs w:val="22"/>
        </w:rPr>
        <w:t xml:space="preserve"> </w:t>
      </w:r>
      <w:r w:rsidR="00034A65" w:rsidRPr="00E32A1B">
        <w:rPr>
          <w:rFonts w:ascii="Arial" w:hAnsi="Arial" w:cs="Arial"/>
          <w:sz w:val="22"/>
          <w:szCs w:val="22"/>
        </w:rPr>
        <w:t>i 2, art. 108 us</w:t>
      </w:r>
      <w:r w:rsidR="003E5E64" w:rsidRPr="00E32A1B">
        <w:rPr>
          <w:rFonts w:ascii="Arial" w:hAnsi="Arial" w:cs="Arial"/>
          <w:sz w:val="22"/>
          <w:szCs w:val="22"/>
        </w:rPr>
        <w:t>t. 1 pkt 4, art. 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2</w:t>
      </w:r>
      <w:r w:rsidR="003E5E64" w:rsidRPr="00E32A1B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3</w:t>
      </w:r>
      <w:r w:rsidRPr="00E32A1B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E32A1B">
        <w:rPr>
          <w:rFonts w:ascii="Arial" w:hAnsi="Arial" w:cs="Arial"/>
          <w:sz w:val="22"/>
          <w:szCs w:val="22"/>
        </w:rPr>
        <w:t>jej złożeniem</w:t>
      </w:r>
      <w:r w:rsidRPr="00E32A1B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CA1A0D">
      <w:pPr>
        <w:pStyle w:val="Akapitzlist"/>
        <w:numPr>
          <w:ilvl w:val="0"/>
          <w:numId w:val="30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E32A1B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E32A1B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E32A1B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CA1A0D">
      <w:pPr>
        <w:pStyle w:val="Akapitzlist"/>
        <w:numPr>
          <w:ilvl w:val="0"/>
          <w:numId w:val="30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</w:t>
      </w: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CA1A0D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CA1A0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16C15287" w:rsidR="001A6C07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359294BD" w14:textId="77777777" w:rsidR="00691C0C" w:rsidRDefault="00691C0C" w:rsidP="00691C0C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14:paraId="3F13CB8B" w14:textId="683EC43A" w:rsidR="00741FB7" w:rsidRPr="00FF6789" w:rsidRDefault="001E24C3" w:rsidP="00FF6789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FF6789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</w:t>
      </w:r>
      <w:r w:rsidR="00FF6789">
        <w:rPr>
          <w:rFonts w:ascii="Arial" w:hAnsi="Arial" w:cs="Arial"/>
          <w:sz w:val="22"/>
          <w:szCs w:val="22"/>
        </w:rPr>
        <w:t>.</w:t>
      </w:r>
      <w:r w:rsidRPr="005E504B">
        <w:rPr>
          <w:rFonts w:ascii="Arial" w:hAnsi="Arial" w:cs="Arial"/>
          <w:sz w:val="22"/>
          <w:szCs w:val="22"/>
        </w:rPr>
        <w:t xml:space="preserve"> </w:t>
      </w:r>
    </w:p>
    <w:p w14:paraId="4AFADF81" w14:textId="77777777" w:rsidR="00FF6789" w:rsidRPr="00D1577E" w:rsidRDefault="00FF6789" w:rsidP="00FF6789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8AC7389" w14:textId="77777777" w:rsidR="00691C0C" w:rsidRDefault="00691C0C" w:rsidP="00691C0C">
      <w:pPr>
        <w:pStyle w:val="Bezodstpw"/>
        <w:ind w:left="357"/>
        <w:jc w:val="both"/>
        <w:rPr>
          <w:rFonts w:ascii="Arial" w:hAnsi="Arial" w:cs="Arial"/>
          <w:sz w:val="22"/>
          <w:szCs w:val="22"/>
        </w:rPr>
      </w:pPr>
    </w:p>
    <w:p w14:paraId="0DD72F42" w14:textId="7706736F" w:rsidR="0075123D" w:rsidRPr="002662CC" w:rsidRDefault="002662CC" w:rsidP="002662CC">
      <w:pPr>
        <w:pStyle w:val="Bezodstpw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</w:t>
      </w:r>
      <w:r w:rsidRPr="002662CC">
        <w:rPr>
          <w:rFonts w:ascii="Arial" w:hAnsi="Arial" w:cs="Arial"/>
          <w:b/>
          <w:sz w:val="22"/>
          <w:szCs w:val="22"/>
        </w:rPr>
        <w:t>90 dni</w:t>
      </w:r>
      <w:r>
        <w:rPr>
          <w:rFonts w:ascii="Arial" w:hAnsi="Arial" w:cs="Arial"/>
          <w:sz w:val="22"/>
          <w:szCs w:val="22"/>
        </w:rPr>
        <w:t xml:space="preserve">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ofert tj. 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do </w:t>
      </w:r>
      <w:r w:rsidR="00763525">
        <w:rPr>
          <w:rFonts w:ascii="Arial" w:hAnsi="Arial" w:cs="Arial"/>
          <w:b/>
          <w:color w:val="C00000"/>
          <w:sz w:val="22"/>
          <w:szCs w:val="22"/>
          <w:u w:val="single"/>
        </w:rPr>
        <w:t>07.10</w:t>
      </w:r>
      <w:r w:rsidR="00CA2A3B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005B8">
        <w:rPr>
          <w:rFonts w:ascii="Arial" w:hAnsi="Arial" w:cs="Arial"/>
          <w:sz w:val="22"/>
          <w:szCs w:val="22"/>
        </w:rPr>
        <w:t xml:space="preserve">przy 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3F1FAF33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3D91127E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16B5C8D5" w14:textId="77777777" w:rsidR="00691C0C" w:rsidRDefault="00691C0C" w:rsidP="00691C0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eading=h.gjdgxs" w:colFirst="0" w:colLast="0"/>
      <w:bookmarkEnd w:id="4"/>
    </w:p>
    <w:p w14:paraId="00EBC595" w14:textId="1AD92038" w:rsidR="00B85D02" w:rsidRPr="00E12872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CA1A0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CA1A0D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CA1A0D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32236541" w:rsidR="00B85D02" w:rsidRPr="009E63DC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0A06B2">
        <w:rPr>
          <w:rFonts w:ascii="Arial" w:hAnsi="Arial" w:cs="Arial"/>
          <w:b/>
          <w:sz w:val="22"/>
          <w:szCs w:val="22"/>
          <w:lang w:val="pl-PL"/>
        </w:rPr>
        <w:t>22</w:t>
      </w:r>
      <w:r w:rsidR="00FF6789">
        <w:rPr>
          <w:rFonts w:ascii="Arial" w:hAnsi="Arial" w:cs="Arial"/>
          <w:b/>
          <w:sz w:val="22"/>
          <w:szCs w:val="22"/>
          <w:lang w:val="pl-PL"/>
        </w:rPr>
        <w:t>2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741FB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2DC5CACA" w:rsidR="00B85D02" w:rsidRPr="0057092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rozporządzenia Prezesa Rady Ministrów z dnia 30 grudnia 202</w:t>
      </w:r>
      <w:r w:rsidR="00DC57AD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CA1A0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CA1A0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CA1A0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417835A4" w:rsidR="00D84A90" w:rsidRPr="00D84A90" w:rsidRDefault="00D84A90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 xml:space="preserve">Katarzyna </w:t>
      </w:r>
      <w:r w:rsidR="003E4F91">
        <w:rPr>
          <w:rFonts w:ascii="Arial" w:eastAsia="Calibri" w:hAnsi="Arial" w:cs="Arial"/>
          <w:b/>
          <w:color w:val="000000"/>
          <w:sz w:val="22"/>
          <w:szCs w:val="22"/>
        </w:rPr>
        <w:t xml:space="preserve">ZIÓŁKOWSKA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lastRenderedPageBreak/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15CEC228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763525">
        <w:rPr>
          <w:rFonts w:ascii="Arial" w:hAnsi="Arial" w:cs="Arial"/>
          <w:b/>
          <w:color w:val="C00000"/>
          <w:sz w:val="22"/>
          <w:szCs w:val="22"/>
        </w:rPr>
        <w:t>10.07</w:t>
      </w:r>
      <w:r w:rsidR="00CA2A3B">
        <w:rPr>
          <w:rFonts w:ascii="Arial" w:hAnsi="Arial" w:cs="Arial"/>
          <w:b/>
          <w:color w:val="C00000"/>
          <w:sz w:val="22"/>
          <w:szCs w:val="22"/>
        </w:rPr>
        <w:t>.</w:t>
      </w:r>
      <w:r w:rsidR="00741FB7">
        <w:rPr>
          <w:rFonts w:ascii="Arial" w:hAnsi="Arial" w:cs="Arial"/>
          <w:b/>
          <w:color w:val="C00000"/>
          <w:sz w:val="22"/>
          <w:szCs w:val="22"/>
        </w:rPr>
        <w:t>2025</w:t>
      </w:r>
      <w:r w:rsidR="00CA2A3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DC7DCA">
        <w:rPr>
          <w:rFonts w:ascii="Arial" w:hAnsi="Arial" w:cs="Arial"/>
          <w:b/>
          <w:color w:val="C00000"/>
          <w:sz w:val="22"/>
          <w:szCs w:val="22"/>
        </w:rPr>
        <w:t>r. do godz.  0</w:t>
      </w:r>
      <w:r w:rsidR="001A62A2">
        <w:rPr>
          <w:rFonts w:ascii="Arial" w:hAnsi="Arial" w:cs="Arial"/>
          <w:b/>
          <w:color w:val="C00000"/>
          <w:sz w:val="22"/>
          <w:szCs w:val="22"/>
        </w:rPr>
        <w:t>8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49C6040E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763525">
        <w:rPr>
          <w:rFonts w:ascii="Arial" w:hAnsi="Arial" w:cs="Arial"/>
          <w:b/>
          <w:color w:val="FF0000"/>
          <w:sz w:val="22"/>
          <w:szCs w:val="22"/>
        </w:rPr>
        <w:t>10.07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.202</w:t>
      </w:r>
      <w:r w:rsidR="00741FB7">
        <w:rPr>
          <w:rFonts w:ascii="Arial" w:hAnsi="Arial" w:cs="Arial"/>
          <w:b/>
          <w:color w:val="FF0000"/>
          <w:sz w:val="22"/>
          <w:szCs w:val="22"/>
        </w:rPr>
        <w:t>5</w:t>
      </w:r>
      <w:r w:rsidR="00CA2A3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0</w:t>
      </w:r>
      <w:r w:rsidR="001A62A2">
        <w:rPr>
          <w:rFonts w:ascii="Arial" w:hAnsi="Arial" w:cs="Arial"/>
          <w:b/>
          <w:color w:val="FF0000"/>
          <w:sz w:val="22"/>
          <w:szCs w:val="22"/>
        </w:rPr>
        <w:t>9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CA1A0D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CA1A0D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CA1A0D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CA1A0D">
      <w:pPr>
        <w:pStyle w:val="Akapitzlist"/>
        <w:numPr>
          <w:ilvl w:val="0"/>
          <w:numId w:val="39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017F32E2" w:rsidR="008248B2" w:rsidRDefault="0086776C" w:rsidP="00CA1A0D">
      <w:pPr>
        <w:pStyle w:val="Akapitzlist"/>
        <w:numPr>
          <w:ilvl w:val="0"/>
          <w:numId w:val="39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07CFCA0B" w14:textId="77777777" w:rsidR="00691C0C" w:rsidRPr="000B2006" w:rsidRDefault="00691C0C" w:rsidP="00691C0C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5B55CFF0" w14:textId="77777777" w:rsidR="00691C0C" w:rsidRDefault="00691C0C" w:rsidP="00691C0C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6E6479A" w:rsidR="00986B85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6BD73B5C" w14:textId="0B14587C" w:rsidR="00AB4E65" w:rsidRDefault="00AB4E65" w:rsidP="00CA1A0D">
      <w:pPr>
        <w:pStyle w:val="tekst"/>
        <w:numPr>
          <w:ilvl w:val="0"/>
          <w:numId w:val="47"/>
        </w:numPr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</w:rPr>
      </w:pPr>
      <w:r w:rsidRPr="00FA2F20">
        <w:rPr>
          <w:rFonts w:ascii="Arial" w:hAnsi="Arial" w:cs="Arial"/>
          <w:bCs/>
        </w:rPr>
        <w:t xml:space="preserve">cena (brutto) oferty - </w:t>
      </w:r>
      <w:r w:rsidR="000A06B2">
        <w:rPr>
          <w:rFonts w:ascii="Arial" w:hAnsi="Arial" w:cs="Arial"/>
          <w:bCs/>
        </w:rPr>
        <w:t>10</w:t>
      </w:r>
      <w:r w:rsidRPr="00FA2F20">
        <w:rPr>
          <w:rFonts w:ascii="Arial" w:hAnsi="Arial" w:cs="Arial"/>
          <w:bCs/>
        </w:rPr>
        <w:t>0 %</w:t>
      </w:r>
    </w:p>
    <w:p w14:paraId="49140A85" w14:textId="77777777" w:rsidR="000A06B2" w:rsidRPr="00726ACA" w:rsidRDefault="00AB4E65" w:rsidP="000A06B2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892577">
        <w:rPr>
          <w:rFonts w:ascii="Arial" w:hAnsi="Arial" w:cs="Arial"/>
        </w:rPr>
        <w:br/>
      </w:r>
      <w:r w:rsidR="000A06B2" w:rsidRPr="00726ACA">
        <w:rPr>
          <w:rFonts w:ascii="Arial" w:hAnsi="Arial" w:cs="Arial"/>
          <w:b/>
          <w:sz w:val="22"/>
          <w:szCs w:val="22"/>
        </w:rPr>
        <w:t>wartość najniższa : wartość  oferty  rozpatrywanej  x 100% x 100  = liczba punktów uzyskanych</w:t>
      </w:r>
    </w:p>
    <w:p w14:paraId="48D71D5C" w14:textId="77777777" w:rsidR="00314AF3" w:rsidRDefault="00314AF3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3B83D7E8" w14:textId="77777777" w:rsidR="00691C0C" w:rsidRDefault="00691C0C" w:rsidP="00691C0C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061700BC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638FB034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046CFED2" w14:textId="77777777" w:rsidR="00691C0C" w:rsidRDefault="00691C0C" w:rsidP="00691C0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CBEB732" w14:textId="4BFEAE2E" w:rsidR="00C833EA" w:rsidRDefault="004A43C2" w:rsidP="008833D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8833DD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 wniesienia Zabezpieczenia Należytego Wykonania Umowy (ZNWU) </w:t>
      </w:r>
    </w:p>
    <w:p w14:paraId="4FECF87A" w14:textId="77777777" w:rsidR="00691C0C" w:rsidRPr="002D3B02" w:rsidRDefault="00691C0C" w:rsidP="00691C0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79CE5399" w14:textId="77777777" w:rsidR="00691C0C" w:rsidRDefault="00691C0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6478652D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lastRenderedPageBreak/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05E6B06" w14:textId="77777777" w:rsidR="00691C0C" w:rsidRDefault="00691C0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2FDFF271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7B6A1621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513CA024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DD8728D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56CE98F0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3D6495AB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E6A3E9F" w14:textId="4ECE0488" w:rsidR="001A6C07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5090AAF9" w14:textId="77777777" w:rsidR="00691C0C" w:rsidRDefault="00691C0C" w:rsidP="00691C0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D815E" w14:textId="601D781E" w:rsidR="000B2006" w:rsidRDefault="000B2006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56231492" w14:textId="77777777" w:rsidR="00691C0C" w:rsidRDefault="00691C0C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58FBFCEE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</w:t>
      </w:r>
      <w:r w:rsidR="00FD05A0" w:rsidRPr="002D3B02">
        <w:rPr>
          <w:rFonts w:ascii="Arial" w:hAnsi="Arial" w:cs="Arial"/>
          <w:sz w:val="22"/>
          <w:szCs w:val="22"/>
        </w:rPr>
        <w:lastRenderedPageBreak/>
        <w:t xml:space="preserve">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5C562D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406EF182" w14:textId="1AD90447" w:rsidR="006516EB" w:rsidRDefault="006516EB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5C61A" w14:textId="77777777" w:rsidR="00691C0C" w:rsidRDefault="00691C0C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2A9AFFA4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314AF3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B50E39">
        <w:rPr>
          <w:rFonts w:ascii="Arial" w:hAnsi="Arial" w:cs="Arial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198B036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</w:t>
      </w:r>
      <w:r w:rsidR="00906C59">
        <w:rPr>
          <w:rFonts w:ascii="Arial" w:hAnsi="Arial" w:cs="Arial"/>
          <w:bCs/>
          <w:sz w:val="22"/>
          <w:szCs w:val="22"/>
          <w:lang w:eastAsia="x-none"/>
        </w:rPr>
        <w:t>- zad. 1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,</w:t>
      </w:r>
      <w:r w:rsidR="00906C59">
        <w:rPr>
          <w:rFonts w:ascii="Arial" w:hAnsi="Arial" w:cs="Arial"/>
          <w:bCs/>
          <w:sz w:val="22"/>
          <w:szCs w:val="22"/>
          <w:lang w:eastAsia="x-none"/>
        </w:rPr>
        <w:t xml:space="preserve"> zad. 2, zad. 3, zad 4.</w:t>
      </w:r>
      <w:r w:rsidR="0074501F">
        <w:rPr>
          <w:rFonts w:ascii="Arial" w:hAnsi="Arial" w:cs="Arial"/>
          <w:bCs/>
          <w:sz w:val="22"/>
          <w:szCs w:val="22"/>
          <w:lang w:eastAsia="x-none"/>
        </w:rPr>
        <w:t>;</w:t>
      </w:r>
    </w:p>
    <w:p w14:paraId="43F480BC" w14:textId="09AD08DF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D65FE3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906C59">
        <w:rPr>
          <w:rFonts w:ascii="Arial" w:hAnsi="Arial" w:cs="Arial"/>
          <w:bCs/>
          <w:sz w:val="22"/>
          <w:szCs w:val="22"/>
          <w:lang w:eastAsia="x-none"/>
        </w:rPr>
        <w:t xml:space="preserve"> - zad. 1</w:t>
      </w:r>
      <w:r w:rsidR="00906C59" w:rsidRPr="002D3B02">
        <w:rPr>
          <w:rFonts w:ascii="Arial" w:hAnsi="Arial" w:cs="Arial"/>
          <w:bCs/>
          <w:sz w:val="22"/>
          <w:szCs w:val="22"/>
          <w:lang w:eastAsia="x-none"/>
        </w:rPr>
        <w:t>,</w:t>
      </w:r>
      <w:r w:rsidR="00906C59">
        <w:rPr>
          <w:rFonts w:ascii="Arial" w:hAnsi="Arial" w:cs="Arial"/>
          <w:bCs/>
          <w:sz w:val="22"/>
          <w:szCs w:val="22"/>
          <w:lang w:eastAsia="x-none"/>
        </w:rPr>
        <w:t xml:space="preserve"> zad. 2, zad. 3, zad 4.</w:t>
      </w:r>
      <w:r w:rsidR="0074501F">
        <w:rPr>
          <w:rFonts w:ascii="Arial" w:hAnsi="Arial" w:cs="Arial"/>
          <w:bCs/>
          <w:sz w:val="22"/>
          <w:szCs w:val="22"/>
          <w:lang w:eastAsia="x-none"/>
        </w:rPr>
        <w:t>;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39EE9533" w:rsidR="00E83A8A" w:rsidRPr="00FF6789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  <w:r w:rsidR="00FF6789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5CB878E7" w14:textId="44A94C72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</w:t>
      </w:r>
      <w:r w:rsidR="00FF6789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40F810F7" w14:textId="2086935B" w:rsidR="003427DC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C06EDB">
        <w:rPr>
          <w:rFonts w:ascii="Arial" w:hAnsi="Arial" w:cs="Arial"/>
          <w:b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FF6789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26C7DF6F" w14:textId="2EE59E17" w:rsidR="00FF6789" w:rsidRPr="004921A0" w:rsidRDefault="00FF6789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b w:val="0"/>
          <w:sz w:val="22"/>
          <w:szCs w:val="22"/>
          <w:lang w:val="pl-PL"/>
        </w:rPr>
        <w:t>8 – formularz cenowy;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72868A50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FF6789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2E9A8AD3" w14:textId="5A99EF5A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FF6789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47615E5D" w14:textId="77777777" w:rsidR="00926CD1" w:rsidRDefault="00926CD1" w:rsidP="000B2006">
      <w:pPr>
        <w:jc w:val="both"/>
        <w:rPr>
          <w:rFonts w:ascii="Arial" w:hAnsi="Arial" w:cs="Arial"/>
          <w:sz w:val="22"/>
          <w:szCs w:val="22"/>
        </w:rPr>
      </w:pPr>
    </w:p>
    <w:p w14:paraId="32212A0F" w14:textId="77777777" w:rsidR="004921A0" w:rsidRPr="00961624" w:rsidRDefault="004921A0" w:rsidP="008126E6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1713332B" w:rsidR="008500C0" w:rsidRPr="00715CA1" w:rsidRDefault="001A62A2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35717">
        <w:rPr>
          <w:rFonts w:ascii="Arial" w:hAnsi="Arial" w:cs="Arial"/>
          <w:b/>
          <w:bCs/>
          <w:sz w:val="22"/>
          <w:szCs w:val="22"/>
        </w:rPr>
        <w:t xml:space="preserve"> </w:t>
      </w:r>
      <w:r w:rsidR="00763525">
        <w:rPr>
          <w:rFonts w:ascii="Arial" w:hAnsi="Arial" w:cs="Arial"/>
          <w:b/>
          <w:bCs/>
          <w:sz w:val="22"/>
          <w:szCs w:val="22"/>
        </w:rPr>
        <w:t>/-/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41FB7">
        <w:rPr>
          <w:rFonts w:ascii="Arial" w:hAnsi="Arial" w:cs="Arial"/>
          <w:b/>
          <w:bCs/>
          <w:sz w:val="22"/>
          <w:szCs w:val="22"/>
        </w:rPr>
        <w:t xml:space="preserve"> </w:t>
      </w:r>
      <w:r w:rsidR="00763525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7EC0025E" w:rsid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46E1639" w14:textId="4222BB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9930565" w14:textId="77777777" w:rsidR="008126E6" w:rsidRDefault="008126E6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1427F24" w14:textId="77777777" w:rsidR="008A5372" w:rsidRDefault="008A5372" w:rsidP="008A537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źródłowe.</w:t>
      </w:r>
    </w:p>
    <w:p w14:paraId="7311E9C7" w14:textId="1904A5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FB2019" w14:textId="77777777" w:rsidR="005B47FC" w:rsidRDefault="005B47FC" w:rsidP="005B47FC">
      <w:pPr>
        <w:rPr>
          <w:rFonts w:ascii="Arial" w:hAnsi="Arial" w:cs="Arial"/>
        </w:rPr>
      </w:pPr>
    </w:p>
    <w:p w14:paraId="6260E168" w14:textId="39B42E58" w:rsidR="005309F9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5062BE75" w14:textId="77777777" w:rsidR="005309F9" w:rsidRPr="00C833EA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309F9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C37BF" w14:textId="77777777" w:rsidR="00C307C5" w:rsidRDefault="00C307C5">
      <w:r>
        <w:separator/>
      </w:r>
    </w:p>
  </w:endnote>
  <w:endnote w:type="continuationSeparator" w:id="0">
    <w:p w14:paraId="43E139FF" w14:textId="77777777" w:rsidR="00C307C5" w:rsidRDefault="00C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E522E0" w:rsidRDefault="00E5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E522E0" w:rsidRDefault="00E5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E522E0" w:rsidRDefault="00E522E0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E522E0" w:rsidRDefault="00E522E0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E522E0" w:rsidRDefault="00E522E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DCA8A" w14:textId="77777777" w:rsidR="00C307C5" w:rsidRDefault="00C307C5">
      <w:r>
        <w:separator/>
      </w:r>
    </w:p>
  </w:footnote>
  <w:footnote w:type="continuationSeparator" w:id="0">
    <w:p w14:paraId="5CFF2FCB" w14:textId="77777777" w:rsidR="00C307C5" w:rsidRDefault="00C3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6521"/>
        </w:tabs>
        <w:ind w:left="6881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6521"/>
        </w:tabs>
        <w:ind w:left="7313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21"/>
        </w:tabs>
        <w:ind w:left="8869" w:hanging="504"/>
      </w:pPr>
    </w:lvl>
    <w:lvl w:ilvl="3">
      <w:start w:val="1"/>
      <w:numFmt w:val="decimal"/>
      <w:lvlText w:val="%1.%2.%3.%4."/>
      <w:lvlJc w:val="left"/>
      <w:pPr>
        <w:tabs>
          <w:tab w:val="num" w:pos="6521"/>
        </w:tabs>
        <w:ind w:left="8249" w:hanging="648"/>
      </w:p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8753" w:hanging="792"/>
      </w:p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9257" w:hanging="936"/>
      </w:p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976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21"/>
        </w:tabs>
        <w:ind w:left="1026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521"/>
        </w:tabs>
        <w:ind w:left="10841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3DAC"/>
    <w:multiLevelType w:val="hybridMultilevel"/>
    <w:tmpl w:val="7CC0519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C7825"/>
    <w:multiLevelType w:val="hybridMultilevel"/>
    <w:tmpl w:val="91CA9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2881"/>
    <w:multiLevelType w:val="hybridMultilevel"/>
    <w:tmpl w:val="9C028642"/>
    <w:lvl w:ilvl="0" w:tplc="55EA7C0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173220B0"/>
    <w:multiLevelType w:val="hybridMultilevel"/>
    <w:tmpl w:val="2AA8E284"/>
    <w:lvl w:ilvl="0" w:tplc="7418251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6AB3AA8"/>
    <w:multiLevelType w:val="hybridMultilevel"/>
    <w:tmpl w:val="91CA9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12DF3"/>
    <w:multiLevelType w:val="hybridMultilevel"/>
    <w:tmpl w:val="20AA8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EA93DB0"/>
    <w:multiLevelType w:val="hybridMultilevel"/>
    <w:tmpl w:val="A4CC8FEA"/>
    <w:lvl w:ilvl="0" w:tplc="8D28B61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310580A">
      <w:start w:val="1"/>
      <w:numFmt w:val="bullet"/>
      <w:lvlText w:val=""/>
      <w:lvlJc w:val="left"/>
      <w:pPr>
        <w:tabs>
          <w:tab w:val="num" w:pos="2057"/>
        </w:tabs>
        <w:ind w:left="2057" w:hanging="269"/>
      </w:pPr>
      <w:rPr>
        <w:rFonts w:ascii="Symbol" w:hAnsi="Symbol" w:hint="default"/>
        <w:color w:val="auto"/>
      </w:rPr>
    </w:lvl>
    <w:lvl w:ilvl="2" w:tplc="73F0619A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A4765"/>
    <w:multiLevelType w:val="hybridMultilevel"/>
    <w:tmpl w:val="7EA604EC"/>
    <w:lvl w:ilvl="0" w:tplc="BD4A3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74624"/>
    <w:multiLevelType w:val="hybridMultilevel"/>
    <w:tmpl w:val="E01C27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9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F32696"/>
    <w:multiLevelType w:val="hybridMultilevel"/>
    <w:tmpl w:val="91CA9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2" w15:restartNumberingAfterBreak="0">
    <w:nsid w:val="54A21B39"/>
    <w:multiLevelType w:val="hybridMultilevel"/>
    <w:tmpl w:val="A81E1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F13E8"/>
    <w:multiLevelType w:val="hybridMultilevel"/>
    <w:tmpl w:val="DDDA7226"/>
    <w:lvl w:ilvl="0" w:tplc="F310580A">
      <w:start w:val="1"/>
      <w:numFmt w:val="bullet"/>
      <w:lvlText w:val=""/>
      <w:lvlJc w:val="left"/>
      <w:pPr>
        <w:tabs>
          <w:tab w:val="num" w:pos="1431"/>
        </w:tabs>
        <w:ind w:left="1431" w:hanging="269"/>
      </w:pPr>
      <w:rPr>
        <w:rFonts w:ascii="Symbol" w:hAnsi="Symbol" w:hint="default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0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CB81B69"/>
    <w:multiLevelType w:val="hybridMultilevel"/>
    <w:tmpl w:val="E01C27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9"/>
  </w:num>
  <w:num w:numId="2">
    <w:abstractNumId w:val="37"/>
  </w:num>
  <w:num w:numId="3">
    <w:abstractNumId w:val="5"/>
  </w:num>
  <w:num w:numId="4">
    <w:abstractNumId w:val="35"/>
  </w:num>
  <w:num w:numId="5">
    <w:abstractNumId w:val="31"/>
  </w:num>
  <w:num w:numId="6">
    <w:abstractNumId w:val="33"/>
  </w:num>
  <w:num w:numId="7">
    <w:abstractNumId w:val="3"/>
  </w:num>
  <w:num w:numId="8">
    <w:abstractNumId w:val="6"/>
  </w:num>
  <w:num w:numId="9">
    <w:abstractNumId w:val="15"/>
  </w:num>
  <w:num w:numId="10">
    <w:abstractNumId w:val="22"/>
  </w:num>
  <w:num w:numId="11">
    <w:abstractNumId w:val="60"/>
  </w:num>
  <w:num w:numId="12">
    <w:abstractNumId w:val="23"/>
  </w:num>
  <w:num w:numId="13">
    <w:abstractNumId w:val="48"/>
  </w:num>
  <w:num w:numId="14">
    <w:abstractNumId w:val="57"/>
  </w:num>
  <w:num w:numId="15">
    <w:abstractNumId w:val="41"/>
  </w:num>
  <w:num w:numId="16">
    <w:abstractNumId w:val="51"/>
  </w:num>
  <w:num w:numId="17">
    <w:abstractNumId w:val="43"/>
  </w:num>
  <w:num w:numId="18">
    <w:abstractNumId w:val="29"/>
  </w:num>
  <w:num w:numId="19">
    <w:abstractNumId w:val="16"/>
  </w:num>
  <w:num w:numId="20">
    <w:abstractNumId w:val="27"/>
  </w:num>
  <w:num w:numId="21">
    <w:abstractNumId w:val="38"/>
  </w:num>
  <w:num w:numId="22">
    <w:abstractNumId w:val="10"/>
  </w:num>
  <w:num w:numId="23">
    <w:abstractNumId w:val="14"/>
  </w:num>
  <w:num w:numId="24">
    <w:abstractNumId w:val="53"/>
  </w:num>
  <w:num w:numId="25">
    <w:abstractNumId w:val="55"/>
  </w:num>
  <w:num w:numId="26">
    <w:abstractNumId w:val="52"/>
  </w:num>
  <w:num w:numId="27">
    <w:abstractNumId w:val="49"/>
  </w:num>
  <w:num w:numId="28">
    <w:abstractNumId w:val="19"/>
  </w:num>
  <w:num w:numId="29">
    <w:abstractNumId w:val="36"/>
  </w:num>
  <w:num w:numId="30">
    <w:abstractNumId w:val="13"/>
  </w:num>
  <w:num w:numId="31">
    <w:abstractNumId w:val="61"/>
  </w:num>
  <w:num w:numId="32">
    <w:abstractNumId w:val="4"/>
  </w:num>
  <w:num w:numId="33">
    <w:abstractNumId w:val="39"/>
  </w:num>
  <w:num w:numId="34">
    <w:abstractNumId w:val="4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47"/>
  </w:num>
  <w:num w:numId="38">
    <w:abstractNumId w:val="56"/>
  </w:num>
  <w:num w:numId="39">
    <w:abstractNumId w:val="17"/>
  </w:num>
  <w:num w:numId="40">
    <w:abstractNumId w:val="58"/>
  </w:num>
  <w:num w:numId="41">
    <w:abstractNumId w:val="2"/>
  </w:num>
  <w:num w:numId="42">
    <w:abstractNumId w:val="46"/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"/>
  </w:num>
  <w:num w:numId="45">
    <w:abstractNumId w:val="50"/>
  </w:num>
  <w:num w:numId="46">
    <w:abstractNumId w:val="30"/>
  </w:num>
  <w:num w:numId="47">
    <w:abstractNumId w:val="12"/>
  </w:num>
  <w:num w:numId="48">
    <w:abstractNumId w:val="54"/>
  </w:num>
  <w:num w:numId="49">
    <w:abstractNumId w:val="25"/>
  </w:num>
  <w:num w:numId="50">
    <w:abstractNumId w:val="45"/>
  </w:num>
  <w:num w:numId="51">
    <w:abstractNumId w:val="11"/>
  </w:num>
  <w:num w:numId="52">
    <w:abstractNumId w:val="8"/>
  </w:num>
  <w:num w:numId="53">
    <w:abstractNumId w:val="28"/>
  </w:num>
  <w:num w:numId="54">
    <w:abstractNumId w:val="18"/>
  </w:num>
  <w:num w:numId="55">
    <w:abstractNumId w:val="7"/>
  </w:num>
  <w:num w:numId="56">
    <w:abstractNumId w:val="34"/>
  </w:num>
  <w:num w:numId="57">
    <w:abstractNumId w:val="20"/>
  </w:num>
  <w:num w:numId="58">
    <w:abstractNumId w:val="40"/>
  </w:num>
  <w:num w:numId="59">
    <w:abstractNumId w:val="9"/>
  </w:num>
  <w:num w:numId="60">
    <w:abstractNumId w:val="42"/>
  </w:num>
  <w:num w:numId="6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5E2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41F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32B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39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6B2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4C09"/>
    <w:rsid w:val="000E50F9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4E1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874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591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090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0B3F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2A2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3FF2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4C3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5E44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2CC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26D6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0A6F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5D8"/>
    <w:rsid w:val="002A6763"/>
    <w:rsid w:val="002A6B1D"/>
    <w:rsid w:val="002B088B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DA8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494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1FD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AF3"/>
    <w:rsid w:val="00314CCD"/>
    <w:rsid w:val="003153FE"/>
    <w:rsid w:val="00315BB4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236"/>
    <w:rsid w:val="003B3307"/>
    <w:rsid w:val="003B3834"/>
    <w:rsid w:val="003B38FB"/>
    <w:rsid w:val="003B40C6"/>
    <w:rsid w:val="003B5868"/>
    <w:rsid w:val="003B683C"/>
    <w:rsid w:val="003C0D14"/>
    <w:rsid w:val="003C18E1"/>
    <w:rsid w:val="003C1C93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D7B91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4F91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1F64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0FE7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180E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209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7A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5A1"/>
    <w:rsid w:val="004B6BB4"/>
    <w:rsid w:val="004B7596"/>
    <w:rsid w:val="004C02A3"/>
    <w:rsid w:val="004C03F5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C12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86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24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09F9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6DD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1E8A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364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1E6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B1C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7FC"/>
    <w:rsid w:val="005B49AB"/>
    <w:rsid w:val="005B58E3"/>
    <w:rsid w:val="005B6375"/>
    <w:rsid w:val="005B6430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1785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1E6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50C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77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6EB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1C0C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1D86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68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FB7"/>
    <w:rsid w:val="007425C9"/>
    <w:rsid w:val="00742D38"/>
    <w:rsid w:val="007432D4"/>
    <w:rsid w:val="00743AC1"/>
    <w:rsid w:val="00744102"/>
    <w:rsid w:val="00744193"/>
    <w:rsid w:val="007444EB"/>
    <w:rsid w:val="007444FF"/>
    <w:rsid w:val="00744817"/>
    <w:rsid w:val="00744D8B"/>
    <w:rsid w:val="0074501F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9BA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525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DAD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88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CF7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35D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26E6"/>
    <w:rsid w:val="00813928"/>
    <w:rsid w:val="00813937"/>
    <w:rsid w:val="00814511"/>
    <w:rsid w:val="008155F4"/>
    <w:rsid w:val="00815637"/>
    <w:rsid w:val="008159D7"/>
    <w:rsid w:val="008159E9"/>
    <w:rsid w:val="0081677A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0B86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3DD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88F"/>
    <w:rsid w:val="00893A86"/>
    <w:rsid w:val="00893FA3"/>
    <w:rsid w:val="008943B5"/>
    <w:rsid w:val="008943C6"/>
    <w:rsid w:val="00895260"/>
    <w:rsid w:val="00896E7D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372"/>
    <w:rsid w:val="008A5CE5"/>
    <w:rsid w:val="008A5DBE"/>
    <w:rsid w:val="008A6761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51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4CEF"/>
    <w:rsid w:val="009056ED"/>
    <w:rsid w:val="009069F0"/>
    <w:rsid w:val="00906C59"/>
    <w:rsid w:val="00907174"/>
    <w:rsid w:val="00907D5D"/>
    <w:rsid w:val="00907F80"/>
    <w:rsid w:val="0091010C"/>
    <w:rsid w:val="00910FF2"/>
    <w:rsid w:val="00911072"/>
    <w:rsid w:val="009111A8"/>
    <w:rsid w:val="00911DD2"/>
    <w:rsid w:val="009128FE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988"/>
    <w:rsid w:val="00925A9E"/>
    <w:rsid w:val="00925D60"/>
    <w:rsid w:val="00925D88"/>
    <w:rsid w:val="00925DC4"/>
    <w:rsid w:val="00925E13"/>
    <w:rsid w:val="009267C1"/>
    <w:rsid w:val="00926ACB"/>
    <w:rsid w:val="00926C16"/>
    <w:rsid w:val="00926CD1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96E14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686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2C38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8E5"/>
    <w:rsid w:val="00A01980"/>
    <w:rsid w:val="00A01EB4"/>
    <w:rsid w:val="00A0217C"/>
    <w:rsid w:val="00A025A1"/>
    <w:rsid w:val="00A02893"/>
    <w:rsid w:val="00A02D42"/>
    <w:rsid w:val="00A02DA2"/>
    <w:rsid w:val="00A0344B"/>
    <w:rsid w:val="00A039BC"/>
    <w:rsid w:val="00A03E8E"/>
    <w:rsid w:val="00A0442E"/>
    <w:rsid w:val="00A04B36"/>
    <w:rsid w:val="00A054F3"/>
    <w:rsid w:val="00A05B81"/>
    <w:rsid w:val="00A06110"/>
    <w:rsid w:val="00A065A9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2B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91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89D"/>
    <w:rsid w:val="00A85D7C"/>
    <w:rsid w:val="00A85E43"/>
    <w:rsid w:val="00A8648B"/>
    <w:rsid w:val="00A86619"/>
    <w:rsid w:val="00A866BF"/>
    <w:rsid w:val="00A86B84"/>
    <w:rsid w:val="00A8769F"/>
    <w:rsid w:val="00A9050C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4E65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14C4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5E8C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AF78F2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A59"/>
    <w:rsid w:val="00B12E13"/>
    <w:rsid w:val="00B130E5"/>
    <w:rsid w:val="00B1365A"/>
    <w:rsid w:val="00B136B6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C71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0E39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548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1C4B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AD8"/>
    <w:rsid w:val="00B95D2E"/>
    <w:rsid w:val="00B96153"/>
    <w:rsid w:val="00B96CB2"/>
    <w:rsid w:val="00B96D81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0FAA"/>
    <w:rsid w:val="00BB169F"/>
    <w:rsid w:val="00BB1AB2"/>
    <w:rsid w:val="00BB26C1"/>
    <w:rsid w:val="00BB2F75"/>
    <w:rsid w:val="00BB2FC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14E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575D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506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6EDB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4162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1F1"/>
    <w:rsid w:val="00C302F0"/>
    <w:rsid w:val="00C3034C"/>
    <w:rsid w:val="00C307C5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717"/>
    <w:rsid w:val="00C35808"/>
    <w:rsid w:val="00C361D2"/>
    <w:rsid w:val="00C362A2"/>
    <w:rsid w:val="00C366AC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D67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A0D"/>
    <w:rsid w:val="00CA1D9A"/>
    <w:rsid w:val="00CA2A3B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A7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0B0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4D2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0255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ED6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17762"/>
    <w:rsid w:val="00D20225"/>
    <w:rsid w:val="00D20425"/>
    <w:rsid w:val="00D2101A"/>
    <w:rsid w:val="00D21654"/>
    <w:rsid w:val="00D21B1F"/>
    <w:rsid w:val="00D21DA8"/>
    <w:rsid w:val="00D226B8"/>
    <w:rsid w:val="00D22F8B"/>
    <w:rsid w:val="00D2323A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37C83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6B4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2182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5FE3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5C26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34C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54B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7AD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37D"/>
    <w:rsid w:val="00E327D8"/>
    <w:rsid w:val="00E32A1B"/>
    <w:rsid w:val="00E32A51"/>
    <w:rsid w:val="00E32BEB"/>
    <w:rsid w:val="00E32E5E"/>
    <w:rsid w:val="00E32F9A"/>
    <w:rsid w:val="00E34773"/>
    <w:rsid w:val="00E35F29"/>
    <w:rsid w:val="00E37860"/>
    <w:rsid w:val="00E37E6E"/>
    <w:rsid w:val="00E4069E"/>
    <w:rsid w:val="00E406B8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2E0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5F1F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5F08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3E5C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63A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F32"/>
    <w:rsid w:val="00F41091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844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D49"/>
    <w:rsid w:val="00F95FCD"/>
    <w:rsid w:val="00F96262"/>
    <w:rsid w:val="00F964E9"/>
    <w:rsid w:val="00F96680"/>
    <w:rsid w:val="00F9699C"/>
    <w:rsid w:val="00F96E44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52FB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6789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40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C2F23B-CF58-43CE-9869-21944923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25</Pages>
  <Words>10758</Words>
  <Characters>64551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75159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94</cp:revision>
  <cp:lastPrinted>2025-06-03T10:28:00Z</cp:lastPrinted>
  <dcterms:created xsi:type="dcterms:W3CDTF">2024-09-20T08:00:00Z</dcterms:created>
  <dcterms:modified xsi:type="dcterms:W3CDTF">2025-06-05T07:18:00Z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