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90AF" w14:textId="75D52627" w:rsidR="00F16CEC" w:rsidRDefault="00F16CEC" w:rsidP="00F16CEC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FAD98" wp14:editId="5FDE7FAE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3411404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7C10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520E60A1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0C9DF322" w14:textId="77777777" w:rsidR="00F16CEC" w:rsidRDefault="00F16CEC" w:rsidP="00F16CEC">
      <w:pPr>
        <w:ind w:left="7080" w:firstLine="8"/>
        <w:jc w:val="center"/>
        <w:rPr>
          <w:b/>
          <w:sz w:val="22"/>
        </w:rPr>
      </w:pPr>
    </w:p>
    <w:p w14:paraId="22850F62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65ABE6A2" w14:textId="77777777" w:rsidR="00F16CEC" w:rsidRPr="00035BCA" w:rsidRDefault="00F16CEC" w:rsidP="00F16CEC">
      <w:pPr>
        <w:jc w:val="both"/>
        <w:rPr>
          <w:b/>
          <w:sz w:val="18"/>
          <w:szCs w:val="18"/>
        </w:rPr>
      </w:pPr>
    </w:p>
    <w:p w14:paraId="0EBBD25C" w14:textId="77777777" w:rsidR="00F16CEC" w:rsidRPr="00035BCA" w:rsidRDefault="00F16CEC" w:rsidP="00F16CEC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>Numer referencyjny sprawy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: DO.ZP.D.81.2024.DZ</w:t>
      </w:r>
    </w:p>
    <w:p w14:paraId="5681D06A" w14:textId="77777777" w:rsidR="00F16CEC" w:rsidRDefault="00F16CEC" w:rsidP="00F16CEC">
      <w:pPr>
        <w:jc w:val="both"/>
        <w:rPr>
          <w:rFonts w:ascii="Calibri" w:hAnsi="Calibri" w:cs="Calibri"/>
          <w:b/>
          <w:sz w:val="22"/>
        </w:rPr>
      </w:pPr>
    </w:p>
    <w:p w14:paraId="4D2546CD" w14:textId="77777777" w:rsidR="00F16CEC" w:rsidRPr="001E4A37" w:rsidRDefault="00F16CEC" w:rsidP="00F16CEC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</w:t>
      </w:r>
      <w:r>
        <w:rPr>
          <w:rFonts w:ascii="Calibri" w:hAnsi="Calibri" w:cs="Calibri"/>
          <w:b/>
          <w:sz w:val="20"/>
        </w:rPr>
        <w:t>b</w:t>
      </w:r>
      <w:r w:rsidRPr="001E4A37">
        <w:rPr>
          <w:rFonts w:ascii="Calibri" w:hAnsi="Calibri" w:cs="Calibri"/>
          <w:b/>
          <w:sz w:val="20"/>
        </w:rPr>
        <w:t xml:space="preserve">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 xml:space="preserve">I nr </w:t>
      </w:r>
      <w:r>
        <w:rPr>
          <w:rFonts w:ascii="Calibri" w:hAnsi="Calibri" w:cs="Calibri"/>
          <w:b/>
          <w:sz w:val="20"/>
        </w:rPr>
        <w:t>2</w:t>
      </w:r>
      <w:r w:rsidRPr="001E4A37">
        <w:rPr>
          <w:rFonts w:ascii="Calibri" w:hAnsi="Calibri" w:cs="Calibri"/>
          <w:b/>
          <w:sz w:val="20"/>
        </w:rPr>
        <w:t xml:space="preserve"> zamówienia</w:t>
      </w:r>
    </w:p>
    <w:p w14:paraId="2A1A0D93" w14:textId="77777777" w:rsidR="00F16CEC" w:rsidRPr="001E4A37" w:rsidRDefault="00F16CEC" w:rsidP="00F16CEC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</w:t>
      </w:r>
      <w:r>
        <w:rPr>
          <w:rFonts w:ascii="Calibri" w:hAnsi="Calibri" w:cs="Calibri"/>
          <w:bCs/>
          <w:sz w:val="20"/>
        </w:rPr>
        <w:t>EGA</w:t>
      </w:r>
    </w:p>
    <w:p w14:paraId="448797D8" w14:textId="77777777" w:rsidR="00F16CEC" w:rsidRDefault="00F16CEC" w:rsidP="00F16CEC">
      <w:pPr>
        <w:pStyle w:val="Tekstpodstawowywcity"/>
        <w:ind w:left="0"/>
        <w:rPr>
          <w:rFonts w:ascii="Tahoma" w:hAnsi="Tahoma"/>
          <w:b/>
          <w:i w:val="0"/>
          <w:color w:val="0070C0"/>
          <w:sz w:val="28"/>
        </w:rPr>
      </w:pPr>
    </w:p>
    <w:p w14:paraId="20D91256" w14:textId="77777777" w:rsidR="00F16CEC" w:rsidRPr="00FB5599" w:rsidRDefault="00F16CEC" w:rsidP="00F16CEC">
      <w:pPr>
        <w:pStyle w:val="Tekstpodstawowywcity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FB5599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2 zamówienia</w:t>
      </w:r>
    </w:p>
    <w:p w14:paraId="42A1310D" w14:textId="77777777" w:rsidR="00F16CEC" w:rsidRDefault="00F16CEC" w:rsidP="00F16CEC">
      <w:pPr>
        <w:pStyle w:val="Tekstpodstawowywcity"/>
        <w:jc w:val="center"/>
        <w:rPr>
          <w:rFonts w:ascii="Tahoma" w:hAnsi="Tahoma"/>
          <w:i w:val="0"/>
          <w:sz w:val="16"/>
        </w:rPr>
      </w:pPr>
    </w:p>
    <w:p w14:paraId="3CE3A85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2 w postępowaniu o udzielenie zamówienia publicznego </w:t>
      </w:r>
      <w:r>
        <w:rPr>
          <w:rFonts w:ascii="Calibri" w:hAnsi="Calibri" w:cs="Calibri"/>
          <w:b/>
          <w:sz w:val="20"/>
        </w:rPr>
        <w:br/>
        <w:t xml:space="preserve">pod nazwą: „Dostawa autobusów o napędzie elektrycznym klasy </w:t>
      </w:r>
      <w:r w:rsidRPr="0087202C">
        <w:rPr>
          <w:rFonts w:ascii="Calibri" w:hAnsi="Calibri" w:cs="Calibri"/>
          <w:b/>
          <w:bCs/>
          <w:sz w:val="20"/>
        </w:rPr>
        <w:t>M</w:t>
      </w:r>
      <w:r>
        <w:rPr>
          <w:rFonts w:ascii="Calibri" w:hAnsi="Calibri" w:cs="Calibri"/>
          <w:b/>
          <w:bCs/>
          <w:sz w:val="20"/>
        </w:rPr>
        <w:t>EGA</w:t>
      </w:r>
      <w:r w:rsidRPr="0087202C">
        <w:rPr>
          <w:rFonts w:ascii="Calibri" w:hAnsi="Calibri" w:cs="Calibri"/>
          <w:b/>
          <w:bCs/>
          <w:sz w:val="20"/>
        </w:rPr>
        <w:t xml:space="preserve"> i M</w:t>
      </w:r>
      <w:r>
        <w:rPr>
          <w:rFonts w:ascii="Calibri" w:hAnsi="Calibri" w:cs="Calibri"/>
          <w:b/>
          <w:bCs/>
          <w:sz w:val="20"/>
        </w:rPr>
        <w:t>AXI</w:t>
      </w:r>
      <w:r>
        <w:rPr>
          <w:rFonts w:ascii="Calibri" w:hAnsi="Calibri" w:cs="Calibri"/>
          <w:b/>
          <w:sz w:val="20"/>
        </w:rPr>
        <w:br/>
        <w:t>dla Miejskiego Zakładu Komunikacyjnego w Bielsku-Białej Spółka z o.o.”</w:t>
      </w:r>
      <w:r>
        <w:rPr>
          <w:rFonts w:ascii="Calibri" w:hAnsi="Calibri" w:cs="Calibri"/>
          <w:b/>
          <w:sz w:val="20"/>
        </w:rPr>
        <w:br/>
      </w:r>
    </w:p>
    <w:p w14:paraId="04BD418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 w:rsidRPr="00B97B90">
        <w:rPr>
          <w:rFonts w:ascii="Calibri" w:hAnsi="Calibri" w:cs="Calibri"/>
          <w:bCs/>
          <w:sz w:val="20"/>
        </w:rPr>
        <w:t>-</w:t>
      </w:r>
      <w:r w:rsidRPr="004C596B">
        <w:rPr>
          <w:rFonts w:ascii="Calibri" w:hAnsi="Calibri" w:cs="Calibri"/>
          <w:b/>
          <w:sz w:val="20"/>
        </w:rPr>
        <w:t xml:space="preserve">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DO.ZP.D.81.2024.DZ</w:t>
      </w:r>
    </w:p>
    <w:p w14:paraId="6B86EB65" w14:textId="77777777" w:rsidR="00F16CEC" w:rsidRDefault="00F16CEC" w:rsidP="00F16CEC">
      <w:pPr>
        <w:jc w:val="both"/>
        <w:rPr>
          <w:b/>
          <w:sz w:val="8"/>
        </w:rPr>
      </w:pPr>
    </w:p>
    <w:p w14:paraId="3201735C" w14:textId="77777777" w:rsidR="00F16CEC" w:rsidRDefault="00F16CEC" w:rsidP="00F16CEC">
      <w:pPr>
        <w:jc w:val="both"/>
        <w:rPr>
          <w:b/>
          <w:sz w:val="8"/>
        </w:rPr>
      </w:pPr>
    </w:p>
    <w:p w14:paraId="7CB35906" w14:textId="77777777" w:rsidR="00F16CEC" w:rsidRDefault="00F16CEC" w:rsidP="00F16CEC">
      <w:pPr>
        <w:jc w:val="both"/>
        <w:rPr>
          <w:b/>
          <w:sz w:val="8"/>
        </w:rPr>
      </w:pPr>
    </w:p>
    <w:p w14:paraId="076B3BC3" w14:textId="77777777" w:rsidR="00F16CEC" w:rsidRDefault="00F16CEC" w:rsidP="00F16CEC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F16CEC" w14:paraId="5BED8587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37E04FA1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335B9846" w14:textId="77777777" w:rsidR="00F16CEC" w:rsidRPr="00FB5599" w:rsidRDefault="00F16CEC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B5599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MEGA (4 szt.), </w:t>
            </w:r>
            <w:r w:rsidRPr="00FB5599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F16CEC" w14:paraId="675DAB0F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286C8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3544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EDD3596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F16CEC" w14:paraId="7A24651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784A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BD81E8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D6910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F16CEC" w14:paraId="34AEB841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476B90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65A58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48C15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16CEC" w14:paraId="3D175C64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F59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80D7A" w14:textId="77777777" w:rsidR="00F16CEC" w:rsidRPr="00C878AC" w:rsidRDefault="00F16CEC" w:rsidP="00960980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05A4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F16CEC" w14:paraId="3BDD93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44402CE3" w14:textId="77777777" w:rsidR="00F16CEC" w:rsidRPr="00C878AC" w:rsidRDefault="00F16CEC" w:rsidP="00960980">
            <w:pPr>
              <w:pStyle w:val="Nagwek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6D06E205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C19C6B0" w14:textId="77777777" w:rsidR="00F16CEC" w:rsidRPr="00084B7C" w:rsidRDefault="00F16CEC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43E824EE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F16CEC" w14:paraId="015DE125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3E7EFB46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87A92C9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F16CEC" w14:paraId="69C55118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0992FDC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71F14C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2E6E3A28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5B9D05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47B9D0F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  <w:p w14:paraId="25452C68" w14:textId="77777777" w:rsidR="00F16CEC" w:rsidRDefault="00F16CEC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F16CEC" w14:paraId="5275041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1C4F23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B8D026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A2A5ED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69C453E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2BD2D653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6383B47B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E2AF3A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0D2D6FE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38E8918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7E2E27B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4BB7C169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4FA745F2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4EAFBCA2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6E4668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33EDE9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DEDA5D0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FEF26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1245259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F33228A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7C0F45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506A1F7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7971844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1BFEF25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B461763" w14:textId="77777777" w:rsidR="00F16CEC" w:rsidRDefault="00F16CEC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AFC0C9C" w14:textId="77777777" w:rsidR="00F16CEC" w:rsidRPr="001E4A37" w:rsidRDefault="00F16CEC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027C6669" w14:textId="77777777" w:rsidR="00F16CEC" w:rsidRPr="00D96404" w:rsidRDefault="00F16CEC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F16CEC" w14:paraId="0690420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12ECE2EE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4CA78FD" w14:textId="77777777" w:rsidR="00F16CEC" w:rsidRDefault="00F16CEC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F16CEC" w14:paraId="5D869384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6742B2C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4D17621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2AD90CC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798E6E3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FDE40D9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C6A8904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E174387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0ED62A5D" w14:textId="77777777" w:rsidR="00F16CEC" w:rsidRDefault="00F16CEC" w:rsidP="00F16CEC"/>
    <w:p w14:paraId="4923EB7B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F16CEC" w:rsidRPr="00084B7C" w14:paraId="68B8BDB3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020DA24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60175A67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7AF40EB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7FE65A06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431891A3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209804F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03043189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52ECFD2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F16CEC" w14:paraId="4D8C6303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12526887" w14:textId="77777777" w:rsidR="00F16CEC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80B71D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FDDCF5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125B93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4FF590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</w:tr>
      <w:tr w:rsidR="00F16CEC" w14:paraId="6B9C1E83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BF51CB" w14:textId="77777777" w:rsidR="00F16CEC" w:rsidRPr="00C67D33" w:rsidRDefault="00F16CEC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5BC194D" w14:textId="77777777" w:rsidR="00F16CEC" w:rsidRDefault="00F16CEC" w:rsidP="00960980">
            <w:pPr>
              <w:pStyle w:val="Tekstpodstawowy3"/>
              <w:jc w:val="center"/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</w:pPr>
            <w:r w:rsidRPr="001C06CD"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>do 1</w:t>
            </w:r>
            <w:r w:rsidR="00251E8B" w:rsidRPr="001C06CD"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>0</w:t>
            </w:r>
            <w:r w:rsidRPr="001C06CD"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 xml:space="preserve"> miesięcy, licząc od daty zawarcia umowy w sprawie zamówienia publicznego</w:t>
            </w:r>
          </w:p>
          <w:p w14:paraId="4FB19B35" w14:textId="203E5EAD" w:rsidR="001C06CD" w:rsidRPr="001C06CD" w:rsidRDefault="001C06CD" w:rsidP="001C06CD">
            <w:pPr>
              <w:pStyle w:val="Tekstpodstawowy3"/>
              <w:ind w:left="563"/>
              <w:jc w:val="left"/>
              <w:rPr>
                <w:rFonts w:asciiTheme="minorHAnsi" w:hAnsiTheme="minorHAnsi" w:cstheme="minorHAnsi"/>
                <w:b/>
                <w:bCs/>
                <w:strike/>
                <w:sz w:val="18"/>
              </w:rPr>
            </w:pPr>
            <w:r w:rsidRPr="001C06CD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</w:rPr>
              <w:t>do 10 kwietnia 2026 roku</w:t>
            </w:r>
          </w:p>
        </w:tc>
      </w:tr>
      <w:tr w:rsidR="00F16CEC" w14:paraId="48FDD9E7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F4B74C2" w14:textId="77777777" w:rsidR="00F16CEC" w:rsidRPr="00C67D33" w:rsidRDefault="00F16CEC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6CCB2957" w14:textId="77777777" w:rsidR="00F16CEC" w:rsidRPr="00C67D33" w:rsidRDefault="00F16CEC" w:rsidP="00960980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F16CEC" w14:paraId="641123BE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4D9D50F4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273778E8" w14:textId="77777777" w:rsidR="00F16CEC" w:rsidRPr="008766F6" w:rsidRDefault="00F16CEC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16263513" w14:textId="77777777" w:rsidR="00F16CEC" w:rsidRPr="008766F6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2CED6BE" w14:textId="77777777" w:rsidR="00F16CEC" w:rsidRDefault="00F16CEC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F16CEC" w14:paraId="06613A63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51F5F" w14:textId="77777777" w:rsidR="00F16CEC" w:rsidRPr="008766F6" w:rsidRDefault="00F16CEC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73E12FD6" w14:textId="77777777" w:rsidR="00F16CEC" w:rsidRPr="008766F6" w:rsidRDefault="00F16CEC" w:rsidP="00960980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20F52B04" w14:textId="77777777" w:rsidR="00F16CEC" w:rsidRPr="00084B7C" w:rsidRDefault="00F16CEC" w:rsidP="00960980">
            <w:pPr>
              <w:pStyle w:val="Tekstpodstawowy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00AA5" w14:textId="77777777" w:rsidR="00F16CEC" w:rsidRDefault="00F16CEC" w:rsidP="00960980">
            <w:pPr>
              <w:jc w:val="center"/>
              <w:rPr>
                <w:b/>
              </w:rPr>
            </w:pPr>
          </w:p>
          <w:p w14:paraId="6325661B" w14:textId="77777777" w:rsidR="00F16CEC" w:rsidRDefault="00F16CEC" w:rsidP="00960980">
            <w:pPr>
              <w:jc w:val="center"/>
              <w:rPr>
                <w:b/>
              </w:rPr>
            </w:pPr>
          </w:p>
          <w:p w14:paraId="2CCB17EA" w14:textId="77777777" w:rsidR="00F16CEC" w:rsidRDefault="00F16CEC" w:rsidP="00960980">
            <w:pPr>
              <w:jc w:val="center"/>
              <w:rPr>
                <w:b/>
              </w:rPr>
            </w:pPr>
          </w:p>
        </w:tc>
      </w:tr>
      <w:tr w:rsidR="00F16CEC" w14:paraId="0784BD46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099B4A" w14:textId="77777777" w:rsidR="00F16CEC" w:rsidRPr="008766F6" w:rsidRDefault="00F16CEC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974FFC" w14:textId="77777777" w:rsidR="00F16CEC" w:rsidRDefault="00F16CEC" w:rsidP="00960980">
            <w:pPr>
              <w:jc w:val="center"/>
              <w:rPr>
                <w:b/>
              </w:rPr>
            </w:pPr>
          </w:p>
          <w:p w14:paraId="39E431D1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0257EC6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0214FE3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A6952CE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359A9CF9" w14:textId="77777777" w:rsidR="00F16CEC" w:rsidRDefault="00F16CEC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F16CEC" w:rsidRPr="00084B7C" w14:paraId="1FA6D981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A5DDE7B" w14:textId="77777777" w:rsidR="00F16CEC" w:rsidRPr="00506EFF" w:rsidRDefault="00F16CEC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E2CC310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644275D" w14:textId="77777777" w:rsidR="00F16CEC" w:rsidRPr="00084B7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89DD9C0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5EF2DE9C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53021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59839953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CB4AA63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AB750FF" w14:textId="77777777" w:rsidR="00F16CEC" w:rsidRPr="00506EFF" w:rsidRDefault="00F16CEC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5AB33F4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43F5185E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59A32B0E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29F96272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F42780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14033208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717F6C8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63B7A33B" w14:textId="77777777" w:rsidR="00F16CEC" w:rsidRPr="00265138" w:rsidRDefault="00F16CEC" w:rsidP="00960980">
            <w:pPr>
              <w:rPr>
                <w:b/>
                <w:bCs/>
                <w:sz w:val="20"/>
              </w:rPr>
            </w:pPr>
            <w:r w:rsidRPr="00265138">
              <w:rPr>
                <w:b/>
                <w:bCs/>
                <w:sz w:val="20"/>
              </w:rPr>
              <w:t>*Uwaga:</w:t>
            </w:r>
          </w:p>
          <w:p w14:paraId="16FE04E6" w14:textId="77777777" w:rsidR="00F16CEC" w:rsidRDefault="00F16CEC" w:rsidP="00960980">
            <w:pPr>
              <w:rPr>
                <w:sz w:val="20"/>
              </w:rPr>
            </w:pPr>
          </w:p>
          <w:p w14:paraId="2A0EA5B3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0EF79C12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</w:p>
          <w:p w14:paraId="4C2B226C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2DD478CE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4B2B3C12" w14:textId="77777777" w:rsidR="00F16CEC" w:rsidRPr="00B012F5" w:rsidRDefault="00F16CEC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54AC5215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71D5DDC5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34A9CF38" w14:textId="77777777" w:rsidR="00F16CEC" w:rsidRDefault="00F16CEC" w:rsidP="00960980">
            <w:pPr>
              <w:rPr>
                <w:sz w:val="20"/>
              </w:rPr>
            </w:pPr>
          </w:p>
        </w:tc>
      </w:tr>
    </w:tbl>
    <w:p w14:paraId="4073B1C4" w14:textId="77777777" w:rsidR="00F16CEC" w:rsidRPr="0087566A" w:rsidRDefault="00F16CEC" w:rsidP="00F16CEC">
      <w:pPr>
        <w:ind w:left="-709"/>
        <w:rPr>
          <w:sz w:val="8"/>
          <w:szCs w:val="4"/>
        </w:rPr>
      </w:pPr>
    </w:p>
    <w:p w14:paraId="3177788E" w14:textId="77777777" w:rsidR="00F16CEC" w:rsidRDefault="00F16CEC" w:rsidP="00F16CEC">
      <w:r>
        <w:br w:type="page"/>
      </w:r>
    </w:p>
    <w:p w14:paraId="4F58BCF2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F16CEC" w:rsidRPr="00090F30" w14:paraId="5BA40D51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A557632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F16CEC" w14:paraId="7A87F384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9FBC42" w14:textId="77777777" w:rsidR="00F16CEC" w:rsidRPr="00D002C0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6E061607" w14:textId="77777777" w:rsidR="00F16CEC" w:rsidRPr="00090F30" w:rsidRDefault="00F16CEC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F16CEC" w14:paraId="7C579948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C95FB3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30D3A5AE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4287D43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FE5DB5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601C4E6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38F8AF71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376F5CB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4644AA1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533D93B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F16CEC" w14:paraId="182DA8C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7A050E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4C5733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BA42F4" w14:textId="77777777" w:rsidR="00F16CEC" w:rsidRPr="00BF03C4" w:rsidRDefault="00F16CEC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4FA75532" w14:textId="77777777" w:rsidR="00F16CEC" w:rsidRDefault="00F16CEC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7C2EB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7419DEC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1F8360A4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0E1F34D8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3AFDF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F16CEC" w:rsidRPr="00176688" w14:paraId="1C00E2EA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AAF942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CD49F0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73E57BB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45C95508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57CFFD7B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13C2EE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5CE017E0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F16CEC" w14:paraId="10D8511B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690DEC1E" w14:textId="77777777" w:rsidR="00F16CEC" w:rsidRDefault="00F16CEC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4 szt. </w:t>
            </w:r>
          </w:p>
        </w:tc>
        <w:tc>
          <w:tcPr>
            <w:tcW w:w="1560" w:type="dxa"/>
            <w:vAlign w:val="bottom"/>
          </w:tcPr>
          <w:p w14:paraId="5628352E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5F8D1055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41B878ED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5D03F317" w14:textId="77777777" w:rsidR="00F16CEC" w:rsidRPr="0003561A" w:rsidRDefault="00F16CEC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B918EC5" w14:textId="77777777" w:rsidR="00F16CEC" w:rsidRDefault="00F16CEC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1A1F1E78" w14:textId="77777777" w:rsidR="00F16CEC" w:rsidRDefault="00F16CEC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36E0A1A9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2A68F7B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ADB5FA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CF0D70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7E759662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001716F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F16CEC" w14:paraId="49D56437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AC30B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F16CEC" w14:paraId="41E9F68C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727F2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584C79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72436C4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A43B0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0278E05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056530CD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DD79C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F16CEC" w14:paraId="15464334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60DD3A2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B7CB94E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ADDBBCD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77A98D7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F16CEC" w14:paraId="21032141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38CE63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F690BB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BF38B14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92B540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6E449C76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93352F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F16CEC" w:rsidRPr="003B3123" w14:paraId="063FF050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01F8BB0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253EA6F2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6F975ABE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C811A25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FD4BF4E" w14:textId="77777777" w:rsidR="00F16CEC" w:rsidRPr="00D002C0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FBBE036" w14:textId="77777777" w:rsidR="00F16CEC" w:rsidRPr="00D002C0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5955F65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E796F1E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3A8D267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E9C80AD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5013CB9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6B8350CF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27BFF99B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D7721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:rsidRPr="003B3123" w14:paraId="4E151D6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F2E36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A0A1AE4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0B67313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26955F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FDE1A2C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B1526D3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57F278D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A1CF6DB" w14:textId="77777777" w:rsidR="00F16CEC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543716F5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78A85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9ECF4B" w14:textId="77777777" w:rsidR="00F16CEC" w:rsidRPr="00D002C0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6427BA79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834AC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38D7DE80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4C7FAF2A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96FAFDA" w14:textId="77777777" w:rsidR="00F16CEC" w:rsidRPr="00003F38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CBA36FB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EDC0D87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AFFE5C8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261F1FAC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30EC02F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37EF957B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7D465151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DAA952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64438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329A998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05C0CCD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663F37B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73809BC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8EE1FF0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7D3E119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66F643C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A6517B5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334B404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DFB0FDE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24C17DA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0C3BBB9F" w14:textId="77777777" w:rsidR="00F16CEC" w:rsidRPr="00003F38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A9989CB" w14:textId="77777777" w:rsidR="00F16CEC" w:rsidRPr="00F062ED" w:rsidRDefault="00F16CEC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Oferta, w której zużycie energii elektrycznej wynosi więcej </w:t>
            </w: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br/>
              <w:t>niż 1,35 kWh/km podlega odrzuceniu</w:t>
            </w:r>
            <w:r w:rsidRPr="00F062E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F481215" w14:textId="77777777" w:rsidR="00F16CEC" w:rsidRPr="00003F38" w:rsidRDefault="00F16CEC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2AEA613C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CA0F7B6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64BF4CE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6AFB6E0E" w14:textId="77777777" w:rsidR="00F16CEC" w:rsidRPr="00BE212F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wodorowego ma obowiązek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załączyć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4ABA0C84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5E7F007D" w14:textId="7AC71C7D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</w:t>
            </w:r>
            <w:r w:rsidR="00812B8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12B8F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lub oświadczenie Wykonawcy</w:t>
            </w:r>
          </w:p>
        </w:tc>
        <w:tc>
          <w:tcPr>
            <w:tcW w:w="3543" w:type="dxa"/>
            <w:vAlign w:val="center"/>
          </w:tcPr>
          <w:p w14:paraId="4942A1C3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>Zużycie energii elektrycznej do 1,20 kWh/km (włącznie).</w:t>
            </w:r>
          </w:p>
        </w:tc>
        <w:tc>
          <w:tcPr>
            <w:tcW w:w="2835" w:type="dxa"/>
            <w:vAlign w:val="center"/>
          </w:tcPr>
          <w:p w14:paraId="1C449454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C3BCD9A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39C77B6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54A96692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01D0C6C9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1,20 kWh/km do 1,25 kWh/km (włącznie).</w:t>
            </w:r>
          </w:p>
        </w:tc>
        <w:tc>
          <w:tcPr>
            <w:tcW w:w="2835" w:type="dxa"/>
            <w:vAlign w:val="center"/>
          </w:tcPr>
          <w:p w14:paraId="4166B508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4B9734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D4B4152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0B15BF5C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C5AD45B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1,25 kWh/km do 1,30 kWh/km (włącznie).</w:t>
            </w:r>
          </w:p>
        </w:tc>
        <w:tc>
          <w:tcPr>
            <w:tcW w:w="2835" w:type="dxa"/>
            <w:vAlign w:val="center"/>
          </w:tcPr>
          <w:p w14:paraId="2391A025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854E902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9890BDD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99914A6" w14:textId="77777777" w:rsidR="00F16CEC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20B9E56B" w14:textId="77777777" w:rsidR="00F16CEC" w:rsidRPr="00BE212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1,30 kWh/km do 1,35 kWh/km (włącznie).</w:t>
            </w:r>
          </w:p>
        </w:tc>
        <w:tc>
          <w:tcPr>
            <w:tcW w:w="2835" w:type="dxa"/>
            <w:vAlign w:val="center"/>
          </w:tcPr>
          <w:p w14:paraId="16A30DCB" w14:textId="77777777" w:rsidR="00F16CEC" w:rsidRPr="003B3123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2DA7D13C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3C7BB76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1380E22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0E832A23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58F436E3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2BEA88D2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F8F9869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2D6CFDC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5F0EAFD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2673AB00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E73F697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01C7E5A9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C23FF6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CA9B7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2DDF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1A12B91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B53C6CD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FE94B1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B2B8F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416DECB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5697451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9A01460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3A959F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poniżej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ABA3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C6DF386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BBD6E31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1245D7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7B221C0E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669B3B05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C342B6B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2AAB3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0B4E32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6C3C4B6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F5E26D9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A053D89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165710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216AD52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5B03F895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BCB">
              <w:rPr>
                <w:rFonts w:cs="Tahoma"/>
                <w:sz w:val="16"/>
              </w:rPr>
              <w:lastRenderedPageBreak/>
              <w:t>S</w:t>
            </w:r>
            <w:r>
              <w:rPr>
                <w:rFonts w:cs="Tahoma"/>
                <w:sz w:val="16"/>
              </w:rPr>
              <w:t>ilnik centralny napędzający trzecią oś.</w:t>
            </w:r>
          </w:p>
        </w:tc>
        <w:tc>
          <w:tcPr>
            <w:tcW w:w="2835" w:type="dxa"/>
            <w:vAlign w:val="center"/>
          </w:tcPr>
          <w:p w14:paraId="42644525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06B1BC4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D3907C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FECE737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E6EF51B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61BDFBA0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BA99BC5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8150499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195E259F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4BD5F58A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39927C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DB599B4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AD6757D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0663A38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CD428EC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232B084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5DAA7611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6F805A44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A13D8B8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</w:t>
            </w:r>
            <w:r w:rsidRPr="003B3123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220</w:t>
            </w:r>
            <w:r w:rsidRPr="003B3123">
              <w:rPr>
                <w:rFonts w:ascii="Tahoma" w:hAnsi="Tahoma" w:cs="Tahoma"/>
                <w:sz w:val="16"/>
              </w:rPr>
              <w:t xml:space="preserve"> kW.</w:t>
            </w:r>
          </w:p>
        </w:tc>
        <w:tc>
          <w:tcPr>
            <w:tcW w:w="2835" w:type="dxa"/>
            <w:vAlign w:val="center"/>
          </w:tcPr>
          <w:p w14:paraId="566DC19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58450D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4C9B87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9B5CC21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64B1E2" w14:textId="777C7A6B" w:rsidR="00F16CEC" w:rsidRPr="00F323D6" w:rsidRDefault="00457088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57088">
              <w:rPr>
                <w:strike/>
                <w:color w:val="FF0000"/>
                <w:sz w:val="16"/>
                <w:szCs w:val="16"/>
              </w:rPr>
              <w:t>Poniżej 220 kW</w:t>
            </w:r>
            <w:r w:rsidRPr="00457088">
              <w:rPr>
                <w:sz w:val="16"/>
                <w:szCs w:val="16"/>
              </w:rPr>
              <w:t xml:space="preserve">. </w:t>
            </w:r>
            <w:r w:rsidRPr="00457088">
              <w:rPr>
                <w:color w:val="FF0000"/>
                <w:sz w:val="16"/>
                <w:szCs w:val="16"/>
              </w:rPr>
              <w:t>220 kW i poniżej</w:t>
            </w:r>
          </w:p>
        </w:tc>
        <w:tc>
          <w:tcPr>
            <w:tcW w:w="2835" w:type="dxa"/>
            <w:vAlign w:val="center"/>
          </w:tcPr>
          <w:p w14:paraId="1808DEC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D125C09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05DD0C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2A1E251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F062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618217A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6D18B20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FD32C55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3588D53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73277D4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2BCF38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94A98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346F8C5A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6681816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5270D118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CF727CA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5461A8B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91B64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E0B17DE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5A9F511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C9AAF7E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0BE45F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3E8E65C0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77E254DB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0DE5B28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D5BE247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0481F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CFB38E5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CC2AAAB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31A372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7FC32650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CA1C604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65368A80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786C44D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9FAE19F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54B737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A99EF27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789139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267FA5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AE75B2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FD497E0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7E5D47B" w14:textId="77777777" w:rsidR="00F16CEC" w:rsidRPr="00F323D6" w:rsidRDefault="00F16CEC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3715299B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41E9FE9E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8D9CF09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6E86BB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7D79A824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F346AA9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EC995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07C4083C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67CA6E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71C0C90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0A1ADAF0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Poniżej 11,5 kg.</w:t>
            </w:r>
          </w:p>
        </w:tc>
        <w:tc>
          <w:tcPr>
            <w:tcW w:w="2835" w:type="dxa"/>
            <w:vAlign w:val="center"/>
          </w:tcPr>
          <w:p w14:paraId="434DEEF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DD3BA67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9D33DA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7F1CC64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23B2186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Od 11,5 kg do 12 kg.</w:t>
            </w:r>
          </w:p>
        </w:tc>
        <w:tc>
          <w:tcPr>
            <w:tcW w:w="2835" w:type="dxa"/>
            <w:vAlign w:val="center"/>
          </w:tcPr>
          <w:p w14:paraId="0181DBA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946D0AE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A2F87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D235DD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0D34B15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Powyżej 12 kg.</w:t>
            </w:r>
          </w:p>
        </w:tc>
        <w:tc>
          <w:tcPr>
            <w:tcW w:w="2835" w:type="dxa"/>
            <w:vAlign w:val="center"/>
          </w:tcPr>
          <w:p w14:paraId="54F43FF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E55ECB5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CC076E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2E9E7800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106E6A0D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6E72439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C65A50E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79D7C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175821B9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2B1278AC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2835" w:type="dxa"/>
            <w:vAlign w:val="center"/>
          </w:tcPr>
          <w:p w14:paraId="7EAC2D6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B161CD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166A90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A6E6F9E" w14:textId="77777777" w:rsidR="00F16CEC" w:rsidRDefault="00F16CEC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09BCDB97" w14:textId="77777777" w:rsidR="00F16CEC" w:rsidRPr="00722C63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2D40E581" w14:textId="77777777" w:rsidR="00F16CEC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1B877F09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901CA72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24C02A24" w14:textId="77777777" w:rsidR="00F16CEC" w:rsidRPr="00F9441A" w:rsidRDefault="00F16CEC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Pojemność magazynu energii.</w:t>
            </w:r>
          </w:p>
          <w:p w14:paraId="7B1D7FCA" w14:textId="77777777" w:rsidR="00F16CEC" w:rsidRPr="00F9441A" w:rsidRDefault="00F16CEC" w:rsidP="00960980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5BC6AFC" w14:textId="77777777" w:rsidR="00F16CEC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  <w:u w:val="single"/>
              </w:rPr>
              <w:t>Przedmiotowy środek dowodowy:</w:t>
            </w:r>
          </w:p>
          <w:p w14:paraId="1861101A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</w:p>
          <w:p w14:paraId="5EB38505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Wykonawca na potwierdzenie</w:t>
            </w:r>
          </w:p>
          <w:p w14:paraId="2802E6E9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deklarowanego rozwiązania</w:t>
            </w:r>
          </w:p>
          <w:p w14:paraId="1261472C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technicznego ma obowiązek</w:t>
            </w:r>
          </w:p>
          <w:p w14:paraId="38F4243F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załączyć kartę katalogową, dane</w:t>
            </w:r>
          </w:p>
          <w:p w14:paraId="091F66BF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katalogowe lub dokumentację</w:t>
            </w:r>
          </w:p>
          <w:p w14:paraId="14B56968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techniczno-ruchową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lub </w:t>
            </w: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E998138" w14:textId="77777777" w:rsidR="00F16CEC" w:rsidRPr="00F9441A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Powyżej 380 kWh</w:t>
            </w:r>
          </w:p>
        </w:tc>
        <w:tc>
          <w:tcPr>
            <w:tcW w:w="2835" w:type="dxa"/>
            <w:vAlign w:val="center"/>
          </w:tcPr>
          <w:p w14:paraId="31FEEAE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69850AC" w14:textId="77777777" w:rsidTr="00960980">
        <w:trPr>
          <w:cantSplit/>
          <w:trHeight w:val="157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821363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D28B8EF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E4B9F6F" w14:textId="77777777" w:rsidR="00F16CEC" w:rsidRPr="00F9441A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380 kWh i poniżej.</w:t>
            </w:r>
          </w:p>
          <w:p w14:paraId="463053D8" w14:textId="77777777" w:rsidR="00F16CEC" w:rsidRPr="00F9441A" w:rsidRDefault="00F16CEC" w:rsidP="00960980">
            <w:pPr>
              <w:pStyle w:val="Nagwek"/>
              <w:rPr>
                <w:rFonts w:asciiTheme="minorHAnsi" w:hAnsiTheme="minorHAnsi" w:cstheme="minorHAnsi"/>
                <w:sz w:val="18"/>
                <w:szCs w:val="22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470D5C3C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C5BBF61" w14:textId="77777777" w:rsidR="00F16CEC" w:rsidRPr="00697554" w:rsidRDefault="00F16CEC" w:rsidP="00F16CEC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231C1358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6C9F7D4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6D356923" w14:textId="77777777" w:rsidR="00F16CEC" w:rsidRPr="00697554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350F5DD9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902AAB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1AC1BDFC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15A23A8D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ACEA13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39C8CE2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7D57380" w14:textId="77777777" w:rsidR="00F16CEC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42BCAE39" w14:textId="77777777" w:rsidR="00F16CEC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5B748770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207CBF83" w14:textId="77777777" w:rsidR="00F16CEC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CCBC6AD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091BCA1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14 i więcej.</w:t>
            </w:r>
          </w:p>
        </w:tc>
        <w:tc>
          <w:tcPr>
            <w:tcW w:w="2835" w:type="dxa"/>
            <w:vAlign w:val="center"/>
          </w:tcPr>
          <w:p w14:paraId="51FE47FA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438A9D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1EE26D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6E11FB4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8A0765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 do 13.</w:t>
            </w:r>
          </w:p>
        </w:tc>
        <w:tc>
          <w:tcPr>
            <w:tcW w:w="2835" w:type="dxa"/>
            <w:vAlign w:val="center"/>
          </w:tcPr>
          <w:p w14:paraId="5B4A80B6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80767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CD8BA9B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7B9ECE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881E27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11 i mniej.</w:t>
            </w:r>
          </w:p>
        </w:tc>
        <w:tc>
          <w:tcPr>
            <w:tcW w:w="2835" w:type="dxa"/>
            <w:vAlign w:val="center"/>
          </w:tcPr>
          <w:p w14:paraId="06F9856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593162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44DCB90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2787115B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03B192D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E5A560F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AA45A22" w14:textId="77777777" w:rsidR="00F16CEC" w:rsidRPr="00697554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E22BEA5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5F86FD2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E6A7C1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E5022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75150AF4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43523457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131 i więcej.</w:t>
            </w:r>
          </w:p>
        </w:tc>
        <w:tc>
          <w:tcPr>
            <w:tcW w:w="2835" w:type="dxa"/>
            <w:vAlign w:val="center"/>
          </w:tcPr>
          <w:p w14:paraId="43AED7A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9AD43BE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6C5A7C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7C1DCA0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339B879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121 do 130 (włącznie).</w:t>
            </w:r>
          </w:p>
        </w:tc>
        <w:tc>
          <w:tcPr>
            <w:tcW w:w="2835" w:type="dxa"/>
            <w:vAlign w:val="center"/>
          </w:tcPr>
          <w:p w14:paraId="7866C55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EEB70BA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70C9F39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45275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A0257EB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120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6F3B82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F252E23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95065E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5C6198E5" w14:textId="77777777" w:rsidR="00F16CEC" w:rsidRPr="0082046F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27336475" w14:textId="77777777" w:rsidR="00F16CEC" w:rsidRPr="0082046F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A1991E" w14:textId="77777777" w:rsidR="00F16CEC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7C1214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7DCE5E9B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1105C3D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BAF7AC9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technicznego ma obowiązek</w:t>
            </w:r>
          </w:p>
          <w:p w14:paraId="360636C7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7704E41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1A76E4EA" w14:textId="77777777" w:rsidR="00F16CEC" w:rsidRPr="0082046F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5E389B8E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B4796B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A2C7BF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lastRenderedPageBreak/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D5EE55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7386B9F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067C6D6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843DC95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71F5A1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64E8EF7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858B1B" w14:textId="77777777" w:rsidR="00F16CEC" w:rsidRDefault="00F16CEC" w:rsidP="00F16CEC"/>
    <w:p w14:paraId="1CE35DFA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F16CEC" w14:paraId="5E9D3B0B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9068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3 - Gwarancja</w:t>
            </w:r>
          </w:p>
        </w:tc>
      </w:tr>
      <w:tr w:rsidR="00F16CEC" w14:paraId="270EB994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0EEFD72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B7DE031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F16CEC" w14:paraId="1151B4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22D51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37C1725D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134D3008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3385902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3BB5ABF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759533FD" w14:textId="77777777" w:rsidR="00F16CEC" w:rsidRPr="00F34E49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F8729C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F16CEC" w14:paraId="1D2E541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EB68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D8CA6FD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67EEDFD8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520E5A8D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0BB4C172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306DED4F" w14:textId="77777777" w:rsidR="00F16CEC" w:rsidRPr="00F34E49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35C0B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F16CEC" w14:paraId="09D6B99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BDD21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003F0360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0C7118D3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9D20ACD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39F552E0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137921F6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291891E4" w14:textId="77777777" w:rsidR="00F16CEC" w:rsidRPr="00F34E49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A1A229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F16CEC" w14:paraId="0B160B76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9ABC6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5F71F7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77A402EB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A10EAAE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2607F20D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19DD9239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643F62B5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BA96F6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073E5A13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7E12445E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1DD5D691" w14:textId="77777777" w:rsidR="00F16CEC" w:rsidRPr="00F34E49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953B70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67C26430" w14:textId="77777777" w:rsidR="00F16CEC" w:rsidRDefault="00F16CEC" w:rsidP="00F16CEC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F16CEC" w14:paraId="066CAAD1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A79BA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F16CEC" w14:paraId="6CCAA1EA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1CA07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2791" w14:textId="77777777" w:rsidR="00F16CEC" w:rsidRPr="0082046F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F16CEC" w14:paraId="546B567E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28FB6" w14:textId="77777777" w:rsidR="00F16CEC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13FFCC7" w14:textId="77777777" w:rsidR="00F16CEC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ED138F5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09A" w14:textId="77777777" w:rsidR="00F16CEC" w:rsidRPr="00BF45CC" w:rsidRDefault="00F16CEC" w:rsidP="00960980">
            <w:pPr>
              <w:pStyle w:val="NormalnyWeb"/>
              <w:jc w:val="both"/>
              <w:rPr>
                <w:rFonts w:ascii="Calibri" w:hAnsi="Calibri" w:cs="Calibri"/>
                <w:sz w:val="20"/>
              </w:rPr>
            </w:pPr>
            <w:r w:rsidRPr="00BF45CC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76EF465D" w14:textId="77777777" w:rsidR="00F16CEC" w:rsidRPr="007F642E" w:rsidRDefault="00F16CEC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BF45CC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F16CEC" w14:paraId="55B1CF28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1197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452" w14:textId="77777777" w:rsidR="00F16CEC" w:rsidRPr="00F34E49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Układ klimatyzacyjny przestrzeni pasażerskiej i kabiny kierowcy musi być dostarczony wraz z 10-letnim pakietem serwisowo-gwarancyjnym, obejmującym: wszystkie elementy klimatyzacji oraz materiały eksploatacyjne wraz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>z czynnościami: obsługowymi, naprawczymi i kontrolnymi.</w:t>
            </w:r>
          </w:p>
        </w:tc>
      </w:tr>
    </w:tbl>
    <w:p w14:paraId="2165048E" w14:textId="77777777" w:rsidR="00F16CEC" w:rsidRDefault="00F16CEC" w:rsidP="00F16CEC"/>
    <w:p w14:paraId="3B6C78F4" w14:textId="77777777" w:rsidR="00F16CEC" w:rsidRDefault="00F16CEC" w:rsidP="00F16CEC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4B68F96A" w14:textId="77777777" w:rsidR="00F16CEC" w:rsidRDefault="00F16CEC" w:rsidP="00F16CEC">
      <w:pPr>
        <w:rPr>
          <w:rFonts w:ascii="Calibri" w:hAnsi="Calibri" w:cs="Calibri"/>
          <w:sz w:val="20"/>
        </w:rPr>
      </w:pPr>
    </w:p>
    <w:p w14:paraId="15352A0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339941AE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19797778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63E90677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7DA9F531" w14:textId="77777777" w:rsidR="00F16CEC" w:rsidRPr="00EF321F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7C306391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67689ACC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33077E5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185CD15" w14:textId="77777777" w:rsidR="00F16CEC" w:rsidRDefault="00F16CEC" w:rsidP="00F16CEC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4519686F" w14:textId="77777777" w:rsidR="00F16CEC" w:rsidRDefault="00F16CEC" w:rsidP="00F16CEC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7AC840F0" w14:textId="77777777" w:rsidR="00F16CEC" w:rsidRDefault="00F16CEC" w:rsidP="00F16CEC">
      <w:pPr>
        <w:numPr>
          <w:ilvl w:val="6"/>
          <w:numId w:val="3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6F70367D" w14:textId="77777777" w:rsidR="00F16CEC" w:rsidRDefault="00F16CEC" w:rsidP="00F16CEC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F16CEC" w14:paraId="2006B148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EE74AA1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4A26C7A6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4CC5F7E2" w14:textId="77777777" w:rsidR="00F16CEC" w:rsidRDefault="00F16CEC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1C36501" w14:textId="77777777" w:rsidR="00F16CEC" w:rsidRDefault="00F16CEC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F16CEC" w14:paraId="1E37BD86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CBC96F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B7C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A1D2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F16CEC" w14:paraId="3734FBED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6E750D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D567B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B6F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06B1878C" w14:textId="77777777" w:rsidR="00F16CEC" w:rsidRDefault="00F16CEC" w:rsidP="00F16CEC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63A9AE2B" w14:textId="77777777" w:rsidR="00F16CEC" w:rsidRDefault="00F16CEC" w:rsidP="00F16CEC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zasoby.</w:t>
      </w:r>
    </w:p>
    <w:p w14:paraId="7F8B9D2E" w14:textId="77777777" w:rsidR="00F16CEC" w:rsidRDefault="00F16CEC" w:rsidP="00F16CEC">
      <w:pPr>
        <w:rPr>
          <w:rFonts w:ascii="Calibri" w:hAnsi="Calibri" w:cs="Calibri"/>
          <w:b/>
          <w:bCs/>
          <w:i/>
          <w:iCs/>
          <w:sz w:val="20"/>
        </w:rPr>
      </w:pPr>
    </w:p>
    <w:p w14:paraId="2A19EDB1" w14:textId="77777777" w:rsidR="00F16CEC" w:rsidRDefault="00F16CEC" w:rsidP="00F16CEC">
      <w:pPr>
        <w:numPr>
          <w:ilvl w:val="6"/>
          <w:numId w:val="3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3FC05C11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198DDED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7086C08F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C962AA0" w14:textId="77777777" w:rsidR="00F16CEC" w:rsidRDefault="00F16CEC" w:rsidP="00F16CEC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7EE45EC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EDDEC91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22D76A76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2A66F0B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4ED96BA9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F16CEC" w14:paraId="349E9E1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AFD23B5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C4FC0B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AA08D3B" w14:textId="77777777" w:rsidR="00F16CEC" w:rsidRDefault="00F16CEC" w:rsidP="00960980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7C571A7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F16CEC" w14:paraId="38DA4B98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23E359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5A500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B868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F16CEC" w14:paraId="68065723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92C995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C17EA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7474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5649C11D" w14:textId="77777777" w:rsidR="00F16CEC" w:rsidRDefault="00F16CEC" w:rsidP="00F16CEC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668268D9" w14:textId="77777777" w:rsidR="00F16CEC" w:rsidRDefault="00F16CEC" w:rsidP="00F16CEC">
      <w:pPr>
        <w:ind w:left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33FD3B94" w14:textId="77777777" w:rsidR="00F16CEC" w:rsidRPr="00DF5981" w:rsidRDefault="00F16CEC" w:rsidP="00F16CEC">
      <w:pPr>
        <w:ind w:right="-711"/>
        <w:rPr>
          <w:rFonts w:ascii="Calibri" w:hAnsi="Calibri" w:cs="Calibri"/>
          <w:b/>
          <w:bCs/>
          <w:color w:val="FF0000"/>
          <w:szCs w:val="24"/>
        </w:rPr>
      </w:pPr>
    </w:p>
    <w:p w14:paraId="14E36214" w14:textId="77777777" w:rsidR="00F16CEC" w:rsidRPr="00265138" w:rsidRDefault="00F16CEC" w:rsidP="00F16CEC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265138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265138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72364D6A" w14:textId="77777777" w:rsidR="00F16CEC" w:rsidRDefault="00F16CEC" w:rsidP="00F16CEC">
      <w:pPr>
        <w:ind w:left="-709"/>
        <w:rPr>
          <w:rFonts w:ascii="Calibri" w:hAnsi="Calibri" w:cs="Calibri"/>
          <w:sz w:val="20"/>
        </w:rPr>
      </w:pPr>
    </w:p>
    <w:p w14:paraId="2844C588" w14:textId="77777777" w:rsidR="00F16CEC" w:rsidRDefault="00F16CEC" w:rsidP="00F16CEC">
      <w:pPr>
        <w:ind w:left="-709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3DE14CB1" w14:textId="77777777" w:rsidR="00BE3CD3" w:rsidRDefault="00BE3CD3"/>
    <w:sectPr w:rsidR="00BE3CD3" w:rsidSect="00F16CE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338388029">
    <w:abstractNumId w:val="2"/>
  </w:num>
  <w:num w:numId="2" w16cid:durableId="308944835">
    <w:abstractNumId w:val="1"/>
  </w:num>
  <w:num w:numId="3" w16cid:durableId="103619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C0"/>
    <w:rsid w:val="000D3CC0"/>
    <w:rsid w:val="001C06CD"/>
    <w:rsid w:val="00251E8B"/>
    <w:rsid w:val="00265138"/>
    <w:rsid w:val="0044197B"/>
    <w:rsid w:val="00457088"/>
    <w:rsid w:val="00476CC0"/>
    <w:rsid w:val="006B502A"/>
    <w:rsid w:val="00812B8F"/>
    <w:rsid w:val="00901BD8"/>
    <w:rsid w:val="00B0530D"/>
    <w:rsid w:val="00B176E1"/>
    <w:rsid w:val="00B2231E"/>
    <w:rsid w:val="00BE3CD3"/>
    <w:rsid w:val="00F062ED"/>
    <w:rsid w:val="00F16CEC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98F"/>
  <w15:chartTrackingRefBased/>
  <w15:docId w15:val="{F27473C6-CB8E-4EA9-A7B3-C668833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EC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16CEC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6CEC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16CEC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6CEC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16CEC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6CEC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F16CEC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16C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16CE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6C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F16CEC"/>
    <w:pPr>
      <w:ind w:left="639" w:right="781"/>
      <w:jc w:val="both"/>
    </w:pPr>
    <w:rPr>
      <w:sz w:val="22"/>
    </w:rPr>
  </w:style>
  <w:style w:type="paragraph" w:styleId="NormalnyWeb">
    <w:name w:val="Normal (Web)"/>
    <w:basedOn w:val="Normalny"/>
    <w:rsid w:val="00F16CEC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2547</Words>
  <Characters>15283</Characters>
  <Application>Microsoft Office Word</Application>
  <DocSecurity>0</DocSecurity>
  <Lines>127</Lines>
  <Paragraphs>35</Paragraphs>
  <ScaleCrop>false</ScaleCrop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Kinga Janik</cp:lastModifiedBy>
  <cp:revision>8</cp:revision>
  <dcterms:created xsi:type="dcterms:W3CDTF">2024-10-08T12:39:00Z</dcterms:created>
  <dcterms:modified xsi:type="dcterms:W3CDTF">2025-01-30T14:36:00Z</dcterms:modified>
</cp:coreProperties>
</file>