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350D2" w14:textId="3F7EA993" w:rsidR="00B37849" w:rsidRPr="00EA0910" w:rsidRDefault="00B37849" w:rsidP="00F04280">
      <w:pPr>
        <w:spacing w:after="0" w:line="480" w:lineRule="auto"/>
        <w:ind w:left="5246" w:firstLine="708"/>
        <w:rPr>
          <w:rFonts w:cstheme="minorHAnsi"/>
          <w:b/>
          <w:sz w:val="21"/>
          <w:szCs w:val="21"/>
        </w:rPr>
      </w:pPr>
    </w:p>
    <w:p w14:paraId="15D7620C" w14:textId="1621443B" w:rsidR="00C4103F" w:rsidRPr="00EA0910" w:rsidRDefault="007118F0" w:rsidP="001B3C4D">
      <w:pPr>
        <w:spacing w:after="0" w:line="480" w:lineRule="auto"/>
        <w:ind w:left="5246" w:firstLine="850"/>
        <w:rPr>
          <w:rFonts w:cstheme="minorHAnsi"/>
          <w:b/>
          <w:sz w:val="21"/>
          <w:szCs w:val="21"/>
        </w:rPr>
      </w:pPr>
      <w:r w:rsidRPr="00EA0910">
        <w:rPr>
          <w:rFonts w:cstheme="minorHAnsi"/>
          <w:b/>
          <w:sz w:val="21"/>
          <w:szCs w:val="21"/>
        </w:rPr>
        <w:t>Zamawiający</w:t>
      </w:r>
      <w:r w:rsidR="007936D6" w:rsidRPr="00EA0910">
        <w:rPr>
          <w:rFonts w:cstheme="minorHAnsi"/>
          <w:b/>
          <w:sz w:val="21"/>
          <w:szCs w:val="21"/>
        </w:rPr>
        <w:t>:</w:t>
      </w:r>
    </w:p>
    <w:p w14:paraId="641F0F34" w14:textId="77777777" w:rsidR="00EA0910" w:rsidRDefault="00EA0910" w:rsidP="00EA0910">
      <w:pPr>
        <w:spacing w:after="0" w:line="240" w:lineRule="auto"/>
        <w:ind w:left="5387" w:firstLine="709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Izba Administracji Skarbowej </w:t>
      </w:r>
    </w:p>
    <w:p w14:paraId="663EFF6A" w14:textId="7BD2E16D" w:rsidR="00EA0910" w:rsidRPr="00A850F5" w:rsidRDefault="00EA0910" w:rsidP="00EA0910">
      <w:pPr>
        <w:spacing w:after="0" w:line="240" w:lineRule="auto"/>
        <w:ind w:left="5387" w:firstLine="709"/>
        <w:rPr>
          <w:rFonts w:cstheme="minorHAnsi"/>
        </w:rPr>
      </w:pPr>
      <w:r w:rsidRPr="00A850F5">
        <w:rPr>
          <w:rFonts w:cstheme="minorHAnsi"/>
          <w:color w:val="000000"/>
          <w:sz w:val="24"/>
          <w:szCs w:val="24"/>
        </w:rPr>
        <w:t>w Zielonej Górze</w:t>
      </w:r>
    </w:p>
    <w:p w14:paraId="19D9724E" w14:textId="2A0D2C89" w:rsidR="00EA0910" w:rsidRPr="00A850F5" w:rsidRDefault="00EA0910" w:rsidP="00EA0910">
      <w:pPr>
        <w:spacing w:after="0" w:line="240" w:lineRule="auto"/>
        <w:ind w:left="5387" w:firstLine="709"/>
        <w:rPr>
          <w:rFonts w:cstheme="minorHAnsi"/>
        </w:rPr>
      </w:pPr>
      <w:r>
        <w:rPr>
          <w:rFonts w:cstheme="minorHAnsi"/>
          <w:color w:val="000000"/>
          <w:sz w:val="24"/>
          <w:szCs w:val="24"/>
        </w:rPr>
        <w:t>ul. gen.</w:t>
      </w:r>
      <w:r w:rsidRPr="00A850F5">
        <w:rPr>
          <w:rFonts w:cstheme="minorHAnsi"/>
          <w:color w:val="000000"/>
          <w:sz w:val="24"/>
          <w:szCs w:val="24"/>
        </w:rPr>
        <w:t xml:space="preserve"> W</w:t>
      </w:r>
      <w:r w:rsidR="001B3C4D">
        <w:rPr>
          <w:rFonts w:cstheme="minorHAnsi"/>
          <w:color w:val="000000"/>
          <w:sz w:val="24"/>
          <w:szCs w:val="24"/>
        </w:rPr>
        <w:t>ł</w:t>
      </w:r>
      <w:r>
        <w:rPr>
          <w:rFonts w:cstheme="minorHAnsi"/>
          <w:color w:val="000000"/>
          <w:sz w:val="24"/>
          <w:szCs w:val="24"/>
        </w:rPr>
        <w:t>.</w:t>
      </w:r>
      <w:r w:rsidRPr="00A850F5">
        <w:rPr>
          <w:rFonts w:cstheme="minorHAnsi"/>
          <w:color w:val="000000"/>
          <w:sz w:val="24"/>
          <w:szCs w:val="24"/>
        </w:rPr>
        <w:t xml:space="preserve"> Sikorskiego 2</w:t>
      </w:r>
    </w:p>
    <w:p w14:paraId="08BA347A" w14:textId="77777777" w:rsidR="00EA0910" w:rsidRDefault="00EA0910" w:rsidP="00EA0910">
      <w:pPr>
        <w:spacing w:after="0" w:line="240" w:lineRule="auto"/>
        <w:ind w:left="5387" w:firstLine="709"/>
        <w:rPr>
          <w:rFonts w:cstheme="minorHAnsi"/>
          <w:i/>
          <w:sz w:val="16"/>
          <w:szCs w:val="16"/>
        </w:rPr>
      </w:pPr>
      <w:r w:rsidRPr="00A850F5">
        <w:rPr>
          <w:rFonts w:cstheme="minorHAnsi"/>
          <w:color w:val="000000"/>
          <w:sz w:val="24"/>
          <w:szCs w:val="24"/>
        </w:rPr>
        <w:t>65-454 Zielona Góra</w:t>
      </w:r>
      <w:r w:rsidRPr="00EA0910">
        <w:rPr>
          <w:rFonts w:cstheme="minorHAnsi"/>
          <w:i/>
          <w:sz w:val="16"/>
          <w:szCs w:val="16"/>
        </w:rPr>
        <w:t xml:space="preserve"> </w:t>
      </w:r>
    </w:p>
    <w:p w14:paraId="5D1FFFA8" w14:textId="0243B6C2" w:rsidR="00C4103F" w:rsidRPr="00EA0910" w:rsidRDefault="00B4736E" w:rsidP="00B4736E">
      <w:pPr>
        <w:spacing w:before="120"/>
        <w:ind w:left="5954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            </w:t>
      </w:r>
      <w:r w:rsidR="00C4103F" w:rsidRPr="00EA0910">
        <w:rPr>
          <w:rFonts w:cstheme="minorHAnsi"/>
          <w:i/>
          <w:sz w:val="16"/>
          <w:szCs w:val="16"/>
        </w:rPr>
        <w:t>(pełna nazwa/firma, adres)</w:t>
      </w:r>
    </w:p>
    <w:p w14:paraId="2F9FAA06" w14:textId="77777777" w:rsidR="00C4103F" w:rsidRPr="00EA0910" w:rsidRDefault="007118F0" w:rsidP="00F04280">
      <w:pPr>
        <w:spacing w:after="0" w:line="480" w:lineRule="auto"/>
        <w:rPr>
          <w:rFonts w:cstheme="minorHAnsi"/>
          <w:b/>
          <w:sz w:val="21"/>
          <w:szCs w:val="21"/>
        </w:rPr>
      </w:pPr>
      <w:r w:rsidRPr="00EA0910">
        <w:rPr>
          <w:rFonts w:cstheme="minorHAnsi"/>
          <w:b/>
          <w:sz w:val="21"/>
          <w:szCs w:val="21"/>
        </w:rPr>
        <w:t>Wykonawca</w:t>
      </w:r>
      <w:r w:rsidR="007936D6" w:rsidRPr="00EA0910">
        <w:rPr>
          <w:rFonts w:cstheme="minorHAnsi"/>
          <w:b/>
          <w:sz w:val="21"/>
          <w:szCs w:val="21"/>
        </w:rPr>
        <w:t>:</w:t>
      </w:r>
    </w:p>
    <w:p w14:paraId="1B4A786E" w14:textId="48414C1E" w:rsidR="007118F0" w:rsidRPr="00EA0910" w:rsidRDefault="007118F0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……………………………………</w:t>
      </w:r>
    </w:p>
    <w:p w14:paraId="12FADC0C" w14:textId="77777777" w:rsidR="007118F0" w:rsidRPr="00EA0910" w:rsidRDefault="007118F0" w:rsidP="007936D6">
      <w:pPr>
        <w:ind w:right="5953"/>
        <w:rPr>
          <w:rFonts w:cstheme="minorHAnsi"/>
          <w:i/>
          <w:sz w:val="16"/>
          <w:szCs w:val="16"/>
        </w:rPr>
      </w:pPr>
      <w:r w:rsidRPr="00EA0910">
        <w:rPr>
          <w:rFonts w:cstheme="minorHAnsi"/>
          <w:i/>
          <w:sz w:val="16"/>
          <w:szCs w:val="16"/>
        </w:rPr>
        <w:t>(pełna nazwa/firma, adres</w:t>
      </w:r>
      <w:r w:rsidR="00BB0C3C" w:rsidRPr="00EA0910">
        <w:rPr>
          <w:rFonts w:cstheme="minorHAnsi"/>
          <w:i/>
          <w:sz w:val="16"/>
          <w:szCs w:val="16"/>
        </w:rPr>
        <w:t xml:space="preserve">, w zależności od podmiotu: NIP/PESEL, </w:t>
      </w:r>
      <w:r w:rsidRPr="00EA0910">
        <w:rPr>
          <w:rFonts w:cstheme="minorHAnsi"/>
          <w:i/>
          <w:sz w:val="16"/>
          <w:szCs w:val="16"/>
        </w:rPr>
        <w:t>KRS/CEiDG)</w:t>
      </w:r>
    </w:p>
    <w:p w14:paraId="3CD861CC" w14:textId="77777777" w:rsidR="007118F0" w:rsidRPr="00EA0910" w:rsidRDefault="007936D6" w:rsidP="00F04280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EA0910">
        <w:rPr>
          <w:rFonts w:cstheme="minorHAnsi"/>
          <w:sz w:val="21"/>
          <w:szCs w:val="21"/>
          <w:u w:val="single"/>
        </w:rPr>
        <w:t>reprezentowany przez:</w:t>
      </w:r>
    </w:p>
    <w:p w14:paraId="542C93BE" w14:textId="14B9E5D5" w:rsidR="00C4103F" w:rsidRPr="00EA0910" w:rsidRDefault="007936D6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……………………………………</w:t>
      </w:r>
    </w:p>
    <w:p w14:paraId="4D2CC88C" w14:textId="77777777" w:rsidR="007936D6" w:rsidRPr="00EA0910" w:rsidRDefault="007936D6" w:rsidP="007936D6">
      <w:pPr>
        <w:spacing w:after="0"/>
        <w:ind w:right="5953"/>
        <w:rPr>
          <w:rFonts w:cstheme="minorHAnsi"/>
          <w:i/>
          <w:sz w:val="16"/>
          <w:szCs w:val="16"/>
        </w:rPr>
      </w:pPr>
      <w:r w:rsidRPr="00EA0910">
        <w:rPr>
          <w:rFonts w:cstheme="minorHAnsi"/>
          <w:i/>
          <w:sz w:val="16"/>
          <w:szCs w:val="16"/>
        </w:rPr>
        <w:t>(imię, n</w:t>
      </w:r>
      <w:r w:rsidR="00825A09" w:rsidRPr="00EA0910">
        <w:rPr>
          <w:rFonts w:cstheme="minorHAnsi"/>
          <w:i/>
          <w:sz w:val="16"/>
          <w:szCs w:val="16"/>
        </w:rPr>
        <w:t>azwisko, stanowisko/podstawa do  reprezentacji</w:t>
      </w:r>
      <w:r w:rsidRPr="00EA0910">
        <w:rPr>
          <w:rFonts w:cstheme="minorHAnsi"/>
          <w:i/>
          <w:sz w:val="16"/>
          <w:szCs w:val="16"/>
        </w:rPr>
        <w:t>)</w:t>
      </w:r>
    </w:p>
    <w:p w14:paraId="0C9DFD34" w14:textId="7AC6E958" w:rsidR="00520F90" w:rsidRPr="00EA0910" w:rsidRDefault="00520F90" w:rsidP="00761CEB">
      <w:pPr>
        <w:spacing w:after="120" w:line="360" w:lineRule="auto"/>
        <w:rPr>
          <w:rFonts w:cstheme="minorHAnsi"/>
          <w:b/>
          <w:u w:val="single"/>
        </w:rPr>
      </w:pPr>
    </w:p>
    <w:p w14:paraId="5CD5ECA8" w14:textId="5380D4D0" w:rsidR="00262D61" w:rsidRPr="00EA0910" w:rsidRDefault="00C4103F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EA0910">
        <w:rPr>
          <w:rFonts w:cstheme="minorHAnsi"/>
          <w:b/>
          <w:u w:val="single"/>
        </w:rPr>
        <w:t>Oświadczeni</w:t>
      </w:r>
      <w:r w:rsidR="002459B2" w:rsidRPr="00EA0910">
        <w:rPr>
          <w:rFonts w:cstheme="minorHAnsi"/>
          <w:b/>
          <w:u w:val="single"/>
        </w:rPr>
        <w:t>a</w:t>
      </w:r>
      <w:r w:rsidRPr="00EA0910">
        <w:rPr>
          <w:rFonts w:cstheme="minorHAnsi"/>
          <w:b/>
          <w:u w:val="single"/>
        </w:rPr>
        <w:t xml:space="preserve"> </w:t>
      </w:r>
      <w:r w:rsidR="00C00DDD" w:rsidRPr="00EA0910">
        <w:rPr>
          <w:rFonts w:cstheme="minorHAnsi"/>
          <w:b/>
          <w:u w:val="single"/>
        </w:rPr>
        <w:t>wykonawcy</w:t>
      </w:r>
      <w:r w:rsidR="001542CB" w:rsidRPr="00EA0910">
        <w:rPr>
          <w:rFonts w:cstheme="minorHAnsi"/>
          <w:b/>
          <w:u w:val="single"/>
        </w:rPr>
        <w:t>/wykonawcy wspólnie ubiegając</w:t>
      </w:r>
      <w:r w:rsidR="009024CA" w:rsidRPr="00EA0910">
        <w:rPr>
          <w:rFonts w:cstheme="minorHAnsi"/>
          <w:b/>
          <w:u w:val="single"/>
        </w:rPr>
        <w:t>ego</w:t>
      </w:r>
      <w:r w:rsidR="001542CB" w:rsidRPr="00EA0910">
        <w:rPr>
          <w:rFonts w:cstheme="minorHAnsi"/>
          <w:b/>
          <w:u w:val="single"/>
        </w:rPr>
        <w:t xml:space="preserve"> się o udzielenie zamówienia</w:t>
      </w:r>
    </w:p>
    <w:p w14:paraId="10710D14" w14:textId="2C922629" w:rsidR="006D4168" w:rsidRPr="00EA0910" w:rsidRDefault="006D4168" w:rsidP="006D4168">
      <w:pPr>
        <w:spacing w:after="12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EA0910">
        <w:rPr>
          <w:rFonts w:cstheme="minorHAnsi"/>
          <w:b/>
          <w:sz w:val="20"/>
          <w:szCs w:val="20"/>
          <w:u w:val="single"/>
        </w:rPr>
        <w:t xml:space="preserve">UWZGLĘDNIAJĄCE PRZESŁANKI WYKLUCZENIA Z ART. 7 UST. 1 USTAWY </w:t>
      </w:r>
      <w:r w:rsidRPr="00EA0910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768AA918" w:rsidR="00804F07" w:rsidRPr="002A467B" w:rsidRDefault="00520174" w:rsidP="002A467B">
      <w:pPr>
        <w:spacing w:after="0" w:line="360" w:lineRule="auto"/>
        <w:jc w:val="center"/>
        <w:rPr>
          <w:rFonts w:cstheme="minorHAnsi"/>
          <w:b/>
          <w:sz w:val="21"/>
          <w:szCs w:val="21"/>
        </w:rPr>
      </w:pPr>
      <w:r w:rsidRPr="00EA0910">
        <w:rPr>
          <w:rFonts w:cstheme="minorHAnsi"/>
          <w:b/>
          <w:sz w:val="21"/>
          <w:szCs w:val="21"/>
        </w:rPr>
        <w:t>s</w:t>
      </w:r>
      <w:r w:rsidR="00C4103F" w:rsidRPr="00EA0910">
        <w:rPr>
          <w:rFonts w:cstheme="minorHAnsi"/>
          <w:b/>
          <w:sz w:val="21"/>
          <w:szCs w:val="21"/>
        </w:rPr>
        <w:t>kładane na pod</w:t>
      </w:r>
      <w:r w:rsidR="00804F07" w:rsidRPr="00EA0910">
        <w:rPr>
          <w:rFonts w:cstheme="minorHAnsi"/>
          <w:b/>
          <w:sz w:val="21"/>
          <w:szCs w:val="21"/>
        </w:rPr>
        <w:t xml:space="preserve">stawie art. </w:t>
      </w:r>
      <w:r w:rsidR="00CC5C97" w:rsidRPr="00EA0910">
        <w:rPr>
          <w:rFonts w:cstheme="minorHAnsi"/>
          <w:b/>
          <w:sz w:val="21"/>
          <w:szCs w:val="21"/>
        </w:rPr>
        <w:t>1</w:t>
      </w:r>
      <w:r w:rsidR="00804F07" w:rsidRPr="00EA0910">
        <w:rPr>
          <w:rFonts w:cstheme="minorHAnsi"/>
          <w:b/>
          <w:sz w:val="21"/>
          <w:szCs w:val="21"/>
        </w:rPr>
        <w:t>25 ust. 1 ust</w:t>
      </w:r>
      <w:r w:rsidR="00262D61" w:rsidRPr="00EA0910">
        <w:rPr>
          <w:rFonts w:cstheme="minorHAnsi"/>
          <w:b/>
          <w:sz w:val="21"/>
          <w:szCs w:val="21"/>
        </w:rPr>
        <w:t xml:space="preserve">awy </w:t>
      </w:r>
      <w:r w:rsidR="007749F8" w:rsidRPr="00EA0910">
        <w:rPr>
          <w:rFonts w:cstheme="minorHAnsi"/>
          <w:b/>
          <w:sz w:val="21"/>
          <w:szCs w:val="21"/>
        </w:rPr>
        <w:t xml:space="preserve">Pzp </w:t>
      </w:r>
    </w:p>
    <w:p w14:paraId="3BF310CA" w14:textId="77777777" w:rsidR="004C4854" w:rsidRPr="00EA0910" w:rsidRDefault="004C485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76D7DAC3" w14:textId="0332F62A" w:rsidR="00D409DE" w:rsidRPr="00EA0910" w:rsidRDefault="001F027E" w:rsidP="00EA091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Na potrzeby postę</w:t>
      </w:r>
      <w:r w:rsidR="008D0487" w:rsidRPr="00EA0910">
        <w:rPr>
          <w:rFonts w:cstheme="minorHAnsi"/>
          <w:sz w:val="21"/>
          <w:szCs w:val="21"/>
        </w:rPr>
        <w:t xml:space="preserve">powania o udzielenie </w:t>
      </w:r>
      <w:r w:rsidR="007936D6" w:rsidRPr="00EA0910">
        <w:rPr>
          <w:rFonts w:cstheme="minorHAnsi"/>
          <w:sz w:val="21"/>
          <w:szCs w:val="21"/>
        </w:rPr>
        <w:t>zamówienia publicznego</w:t>
      </w:r>
      <w:r w:rsidR="002168A8" w:rsidRPr="00EA0910">
        <w:rPr>
          <w:rFonts w:cstheme="minorHAnsi"/>
          <w:sz w:val="21"/>
          <w:szCs w:val="21"/>
        </w:rPr>
        <w:br/>
        <w:t>pn</w:t>
      </w:r>
      <w:r w:rsidR="0078194E">
        <w:rPr>
          <w:rFonts w:cstheme="minorHAnsi"/>
          <w:sz w:val="21"/>
          <w:szCs w:val="21"/>
        </w:rPr>
        <w:t>.</w:t>
      </w:r>
      <w:r w:rsidR="0078194E" w:rsidRPr="0078194E">
        <w:rPr>
          <w:rFonts w:eastAsia="Times New Roman" w:cstheme="minorHAnsi"/>
          <w:b/>
          <w:color w:val="000000"/>
          <w:kern w:val="2"/>
          <w:sz w:val="28"/>
          <w:szCs w:val="28"/>
          <w:lang w:eastAsia="zh-CN"/>
        </w:rPr>
        <w:t xml:space="preserve"> </w:t>
      </w:r>
      <w:bookmarkStart w:id="0" w:name="_Hlk186715541"/>
      <w:r w:rsidR="001D5CA9" w:rsidRPr="00913D39">
        <w:rPr>
          <w:rFonts w:eastAsia="Times New Roman" w:cstheme="minorHAnsi"/>
          <w:b/>
          <w:bCs/>
          <w:sz w:val="21"/>
          <w:szCs w:val="21"/>
        </w:rPr>
        <w:t>„</w:t>
      </w:r>
      <w:r w:rsidR="001D5CA9" w:rsidRPr="00913D39">
        <w:rPr>
          <w:rFonts w:eastAsia="Times New Roman" w:cstheme="minorHAnsi"/>
          <w:b/>
          <w:color w:val="000000"/>
          <w:sz w:val="21"/>
          <w:szCs w:val="21"/>
        </w:rPr>
        <w:t>Usługa sprzątania budynków oraz utrzymania czystości na terenach zewnętrznych Jednostek należących do Izby Administracji Skarbowej w Zielonej Górze w 2025 roku - obiekty w Międzyrzeczu</w:t>
      </w:r>
      <w:r w:rsidR="001D5CA9" w:rsidRPr="00913D39">
        <w:rPr>
          <w:rFonts w:ascii="Calibri" w:eastAsia="Times New Roman" w:hAnsi="Calibri" w:cs="Arial"/>
          <w:b/>
          <w:bCs/>
          <w:sz w:val="21"/>
          <w:szCs w:val="21"/>
        </w:rPr>
        <w:t>”</w:t>
      </w:r>
      <w:bookmarkEnd w:id="0"/>
      <w:r w:rsidR="007D5B61" w:rsidRPr="00913D39">
        <w:rPr>
          <w:rFonts w:cstheme="minorHAnsi"/>
          <w:sz w:val="21"/>
          <w:szCs w:val="21"/>
        </w:rPr>
        <w:t>,</w:t>
      </w:r>
      <w:r w:rsidR="008D0487" w:rsidRPr="00EA0910">
        <w:rPr>
          <w:rFonts w:cstheme="minorHAnsi"/>
          <w:sz w:val="21"/>
          <w:szCs w:val="21"/>
        </w:rPr>
        <w:t xml:space="preserve"> prowadzonego przez</w:t>
      </w:r>
      <w:r w:rsidR="00EA0910">
        <w:rPr>
          <w:rFonts w:cstheme="minorHAnsi"/>
          <w:sz w:val="21"/>
          <w:szCs w:val="21"/>
        </w:rPr>
        <w:t xml:space="preserve"> Izbę Administracji Skarbowej w Zielonej Górze</w:t>
      </w:r>
      <w:r w:rsidR="00E65685" w:rsidRPr="00EA0910">
        <w:rPr>
          <w:rFonts w:cstheme="minorHAnsi"/>
          <w:i/>
          <w:sz w:val="16"/>
          <w:szCs w:val="16"/>
        </w:rPr>
        <w:t xml:space="preserve"> </w:t>
      </w:r>
      <w:r w:rsidR="00E65685" w:rsidRPr="00EA0910">
        <w:rPr>
          <w:rFonts w:cstheme="minorHAnsi"/>
          <w:sz w:val="21"/>
          <w:szCs w:val="21"/>
        </w:rPr>
        <w:t>oświa</w:t>
      </w:r>
      <w:r w:rsidR="00825A09" w:rsidRPr="00EA0910">
        <w:rPr>
          <w:rFonts w:cstheme="minorHAnsi"/>
          <w:sz w:val="21"/>
          <w:szCs w:val="21"/>
        </w:rPr>
        <w:t>dczam</w:t>
      </w:r>
      <w:r w:rsidR="00E65685" w:rsidRPr="00EA0910">
        <w:rPr>
          <w:rFonts w:cstheme="minorHAnsi"/>
          <w:sz w:val="21"/>
          <w:szCs w:val="21"/>
        </w:rPr>
        <w:t>,</w:t>
      </w:r>
      <w:r w:rsidR="00825A09" w:rsidRPr="00EA0910">
        <w:rPr>
          <w:rFonts w:cstheme="minorHAnsi"/>
          <w:sz w:val="21"/>
          <w:szCs w:val="21"/>
        </w:rPr>
        <w:t xml:space="preserve"> </w:t>
      </w:r>
      <w:r w:rsidR="00E65685" w:rsidRPr="00EA0910">
        <w:rPr>
          <w:rFonts w:cstheme="minorHAnsi"/>
          <w:sz w:val="21"/>
          <w:szCs w:val="21"/>
        </w:rPr>
        <w:t>co następuje</w:t>
      </w:r>
      <w:r w:rsidR="008D0487" w:rsidRPr="00EA0910">
        <w:rPr>
          <w:rFonts w:cstheme="minorHAnsi"/>
          <w:sz w:val="21"/>
          <w:szCs w:val="21"/>
        </w:rPr>
        <w:t>:</w:t>
      </w:r>
    </w:p>
    <w:p w14:paraId="51F072AF" w14:textId="77777777" w:rsidR="00B0088C" w:rsidRPr="00EA0910" w:rsidRDefault="00B0088C" w:rsidP="008C5709">
      <w:pPr>
        <w:spacing w:after="0" w:line="360" w:lineRule="auto"/>
        <w:ind w:firstLine="709"/>
        <w:jc w:val="both"/>
        <w:rPr>
          <w:rFonts w:cstheme="minorHAnsi"/>
          <w:sz w:val="21"/>
          <w:szCs w:val="21"/>
        </w:rPr>
      </w:pPr>
    </w:p>
    <w:p w14:paraId="106C898E" w14:textId="77777777" w:rsidR="00B5040B" w:rsidRPr="00EA0910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EA0910">
        <w:rPr>
          <w:rFonts w:cstheme="minorHAnsi"/>
          <w:b/>
          <w:sz w:val="21"/>
          <w:szCs w:val="21"/>
        </w:rPr>
        <w:t>OŚWIADCZENIA DOTYCZĄCE PODSTAW WYKLUCZENIA:</w:t>
      </w:r>
    </w:p>
    <w:p w14:paraId="2EE5C83B" w14:textId="77777777" w:rsidR="00B5040B" w:rsidRPr="00EA0910" w:rsidRDefault="00B5040B" w:rsidP="00B5040B">
      <w:pPr>
        <w:pStyle w:val="Akapitzlist"/>
        <w:spacing w:after="0" w:line="360" w:lineRule="auto"/>
        <w:jc w:val="both"/>
        <w:rPr>
          <w:rFonts w:cstheme="minorHAnsi"/>
        </w:rPr>
      </w:pPr>
    </w:p>
    <w:p w14:paraId="403F4963" w14:textId="78B3E5E2" w:rsidR="00B5040B" w:rsidRPr="00EA0910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EA0910">
        <w:rPr>
          <w:rFonts w:cstheme="minorHAnsi"/>
          <w:sz w:val="21"/>
          <w:szCs w:val="21"/>
        </w:rPr>
        <w:br/>
        <w:t>art. 108 ust</w:t>
      </w:r>
      <w:r w:rsidR="007B426C" w:rsidRPr="00EA0910">
        <w:rPr>
          <w:rFonts w:cstheme="minorHAnsi"/>
          <w:sz w:val="21"/>
          <w:szCs w:val="21"/>
        </w:rPr>
        <w:t>.</w:t>
      </w:r>
      <w:r w:rsidRPr="00EA0910">
        <w:rPr>
          <w:rFonts w:cstheme="minorHAnsi"/>
          <w:sz w:val="21"/>
          <w:szCs w:val="21"/>
        </w:rPr>
        <w:t xml:space="preserve"> 1 </w:t>
      </w:r>
      <w:r w:rsidR="001D5CA9">
        <w:rPr>
          <w:rFonts w:cstheme="minorHAnsi"/>
          <w:sz w:val="21"/>
          <w:szCs w:val="21"/>
        </w:rPr>
        <w:t xml:space="preserve">oraz art. 109 ust. 1 pkt 1, 4-5, 7-10 </w:t>
      </w:r>
      <w:r w:rsidRPr="00EA0910">
        <w:rPr>
          <w:rFonts w:cstheme="minorHAnsi"/>
          <w:sz w:val="21"/>
          <w:szCs w:val="21"/>
        </w:rPr>
        <w:t>ustawy Pzp.</w:t>
      </w:r>
    </w:p>
    <w:p w14:paraId="04A4AB9F" w14:textId="2E2E6FC0" w:rsidR="00097C7F" w:rsidRPr="00097C7F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16"/>
          <w:szCs w:val="16"/>
        </w:rPr>
      </w:pPr>
      <w:r w:rsidRPr="00EA0910">
        <w:rPr>
          <w:rFonts w:cstheme="minorHAnsi"/>
          <w:color w:val="0070C0"/>
          <w:sz w:val="16"/>
          <w:szCs w:val="16"/>
        </w:rPr>
        <w:t>[UWAGA: zastosować, gdy zachodzą przesłanki wykluczenia</w:t>
      </w:r>
      <w:r w:rsidR="00550118" w:rsidRPr="00EA0910">
        <w:rPr>
          <w:rFonts w:cstheme="minorHAnsi"/>
          <w:color w:val="0070C0"/>
          <w:sz w:val="16"/>
          <w:szCs w:val="16"/>
        </w:rPr>
        <w:t xml:space="preserve"> z art. 108 ust. 1 pkt 1, 2 i 5 </w:t>
      </w:r>
      <w:r w:rsidR="001D5CA9">
        <w:rPr>
          <w:rFonts w:cstheme="minorHAnsi"/>
          <w:color w:val="0070C0"/>
          <w:sz w:val="16"/>
          <w:szCs w:val="16"/>
        </w:rPr>
        <w:t xml:space="preserve">oraz art. 109 ust. 1 pkt 4-5, 7-10 </w:t>
      </w:r>
      <w:r w:rsidR="00550118" w:rsidRPr="00EA0910">
        <w:rPr>
          <w:rFonts w:cstheme="minorHAnsi"/>
          <w:color w:val="0070C0"/>
          <w:sz w:val="16"/>
          <w:szCs w:val="16"/>
        </w:rPr>
        <w:t>ustawy Pzp</w:t>
      </w:r>
      <w:r w:rsidR="0022401A" w:rsidRPr="00EA0910">
        <w:rPr>
          <w:rFonts w:cstheme="minorHAnsi"/>
          <w:color w:val="0070C0"/>
          <w:sz w:val="16"/>
          <w:szCs w:val="16"/>
        </w:rPr>
        <w:t xml:space="preserve">, a </w:t>
      </w:r>
      <w:r w:rsidRPr="00EA0910">
        <w:rPr>
          <w:rFonts w:cstheme="minorHAnsi"/>
          <w:color w:val="0070C0"/>
          <w:sz w:val="16"/>
          <w:szCs w:val="16"/>
        </w:rPr>
        <w:t xml:space="preserve">wykonawca korzysta z </w:t>
      </w:r>
      <w:r w:rsidR="00E96851" w:rsidRPr="00EA0910">
        <w:rPr>
          <w:rFonts w:cstheme="minorHAnsi"/>
          <w:color w:val="0070C0"/>
          <w:sz w:val="16"/>
          <w:szCs w:val="16"/>
        </w:rPr>
        <w:t>procedury samooczyszczenia, o której mowa w art. 110 ust. 2 ustawy Pzp</w:t>
      </w:r>
      <w:r w:rsidRPr="00EA0910">
        <w:rPr>
          <w:rFonts w:cstheme="minorHAnsi"/>
          <w:color w:val="0070C0"/>
          <w:sz w:val="16"/>
          <w:szCs w:val="16"/>
        </w:rPr>
        <w:t>]</w:t>
      </w:r>
      <w:r w:rsidRPr="00EA0910">
        <w:rPr>
          <w:rFonts w:cstheme="minorHAnsi"/>
          <w:color w:val="0070C0"/>
          <w:sz w:val="21"/>
          <w:szCs w:val="21"/>
        </w:rPr>
        <w:t xml:space="preserve"> </w:t>
      </w:r>
    </w:p>
    <w:p w14:paraId="36A83EFB" w14:textId="0E3BB3D8" w:rsidR="00177C2A" w:rsidRPr="00EA0910" w:rsidRDefault="00177C2A" w:rsidP="00097C7F">
      <w:pPr>
        <w:pStyle w:val="Akapitzlist"/>
        <w:spacing w:after="0" w:line="360" w:lineRule="auto"/>
        <w:jc w:val="both"/>
        <w:rPr>
          <w:rFonts w:cstheme="minorHAnsi"/>
          <w:sz w:val="16"/>
          <w:szCs w:val="16"/>
        </w:rPr>
      </w:pPr>
      <w:r w:rsidRPr="00EA0910">
        <w:rPr>
          <w:rFonts w:cstheme="minorHAnsi"/>
          <w:sz w:val="21"/>
          <w:szCs w:val="21"/>
        </w:rPr>
        <w:t>Oświadczam, że zachodzą w stosunku do mnie podstawy wykluczenia z postępowania na podstawie art. …………. ustawy Pzp</w:t>
      </w:r>
      <w:r w:rsidRPr="00EA0910">
        <w:rPr>
          <w:rFonts w:cstheme="minorHAnsi"/>
          <w:sz w:val="20"/>
          <w:szCs w:val="20"/>
        </w:rPr>
        <w:t xml:space="preserve"> </w:t>
      </w:r>
      <w:r w:rsidRPr="00EA0910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EA0910">
        <w:rPr>
          <w:rFonts w:cstheme="minorHAnsi"/>
          <w:i/>
          <w:sz w:val="16"/>
          <w:szCs w:val="16"/>
        </w:rPr>
        <w:t xml:space="preserve">108 </w:t>
      </w:r>
      <w:r w:rsidRPr="00EA0910">
        <w:rPr>
          <w:rFonts w:cstheme="minorHAnsi"/>
          <w:i/>
          <w:sz w:val="16"/>
          <w:szCs w:val="16"/>
        </w:rPr>
        <w:t xml:space="preserve">ust. 1 </w:t>
      </w:r>
      <w:r w:rsidR="00E63E4B" w:rsidRPr="00EA0910">
        <w:rPr>
          <w:rFonts w:cstheme="minorHAnsi"/>
          <w:i/>
          <w:sz w:val="16"/>
          <w:szCs w:val="16"/>
        </w:rPr>
        <w:t xml:space="preserve">pkt 1, 2 i 5  </w:t>
      </w:r>
      <w:r w:rsidR="001D5CA9">
        <w:rPr>
          <w:rFonts w:cstheme="minorHAnsi"/>
          <w:i/>
          <w:sz w:val="16"/>
          <w:szCs w:val="16"/>
        </w:rPr>
        <w:t xml:space="preserve">oraz art. 109 ust. 1 pkt 4-5, 7-10 </w:t>
      </w:r>
      <w:r w:rsidRPr="00EA0910">
        <w:rPr>
          <w:rFonts w:cstheme="minorHAnsi"/>
          <w:i/>
          <w:sz w:val="16"/>
          <w:szCs w:val="16"/>
        </w:rPr>
        <w:t>ustawy Pzp).</w:t>
      </w:r>
      <w:r w:rsidRPr="00EA0910">
        <w:rPr>
          <w:rFonts w:cstheme="minorHAnsi"/>
          <w:sz w:val="20"/>
          <w:szCs w:val="20"/>
        </w:rPr>
        <w:t xml:space="preserve"> </w:t>
      </w:r>
      <w:r w:rsidRPr="00EA0910">
        <w:rPr>
          <w:rFonts w:cstheme="minorHAnsi"/>
          <w:sz w:val="21"/>
          <w:szCs w:val="21"/>
        </w:rPr>
        <w:t xml:space="preserve">Jednocześnie oświadczam, że w związku z ww. okolicznością, na podstawie art. </w:t>
      </w:r>
      <w:r w:rsidR="00F259C4" w:rsidRPr="00EA0910">
        <w:rPr>
          <w:rFonts w:cstheme="minorHAnsi"/>
          <w:sz w:val="21"/>
          <w:szCs w:val="21"/>
        </w:rPr>
        <w:t>110</w:t>
      </w:r>
      <w:r w:rsidRPr="00EA0910">
        <w:rPr>
          <w:rFonts w:cstheme="minorHAnsi"/>
          <w:sz w:val="21"/>
          <w:szCs w:val="21"/>
        </w:rPr>
        <w:t xml:space="preserve"> ust. </w:t>
      </w:r>
      <w:r w:rsidR="00F259C4" w:rsidRPr="00EA0910">
        <w:rPr>
          <w:rFonts w:cstheme="minorHAnsi"/>
          <w:sz w:val="21"/>
          <w:szCs w:val="21"/>
        </w:rPr>
        <w:t>2</w:t>
      </w:r>
      <w:r w:rsidRPr="00EA0910">
        <w:rPr>
          <w:rFonts w:cstheme="minorHAnsi"/>
          <w:sz w:val="21"/>
          <w:szCs w:val="21"/>
        </w:rPr>
        <w:t xml:space="preserve"> ustawy Pzp podjąłem następujące środki naprawcze</w:t>
      </w:r>
      <w:r w:rsidR="00EE1459" w:rsidRPr="00EA0910">
        <w:rPr>
          <w:rFonts w:cstheme="minorHAnsi"/>
          <w:sz w:val="21"/>
          <w:szCs w:val="21"/>
        </w:rPr>
        <w:t xml:space="preserve"> </w:t>
      </w:r>
      <w:r w:rsidR="00FB1A2B" w:rsidRPr="00EA0910">
        <w:rPr>
          <w:rFonts w:cstheme="minorHAnsi"/>
          <w:sz w:val="21"/>
          <w:szCs w:val="21"/>
        </w:rPr>
        <w:t>i</w:t>
      </w:r>
      <w:r w:rsidR="00EE1459" w:rsidRPr="00EA0910">
        <w:rPr>
          <w:rFonts w:cstheme="minorHAnsi"/>
          <w:sz w:val="21"/>
          <w:szCs w:val="21"/>
        </w:rPr>
        <w:t xml:space="preserve"> zapobiegawcze</w:t>
      </w:r>
      <w:r w:rsidRPr="00EA0910">
        <w:rPr>
          <w:rFonts w:cstheme="minorHAnsi"/>
          <w:sz w:val="21"/>
          <w:szCs w:val="21"/>
        </w:rPr>
        <w:t xml:space="preserve">: </w:t>
      </w:r>
      <w:r w:rsidRPr="00EA0910">
        <w:rPr>
          <w:rFonts w:cstheme="minorHAnsi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752593" w:rsidRPr="00EA0910">
        <w:rPr>
          <w:rFonts w:cstheme="minorHAnsi"/>
          <w:sz w:val="21"/>
          <w:szCs w:val="21"/>
        </w:rPr>
        <w:t>……………………………………………………………………………………………</w:t>
      </w:r>
      <w:r w:rsidR="00D55182" w:rsidRPr="00EA0910">
        <w:rPr>
          <w:rFonts w:cstheme="minorHAnsi"/>
          <w:sz w:val="21"/>
          <w:szCs w:val="21"/>
        </w:rPr>
        <w:t>…</w:t>
      </w:r>
    </w:p>
    <w:p w14:paraId="40055052" w14:textId="0B38FB7F" w:rsidR="00752593" w:rsidRPr="001B3C4D" w:rsidRDefault="00393007" w:rsidP="0008770B">
      <w:pPr>
        <w:pStyle w:val="NormalnyWeb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EA0910">
        <w:rPr>
          <w:rFonts w:asciiTheme="minorHAnsi" w:hAnsiTheme="minorHAnsi" w:cstheme="minorHAnsi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EA0910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="00DD59F0" w:rsidRPr="00EA0910">
        <w:rPr>
          <w:rFonts w:asciiTheme="minorHAnsi" w:hAnsiTheme="minorHAnsi" w:cstheme="minorHAnsi"/>
          <w:sz w:val="21"/>
          <w:szCs w:val="21"/>
        </w:rPr>
        <w:t>z dnia 13 kwietnia 2022 r.</w:t>
      </w:r>
      <w:r w:rsidR="00DD59F0" w:rsidRPr="00EA0910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="00DD59F0" w:rsidRPr="00EA0910">
        <w:rPr>
          <w:rFonts w:asciiTheme="minorHAnsi" w:hAnsiTheme="minorHAnsi" w:cstheme="minorHAnsi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EA0910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</w:t>
      </w:r>
      <w:r w:rsidR="001B1ECD" w:rsidRPr="00EA0910">
        <w:rPr>
          <w:rFonts w:asciiTheme="minorHAnsi" w:hAnsiTheme="minorHAnsi" w:cstheme="minorHAnsi"/>
          <w:iCs/>
          <w:color w:val="222222"/>
          <w:sz w:val="21"/>
          <w:szCs w:val="21"/>
        </w:rPr>
        <w:t>(</w:t>
      </w:r>
      <w:r w:rsidR="001D5CA9">
        <w:rPr>
          <w:rFonts w:asciiTheme="minorHAnsi" w:hAnsiTheme="minorHAnsi" w:cstheme="minorHAnsi"/>
          <w:iCs/>
          <w:color w:val="222222"/>
          <w:sz w:val="21"/>
          <w:szCs w:val="21"/>
        </w:rPr>
        <w:t xml:space="preserve">tj. </w:t>
      </w:r>
      <w:r w:rsidR="0008770B" w:rsidRPr="0008770B">
        <w:rPr>
          <w:rFonts w:asciiTheme="minorHAnsi" w:hAnsiTheme="minorHAnsi" w:cstheme="minorHAnsi"/>
          <w:iCs/>
          <w:color w:val="222222"/>
          <w:sz w:val="21"/>
          <w:szCs w:val="21"/>
        </w:rPr>
        <w:t>Dz. U z 202</w:t>
      </w:r>
      <w:r w:rsidR="001D5CA9">
        <w:rPr>
          <w:rFonts w:asciiTheme="minorHAnsi" w:hAnsiTheme="minorHAnsi" w:cstheme="minorHAnsi"/>
          <w:iCs/>
          <w:color w:val="222222"/>
          <w:sz w:val="21"/>
          <w:szCs w:val="21"/>
        </w:rPr>
        <w:t>4</w:t>
      </w:r>
      <w:r w:rsidR="0008770B" w:rsidRPr="0008770B">
        <w:rPr>
          <w:rFonts w:asciiTheme="minorHAnsi" w:hAnsiTheme="minorHAnsi" w:cstheme="minorHAnsi"/>
          <w:iCs/>
          <w:color w:val="222222"/>
          <w:sz w:val="21"/>
          <w:szCs w:val="21"/>
        </w:rPr>
        <w:t xml:space="preserve"> r., poz. </w:t>
      </w:r>
      <w:r w:rsidR="001D5CA9">
        <w:rPr>
          <w:rFonts w:asciiTheme="minorHAnsi" w:hAnsiTheme="minorHAnsi" w:cstheme="minorHAnsi"/>
          <w:iCs/>
          <w:color w:val="222222"/>
          <w:sz w:val="21"/>
          <w:szCs w:val="21"/>
        </w:rPr>
        <w:t>507</w:t>
      </w:r>
      <w:r w:rsidR="001B1ECD" w:rsidRPr="00EA0910">
        <w:rPr>
          <w:rFonts w:asciiTheme="minorHAnsi" w:hAnsiTheme="minorHAnsi" w:cstheme="minorHAnsi"/>
          <w:iCs/>
          <w:color w:val="222222"/>
          <w:sz w:val="21"/>
          <w:szCs w:val="21"/>
        </w:rPr>
        <w:t>)</w:t>
      </w:r>
      <w:r w:rsidR="00413F83" w:rsidRPr="00EA0910">
        <w:rPr>
          <w:rStyle w:val="Odwoanieprzypisudolnego"/>
          <w:rFonts w:asciiTheme="minorHAnsi" w:hAnsiTheme="minorHAnsi" w:cstheme="minorHAnsi"/>
          <w:i/>
          <w:iCs/>
          <w:color w:val="222222"/>
          <w:sz w:val="21"/>
          <w:szCs w:val="21"/>
        </w:rPr>
        <w:footnoteReference w:id="1"/>
      </w:r>
      <w:r w:rsidR="00DD59F0" w:rsidRPr="00EA0910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="00DD59F0" w:rsidRPr="00EA0910"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14:paraId="56724E06" w14:textId="77777777" w:rsidR="001B3C4D" w:rsidRPr="00EA0910" w:rsidRDefault="001B3C4D" w:rsidP="00D06A6B">
      <w:pPr>
        <w:pStyle w:val="NormalnyWeb"/>
        <w:spacing w:after="0" w:line="360" w:lineRule="auto"/>
        <w:ind w:left="720"/>
        <w:jc w:val="both"/>
        <w:rPr>
          <w:rFonts w:asciiTheme="minorHAnsi" w:hAnsiTheme="minorHAnsi" w:cstheme="minorHAnsi"/>
          <w:sz w:val="21"/>
          <w:szCs w:val="21"/>
        </w:rPr>
      </w:pPr>
    </w:p>
    <w:p w14:paraId="26BA7F7D" w14:textId="3FB82E67" w:rsidR="00255142" w:rsidRPr="00EA0910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EA0910">
        <w:rPr>
          <w:rFonts w:cstheme="minorHAnsi"/>
          <w:b/>
          <w:sz w:val="21"/>
          <w:szCs w:val="21"/>
        </w:rPr>
        <w:t>OŚWIADCZENIE</w:t>
      </w:r>
      <w:r w:rsidR="00A24C2D" w:rsidRPr="00EA0910">
        <w:rPr>
          <w:rFonts w:cstheme="minorHAnsi"/>
          <w:b/>
          <w:sz w:val="21"/>
          <w:szCs w:val="21"/>
        </w:rPr>
        <w:t xml:space="preserve"> DOTYCZĄC</w:t>
      </w:r>
      <w:r w:rsidRPr="00EA0910">
        <w:rPr>
          <w:rFonts w:cstheme="minorHAnsi"/>
          <w:b/>
          <w:sz w:val="21"/>
          <w:szCs w:val="21"/>
        </w:rPr>
        <w:t>E</w:t>
      </w:r>
      <w:r w:rsidR="00A24C2D" w:rsidRPr="00EA0910">
        <w:rPr>
          <w:rFonts w:cstheme="minorHAnsi"/>
          <w:b/>
          <w:sz w:val="21"/>
          <w:szCs w:val="21"/>
        </w:rPr>
        <w:t xml:space="preserve"> </w:t>
      </w:r>
      <w:r w:rsidRPr="00EA0910">
        <w:rPr>
          <w:rFonts w:cstheme="minorHAnsi"/>
          <w:b/>
          <w:sz w:val="21"/>
          <w:szCs w:val="21"/>
        </w:rPr>
        <w:t>WARUNKÓW UDZIAŁU W POSTĘPOWANIU</w:t>
      </w:r>
      <w:r w:rsidR="00E31C06" w:rsidRPr="00EA0910">
        <w:rPr>
          <w:rFonts w:cstheme="minorHAnsi"/>
          <w:b/>
          <w:sz w:val="21"/>
          <w:szCs w:val="21"/>
        </w:rPr>
        <w:t>:</w:t>
      </w:r>
    </w:p>
    <w:p w14:paraId="5BB9A631" w14:textId="77777777" w:rsidR="00C014B5" w:rsidRPr="00EA0910" w:rsidRDefault="00C014B5" w:rsidP="00C014B5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C298016" w14:textId="5E2B5426" w:rsidR="001542CB" w:rsidRPr="00EA0910" w:rsidRDefault="001542CB" w:rsidP="00AF7690">
      <w:pPr>
        <w:spacing w:after="0" w:line="360" w:lineRule="auto"/>
        <w:jc w:val="both"/>
        <w:rPr>
          <w:rFonts w:cstheme="minorHAnsi"/>
          <w:color w:val="0070C0"/>
          <w:sz w:val="20"/>
          <w:szCs w:val="20"/>
        </w:rPr>
      </w:pPr>
      <w:bookmarkStart w:id="1" w:name="_Hlk99016333"/>
      <w:r w:rsidRPr="00EA0910">
        <w:rPr>
          <w:rFonts w:cstheme="minorHAnsi"/>
          <w:color w:val="0070C0"/>
          <w:sz w:val="16"/>
          <w:szCs w:val="16"/>
        </w:rPr>
        <w:t xml:space="preserve">[UWAGA: </w:t>
      </w:r>
      <w:r w:rsidRPr="00EA0910">
        <w:rPr>
          <w:rFonts w:cstheme="minorHAnsi"/>
          <w:i/>
          <w:color w:val="0070C0"/>
          <w:sz w:val="16"/>
          <w:szCs w:val="16"/>
        </w:rPr>
        <w:t>stos</w:t>
      </w:r>
      <w:r w:rsidR="0011408C" w:rsidRPr="00EA0910">
        <w:rPr>
          <w:rFonts w:cstheme="minorHAnsi"/>
          <w:i/>
          <w:color w:val="0070C0"/>
          <w:sz w:val="16"/>
          <w:szCs w:val="16"/>
        </w:rPr>
        <w:t xml:space="preserve">uje </w:t>
      </w:r>
      <w:r w:rsidRPr="00EA0910">
        <w:rPr>
          <w:rFonts w:cstheme="minorHAnsi"/>
          <w:i/>
          <w:color w:val="0070C0"/>
          <w:sz w:val="16"/>
          <w:szCs w:val="16"/>
        </w:rPr>
        <w:t>tylko wykonawc</w:t>
      </w:r>
      <w:r w:rsidR="0011408C" w:rsidRPr="00EA0910">
        <w:rPr>
          <w:rFonts w:cstheme="minorHAnsi"/>
          <w:i/>
          <w:color w:val="0070C0"/>
          <w:sz w:val="16"/>
          <w:szCs w:val="16"/>
        </w:rPr>
        <w:t>a</w:t>
      </w:r>
      <w:r w:rsidR="00520F90" w:rsidRPr="00EA0910">
        <w:rPr>
          <w:rFonts w:cstheme="minorHAnsi"/>
          <w:i/>
          <w:color w:val="0070C0"/>
          <w:sz w:val="16"/>
          <w:szCs w:val="16"/>
        </w:rPr>
        <w:t>/ wykonawca wspólnie ubiegający się o zamówienie</w:t>
      </w:r>
      <w:r w:rsidRPr="00EA0910">
        <w:rPr>
          <w:rFonts w:cstheme="minorHAnsi"/>
          <w:color w:val="0070C0"/>
          <w:sz w:val="16"/>
          <w:szCs w:val="16"/>
        </w:rPr>
        <w:t>]</w:t>
      </w:r>
    </w:p>
    <w:p w14:paraId="7AA853FB" w14:textId="4B2676BA" w:rsidR="001542CB" w:rsidRDefault="004F23F7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Oświadczam,</w:t>
      </w:r>
      <w:r w:rsidR="00313417" w:rsidRPr="00EA0910">
        <w:rPr>
          <w:rFonts w:cstheme="minorHAnsi"/>
          <w:sz w:val="21"/>
          <w:szCs w:val="21"/>
        </w:rPr>
        <w:t xml:space="preserve"> że spełniam warunki udziału w postępowaniu określone przez zamawiającego </w:t>
      </w:r>
      <w:r w:rsidR="00FA69F4">
        <w:rPr>
          <w:rFonts w:cstheme="minorHAnsi"/>
          <w:sz w:val="21"/>
          <w:szCs w:val="21"/>
        </w:rPr>
        <w:t>w IX rozdziale SWZ</w:t>
      </w:r>
      <w:bookmarkEnd w:id="1"/>
      <w:r w:rsidR="00A82CD4">
        <w:rPr>
          <w:rFonts w:cstheme="minorHAnsi"/>
          <w:sz w:val="21"/>
          <w:szCs w:val="21"/>
        </w:rPr>
        <w:t xml:space="preserve">, dotyczące </w:t>
      </w:r>
      <w:bookmarkStart w:id="2" w:name="_Hlk161749402"/>
      <w:r w:rsidR="00A82CD4">
        <w:rPr>
          <w:rFonts w:cstheme="minorHAnsi"/>
          <w:sz w:val="21"/>
          <w:szCs w:val="21"/>
        </w:rPr>
        <w:t>zdolności technicznej lub zawodowej, tj.:</w:t>
      </w:r>
    </w:p>
    <w:bookmarkEnd w:id="2"/>
    <w:p w14:paraId="276EB73C" w14:textId="6137B760" w:rsidR="005E3432" w:rsidRPr="005E3432" w:rsidRDefault="005E3432" w:rsidP="005E3432">
      <w:pPr>
        <w:pStyle w:val="Teksttreci"/>
        <w:shd w:val="clear" w:color="auto" w:fill="auto"/>
        <w:spacing w:line="256" w:lineRule="auto"/>
        <w:ind w:right="23" w:firstLine="0"/>
        <w:rPr>
          <w:rFonts w:asciiTheme="minorHAnsi" w:eastAsiaTheme="minorHAnsi" w:hAnsiTheme="minorHAnsi" w:cstheme="minorHAnsi"/>
          <w:sz w:val="21"/>
          <w:szCs w:val="21"/>
          <w:lang w:eastAsia="pl-PL"/>
        </w:rPr>
      </w:pPr>
      <w:r w:rsidRPr="005E3432">
        <w:rPr>
          <w:rFonts w:asciiTheme="minorHAnsi" w:hAnsiTheme="minorHAnsi" w:cstheme="minorHAnsi"/>
          <w:sz w:val="21"/>
          <w:szCs w:val="21"/>
        </w:rPr>
        <w:t xml:space="preserve">Wykonawca spełni warunek, jeżeli wykaże że </w:t>
      </w:r>
      <w:r w:rsidRPr="005E3432">
        <w:rPr>
          <w:rFonts w:asciiTheme="minorHAnsi" w:hAnsiTheme="minorHAnsi" w:cstheme="minorHAnsi"/>
          <w:sz w:val="21"/>
          <w:szCs w:val="21"/>
          <w:lang w:eastAsia="pl-PL"/>
        </w:rPr>
        <w:t>w ciągu ostatnich 3 (trzech) lat przed upływem terminu składania ofert, a jeżeli okres prowadzenia działalności jest krótszy, w tym okresie, należycie wykonał lub wykonuje usługi kompleksowego sprzątania pomieszczeń w budynkach, o których mowa w Rozporządzenie Ministra Infrastruktury z dnia 12 kwietnia 2002 r.  w sprawie warunków technicznych jakim powinny odpowiadać budynki i ich usytuowanie (Dz.U. z 2022 r. poz. 1225 ze zm.), i terenów zewnętrznych oraz zrealizował lub realizuje:</w:t>
      </w:r>
    </w:p>
    <w:p w14:paraId="5D784A3E" w14:textId="77777777" w:rsidR="005E3432" w:rsidRPr="005E3432" w:rsidRDefault="005E3432" w:rsidP="005E3432">
      <w:pPr>
        <w:pStyle w:val="Tekstpodstawowy"/>
        <w:spacing w:line="256" w:lineRule="auto"/>
        <w:rPr>
          <w:rFonts w:asciiTheme="minorHAnsi" w:hAnsiTheme="minorHAnsi" w:cstheme="minorHAnsi"/>
          <w:sz w:val="21"/>
          <w:szCs w:val="21"/>
          <w:lang w:eastAsia="pl-PL"/>
        </w:rPr>
      </w:pPr>
      <w:r w:rsidRPr="005E3432">
        <w:rPr>
          <w:rFonts w:asciiTheme="minorHAnsi" w:hAnsiTheme="minorHAnsi" w:cstheme="minorHAnsi"/>
          <w:sz w:val="21"/>
          <w:szCs w:val="21"/>
        </w:rPr>
        <w:t>- 2 (dwie) usługi, każda o wartości nie mniejszej niż 40.000,00 zł brutto</w:t>
      </w:r>
    </w:p>
    <w:p w14:paraId="6AC5175E" w14:textId="77777777" w:rsidR="005E3432" w:rsidRPr="005E3432" w:rsidRDefault="005E3432" w:rsidP="005E3432">
      <w:pPr>
        <w:pStyle w:val="Tekstpodstawowy"/>
        <w:spacing w:line="256" w:lineRule="auto"/>
        <w:rPr>
          <w:rFonts w:asciiTheme="minorHAnsi" w:hAnsiTheme="minorHAnsi" w:cstheme="minorHAnsi"/>
          <w:bCs/>
          <w:sz w:val="21"/>
          <w:szCs w:val="21"/>
        </w:rPr>
      </w:pPr>
      <w:r w:rsidRPr="005E3432">
        <w:rPr>
          <w:rFonts w:asciiTheme="minorHAnsi" w:hAnsiTheme="minorHAnsi" w:cstheme="minorHAnsi"/>
          <w:sz w:val="21"/>
          <w:szCs w:val="21"/>
        </w:rPr>
        <w:t>lub</w:t>
      </w:r>
    </w:p>
    <w:p w14:paraId="261E721A" w14:textId="7A4973EC" w:rsidR="005E3432" w:rsidRDefault="005E3432" w:rsidP="005E3432">
      <w:pPr>
        <w:rPr>
          <w:rFonts w:cstheme="minorHAnsi"/>
          <w:b/>
          <w:sz w:val="21"/>
          <w:szCs w:val="21"/>
        </w:rPr>
      </w:pPr>
      <w:r w:rsidRPr="005E3432">
        <w:rPr>
          <w:rFonts w:cstheme="minorHAnsi"/>
          <w:bCs/>
          <w:sz w:val="21"/>
          <w:szCs w:val="21"/>
          <w:lang w:eastAsia="pl-PL"/>
        </w:rPr>
        <w:t xml:space="preserve">- </w:t>
      </w:r>
      <w:r w:rsidRPr="005E3432">
        <w:rPr>
          <w:rFonts w:cstheme="minorHAnsi"/>
          <w:b/>
          <w:sz w:val="21"/>
          <w:szCs w:val="21"/>
          <w:lang w:eastAsia="pl-PL"/>
        </w:rPr>
        <w:t xml:space="preserve">1 (jedną) usługę o wartości nie mniejszej niż </w:t>
      </w:r>
      <w:r w:rsidRPr="005E3432">
        <w:rPr>
          <w:rFonts w:cstheme="minorHAnsi"/>
          <w:b/>
          <w:sz w:val="21"/>
          <w:szCs w:val="21"/>
        </w:rPr>
        <w:t xml:space="preserve"> 80.000,00 zł brutto.</w:t>
      </w:r>
    </w:p>
    <w:p w14:paraId="33230885" w14:textId="77777777" w:rsidR="000F68EF" w:rsidRPr="000F68EF" w:rsidRDefault="000F68EF" w:rsidP="000F68EF">
      <w:pPr>
        <w:spacing w:before="240"/>
        <w:rPr>
          <w:rFonts w:cstheme="minorHAnsi"/>
          <w:sz w:val="21"/>
          <w:szCs w:val="21"/>
          <w:lang w:eastAsia="pl-PL"/>
        </w:rPr>
      </w:pPr>
      <w:r w:rsidRPr="000F68EF">
        <w:rPr>
          <w:rFonts w:cstheme="minorHAnsi"/>
          <w:b/>
          <w:bCs/>
          <w:sz w:val="21"/>
          <w:szCs w:val="21"/>
          <w:lang w:eastAsia="pl-PL"/>
        </w:rPr>
        <w:t>Przy czym każda z usług musi spełniać poniższe</w:t>
      </w:r>
      <w:r w:rsidRPr="000F68EF">
        <w:rPr>
          <w:rFonts w:cstheme="minorHAnsi"/>
          <w:sz w:val="21"/>
          <w:szCs w:val="21"/>
          <w:lang w:eastAsia="pl-PL"/>
        </w:rPr>
        <w:t xml:space="preserve"> </w:t>
      </w:r>
      <w:r w:rsidRPr="000F68EF">
        <w:rPr>
          <w:rFonts w:cstheme="minorHAnsi"/>
          <w:b/>
          <w:bCs/>
          <w:sz w:val="21"/>
          <w:szCs w:val="21"/>
          <w:lang w:eastAsia="pl-PL"/>
        </w:rPr>
        <w:t>warunki:</w:t>
      </w:r>
    </w:p>
    <w:p w14:paraId="620AACDB" w14:textId="2A97BBB0" w:rsidR="000F68EF" w:rsidRPr="000F68EF" w:rsidRDefault="000F68EF" w:rsidP="000F68EF">
      <w:pPr>
        <w:rPr>
          <w:rFonts w:cstheme="minorHAnsi"/>
          <w:sz w:val="21"/>
          <w:szCs w:val="21"/>
          <w:lang w:eastAsia="pl-PL"/>
        </w:rPr>
      </w:pPr>
      <w:r w:rsidRPr="000F68EF">
        <w:rPr>
          <w:rFonts w:cstheme="minorHAnsi"/>
          <w:sz w:val="21"/>
          <w:szCs w:val="21"/>
          <w:lang w:eastAsia="pl-PL"/>
        </w:rPr>
        <w:t>- usługa była wykonana nieprzerwanie przez minimum 1</w:t>
      </w:r>
      <w:r w:rsidR="00BD10CA">
        <w:rPr>
          <w:rFonts w:cstheme="minorHAnsi"/>
          <w:sz w:val="21"/>
          <w:szCs w:val="21"/>
          <w:lang w:eastAsia="pl-PL"/>
        </w:rPr>
        <w:t>1</w:t>
      </w:r>
      <w:r w:rsidRPr="000F68EF">
        <w:rPr>
          <w:rFonts w:cstheme="minorHAnsi"/>
          <w:sz w:val="21"/>
          <w:szCs w:val="21"/>
          <w:lang w:eastAsia="pl-PL"/>
        </w:rPr>
        <w:t xml:space="preserve"> miesięcy;</w:t>
      </w:r>
    </w:p>
    <w:p w14:paraId="4E9645E5" w14:textId="77777777" w:rsidR="000F68EF" w:rsidRPr="000F68EF" w:rsidRDefault="000F68EF" w:rsidP="000F68EF">
      <w:pPr>
        <w:rPr>
          <w:rFonts w:cstheme="minorHAnsi"/>
          <w:sz w:val="21"/>
          <w:szCs w:val="21"/>
          <w:lang w:eastAsia="pl-PL"/>
        </w:rPr>
      </w:pPr>
      <w:r w:rsidRPr="000F68EF">
        <w:rPr>
          <w:rFonts w:cstheme="minorHAnsi"/>
          <w:sz w:val="21"/>
          <w:szCs w:val="21"/>
          <w:lang w:eastAsia="pl-PL"/>
        </w:rPr>
        <w:t>- w przypadku usług będących w trakcie wykonywania, wymaganie czasu wykonywania danej usługi dotyczy części umowy już zrealizowanej, tj. od dnia rozpoczęcia wykonywania usługi do upływu terminu składania ofert.</w:t>
      </w:r>
    </w:p>
    <w:p w14:paraId="6EF11E44" w14:textId="77777777" w:rsidR="000F68EF" w:rsidRPr="005E3432" w:rsidRDefault="000F68EF" w:rsidP="005E3432">
      <w:pPr>
        <w:rPr>
          <w:rFonts w:cstheme="minorHAnsi"/>
          <w:bCs/>
          <w:sz w:val="21"/>
          <w:szCs w:val="21"/>
        </w:rPr>
      </w:pPr>
    </w:p>
    <w:p w14:paraId="26AABB06" w14:textId="287E1375" w:rsidR="001542CB" w:rsidRPr="00EA0910" w:rsidRDefault="007800EB" w:rsidP="001542CB">
      <w:pPr>
        <w:spacing w:after="0" w:line="360" w:lineRule="auto"/>
        <w:jc w:val="both"/>
        <w:rPr>
          <w:rFonts w:cstheme="minorHAnsi"/>
          <w:color w:val="0070C0"/>
          <w:sz w:val="20"/>
          <w:szCs w:val="20"/>
        </w:rPr>
      </w:pPr>
      <w:r w:rsidRPr="00EA0910">
        <w:rPr>
          <w:rFonts w:cstheme="minorHAnsi"/>
          <w:color w:val="0070C0"/>
          <w:sz w:val="16"/>
          <w:szCs w:val="16"/>
        </w:rPr>
        <w:t xml:space="preserve"> </w:t>
      </w:r>
      <w:r w:rsidR="001542CB" w:rsidRPr="00EA0910">
        <w:rPr>
          <w:rFonts w:cstheme="minorHAnsi"/>
          <w:color w:val="0070C0"/>
          <w:sz w:val="16"/>
          <w:szCs w:val="16"/>
        </w:rPr>
        <w:t xml:space="preserve">[UWAGA: </w:t>
      </w:r>
      <w:r w:rsidR="001542CB" w:rsidRPr="00EA0910">
        <w:rPr>
          <w:rFonts w:cstheme="minorHAnsi"/>
          <w:i/>
          <w:color w:val="0070C0"/>
          <w:sz w:val="16"/>
          <w:szCs w:val="16"/>
        </w:rPr>
        <w:t>stos</w:t>
      </w:r>
      <w:r w:rsidR="0011408C" w:rsidRPr="00EA0910">
        <w:rPr>
          <w:rFonts w:cstheme="minorHAnsi"/>
          <w:i/>
          <w:color w:val="0070C0"/>
          <w:sz w:val="16"/>
          <w:szCs w:val="16"/>
        </w:rPr>
        <w:t xml:space="preserve">uje </w:t>
      </w:r>
      <w:r w:rsidR="001542CB" w:rsidRPr="00EA0910">
        <w:rPr>
          <w:rFonts w:cstheme="minorHAnsi"/>
          <w:i/>
          <w:color w:val="0070C0"/>
          <w:sz w:val="16"/>
          <w:szCs w:val="16"/>
        </w:rPr>
        <w:t xml:space="preserve">tylko </w:t>
      </w:r>
      <w:r w:rsidR="00AF15F1" w:rsidRPr="00EA0910">
        <w:rPr>
          <w:rFonts w:cstheme="minorHAnsi"/>
          <w:i/>
          <w:color w:val="0070C0"/>
          <w:sz w:val="16"/>
          <w:szCs w:val="16"/>
        </w:rPr>
        <w:t>wykonawca</w:t>
      </w:r>
      <w:r w:rsidR="00C81278" w:rsidRPr="00EA0910">
        <w:rPr>
          <w:rFonts w:cstheme="minorHAnsi"/>
          <w:i/>
          <w:color w:val="0070C0"/>
          <w:sz w:val="16"/>
          <w:szCs w:val="16"/>
        </w:rPr>
        <w:t>/ wykonawca wspólnie ubiegający się o zamówienie</w:t>
      </w:r>
      <w:r w:rsidR="00AF15F1" w:rsidRPr="00EA0910">
        <w:rPr>
          <w:rFonts w:cstheme="minorHAnsi"/>
          <w:i/>
          <w:color w:val="0070C0"/>
          <w:sz w:val="16"/>
          <w:szCs w:val="16"/>
        </w:rPr>
        <w:t xml:space="preserve">, który polega na zdolnościach </w:t>
      </w:r>
      <w:r w:rsidR="00C81278" w:rsidRPr="00EA0910">
        <w:rPr>
          <w:rFonts w:cstheme="minorHAnsi"/>
          <w:i/>
          <w:color w:val="0070C0"/>
          <w:sz w:val="16"/>
          <w:szCs w:val="16"/>
        </w:rPr>
        <w:t xml:space="preserve">lub sytuacji </w:t>
      </w:r>
      <w:r w:rsidR="00AF15F1" w:rsidRPr="00EA0910">
        <w:rPr>
          <w:rFonts w:cstheme="minorHAnsi"/>
          <w:i/>
          <w:color w:val="0070C0"/>
          <w:sz w:val="16"/>
          <w:szCs w:val="16"/>
        </w:rPr>
        <w:t xml:space="preserve"> podmiotów </w:t>
      </w:r>
      <w:r w:rsidR="00C81278" w:rsidRPr="00EA0910">
        <w:rPr>
          <w:rFonts w:cstheme="minorHAnsi"/>
          <w:i/>
          <w:color w:val="0070C0"/>
          <w:sz w:val="16"/>
          <w:szCs w:val="16"/>
        </w:rPr>
        <w:t>udostepniających zasoby</w:t>
      </w:r>
      <w:r w:rsidR="00520F90" w:rsidRPr="00EA0910">
        <w:rPr>
          <w:rFonts w:cstheme="minorHAnsi"/>
          <w:i/>
          <w:color w:val="0070C0"/>
          <w:sz w:val="16"/>
          <w:szCs w:val="16"/>
        </w:rPr>
        <w:t>, a jednocześnie samodzielnie w pewnym zakresie wykazuje spełnianie warunków</w:t>
      </w:r>
      <w:r w:rsidR="001542CB" w:rsidRPr="00EA0910">
        <w:rPr>
          <w:rFonts w:cstheme="minorHAnsi"/>
          <w:color w:val="0070C0"/>
          <w:sz w:val="16"/>
          <w:szCs w:val="16"/>
        </w:rPr>
        <w:t>]</w:t>
      </w:r>
    </w:p>
    <w:p w14:paraId="153C6068" w14:textId="41F12043" w:rsidR="00904554" w:rsidRPr="00EA0910" w:rsidRDefault="001542CB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 xml:space="preserve">Oświadczam, że spełniam warunki udziału w postępowaniu określone przez </w:t>
      </w:r>
      <w:r w:rsidR="006948F7">
        <w:rPr>
          <w:rFonts w:cstheme="minorHAnsi"/>
          <w:sz w:val="21"/>
          <w:szCs w:val="21"/>
        </w:rPr>
        <w:t>zamawiającego w  </w:t>
      </w:r>
      <w:r w:rsidR="00FA69F4">
        <w:rPr>
          <w:rFonts w:cstheme="minorHAnsi"/>
          <w:sz w:val="21"/>
          <w:szCs w:val="21"/>
        </w:rPr>
        <w:t>IX rozdziale SWZ</w:t>
      </w:r>
      <w:r w:rsidRPr="00EA0910">
        <w:rPr>
          <w:rFonts w:cstheme="minorHAnsi"/>
          <w:sz w:val="21"/>
          <w:szCs w:val="21"/>
        </w:rPr>
        <w:t xml:space="preserve"> w  następującym zakresie</w:t>
      </w:r>
      <w:r w:rsidR="00904554" w:rsidRPr="00EA0910">
        <w:rPr>
          <w:rFonts w:cstheme="minorHAnsi"/>
          <w:sz w:val="21"/>
          <w:szCs w:val="21"/>
        </w:rPr>
        <w:t xml:space="preserve">: </w:t>
      </w:r>
    </w:p>
    <w:p w14:paraId="5E2C757E" w14:textId="54767C74" w:rsidR="004D7E48" w:rsidRPr="00EA0910" w:rsidRDefault="00904554" w:rsidP="00CF09B7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 xml:space="preserve"> </w:t>
      </w:r>
      <w:r w:rsidR="001542CB" w:rsidRPr="00EA0910">
        <w:rPr>
          <w:rFonts w:cstheme="minorHAnsi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EA0910">
        <w:rPr>
          <w:rFonts w:cstheme="minorHAnsi"/>
          <w:sz w:val="16"/>
          <w:szCs w:val="16"/>
        </w:rPr>
        <w:t>.</w:t>
      </w:r>
    </w:p>
    <w:p w14:paraId="6AA44D78" w14:textId="77777777" w:rsidR="007961C8" w:rsidRPr="00EA0910" w:rsidRDefault="007961C8" w:rsidP="004D7E48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2AFEE0DD" w:rsidR="00A24C2D" w:rsidRPr="00EA0910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b/>
          <w:sz w:val="21"/>
          <w:szCs w:val="21"/>
        </w:rPr>
        <w:t>INFORMACJA W ZWIĄ</w:t>
      </w:r>
      <w:r w:rsidR="00E022A1" w:rsidRPr="00EA0910">
        <w:rPr>
          <w:rFonts w:cstheme="minorHAnsi"/>
          <w:b/>
          <w:sz w:val="21"/>
          <w:szCs w:val="21"/>
        </w:rPr>
        <w:t xml:space="preserve">ZKU Z POLEGANIEM NA </w:t>
      </w:r>
      <w:r w:rsidR="00C81278" w:rsidRPr="00EA0910">
        <w:rPr>
          <w:rFonts w:cstheme="minorHAnsi"/>
          <w:b/>
          <w:sz w:val="21"/>
          <w:szCs w:val="21"/>
        </w:rPr>
        <w:t>ZDOLNOŚCIACH LUB SYTUACJI PODMIOTÓW UDOSTEPNIAJĄCYCH ZASOBY</w:t>
      </w:r>
      <w:r w:rsidR="00B15FD3" w:rsidRPr="00EA0910">
        <w:rPr>
          <w:rFonts w:cstheme="minorHAnsi"/>
          <w:sz w:val="21"/>
          <w:szCs w:val="21"/>
        </w:rPr>
        <w:t>:</w:t>
      </w:r>
      <w:r w:rsidRPr="00EA0910">
        <w:rPr>
          <w:rFonts w:cstheme="minorHAnsi"/>
          <w:sz w:val="21"/>
          <w:szCs w:val="21"/>
        </w:rPr>
        <w:t xml:space="preserve"> </w:t>
      </w:r>
    </w:p>
    <w:p w14:paraId="20FA87C9" w14:textId="19174346" w:rsidR="00DE447D" w:rsidRPr="00EA0910" w:rsidRDefault="00E022A1" w:rsidP="009E56CE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Oświadczam, że w celu wykazania spełniania warunków udziału w postępowaniu, określonych przez zamawiającego w</w:t>
      </w:r>
      <w:r w:rsidR="009E56CE">
        <w:rPr>
          <w:rFonts w:cstheme="minorHAnsi"/>
          <w:sz w:val="21"/>
          <w:szCs w:val="21"/>
        </w:rPr>
        <w:t xml:space="preserve"> SWZ</w:t>
      </w:r>
      <w:r w:rsidRPr="00EA0910">
        <w:rPr>
          <w:rFonts w:cstheme="minorHAnsi"/>
          <w:sz w:val="21"/>
          <w:szCs w:val="21"/>
        </w:rPr>
        <w:t xml:space="preserve"> polegam</w:t>
      </w:r>
      <w:r w:rsidR="00D531D5" w:rsidRPr="00EA0910">
        <w:rPr>
          <w:rFonts w:cstheme="minorHAnsi"/>
          <w:sz w:val="21"/>
          <w:szCs w:val="21"/>
        </w:rPr>
        <w:t xml:space="preserve"> na </w:t>
      </w:r>
      <w:r w:rsidR="00F259C4" w:rsidRPr="00EA0910">
        <w:rPr>
          <w:rFonts w:cstheme="minorHAnsi"/>
          <w:sz w:val="21"/>
          <w:szCs w:val="21"/>
        </w:rPr>
        <w:t>zdolnościach</w:t>
      </w:r>
      <w:r w:rsidR="00C81278" w:rsidRPr="00EA0910">
        <w:rPr>
          <w:rFonts w:cstheme="minorHAnsi"/>
          <w:sz w:val="21"/>
          <w:szCs w:val="21"/>
        </w:rPr>
        <w:t xml:space="preserve"> lub sytuacji </w:t>
      </w:r>
      <w:r w:rsidR="00751725" w:rsidRPr="00EA0910">
        <w:rPr>
          <w:rFonts w:cstheme="minorHAnsi"/>
          <w:sz w:val="21"/>
          <w:szCs w:val="21"/>
        </w:rPr>
        <w:t>następującego/</w:t>
      </w:r>
      <w:r w:rsidR="00D531D5" w:rsidRPr="00EA0910">
        <w:rPr>
          <w:rFonts w:cstheme="minorHAnsi"/>
          <w:sz w:val="21"/>
          <w:szCs w:val="21"/>
        </w:rPr>
        <w:t xml:space="preserve">ych </w:t>
      </w:r>
      <w:r w:rsidRPr="00EA0910">
        <w:rPr>
          <w:rFonts w:cstheme="minorHAnsi"/>
          <w:sz w:val="21"/>
          <w:szCs w:val="21"/>
        </w:rPr>
        <w:t>podmiotu/ów</w:t>
      </w:r>
      <w:r w:rsidR="0025261D" w:rsidRPr="00EA0910">
        <w:rPr>
          <w:rFonts w:cstheme="minorHAnsi"/>
          <w:sz w:val="21"/>
          <w:szCs w:val="21"/>
        </w:rPr>
        <w:t xml:space="preserve"> udostępniających zasoby</w:t>
      </w:r>
      <w:r w:rsidRPr="00EA0910">
        <w:rPr>
          <w:rFonts w:cstheme="minorHAnsi"/>
          <w:sz w:val="21"/>
          <w:szCs w:val="21"/>
        </w:rPr>
        <w:t>:</w:t>
      </w:r>
      <w:r w:rsidR="00D531D5" w:rsidRPr="00EA0910">
        <w:rPr>
          <w:rFonts w:cstheme="minorHAnsi"/>
          <w:sz w:val="21"/>
          <w:szCs w:val="21"/>
        </w:rPr>
        <w:t xml:space="preserve"> </w:t>
      </w:r>
      <w:bookmarkStart w:id="3" w:name="_Hlk99014455"/>
      <w:r w:rsidR="0025261D" w:rsidRPr="00EA0910">
        <w:rPr>
          <w:rFonts w:cstheme="minorHAnsi"/>
          <w:i/>
          <w:sz w:val="16"/>
          <w:szCs w:val="16"/>
        </w:rPr>
        <w:t>(wskazać nazwę/y</w:t>
      </w:r>
      <w:r w:rsidR="002B0BDF" w:rsidRPr="00EA0910">
        <w:rPr>
          <w:rFonts w:cstheme="minorHAnsi"/>
          <w:i/>
          <w:sz w:val="16"/>
          <w:szCs w:val="16"/>
        </w:rPr>
        <w:t xml:space="preserve"> </w:t>
      </w:r>
      <w:r w:rsidR="0025261D" w:rsidRPr="00EA0910">
        <w:rPr>
          <w:rFonts w:cstheme="minorHAnsi"/>
          <w:i/>
          <w:sz w:val="16"/>
          <w:szCs w:val="16"/>
        </w:rPr>
        <w:t>podmiotu/ów)</w:t>
      </w:r>
      <w:bookmarkEnd w:id="3"/>
      <w:r w:rsidR="009E56CE">
        <w:rPr>
          <w:rFonts w:cstheme="minorHAnsi"/>
          <w:i/>
          <w:sz w:val="16"/>
          <w:szCs w:val="16"/>
        </w:rPr>
        <w:t xml:space="preserve"> </w:t>
      </w:r>
      <w:r w:rsidR="00D531D5" w:rsidRPr="00EA0910">
        <w:rPr>
          <w:rFonts w:cstheme="minorHAnsi"/>
          <w:sz w:val="21"/>
          <w:szCs w:val="21"/>
        </w:rPr>
        <w:t>…………………</w:t>
      </w:r>
      <w:r w:rsidR="002B0BDF" w:rsidRPr="00EA0910" w:rsidDel="002B0BDF">
        <w:rPr>
          <w:rFonts w:cstheme="minorHAnsi"/>
          <w:sz w:val="21"/>
          <w:szCs w:val="21"/>
        </w:rPr>
        <w:t xml:space="preserve"> </w:t>
      </w:r>
      <w:r w:rsidRPr="00EA0910">
        <w:rPr>
          <w:rFonts w:cstheme="minorHAnsi"/>
          <w:sz w:val="21"/>
          <w:szCs w:val="21"/>
        </w:rPr>
        <w:t>………………………</w:t>
      </w:r>
      <w:r w:rsidR="00DE447D" w:rsidRPr="00EA0910">
        <w:rPr>
          <w:rFonts w:cstheme="minorHAnsi"/>
          <w:sz w:val="21"/>
          <w:szCs w:val="21"/>
        </w:rPr>
        <w:t>..</w:t>
      </w:r>
      <w:r w:rsidRPr="00EA0910">
        <w:rPr>
          <w:rFonts w:cstheme="minorHAnsi"/>
          <w:sz w:val="21"/>
          <w:szCs w:val="21"/>
        </w:rPr>
        <w:t>…………………………………………</w:t>
      </w:r>
      <w:r w:rsidR="009C7756" w:rsidRPr="00EA0910">
        <w:rPr>
          <w:rFonts w:cstheme="minorHAnsi"/>
          <w:sz w:val="21"/>
          <w:szCs w:val="21"/>
        </w:rPr>
        <w:t>……</w:t>
      </w:r>
      <w:r w:rsidR="002B0BDF" w:rsidRPr="00EA0910">
        <w:rPr>
          <w:rFonts w:cstheme="minorHAnsi"/>
          <w:sz w:val="21"/>
          <w:szCs w:val="21"/>
        </w:rPr>
        <w:t xml:space="preserve"> </w:t>
      </w:r>
      <w:r w:rsidRPr="00EA0910">
        <w:rPr>
          <w:rFonts w:cstheme="minorHAnsi"/>
          <w:sz w:val="21"/>
          <w:szCs w:val="21"/>
        </w:rPr>
        <w:t>w następującym zakresie</w:t>
      </w:r>
      <w:r w:rsidR="002C1C7B" w:rsidRPr="00EA0910">
        <w:rPr>
          <w:rFonts w:cstheme="minorHAnsi"/>
          <w:sz w:val="21"/>
          <w:szCs w:val="21"/>
        </w:rPr>
        <w:t>:</w:t>
      </w:r>
      <w:r w:rsidR="009C7756" w:rsidRPr="00EA0910">
        <w:rPr>
          <w:rFonts w:cstheme="minorHAnsi"/>
          <w:sz w:val="21"/>
          <w:szCs w:val="21"/>
        </w:rPr>
        <w:t xml:space="preserve"> …………………………</w:t>
      </w:r>
      <w:r w:rsidR="00FC0317" w:rsidRPr="00EA0910">
        <w:rPr>
          <w:rFonts w:cstheme="minorHAnsi"/>
          <w:sz w:val="21"/>
          <w:szCs w:val="21"/>
        </w:rPr>
        <w:t>…………</w:t>
      </w:r>
      <w:r w:rsidR="00DE447D" w:rsidRPr="00EA0910">
        <w:rPr>
          <w:rFonts w:cstheme="minorHAnsi"/>
          <w:sz w:val="21"/>
          <w:szCs w:val="21"/>
        </w:rPr>
        <w:t>…………………………….</w:t>
      </w:r>
    </w:p>
    <w:p w14:paraId="324A3FE6" w14:textId="26D1417D" w:rsidR="0072560B" w:rsidRPr="00EA0910" w:rsidRDefault="00E022A1" w:rsidP="009E56CE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EA0910">
        <w:rPr>
          <w:rFonts w:cstheme="minorHAnsi"/>
          <w:i/>
          <w:sz w:val="16"/>
          <w:szCs w:val="16"/>
        </w:rPr>
        <w:t xml:space="preserve">udostępnianych zasobów </w:t>
      </w:r>
      <w:r w:rsidRPr="00EA0910">
        <w:rPr>
          <w:rFonts w:cstheme="minorHAnsi"/>
          <w:i/>
          <w:sz w:val="16"/>
          <w:szCs w:val="16"/>
        </w:rPr>
        <w:t xml:space="preserve">dla </w:t>
      </w:r>
      <w:r w:rsidR="00825A09" w:rsidRPr="00EA0910">
        <w:rPr>
          <w:rFonts w:cstheme="minorHAnsi"/>
          <w:i/>
          <w:sz w:val="16"/>
          <w:szCs w:val="16"/>
        </w:rPr>
        <w:t xml:space="preserve">wskazanego </w:t>
      </w:r>
      <w:r w:rsidRPr="00EA0910">
        <w:rPr>
          <w:rFonts w:cstheme="minorHAnsi"/>
          <w:i/>
          <w:sz w:val="16"/>
          <w:szCs w:val="16"/>
        </w:rPr>
        <w:t xml:space="preserve">podmiotu). </w:t>
      </w:r>
    </w:p>
    <w:p w14:paraId="1898667C" w14:textId="77777777" w:rsidR="006948F7" w:rsidRDefault="006948F7" w:rsidP="00520F9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14:paraId="29A05387" w14:textId="77777777" w:rsidR="006948F7" w:rsidRPr="006948F7" w:rsidRDefault="006948F7" w:rsidP="006948F7">
      <w:pPr>
        <w:pStyle w:val="Standard"/>
        <w:shd w:val="clear" w:color="auto" w:fill="BEBEBE"/>
        <w:spacing w:after="0" w:line="360" w:lineRule="auto"/>
        <w:jc w:val="both"/>
        <w:rPr>
          <w:rFonts w:asciiTheme="minorHAnsi" w:eastAsiaTheme="minorHAnsi" w:hAnsiTheme="minorHAnsi" w:cstheme="minorHAnsi"/>
          <w:b/>
          <w:sz w:val="21"/>
          <w:szCs w:val="21"/>
        </w:rPr>
      </w:pPr>
      <w:r w:rsidRPr="006948F7">
        <w:rPr>
          <w:rFonts w:asciiTheme="minorHAnsi" w:eastAsiaTheme="minorHAnsi" w:hAnsiTheme="minorHAnsi" w:cstheme="minorHAnsi"/>
          <w:b/>
          <w:sz w:val="21"/>
          <w:szCs w:val="21"/>
        </w:rPr>
        <w:t>OŚWIADCZENIE DOTYCZĄCE PODWYKONAWCY NIEBĘDĄCEGO PODMIOTEM, NA KTÓREGO ZASOBY POWOŁUJE SIĘ WYKONAWCA:</w:t>
      </w:r>
    </w:p>
    <w:p w14:paraId="58DC66C2" w14:textId="023B7D73" w:rsidR="00C635F5" w:rsidRPr="001B3C4D" w:rsidRDefault="006948F7" w:rsidP="00C635F5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6948F7">
        <w:rPr>
          <w:rFonts w:cstheme="minorHAnsi"/>
          <w:sz w:val="21"/>
          <w:szCs w:val="21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6948F7">
        <w:rPr>
          <w:rFonts w:cstheme="minorHAnsi"/>
          <w:i/>
          <w:sz w:val="16"/>
          <w:szCs w:val="16"/>
        </w:rPr>
        <w:t>(podać pełną nazwę/firmę, adres, a także w zależności od podmiotu: NIP/PESEL, KRS/CEiDG),</w:t>
      </w:r>
      <w:r w:rsidRPr="006948F7">
        <w:rPr>
          <w:rFonts w:cstheme="minorHAnsi"/>
          <w:sz w:val="21"/>
          <w:szCs w:val="21"/>
        </w:rPr>
        <w:t xml:space="preserve"> nie zachodzą podstawy wykluczenia z postępowania o udzielenie zamówienia, na podstawie art. 108 ust. 1 </w:t>
      </w:r>
      <w:r w:rsidR="005E3432">
        <w:rPr>
          <w:rFonts w:cstheme="minorHAnsi"/>
          <w:sz w:val="21"/>
          <w:szCs w:val="21"/>
        </w:rPr>
        <w:t xml:space="preserve">oraz art. 109 ust. 1 pkt 1, 4-5, 7-10 </w:t>
      </w:r>
      <w:r w:rsidRPr="006948F7">
        <w:rPr>
          <w:rFonts w:cstheme="minorHAnsi"/>
          <w:sz w:val="21"/>
          <w:szCs w:val="21"/>
        </w:rPr>
        <w:t>ustawy Pzp</w:t>
      </w:r>
      <w:r w:rsidR="00C635F5">
        <w:rPr>
          <w:rFonts w:cstheme="minorHAnsi"/>
          <w:sz w:val="21"/>
          <w:szCs w:val="21"/>
        </w:rPr>
        <w:t xml:space="preserve"> oraz </w:t>
      </w:r>
      <w:r w:rsidR="00C635F5" w:rsidRPr="00EA0910">
        <w:rPr>
          <w:rFonts w:cstheme="minorHAnsi"/>
          <w:sz w:val="21"/>
          <w:szCs w:val="21"/>
        </w:rPr>
        <w:t xml:space="preserve">na podstawie art.  </w:t>
      </w:r>
      <w:r w:rsidR="00C635F5" w:rsidRPr="00EA0910">
        <w:rPr>
          <w:rFonts w:eastAsia="Times New Roman" w:cstheme="minorHAnsi"/>
          <w:sz w:val="21"/>
          <w:szCs w:val="21"/>
          <w:lang w:eastAsia="pl-PL"/>
        </w:rPr>
        <w:t xml:space="preserve">7 ust. 1 ustawy </w:t>
      </w:r>
      <w:r w:rsidR="00C635F5" w:rsidRPr="00EA0910">
        <w:rPr>
          <w:rFonts w:cstheme="minorHAnsi"/>
          <w:sz w:val="21"/>
          <w:szCs w:val="21"/>
        </w:rPr>
        <w:t>z dnia 13 kwietnia 2022 r.</w:t>
      </w:r>
      <w:r w:rsidR="00C635F5" w:rsidRPr="00EA0910">
        <w:rPr>
          <w:rFonts w:cstheme="minorHAnsi"/>
          <w:i/>
          <w:iCs/>
          <w:sz w:val="21"/>
          <w:szCs w:val="21"/>
        </w:rPr>
        <w:t xml:space="preserve"> </w:t>
      </w:r>
      <w:r w:rsidR="00C635F5" w:rsidRPr="00EA0910">
        <w:rPr>
          <w:rFonts w:cstheme="minorHAnsi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="00C635F5" w:rsidRPr="00EA0910">
        <w:rPr>
          <w:rFonts w:cstheme="minorHAnsi"/>
          <w:iCs/>
          <w:color w:val="222222"/>
          <w:sz w:val="21"/>
          <w:szCs w:val="21"/>
        </w:rPr>
        <w:t>(</w:t>
      </w:r>
      <w:r w:rsidR="00C635F5">
        <w:rPr>
          <w:rFonts w:cstheme="minorHAnsi"/>
          <w:iCs/>
          <w:color w:val="222222"/>
          <w:sz w:val="21"/>
          <w:szCs w:val="21"/>
        </w:rPr>
        <w:t xml:space="preserve">tj. </w:t>
      </w:r>
      <w:r w:rsidR="00C635F5" w:rsidRPr="0008770B">
        <w:rPr>
          <w:rFonts w:cstheme="minorHAnsi"/>
          <w:iCs/>
          <w:color w:val="222222"/>
          <w:sz w:val="21"/>
          <w:szCs w:val="21"/>
        </w:rPr>
        <w:t>Dz. U z 202</w:t>
      </w:r>
      <w:r w:rsidR="00C635F5">
        <w:rPr>
          <w:rFonts w:cstheme="minorHAnsi"/>
          <w:iCs/>
          <w:color w:val="222222"/>
          <w:sz w:val="21"/>
          <w:szCs w:val="21"/>
        </w:rPr>
        <w:t>4</w:t>
      </w:r>
      <w:r w:rsidR="00C635F5" w:rsidRPr="0008770B">
        <w:rPr>
          <w:rFonts w:cstheme="minorHAnsi"/>
          <w:iCs/>
          <w:color w:val="222222"/>
          <w:sz w:val="21"/>
          <w:szCs w:val="21"/>
        </w:rPr>
        <w:t xml:space="preserve"> r., poz. </w:t>
      </w:r>
      <w:r w:rsidR="00C635F5">
        <w:rPr>
          <w:rFonts w:cstheme="minorHAnsi"/>
          <w:iCs/>
          <w:color w:val="222222"/>
          <w:sz w:val="21"/>
          <w:szCs w:val="21"/>
        </w:rPr>
        <w:t>507</w:t>
      </w:r>
      <w:r w:rsidR="00C635F5" w:rsidRPr="00EA0910">
        <w:rPr>
          <w:rFonts w:cstheme="minorHAnsi"/>
          <w:iCs/>
          <w:color w:val="222222"/>
          <w:sz w:val="21"/>
          <w:szCs w:val="21"/>
        </w:rPr>
        <w:t>)</w:t>
      </w:r>
      <w:r w:rsidR="00C635F5" w:rsidRPr="00EA0910">
        <w:rPr>
          <w:rStyle w:val="Odwoanieprzypisudolnego"/>
          <w:rFonts w:cstheme="minorHAnsi"/>
          <w:i/>
          <w:iCs/>
          <w:color w:val="222222"/>
          <w:sz w:val="21"/>
          <w:szCs w:val="21"/>
        </w:rPr>
        <w:footnoteReference w:id="2"/>
      </w:r>
      <w:r w:rsidR="00C635F5" w:rsidRPr="00EA0910">
        <w:rPr>
          <w:rFonts w:cstheme="minorHAnsi"/>
          <w:i/>
          <w:iCs/>
          <w:color w:val="222222"/>
          <w:sz w:val="21"/>
          <w:szCs w:val="21"/>
        </w:rPr>
        <w:t>.</w:t>
      </w:r>
      <w:r w:rsidR="00C635F5" w:rsidRPr="00EA0910">
        <w:rPr>
          <w:rFonts w:cstheme="minorHAnsi"/>
          <w:color w:val="222222"/>
          <w:sz w:val="21"/>
          <w:szCs w:val="21"/>
        </w:rPr>
        <w:t xml:space="preserve"> </w:t>
      </w:r>
    </w:p>
    <w:p w14:paraId="762A9EA5" w14:textId="1B65A3D2" w:rsidR="00634311" w:rsidRPr="00EA0910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4" w:name="_Hlk99009560"/>
      <w:r w:rsidRPr="00EA0910">
        <w:rPr>
          <w:rFonts w:cstheme="minorHAnsi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Pr="00EA0910" w:rsidRDefault="00D23F3D" w:rsidP="002E0E61">
      <w:pPr>
        <w:spacing w:after="120" w:line="360" w:lineRule="auto"/>
        <w:jc w:val="both"/>
        <w:rPr>
          <w:rFonts w:cstheme="minorHAnsi"/>
        </w:rPr>
      </w:pPr>
      <w:r w:rsidRPr="00EA0910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EA0910">
        <w:rPr>
          <w:rFonts w:cstheme="minorHAnsi"/>
          <w:sz w:val="21"/>
          <w:szCs w:val="21"/>
        </w:rPr>
        <w:br/>
      </w:r>
      <w:r w:rsidRPr="00EA0910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EA0910">
        <w:rPr>
          <w:rFonts w:cstheme="minorHAnsi"/>
        </w:rPr>
        <w:t xml:space="preserve"> </w:t>
      </w:r>
    </w:p>
    <w:p w14:paraId="5869FF35" w14:textId="0E838CBB" w:rsidR="00AA336E" w:rsidRPr="00EA0910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EA0910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EA0910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Wskazuję</w:t>
      </w:r>
      <w:r w:rsidR="0095117C" w:rsidRPr="00EA0910">
        <w:rPr>
          <w:rFonts w:cstheme="minorHAnsi"/>
          <w:sz w:val="21"/>
          <w:szCs w:val="21"/>
        </w:rPr>
        <w:t xml:space="preserve"> </w:t>
      </w:r>
      <w:r w:rsidR="00A834D8" w:rsidRPr="00EA0910">
        <w:rPr>
          <w:rFonts w:cstheme="minorHAnsi"/>
          <w:sz w:val="21"/>
          <w:szCs w:val="21"/>
        </w:rPr>
        <w:t xml:space="preserve">następujące </w:t>
      </w:r>
      <w:r w:rsidRPr="00EA0910">
        <w:rPr>
          <w:rFonts w:cstheme="minorHAnsi"/>
          <w:sz w:val="21"/>
          <w:szCs w:val="21"/>
        </w:rPr>
        <w:t>podmiotow</w:t>
      </w:r>
      <w:r w:rsidR="00A834D8" w:rsidRPr="00EA0910">
        <w:rPr>
          <w:rFonts w:cstheme="minorHAnsi"/>
          <w:sz w:val="21"/>
          <w:szCs w:val="21"/>
        </w:rPr>
        <w:t>e</w:t>
      </w:r>
      <w:r w:rsidRPr="00EA0910">
        <w:rPr>
          <w:rFonts w:cstheme="minorHAnsi"/>
          <w:sz w:val="21"/>
          <w:szCs w:val="21"/>
        </w:rPr>
        <w:t xml:space="preserve"> środk</w:t>
      </w:r>
      <w:r w:rsidR="00A834D8" w:rsidRPr="00EA0910">
        <w:rPr>
          <w:rFonts w:cstheme="minorHAnsi"/>
          <w:sz w:val="21"/>
          <w:szCs w:val="21"/>
        </w:rPr>
        <w:t>i</w:t>
      </w:r>
      <w:r w:rsidRPr="00EA0910">
        <w:rPr>
          <w:rFonts w:cstheme="minorHAnsi"/>
          <w:sz w:val="21"/>
          <w:szCs w:val="21"/>
        </w:rPr>
        <w:t xml:space="preserve"> dowodow</w:t>
      </w:r>
      <w:r w:rsidR="00A834D8" w:rsidRPr="00EA0910">
        <w:rPr>
          <w:rFonts w:cstheme="minorHAnsi"/>
          <w:sz w:val="21"/>
          <w:szCs w:val="21"/>
        </w:rPr>
        <w:t>e</w:t>
      </w:r>
      <w:r w:rsidR="0095117C" w:rsidRPr="00EA0910">
        <w:rPr>
          <w:rFonts w:cstheme="minorHAnsi"/>
          <w:sz w:val="21"/>
          <w:szCs w:val="21"/>
        </w:rPr>
        <w:t xml:space="preserve">, które można uzyskać za pomocą </w:t>
      </w:r>
      <w:r w:rsidRPr="00EA0910">
        <w:rPr>
          <w:rFonts w:cstheme="minorHAnsi"/>
          <w:sz w:val="21"/>
          <w:szCs w:val="21"/>
        </w:rPr>
        <w:t>bezpłatnych i ogólnodostępnych baz danych</w:t>
      </w:r>
      <w:r w:rsidR="00A834D8" w:rsidRPr="00EA0910">
        <w:rPr>
          <w:rFonts w:cstheme="minorHAnsi"/>
          <w:sz w:val="21"/>
          <w:szCs w:val="21"/>
        </w:rPr>
        <w:t>, oraz</w:t>
      </w:r>
      <w:r w:rsidR="00A834D8" w:rsidRPr="00EA0910">
        <w:rPr>
          <w:rFonts w:cstheme="minorHAnsi"/>
        </w:rPr>
        <w:t xml:space="preserve"> </w:t>
      </w:r>
      <w:r w:rsidR="00A834D8" w:rsidRPr="00EA0910">
        <w:rPr>
          <w:rFonts w:cstheme="minorHAnsi"/>
          <w:sz w:val="21"/>
          <w:szCs w:val="21"/>
        </w:rPr>
        <w:t>dane umożliwiające dostęp do tych środków</w:t>
      </w:r>
      <w:r w:rsidRPr="00EA0910">
        <w:rPr>
          <w:rFonts w:cstheme="minorHAnsi"/>
          <w:sz w:val="21"/>
          <w:szCs w:val="21"/>
        </w:rPr>
        <w:t>:</w:t>
      </w:r>
    </w:p>
    <w:p w14:paraId="0E3570AB" w14:textId="598D09D1" w:rsidR="002E0E61" w:rsidRPr="00EA0910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1)</w:t>
      </w:r>
      <w:r w:rsidR="002E0E61" w:rsidRPr="00EA0910">
        <w:rPr>
          <w:rFonts w:cstheme="minorHAnsi"/>
          <w:sz w:val="21"/>
          <w:szCs w:val="21"/>
        </w:rPr>
        <w:t xml:space="preserve"> </w:t>
      </w:r>
      <w:r w:rsidRPr="00EA0910">
        <w:rPr>
          <w:rFonts w:cstheme="minorHAnsi"/>
          <w:sz w:val="21"/>
          <w:szCs w:val="21"/>
        </w:rPr>
        <w:t>..............................................................................................................</w:t>
      </w:r>
      <w:r w:rsidR="002E0E61" w:rsidRPr="00EA0910">
        <w:rPr>
          <w:rFonts w:cstheme="minorHAnsi"/>
          <w:sz w:val="21"/>
          <w:szCs w:val="21"/>
        </w:rPr>
        <w:t>........................................</w:t>
      </w:r>
    </w:p>
    <w:p w14:paraId="77BD638C" w14:textId="70A1E75B" w:rsidR="00AA336E" w:rsidRPr="00EA0910" w:rsidRDefault="00CB7698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EA0910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2)</w:t>
      </w:r>
      <w:r w:rsidR="002E0E61" w:rsidRPr="00EA0910">
        <w:rPr>
          <w:rFonts w:cstheme="minorHAnsi"/>
          <w:sz w:val="21"/>
          <w:szCs w:val="21"/>
        </w:rPr>
        <w:t xml:space="preserve"> </w:t>
      </w:r>
      <w:r w:rsidRPr="00EA0910">
        <w:rPr>
          <w:rFonts w:cstheme="minorHAnsi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EA0910">
        <w:rPr>
          <w:rFonts w:cstheme="minorHAnsi"/>
          <w:sz w:val="21"/>
          <w:szCs w:val="21"/>
        </w:rPr>
        <w:t>.........................</w:t>
      </w:r>
    </w:p>
    <w:p w14:paraId="7721D9AC" w14:textId="13DB4C25" w:rsidR="00520F90" w:rsidRPr="002A467B" w:rsidRDefault="004D323F" w:rsidP="00520F9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EA0910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1498E12" w14:textId="77777777" w:rsidR="002A467B" w:rsidRDefault="00520F90" w:rsidP="00AE6FF2">
      <w:pPr>
        <w:spacing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lastRenderedPageBreak/>
        <w:tab/>
      </w: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</w:p>
    <w:p w14:paraId="5A26A5D5" w14:textId="0CE17B72" w:rsidR="002A467B" w:rsidRDefault="00520F90" w:rsidP="002A467B">
      <w:pPr>
        <w:spacing w:line="360" w:lineRule="auto"/>
        <w:ind w:left="3540" w:firstLine="708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……………………………………….</w:t>
      </w:r>
    </w:p>
    <w:p w14:paraId="531CADA4" w14:textId="5F04E734" w:rsidR="00484F88" w:rsidRPr="002A467B" w:rsidRDefault="00520F90" w:rsidP="002A467B">
      <w:pPr>
        <w:spacing w:line="360" w:lineRule="auto"/>
        <w:ind w:left="2124" w:firstLine="708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i/>
          <w:sz w:val="16"/>
          <w:szCs w:val="16"/>
        </w:rPr>
        <w:t xml:space="preserve">Data; </w:t>
      </w:r>
      <w:r w:rsidR="006677DF" w:rsidRPr="00EA0910">
        <w:rPr>
          <w:rFonts w:cstheme="minorHAnsi"/>
          <w:i/>
          <w:sz w:val="16"/>
          <w:szCs w:val="16"/>
        </w:rPr>
        <w:t>k</w:t>
      </w:r>
      <w:r w:rsidRPr="00EA0910">
        <w:rPr>
          <w:rFonts w:cstheme="minorHAnsi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2A467B" w:rsidSect="00EA0910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1A5F08A1" w14:textId="77777777" w:rsidR="00C635F5" w:rsidRPr="00A82964" w:rsidRDefault="00C635F5" w:rsidP="00C635F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ADACE65" w14:textId="77777777" w:rsidR="00C635F5" w:rsidRPr="00A82964" w:rsidRDefault="00C635F5" w:rsidP="00C635F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72CE497" w14:textId="77777777" w:rsidR="00C635F5" w:rsidRPr="00A82964" w:rsidRDefault="00C635F5" w:rsidP="00C635F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04A3DEA" w14:textId="77777777" w:rsidR="00C635F5" w:rsidRPr="00761CEB" w:rsidRDefault="00C635F5" w:rsidP="00C635F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22802" w14:textId="07F74B76" w:rsidR="00AB1BCE" w:rsidRDefault="00AB1BCE" w:rsidP="00AB1BCE">
    <w:pPr>
      <w:pStyle w:val="Nagwek"/>
      <w:jc w:val="right"/>
    </w:pPr>
    <w:r>
      <w:t xml:space="preserve">Załącznik nr </w:t>
    </w:r>
    <w:r w:rsidR="001D5CA9">
      <w:t>3</w:t>
    </w:r>
    <w:r>
      <w:t xml:space="preserve"> do SWZ</w:t>
    </w:r>
  </w:p>
  <w:p w14:paraId="5D8CD8A8" w14:textId="01990EE5" w:rsidR="00AB1BCE" w:rsidRDefault="001B3C4D" w:rsidP="00AB1BCE">
    <w:pPr>
      <w:pStyle w:val="Nagwek"/>
      <w:jc w:val="right"/>
    </w:pPr>
    <w:r>
      <w:t>Nr sprawy: 0801-ILZ-1.260.</w:t>
    </w:r>
    <w:r w:rsidR="001D5CA9">
      <w:t>29</w:t>
    </w:r>
    <w:r w:rsidR="00AB1BCE" w:rsidRPr="00AB1BCE">
      <w:t>.202</w:t>
    </w:r>
    <w:r w:rsidR="00097C7F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0A752A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F504CA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D8089D"/>
    <w:multiLevelType w:val="hybridMultilevel"/>
    <w:tmpl w:val="D2301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2"/>
  </w:num>
  <w:num w:numId="5">
    <w:abstractNumId w:val="9"/>
  </w:num>
  <w:num w:numId="6">
    <w:abstractNumId w:val="5"/>
  </w:num>
  <w:num w:numId="7">
    <w:abstractNumId w:val="2"/>
  </w:num>
  <w:num w:numId="8">
    <w:abstractNumId w:val="11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  <w:num w:numId="13">
    <w:abstractNumId w:val="13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8770B"/>
    <w:rsid w:val="00097B68"/>
    <w:rsid w:val="00097C7F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0F68EF"/>
    <w:rsid w:val="00100D87"/>
    <w:rsid w:val="00105456"/>
    <w:rsid w:val="001067FC"/>
    <w:rsid w:val="0011408C"/>
    <w:rsid w:val="001275E7"/>
    <w:rsid w:val="001542CB"/>
    <w:rsid w:val="00177C2A"/>
    <w:rsid w:val="001902D2"/>
    <w:rsid w:val="001B1ECD"/>
    <w:rsid w:val="001B3C4D"/>
    <w:rsid w:val="001C6945"/>
    <w:rsid w:val="001D5CA9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92637"/>
    <w:rsid w:val="002A467B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1BD3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267F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0A57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E3432"/>
    <w:rsid w:val="00633724"/>
    <w:rsid w:val="0063384A"/>
    <w:rsid w:val="00633E88"/>
    <w:rsid w:val="00634311"/>
    <w:rsid w:val="006408E8"/>
    <w:rsid w:val="006458A9"/>
    <w:rsid w:val="00652B7C"/>
    <w:rsid w:val="006677DF"/>
    <w:rsid w:val="00667E02"/>
    <w:rsid w:val="00691AAB"/>
    <w:rsid w:val="006948F7"/>
    <w:rsid w:val="006A3A1F"/>
    <w:rsid w:val="006A4A3F"/>
    <w:rsid w:val="006A52B6"/>
    <w:rsid w:val="006A7294"/>
    <w:rsid w:val="006B33C0"/>
    <w:rsid w:val="006D3513"/>
    <w:rsid w:val="006D4168"/>
    <w:rsid w:val="006D536B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00EB"/>
    <w:rsid w:val="0078194E"/>
    <w:rsid w:val="007840F2"/>
    <w:rsid w:val="0079294C"/>
    <w:rsid w:val="007936D6"/>
    <w:rsid w:val="00795C47"/>
    <w:rsid w:val="007961C8"/>
    <w:rsid w:val="00797957"/>
    <w:rsid w:val="007B01C8"/>
    <w:rsid w:val="007B426C"/>
    <w:rsid w:val="007D5B61"/>
    <w:rsid w:val="007E2F69"/>
    <w:rsid w:val="00804F07"/>
    <w:rsid w:val="0080625D"/>
    <w:rsid w:val="00825A09"/>
    <w:rsid w:val="00830880"/>
    <w:rsid w:val="00830AB1"/>
    <w:rsid w:val="00833FCD"/>
    <w:rsid w:val="00835C91"/>
    <w:rsid w:val="00837AA3"/>
    <w:rsid w:val="00842991"/>
    <w:rsid w:val="00845C16"/>
    <w:rsid w:val="00866E0F"/>
    <w:rsid w:val="008757E1"/>
    <w:rsid w:val="008763EB"/>
    <w:rsid w:val="00881B9C"/>
    <w:rsid w:val="00892E48"/>
    <w:rsid w:val="00896587"/>
    <w:rsid w:val="008A517D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3D39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682C"/>
    <w:rsid w:val="009B2846"/>
    <w:rsid w:val="009C72ED"/>
    <w:rsid w:val="009C7756"/>
    <w:rsid w:val="009E1710"/>
    <w:rsid w:val="009E56CE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7133"/>
    <w:rsid w:val="00A647C5"/>
    <w:rsid w:val="00A65145"/>
    <w:rsid w:val="00A80583"/>
    <w:rsid w:val="00A82964"/>
    <w:rsid w:val="00A82CD4"/>
    <w:rsid w:val="00A834D8"/>
    <w:rsid w:val="00A86C23"/>
    <w:rsid w:val="00AA03D0"/>
    <w:rsid w:val="00AA336E"/>
    <w:rsid w:val="00AB1BCE"/>
    <w:rsid w:val="00AB4926"/>
    <w:rsid w:val="00AE2304"/>
    <w:rsid w:val="00AE6FF2"/>
    <w:rsid w:val="00AF15F1"/>
    <w:rsid w:val="00AF7690"/>
    <w:rsid w:val="00B0088C"/>
    <w:rsid w:val="00B064EA"/>
    <w:rsid w:val="00B15219"/>
    <w:rsid w:val="00B15FD3"/>
    <w:rsid w:val="00B34079"/>
    <w:rsid w:val="00B37849"/>
    <w:rsid w:val="00B4736E"/>
    <w:rsid w:val="00B5040B"/>
    <w:rsid w:val="00B734CB"/>
    <w:rsid w:val="00B8005E"/>
    <w:rsid w:val="00B90E42"/>
    <w:rsid w:val="00B95056"/>
    <w:rsid w:val="00BB0C3C"/>
    <w:rsid w:val="00BC4335"/>
    <w:rsid w:val="00BD10CA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635F5"/>
    <w:rsid w:val="00C81012"/>
    <w:rsid w:val="00C81278"/>
    <w:rsid w:val="00CB7698"/>
    <w:rsid w:val="00CC5C97"/>
    <w:rsid w:val="00CE37B9"/>
    <w:rsid w:val="00CE78A6"/>
    <w:rsid w:val="00CF09B7"/>
    <w:rsid w:val="00D06A6B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08CF"/>
    <w:rsid w:val="00E62428"/>
    <w:rsid w:val="00E63E4B"/>
    <w:rsid w:val="00E64482"/>
    <w:rsid w:val="00E65685"/>
    <w:rsid w:val="00E65873"/>
    <w:rsid w:val="00E70D49"/>
    <w:rsid w:val="00E73190"/>
    <w:rsid w:val="00E73385"/>
    <w:rsid w:val="00E73CEB"/>
    <w:rsid w:val="00E84757"/>
    <w:rsid w:val="00E96851"/>
    <w:rsid w:val="00EA0910"/>
    <w:rsid w:val="00EB7CDE"/>
    <w:rsid w:val="00EC38DB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73F1E"/>
    <w:rsid w:val="00FA4945"/>
    <w:rsid w:val="00FA69F4"/>
    <w:rsid w:val="00FA7DD8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E738EAA"/>
  <w15:docId w15:val="{BBC47DFD-9193-4CCC-B554-1628EDECB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Standard">
    <w:name w:val="Standard"/>
    <w:rsid w:val="006948F7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5E3432"/>
    <w:pPr>
      <w:suppressAutoHyphens/>
      <w:spacing w:after="0" w:line="240" w:lineRule="auto"/>
      <w:textAlignment w:val="baseline"/>
    </w:pPr>
    <w:rPr>
      <w:rFonts w:ascii="Calibri" w:eastAsia="Calibri" w:hAnsi="Calibri" w:cs="Calibri"/>
      <w:b/>
      <w:kern w:val="2"/>
      <w:sz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5E3432"/>
    <w:rPr>
      <w:rFonts w:ascii="Calibri" w:eastAsia="Calibri" w:hAnsi="Calibri" w:cs="Calibri"/>
      <w:b/>
      <w:kern w:val="2"/>
      <w:sz w:val="24"/>
      <w:lang w:eastAsia="zh-CN"/>
    </w:rPr>
  </w:style>
  <w:style w:type="paragraph" w:customStyle="1" w:styleId="Teksttreci">
    <w:name w:val="Tekst treści"/>
    <w:basedOn w:val="Normalny"/>
    <w:uiPriority w:val="99"/>
    <w:qFormat/>
    <w:rsid w:val="005E3432"/>
    <w:pPr>
      <w:shd w:val="clear" w:color="auto" w:fill="FFFFFF"/>
      <w:spacing w:after="0" w:line="240" w:lineRule="atLeast"/>
      <w:ind w:hanging="1700"/>
    </w:pPr>
    <w:rPr>
      <w:rFonts w:ascii="Verdana" w:eastAsia="Times New Roman" w:hAnsi="Verdana" w:cs="Verdana"/>
      <w:sz w:val="19"/>
      <w:szCs w:val="19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AF3AC-6D45-4FAD-9190-A7C330393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906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Fryziak Agnieszka</cp:lastModifiedBy>
  <cp:revision>4</cp:revision>
  <cp:lastPrinted>2016-07-26T10:32:00Z</cp:lastPrinted>
  <dcterms:created xsi:type="dcterms:W3CDTF">2025-01-02T11:19:00Z</dcterms:created>
  <dcterms:modified xsi:type="dcterms:W3CDTF">2025-01-15T10:25:00Z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UxC4dwLulzfINJ8nQH+xvX5LNGipWa4BRSZhPgxsCvlZv/Q5pqnQXJrsCN3W+0c4Ll37CpB1Gzb5z4I778NvBQ==</vt:lpwstr>
  </property>
  <property fmtid="{D5CDD505-2E9C-101B-9397-08002B2CF9AE}" pid="4" name="MFClassificationDate">
    <vt:lpwstr>2022-12-30T13:30:37.6485507+01:00</vt:lpwstr>
  </property>
  <property fmtid="{D5CDD505-2E9C-101B-9397-08002B2CF9AE}" pid="5" name="MFClassifiedBySID">
    <vt:lpwstr>UxC4dwLulzfINJ8nQH+xvX5LNGipWa4BRSZhPgxsCvm42mrIC/DSDv0ggS+FjUN/2v1BBotkLlY5aAiEhoi6ueYG25MDqtE5CI/Iyzp8zSi8OS/PcfHE2p/q5aEzD2Rx</vt:lpwstr>
  </property>
  <property fmtid="{D5CDD505-2E9C-101B-9397-08002B2CF9AE}" pid="6" name="MFGRNItemId">
    <vt:lpwstr>GRN-15c201cf-a306-46c5-a456-fc9133c42990</vt:lpwstr>
  </property>
  <property fmtid="{D5CDD505-2E9C-101B-9397-08002B2CF9AE}" pid="7" name="MFHash">
    <vt:lpwstr>EGoOalCXv+fSBzLPFuIyTbT78Ww+YI2E99v8KLuEQ9o=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