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00FB" w14:textId="080F4D34" w:rsidR="009B42F4" w:rsidRPr="00E55B94" w:rsidRDefault="009B42F4" w:rsidP="000448D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643715" w:rsidRPr="00E55B94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38D9A3D" w14:textId="4AE8B26D" w:rsidR="009B42F4" w:rsidRPr="006844BE" w:rsidRDefault="00643715" w:rsidP="009B42F4">
      <w:pPr>
        <w:jc w:val="center"/>
        <w:rPr>
          <w:rFonts w:ascii="Times New Roman" w:hAnsi="Times New Roman" w:cs="Times New Roman"/>
          <w:sz w:val="20"/>
          <w:szCs w:val="20"/>
        </w:rPr>
      </w:pPr>
      <w:r w:rsidRPr="006844BE">
        <w:rPr>
          <w:rFonts w:ascii="Times New Roman" w:hAnsi="Times New Roman" w:cs="Times New Roman"/>
          <w:sz w:val="20"/>
          <w:szCs w:val="20"/>
        </w:rPr>
        <w:t>Specyfikacja techniczna</w:t>
      </w:r>
      <w:r w:rsidR="001E3F57" w:rsidRPr="006844BE">
        <w:rPr>
          <w:rFonts w:ascii="Times New Roman" w:hAnsi="Times New Roman" w:cs="Times New Roman"/>
          <w:sz w:val="20"/>
          <w:szCs w:val="20"/>
        </w:rPr>
        <w:t xml:space="preserve"> (</w:t>
      </w:r>
      <w:r w:rsidR="001E3F57" w:rsidRPr="006844BE">
        <w:rPr>
          <w:rFonts w:ascii="Times New Roman" w:hAnsi="Times New Roman" w:cs="Times New Roman"/>
          <w:b/>
          <w:bCs/>
          <w:sz w:val="20"/>
          <w:szCs w:val="20"/>
        </w:rPr>
        <w:t>ST</w:t>
      </w:r>
      <w:r w:rsidR="001E3F57" w:rsidRPr="006844BE">
        <w:rPr>
          <w:rFonts w:ascii="Times New Roman" w:hAnsi="Times New Roman" w:cs="Times New Roman"/>
          <w:sz w:val="20"/>
          <w:szCs w:val="20"/>
        </w:rPr>
        <w:t>)</w:t>
      </w:r>
      <w:r w:rsidRPr="006844BE">
        <w:rPr>
          <w:rFonts w:ascii="Times New Roman" w:hAnsi="Times New Roman" w:cs="Times New Roman"/>
          <w:sz w:val="20"/>
          <w:szCs w:val="20"/>
        </w:rPr>
        <w:t xml:space="preserve"> </w:t>
      </w:r>
      <w:r w:rsidR="00936E63" w:rsidRPr="006844BE">
        <w:rPr>
          <w:rFonts w:ascii="Times New Roman" w:hAnsi="Times New Roman" w:cs="Times New Roman"/>
          <w:sz w:val="20"/>
          <w:szCs w:val="20"/>
        </w:rPr>
        <w:t xml:space="preserve">koparko-ładowarki </w:t>
      </w:r>
      <w:r w:rsidRPr="006844BE">
        <w:rPr>
          <w:rFonts w:ascii="Times New Roman" w:hAnsi="Times New Roman" w:cs="Times New Roman"/>
          <w:sz w:val="20"/>
          <w:szCs w:val="20"/>
        </w:rPr>
        <w:t>kołowej</w:t>
      </w:r>
    </w:p>
    <w:p w14:paraId="6E961A23" w14:textId="77777777" w:rsidR="00A02407" w:rsidRPr="00E55B94" w:rsidRDefault="00A02407" w:rsidP="009B42F4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62F624" w14:textId="77777777" w:rsidR="009B42F4" w:rsidRPr="00E55B94" w:rsidRDefault="009B42F4" w:rsidP="00367EEB">
      <w:pPr>
        <w:pStyle w:val="Bezodstpw"/>
        <w:numPr>
          <w:ilvl w:val="0"/>
          <w:numId w:val="9"/>
        </w:numPr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Przedmiot zamówienia obejmuje:</w:t>
      </w:r>
    </w:p>
    <w:p w14:paraId="5B13E1DC" w14:textId="77777777" w:rsidR="00FF4880" w:rsidRPr="00E55B94" w:rsidRDefault="00FF4880" w:rsidP="004B5D6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F89C3C8" w14:textId="558DCBD5" w:rsidR="00F66D12" w:rsidRPr="00751B39" w:rsidRDefault="009B42F4" w:rsidP="00397F6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 xml:space="preserve">Dostawę fabrycznie nowej </w:t>
      </w:r>
      <w:r w:rsidR="00936E63" w:rsidRPr="00751B39">
        <w:rPr>
          <w:rFonts w:ascii="Times New Roman" w:hAnsi="Times New Roman" w:cs="Times New Roman"/>
          <w:sz w:val="20"/>
          <w:szCs w:val="20"/>
        </w:rPr>
        <w:t>koparko-ładowarki</w:t>
      </w:r>
      <w:r w:rsidRPr="00751B39">
        <w:rPr>
          <w:rFonts w:ascii="Times New Roman" w:hAnsi="Times New Roman" w:cs="Times New Roman"/>
          <w:sz w:val="20"/>
          <w:szCs w:val="20"/>
        </w:rPr>
        <w:t xml:space="preserve"> kołowej i przeprowadzenie próby eksploatacyjnej dostarczonej</w:t>
      </w:r>
      <w:r w:rsidR="00FF4880" w:rsidRPr="00751B39">
        <w:rPr>
          <w:rFonts w:ascii="Times New Roman" w:hAnsi="Times New Roman" w:cs="Times New Roman"/>
          <w:sz w:val="20"/>
          <w:szCs w:val="20"/>
        </w:rPr>
        <w:t xml:space="preserve"> </w:t>
      </w:r>
      <w:r w:rsidR="00936E63" w:rsidRPr="00751B39">
        <w:rPr>
          <w:rFonts w:ascii="Times New Roman" w:hAnsi="Times New Roman" w:cs="Times New Roman"/>
          <w:sz w:val="20"/>
          <w:szCs w:val="20"/>
        </w:rPr>
        <w:t>koparko-</w:t>
      </w:r>
      <w:r w:rsidR="00F66D12" w:rsidRPr="00751B39">
        <w:rPr>
          <w:rFonts w:ascii="Times New Roman" w:hAnsi="Times New Roman" w:cs="Times New Roman"/>
          <w:sz w:val="20"/>
          <w:szCs w:val="20"/>
        </w:rPr>
        <w:t>ł</w:t>
      </w:r>
      <w:r w:rsidRPr="00751B39">
        <w:rPr>
          <w:rFonts w:ascii="Times New Roman" w:hAnsi="Times New Roman" w:cs="Times New Roman"/>
          <w:sz w:val="20"/>
          <w:szCs w:val="20"/>
        </w:rPr>
        <w:t>adowarki</w:t>
      </w:r>
      <w:r w:rsidR="00C418B4" w:rsidRPr="00751B39">
        <w:rPr>
          <w:rFonts w:ascii="Times New Roman" w:hAnsi="Times New Roman" w:cs="Times New Roman"/>
          <w:sz w:val="20"/>
          <w:szCs w:val="20"/>
        </w:rPr>
        <w:t xml:space="preserve">. Cena </w:t>
      </w:r>
      <w:r w:rsidR="00987ECA" w:rsidRPr="00751B39">
        <w:rPr>
          <w:rFonts w:ascii="Times New Roman" w:hAnsi="Times New Roman" w:cs="Times New Roman"/>
          <w:sz w:val="20"/>
          <w:szCs w:val="20"/>
        </w:rPr>
        <w:t>koparko-</w:t>
      </w:r>
      <w:r w:rsidR="00C418B4" w:rsidRPr="00751B39">
        <w:rPr>
          <w:rFonts w:ascii="Times New Roman" w:hAnsi="Times New Roman" w:cs="Times New Roman"/>
          <w:sz w:val="20"/>
          <w:szCs w:val="20"/>
        </w:rPr>
        <w:t>ładowarki jest niezmienna w okresie realizacji zamówienia i uwzględnia wszystkie koszty dodatkowe związane z realizacją zamówienia (transport, szkolenie, serwis gwarancyjny itp.) oraz obejmuje pełne wynagrodzenie Dostawcy za wykonanie w całości zamówienia. Dostawca nie jest uprawniony do żądania jakiegokolwiek dodatkowego wynagrodzenia z tytułu wykonania zamówienia</w:t>
      </w:r>
      <w:r w:rsidR="00336442">
        <w:rPr>
          <w:rFonts w:ascii="Times New Roman" w:hAnsi="Times New Roman" w:cs="Times New Roman"/>
          <w:sz w:val="20"/>
          <w:szCs w:val="20"/>
        </w:rPr>
        <w:t>.</w:t>
      </w:r>
    </w:p>
    <w:p w14:paraId="23F59356" w14:textId="4DEA1A9C" w:rsidR="009B42F4" w:rsidRPr="00751B39" w:rsidRDefault="00F66D12" w:rsidP="00397F6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</w:t>
      </w:r>
      <w:r w:rsidR="009B42F4" w:rsidRPr="00751B39">
        <w:rPr>
          <w:rFonts w:ascii="Times New Roman" w:hAnsi="Times New Roman" w:cs="Times New Roman"/>
          <w:sz w:val="20"/>
          <w:szCs w:val="20"/>
        </w:rPr>
        <w:t>rzeprowadzenie</w:t>
      </w:r>
      <w:r w:rsidR="002E6980" w:rsidRPr="00751B39">
        <w:rPr>
          <w:rFonts w:ascii="Times New Roman" w:hAnsi="Times New Roman" w:cs="Times New Roman"/>
          <w:sz w:val="20"/>
          <w:szCs w:val="20"/>
        </w:rPr>
        <w:t xml:space="preserve"> co najmniej jednodniowego</w:t>
      </w:r>
      <w:r w:rsidR="009B42F4" w:rsidRPr="00751B39">
        <w:rPr>
          <w:rFonts w:ascii="Times New Roman" w:hAnsi="Times New Roman" w:cs="Times New Roman"/>
          <w:sz w:val="20"/>
          <w:szCs w:val="20"/>
        </w:rPr>
        <w:t xml:space="preserve"> instruktażu i szkolenia operatorów maszyny w zakresie obsługi technicznej</w:t>
      </w:r>
      <w:r w:rsidR="00934FF4" w:rsidRPr="00751B39">
        <w:rPr>
          <w:rFonts w:ascii="Times New Roman" w:hAnsi="Times New Roman" w:cs="Times New Roman"/>
          <w:sz w:val="20"/>
          <w:szCs w:val="20"/>
        </w:rPr>
        <w:t xml:space="preserve"> </w:t>
      </w:r>
      <w:r w:rsidR="009B42F4" w:rsidRPr="00751B39">
        <w:rPr>
          <w:rFonts w:ascii="Times New Roman" w:hAnsi="Times New Roman" w:cs="Times New Roman"/>
          <w:sz w:val="20"/>
          <w:szCs w:val="20"/>
        </w:rPr>
        <w:t xml:space="preserve">i konserwacji </w:t>
      </w:r>
      <w:r w:rsidR="00936E63" w:rsidRPr="00751B39">
        <w:rPr>
          <w:rFonts w:ascii="Times New Roman" w:hAnsi="Times New Roman" w:cs="Times New Roman"/>
          <w:sz w:val="20"/>
          <w:szCs w:val="20"/>
        </w:rPr>
        <w:t>koparko-</w:t>
      </w:r>
      <w:r w:rsidR="009B42F4" w:rsidRPr="00751B39">
        <w:rPr>
          <w:rFonts w:ascii="Times New Roman" w:hAnsi="Times New Roman" w:cs="Times New Roman"/>
          <w:sz w:val="20"/>
          <w:szCs w:val="20"/>
        </w:rPr>
        <w:t>ładowarki wraz z wystawieniem zaświadczeń o odbytym szkoleniu i</w:t>
      </w:r>
      <w:r w:rsidR="0032087F" w:rsidRPr="00751B39">
        <w:rPr>
          <w:rFonts w:ascii="Times New Roman" w:hAnsi="Times New Roman" w:cs="Times New Roman"/>
          <w:sz w:val="20"/>
          <w:szCs w:val="20"/>
        </w:rPr>
        <w:t> </w:t>
      </w:r>
      <w:r w:rsidR="009B42F4" w:rsidRPr="00751B39">
        <w:rPr>
          <w:rFonts w:ascii="Times New Roman" w:hAnsi="Times New Roman" w:cs="Times New Roman"/>
          <w:sz w:val="20"/>
          <w:szCs w:val="20"/>
        </w:rPr>
        <w:t>nabyciu przez</w:t>
      </w:r>
      <w:r w:rsidR="002E6980" w:rsidRPr="00751B39">
        <w:rPr>
          <w:rFonts w:ascii="Times New Roman" w:hAnsi="Times New Roman" w:cs="Times New Roman"/>
          <w:sz w:val="20"/>
          <w:szCs w:val="20"/>
        </w:rPr>
        <w:t xml:space="preserve"> </w:t>
      </w:r>
      <w:r w:rsidR="009B42F4" w:rsidRPr="00751B39">
        <w:rPr>
          <w:rFonts w:ascii="Times New Roman" w:hAnsi="Times New Roman" w:cs="Times New Roman"/>
          <w:sz w:val="20"/>
          <w:szCs w:val="20"/>
        </w:rPr>
        <w:t>szkolonych odpowiednich umiejętności obsługi i konserwacji sprzętu.</w:t>
      </w:r>
    </w:p>
    <w:p w14:paraId="77234119" w14:textId="3A657941" w:rsidR="009B42F4" w:rsidRPr="00751B39" w:rsidRDefault="009B42F4" w:rsidP="00397F6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Terminy szkolenia zostaną uzgodnione na etapie realizacji umowy. Szkolenie odbywać się będzie na</w:t>
      </w:r>
      <w:r w:rsidR="00FF4880" w:rsidRPr="00751B39">
        <w:rPr>
          <w:rFonts w:ascii="Times New Roman" w:hAnsi="Times New Roman" w:cs="Times New Roman"/>
          <w:sz w:val="20"/>
          <w:szCs w:val="20"/>
        </w:rPr>
        <w:t xml:space="preserve"> </w:t>
      </w:r>
      <w:r w:rsidRPr="00751B39">
        <w:rPr>
          <w:rFonts w:ascii="Times New Roman" w:hAnsi="Times New Roman" w:cs="Times New Roman"/>
          <w:sz w:val="20"/>
          <w:szCs w:val="20"/>
        </w:rPr>
        <w:t xml:space="preserve">terenie Zamawiającego tj. w </w:t>
      </w:r>
      <w:r w:rsidR="008A63C4" w:rsidRPr="00751B39">
        <w:rPr>
          <w:rFonts w:ascii="Times New Roman" w:hAnsi="Times New Roman" w:cs="Times New Roman"/>
          <w:sz w:val="20"/>
          <w:szCs w:val="20"/>
        </w:rPr>
        <w:t xml:space="preserve"> MPEC Sp. z o. o</w:t>
      </w:r>
      <w:r w:rsidR="00615B68" w:rsidRPr="00751B39">
        <w:rPr>
          <w:rFonts w:ascii="Times New Roman" w:hAnsi="Times New Roman" w:cs="Times New Roman"/>
          <w:sz w:val="20"/>
          <w:szCs w:val="20"/>
        </w:rPr>
        <w:t>. 84-300</w:t>
      </w:r>
      <w:r w:rsidR="008A63C4" w:rsidRPr="00751B39">
        <w:rPr>
          <w:rFonts w:ascii="Times New Roman" w:hAnsi="Times New Roman" w:cs="Times New Roman"/>
          <w:sz w:val="20"/>
          <w:szCs w:val="20"/>
        </w:rPr>
        <w:t xml:space="preserve">  Lębork</w:t>
      </w:r>
      <w:r w:rsidR="00615B68" w:rsidRPr="00751B39">
        <w:rPr>
          <w:rFonts w:ascii="Times New Roman" w:hAnsi="Times New Roman" w:cs="Times New Roman"/>
          <w:sz w:val="20"/>
          <w:szCs w:val="20"/>
        </w:rPr>
        <w:t xml:space="preserve"> ul. Pionierów 11</w:t>
      </w:r>
    </w:p>
    <w:p w14:paraId="7B5503BB" w14:textId="4ED08A69" w:rsidR="009B42F4" w:rsidRPr="00751B39" w:rsidRDefault="009B42F4" w:rsidP="00397F6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Dostarczenie Zamawiającemu wraz z pojazdem następujących dokumentów:</w:t>
      </w:r>
    </w:p>
    <w:p w14:paraId="53834776" w14:textId="1B40935A" w:rsidR="00F66D12" w:rsidRPr="00751B39" w:rsidRDefault="00F66D12" w:rsidP="00397F65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protokół przekazania maszyny</w:t>
      </w:r>
      <w:r w:rsidR="00583ABF" w:rsidRPr="00751B39">
        <w:rPr>
          <w:rFonts w:ascii="Times New Roman" w:hAnsi="Times New Roman" w:cs="Times New Roman"/>
          <w:sz w:val="20"/>
          <w:szCs w:val="20"/>
        </w:rPr>
        <w:t>,</w:t>
      </w:r>
    </w:p>
    <w:p w14:paraId="65D67941" w14:textId="1DCC855E" w:rsidR="009B42F4" w:rsidRPr="00751B39" w:rsidRDefault="009B42F4" w:rsidP="00583ABF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 xml:space="preserve">certyfikat zgodności CE, </w:t>
      </w:r>
    </w:p>
    <w:p w14:paraId="6FF6AE3E" w14:textId="23D15F77" w:rsidR="009B42F4" w:rsidRPr="00751B39" w:rsidRDefault="009B42F4" w:rsidP="00397F65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 xml:space="preserve">fabryczna instrukcja obsługi </w:t>
      </w:r>
      <w:r w:rsidR="00936E63" w:rsidRPr="00751B39">
        <w:rPr>
          <w:rFonts w:ascii="Times New Roman" w:hAnsi="Times New Roman" w:cs="Times New Roman"/>
          <w:sz w:val="20"/>
          <w:szCs w:val="20"/>
        </w:rPr>
        <w:t>koparko-</w:t>
      </w:r>
      <w:r w:rsidRPr="00751B39">
        <w:rPr>
          <w:rFonts w:ascii="Times New Roman" w:hAnsi="Times New Roman" w:cs="Times New Roman"/>
          <w:sz w:val="20"/>
          <w:szCs w:val="20"/>
        </w:rPr>
        <w:t>ładowarki</w:t>
      </w:r>
      <w:r w:rsidR="008A63C4" w:rsidRPr="00751B39">
        <w:rPr>
          <w:rFonts w:ascii="Times New Roman" w:hAnsi="Times New Roman" w:cs="Times New Roman"/>
          <w:sz w:val="20"/>
          <w:szCs w:val="20"/>
        </w:rPr>
        <w:t xml:space="preserve"> w j. polskim</w:t>
      </w:r>
      <w:r w:rsidR="00583ABF" w:rsidRPr="00751B39">
        <w:rPr>
          <w:rFonts w:ascii="Times New Roman" w:hAnsi="Times New Roman" w:cs="Times New Roman"/>
          <w:sz w:val="20"/>
          <w:szCs w:val="20"/>
        </w:rPr>
        <w:t>,</w:t>
      </w:r>
    </w:p>
    <w:p w14:paraId="6587757C" w14:textId="0DC00F30" w:rsidR="009B42F4" w:rsidRPr="00751B39" w:rsidRDefault="009B42F4" w:rsidP="00397F65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DTR (dokumentacja techniczno- ruchowa)</w:t>
      </w:r>
      <w:r w:rsidR="00C45221" w:rsidRPr="00751B39">
        <w:rPr>
          <w:rFonts w:ascii="Times New Roman" w:hAnsi="Times New Roman" w:cs="Times New Roman"/>
          <w:sz w:val="20"/>
          <w:szCs w:val="20"/>
        </w:rPr>
        <w:t xml:space="preserve"> w j. polskim</w:t>
      </w:r>
      <w:r w:rsidR="00583ABF" w:rsidRPr="00751B39">
        <w:rPr>
          <w:rFonts w:ascii="Times New Roman" w:hAnsi="Times New Roman" w:cs="Times New Roman"/>
          <w:sz w:val="20"/>
          <w:szCs w:val="20"/>
        </w:rPr>
        <w:t>,</w:t>
      </w:r>
    </w:p>
    <w:p w14:paraId="18B304B8" w14:textId="1209274F" w:rsidR="009B42F4" w:rsidRPr="00751B39" w:rsidRDefault="009B42F4" w:rsidP="00397F65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katalog części zamiennych w wersji papierowej lub na nośniku elektronicznym</w:t>
      </w:r>
      <w:r w:rsidR="008A63C4" w:rsidRPr="00751B39">
        <w:rPr>
          <w:rFonts w:ascii="Times New Roman" w:hAnsi="Times New Roman" w:cs="Times New Roman"/>
          <w:sz w:val="20"/>
          <w:szCs w:val="20"/>
        </w:rPr>
        <w:t xml:space="preserve"> w j.</w:t>
      </w:r>
      <w:r w:rsidR="00712315" w:rsidRPr="00751B39">
        <w:rPr>
          <w:rFonts w:ascii="Times New Roman" w:hAnsi="Times New Roman" w:cs="Times New Roman"/>
          <w:sz w:val="20"/>
          <w:szCs w:val="20"/>
        </w:rPr>
        <w:t xml:space="preserve"> </w:t>
      </w:r>
      <w:r w:rsidR="008A63C4" w:rsidRPr="00751B39">
        <w:rPr>
          <w:rFonts w:ascii="Times New Roman" w:hAnsi="Times New Roman" w:cs="Times New Roman"/>
          <w:sz w:val="20"/>
          <w:szCs w:val="20"/>
        </w:rPr>
        <w:t>polskim</w:t>
      </w:r>
      <w:r w:rsidR="00583ABF" w:rsidRPr="00751B39">
        <w:rPr>
          <w:rFonts w:ascii="Times New Roman" w:hAnsi="Times New Roman" w:cs="Times New Roman"/>
          <w:sz w:val="20"/>
          <w:szCs w:val="20"/>
        </w:rPr>
        <w:t xml:space="preserve"> lub </w:t>
      </w:r>
      <w:r w:rsidR="00583ABF" w:rsidRPr="00751B39">
        <w:rPr>
          <w:rFonts w:ascii="Times New Roman" w:hAnsi="Times New Roman" w:cs="Times New Roman"/>
          <w:sz w:val="20"/>
          <w:szCs w:val="20"/>
        </w:rPr>
        <w:br/>
        <w:t>w j. angielskim,</w:t>
      </w:r>
    </w:p>
    <w:p w14:paraId="7F417AB5" w14:textId="0169C04E" w:rsidR="009B42F4" w:rsidRPr="00751B39" w:rsidRDefault="009B42F4" w:rsidP="00397F65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spis terminów wymaganych przeglądów z wyszczególnieniem</w:t>
      </w:r>
      <w:r w:rsidR="00367EEB" w:rsidRPr="00751B39">
        <w:rPr>
          <w:rFonts w:ascii="Times New Roman" w:hAnsi="Times New Roman" w:cs="Times New Roman"/>
          <w:sz w:val="20"/>
          <w:szCs w:val="20"/>
        </w:rPr>
        <w:t xml:space="preserve"> </w:t>
      </w:r>
      <w:r w:rsidR="00623655" w:rsidRPr="00751B39">
        <w:rPr>
          <w:rFonts w:ascii="Times New Roman" w:hAnsi="Times New Roman" w:cs="Times New Roman"/>
          <w:sz w:val="20"/>
          <w:szCs w:val="20"/>
        </w:rPr>
        <w:t>płynó</w:t>
      </w:r>
      <w:r w:rsidR="00473565" w:rsidRPr="00751B39">
        <w:rPr>
          <w:rFonts w:ascii="Times New Roman" w:hAnsi="Times New Roman" w:cs="Times New Roman"/>
          <w:sz w:val="20"/>
          <w:szCs w:val="20"/>
        </w:rPr>
        <w:t>w i części  e</w:t>
      </w:r>
      <w:r w:rsidR="00623655" w:rsidRPr="00751B39">
        <w:rPr>
          <w:rFonts w:ascii="Times New Roman" w:hAnsi="Times New Roman" w:cs="Times New Roman"/>
          <w:sz w:val="20"/>
          <w:szCs w:val="20"/>
        </w:rPr>
        <w:t>ksploatacyjnych</w:t>
      </w:r>
      <w:r w:rsidR="00583ABF" w:rsidRPr="00751B39">
        <w:rPr>
          <w:rFonts w:ascii="Times New Roman" w:hAnsi="Times New Roman" w:cs="Times New Roman"/>
          <w:sz w:val="20"/>
          <w:szCs w:val="20"/>
        </w:rPr>
        <w:t>,</w:t>
      </w:r>
      <w:r w:rsidR="00623655" w:rsidRPr="00751B3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F4880" w:rsidRPr="00751B39">
        <w:rPr>
          <w:rFonts w:ascii="Times New Roman" w:hAnsi="Times New Roman" w:cs="Times New Roman"/>
          <w:sz w:val="20"/>
          <w:szCs w:val="20"/>
        </w:rPr>
        <w:t xml:space="preserve">    </w:t>
      </w:r>
      <w:r w:rsidR="005F6C4C" w:rsidRPr="00751B39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081B5213" w14:textId="27547C05" w:rsidR="009B42F4" w:rsidRPr="00751B39" w:rsidRDefault="009B42F4" w:rsidP="00397F65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dokumenty gwarancyjne (książka lub karta gwarancyjna)</w:t>
      </w:r>
      <w:r w:rsidR="00583ABF" w:rsidRPr="00751B39">
        <w:rPr>
          <w:rFonts w:ascii="Times New Roman" w:hAnsi="Times New Roman" w:cs="Times New Roman"/>
          <w:sz w:val="20"/>
          <w:szCs w:val="20"/>
        </w:rPr>
        <w:t>.</w:t>
      </w:r>
    </w:p>
    <w:p w14:paraId="6DED6347" w14:textId="77777777" w:rsidR="00473565" w:rsidRPr="00E55B94" w:rsidRDefault="00473565" w:rsidP="00397F6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18B25E3" w14:textId="75144338" w:rsidR="009B42F4" w:rsidRPr="00751B39" w:rsidRDefault="00192295" w:rsidP="00644DFC">
      <w:pPr>
        <w:pStyle w:val="Bezodstpw"/>
        <w:numPr>
          <w:ilvl w:val="0"/>
          <w:numId w:val="9"/>
        </w:numPr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51B39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9B42F4" w:rsidRPr="00751B39">
        <w:rPr>
          <w:rFonts w:ascii="Times New Roman" w:hAnsi="Times New Roman" w:cs="Times New Roman"/>
          <w:b/>
          <w:bCs/>
          <w:sz w:val="20"/>
          <w:szCs w:val="20"/>
        </w:rPr>
        <w:t>arametry techniczne</w:t>
      </w:r>
      <w:r w:rsidR="002F469C" w:rsidRPr="00751B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36E63" w:rsidRPr="00751B39">
        <w:rPr>
          <w:rFonts w:ascii="Times New Roman" w:hAnsi="Times New Roman" w:cs="Times New Roman"/>
          <w:b/>
          <w:bCs/>
          <w:sz w:val="20"/>
          <w:szCs w:val="20"/>
        </w:rPr>
        <w:t>koparko-</w:t>
      </w:r>
      <w:r w:rsidR="00336442">
        <w:rPr>
          <w:rFonts w:ascii="Times New Roman" w:hAnsi="Times New Roman" w:cs="Times New Roman"/>
          <w:b/>
          <w:bCs/>
          <w:sz w:val="20"/>
          <w:szCs w:val="20"/>
        </w:rPr>
        <w:t>ładowarki kołowej</w:t>
      </w:r>
    </w:p>
    <w:p w14:paraId="5592043F" w14:textId="73754C2E" w:rsidR="00A02407" w:rsidRPr="00E55B94" w:rsidRDefault="00936E63" w:rsidP="00644DF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Koparko-ł</w:t>
      </w:r>
      <w:r w:rsidR="009B42F4" w:rsidRPr="00751B39">
        <w:rPr>
          <w:rFonts w:ascii="Times New Roman" w:hAnsi="Times New Roman" w:cs="Times New Roman"/>
          <w:sz w:val="20"/>
          <w:szCs w:val="20"/>
        </w:rPr>
        <w:t>adowarka kołowa nie może być prototypem, powinna pochodzić z seryjnej produkcji oraz spełniać</w:t>
      </w:r>
      <w:r w:rsidR="00FF4880" w:rsidRPr="00751B39">
        <w:rPr>
          <w:rFonts w:ascii="Times New Roman" w:hAnsi="Times New Roman" w:cs="Times New Roman"/>
          <w:sz w:val="20"/>
          <w:szCs w:val="20"/>
        </w:rPr>
        <w:t xml:space="preserve"> </w:t>
      </w:r>
      <w:r w:rsidR="009B42F4" w:rsidRPr="00E55B94">
        <w:rPr>
          <w:rFonts w:ascii="Times New Roman" w:hAnsi="Times New Roman" w:cs="Times New Roman"/>
          <w:sz w:val="20"/>
          <w:szCs w:val="20"/>
        </w:rPr>
        <w:t>obowiązujące w Polsce normy i przepisy prawne. Maszyna fabrycznie nowa, rok produkcji</w:t>
      </w:r>
      <w:r w:rsidR="00D722A3" w:rsidRPr="00E55B94">
        <w:rPr>
          <w:rFonts w:ascii="Times New Roman" w:hAnsi="Times New Roman" w:cs="Times New Roman"/>
          <w:sz w:val="20"/>
          <w:szCs w:val="20"/>
        </w:rPr>
        <w:t xml:space="preserve"> nie</w:t>
      </w:r>
      <w:r w:rsidR="00FF4880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="008E5801" w:rsidRPr="00E55B94">
        <w:rPr>
          <w:rFonts w:ascii="Times New Roman" w:hAnsi="Times New Roman" w:cs="Times New Roman"/>
          <w:sz w:val="20"/>
          <w:szCs w:val="20"/>
        </w:rPr>
        <w:t xml:space="preserve">starsza </w:t>
      </w:r>
      <w:r w:rsidR="00A02407" w:rsidRPr="00E55B94">
        <w:rPr>
          <w:rFonts w:ascii="Times New Roman" w:hAnsi="Times New Roman" w:cs="Times New Roman"/>
          <w:sz w:val="20"/>
          <w:szCs w:val="20"/>
        </w:rPr>
        <w:t xml:space="preserve">niż </w:t>
      </w:r>
      <w:r w:rsidR="009B42F4" w:rsidRPr="00E55B94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A02407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="008E5801" w:rsidRPr="00E55B94">
        <w:rPr>
          <w:rFonts w:ascii="Times New Roman" w:hAnsi="Times New Roman" w:cs="Times New Roman"/>
          <w:sz w:val="20"/>
          <w:szCs w:val="20"/>
        </w:rPr>
        <w:t>r., w</w:t>
      </w:r>
      <w:r w:rsidR="009B42F4" w:rsidRPr="00E55B94">
        <w:rPr>
          <w:rFonts w:ascii="Times New Roman" w:hAnsi="Times New Roman" w:cs="Times New Roman"/>
          <w:sz w:val="20"/>
          <w:szCs w:val="20"/>
        </w:rPr>
        <w:t>olna od wad</w:t>
      </w:r>
      <w:r w:rsidR="00D722A3" w:rsidRPr="00E55B94">
        <w:rPr>
          <w:rFonts w:ascii="Times New Roman" w:hAnsi="Times New Roman" w:cs="Times New Roman"/>
          <w:sz w:val="20"/>
          <w:szCs w:val="20"/>
        </w:rPr>
        <w:t>:</w:t>
      </w:r>
      <w:r w:rsidR="00FF4880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="009B42F4" w:rsidRPr="00E55B94">
        <w:rPr>
          <w:rFonts w:ascii="Times New Roman" w:hAnsi="Times New Roman" w:cs="Times New Roman"/>
          <w:sz w:val="20"/>
          <w:szCs w:val="20"/>
        </w:rPr>
        <w:t>konstrukcyjnych, materiałowych, wykonawczych,</w:t>
      </w:r>
      <w:r w:rsidR="00FF4880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="009B42F4" w:rsidRPr="00E55B94">
        <w:rPr>
          <w:rFonts w:ascii="Times New Roman" w:hAnsi="Times New Roman" w:cs="Times New Roman"/>
          <w:sz w:val="20"/>
          <w:szCs w:val="20"/>
        </w:rPr>
        <w:t>ukrytych</w:t>
      </w:r>
      <w:r w:rsidR="00FF4880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="009B42F4" w:rsidRPr="00E55B94">
        <w:rPr>
          <w:rFonts w:ascii="Times New Roman" w:hAnsi="Times New Roman" w:cs="Times New Roman"/>
          <w:sz w:val="20"/>
          <w:szCs w:val="20"/>
        </w:rPr>
        <w:t>i</w:t>
      </w:r>
      <w:r w:rsidR="00A02407" w:rsidRPr="00E55B94">
        <w:rPr>
          <w:rFonts w:ascii="Times New Roman" w:hAnsi="Times New Roman" w:cs="Times New Roman"/>
          <w:sz w:val="20"/>
          <w:szCs w:val="20"/>
        </w:rPr>
        <w:t xml:space="preserve"> prawnych.</w:t>
      </w:r>
    </w:p>
    <w:p w14:paraId="49402F01" w14:textId="77777777" w:rsidR="00367EEB" w:rsidRPr="00E55B94" w:rsidRDefault="00367EEB" w:rsidP="00644DFC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outlineLvl w:val="1"/>
        <w:rPr>
          <w:rFonts w:ascii="Times New Roman" w:hAnsi="Times New Roman" w:cs="Times New Roman"/>
          <w:b/>
          <w:bCs/>
          <w:vanish/>
          <w:sz w:val="20"/>
          <w:szCs w:val="20"/>
        </w:rPr>
      </w:pPr>
    </w:p>
    <w:p w14:paraId="56720634" w14:textId="77777777" w:rsidR="00367EEB" w:rsidRPr="00E55B94" w:rsidRDefault="00367EEB" w:rsidP="00644DFC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outlineLvl w:val="1"/>
        <w:rPr>
          <w:rFonts w:ascii="Times New Roman" w:hAnsi="Times New Roman" w:cs="Times New Roman"/>
          <w:b/>
          <w:bCs/>
          <w:vanish/>
          <w:sz w:val="20"/>
          <w:szCs w:val="20"/>
        </w:rPr>
      </w:pPr>
    </w:p>
    <w:p w14:paraId="49276B68" w14:textId="37D15770" w:rsidR="00A14227" w:rsidRPr="00751B39" w:rsidRDefault="009B42F4" w:rsidP="00644DFC">
      <w:pPr>
        <w:pStyle w:val="Bezodstpw"/>
        <w:numPr>
          <w:ilvl w:val="1"/>
          <w:numId w:val="10"/>
        </w:numPr>
        <w:ind w:left="425" w:hanging="425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751B39">
        <w:rPr>
          <w:rFonts w:ascii="Times New Roman" w:hAnsi="Times New Roman" w:cs="Times New Roman"/>
          <w:b/>
          <w:bCs/>
          <w:sz w:val="20"/>
          <w:szCs w:val="20"/>
        </w:rPr>
        <w:t>Masa i podstawowe wymiar</w:t>
      </w:r>
    </w:p>
    <w:p w14:paraId="54BA673B" w14:textId="764D480C" w:rsidR="009B42F4" w:rsidRPr="00751B39" w:rsidRDefault="009B42F4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Min</w:t>
      </w:r>
      <w:r w:rsidR="006B72FC">
        <w:rPr>
          <w:rFonts w:ascii="Times New Roman" w:hAnsi="Times New Roman" w:cs="Times New Roman"/>
          <w:sz w:val="20"/>
          <w:szCs w:val="20"/>
        </w:rPr>
        <w:t>.</w:t>
      </w:r>
      <w:r w:rsidRPr="00751B39">
        <w:rPr>
          <w:rFonts w:ascii="Times New Roman" w:hAnsi="Times New Roman" w:cs="Times New Roman"/>
          <w:sz w:val="20"/>
          <w:szCs w:val="20"/>
        </w:rPr>
        <w:t xml:space="preserve"> </w:t>
      </w:r>
      <w:r w:rsidR="00751B39" w:rsidRPr="00751B39">
        <w:rPr>
          <w:rFonts w:ascii="Times New Roman" w:hAnsi="Times New Roman" w:cs="Times New Roman"/>
          <w:sz w:val="20"/>
          <w:szCs w:val="20"/>
        </w:rPr>
        <w:t xml:space="preserve">waga </w:t>
      </w:r>
      <w:r w:rsidR="0030628B" w:rsidRPr="00751B39">
        <w:rPr>
          <w:rFonts w:ascii="Times New Roman" w:hAnsi="Times New Roman" w:cs="Times New Roman"/>
          <w:sz w:val="20"/>
          <w:szCs w:val="20"/>
        </w:rPr>
        <w:t>koparko-</w:t>
      </w:r>
      <w:r w:rsidRPr="00751B39">
        <w:rPr>
          <w:rFonts w:ascii="Times New Roman" w:hAnsi="Times New Roman" w:cs="Times New Roman"/>
          <w:sz w:val="20"/>
          <w:szCs w:val="20"/>
        </w:rPr>
        <w:t xml:space="preserve"> ładowarki: </w:t>
      </w:r>
      <w:r w:rsidR="00A43E5D" w:rsidRPr="00751B39">
        <w:rPr>
          <w:rFonts w:ascii="Times New Roman" w:hAnsi="Times New Roman" w:cs="Times New Roman"/>
          <w:sz w:val="20"/>
          <w:szCs w:val="20"/>
        </w:rPr>
        <w:t>9 000</w:t>
      </w:r>
      <w:r w:rsidR="008E5801" w:rsidRPr="00751B39">
        <w:rPr>
          <w:rFonts w:ascii="Times New Roman" w:hAnsi="Times New Roman" w:cs="Times New Roman"/>
          <w:sz w:val="20"/>
          <w:szCs w:val="20"/>
        </w:rPr>
        <w:t xml:space="preserve"> </w:t>
      </w:r>
      <w:r w:rsidR="00A43E5D" w:rsidRPr="00751B39">
        <w:rPr>
          <w:rFonts w:ascii="Times New Roman" w:hAnsi="Times New Roman" w:cs="Times New Roman"/>
          <w:sz w:val="20"/>
          <w:szCs w:val="20"/>
        </w:rPr>
        <w:t>k</w:t>
      </w:r>
      <w:r w:rsidRPr="00751B39">
        <w:rPr>
          <w:rFonts w:ascii="Times New Roman" w:hAnsi="Times New Roman" w:cs="Times New Roman"/>
          <w:sz w:val="20"/>
          <w:szCs w:val="20"/>
        </w:rPr>
        <w:t>g</w:t>
      </w:r>
      <w:r w:rsidR="008E5801" w:rsidRPr="00751B39">
        <w:rPr>
          <w:rFonts w:ascii="Times New Roman" w:hAnsi="Times New Roman" w:cs="Times New Roman"/>
          <w:sz w:val="20"/>
          <w:szCs w:val="20"/>
        </w:rPr>
        <w:t>.</w:t>
      </w:r>
    </w:p>
    <w:p w14:paraId="010E386B" w14:textId="07D01148" w:rsidR="002D7F98" w:rsidRPr="00751B39" w:rsidRDefault="002D7F98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Długość</w:t>
      </w:r>
      <w:r w:rsidR="009B42F4" w:rsidRPr="00751B39">
        <w:rPr>
          <w:rFonts w:ascii="Times New Roman" w:hAnsi="Times New Roman" w:cs="Times New Roman"/>
          <w:sz w:val="20"/>
          <w:szCs w:val="20"/>
        </w:rPr>
        <w:t xml:space="preserve"> całkowita maszyny wraz z łyżką max. </w:t>
      </w:r>
      <w:r w:rsidRPr="00751B39">
        <w:rPr>
          <w:rFonts w:ascii="Times New Roman" w:hAnsi="Times New Roman" w:cs="Times New Roman"/>
          <w:sz w:val="20"/>
          <w:szCs w:val="20"/>
        </w:rPr>
        <w:t>6 1</w:t>
      </w:r>
      <w:r w:rsidR="009B42F4" w:rsidRPr="00751B39">
        <w:rPr>
          <w:rFonts w:ascii="Times New Roman" w:hAnsi="Times New Roman" w:cs="Times New Roman"/>
          <w:sz w:val="20"/>
          <w:szCs w:val="20"/>
        </w:rPr>
        <w:t>00 mm.</w:t>
      </w:r>
    </w:p>
    <w:p w14:paraId="43E57155" w14:textId="1A6271FC" w:rsidR="005414BA" w:rsidRPr="00751B39" w:rsidRDefault="00FD1D68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 xml:space="preserve">Wysokość </w:t>
      </w:r>
      <w:r w:rsidR="00751B39" w:rsidRPr="00751B39">
        <w:rPr>
          <w:rFonts w:ascii="Times New Roman" w:hAnsi="Times New Roman" w:cs="Times New Roman"/>
          <w:sz w:val="20"/>
          <w:szCs w:val="20"/>
        </w:rPr>
        <w:t>koparko-</w:t>
      </w:r>
      <w:r w:rsidRPr="00751B39">
        <w:rPr>
          <w:rFonts w:ascii="Times New Roman" w:hAnsi="Times New Roman" w:cs="Times New Roman"/>
          <w:sz w:val="20"/>
          <w:szCs w:val="20"/>
        </w:rPr>
        <w:t>ładowarki z kabiną</w:t>
      </w:r>
      <w:r w:rsidR="00201632" w:rsidRPr="00751B39">
        <w:rPr>
          <w:rFonts w:ascii="Times New Roman" w:hAnsi="Times New Roman" w:cs="Times New Roman"/>
          <w:sz w:val="20"/>
          <w:szCs w:val="20"/>
        </w:rPr>
        <w:t xml:space="preserve"> ma</w:t>
      </w:r>
      <w:r w:rsidR="006B72FC">
        <w:rPr>
          <w:rFonts w:ascii="Times New Roman" w:hAnsi="Times New Roman" w:cs="Times New Roman"/>
          <w:sz w:val="20"/>
          <w:szCs w:val="20"/>
        </w:rPr>
        <w:t>x.</w:t>
      </w:r>
      <w:r w:rsidR="00201632" w:rsidRPr="00751B39">
        <w:rPr>
          <w:rFonts w:ascii="Times New Roman" w:hAnsi="Times New Roman" w:cs="Times New Roman"/>
          <w:sz w:val="20"/>
          <w:szCs w:val="20"/>
        </w:rPr>
        <w:t xml:space="preserve"> </w:t>
      </w:r>
      <w:r w:rsidRPr="00751B39">
        <w:rPr>
          <w:rFonts w:ascii="Times New Roman" w:hAnsi="Times New Roman" w:cs="Times New Roman"/>
          <w:sz w:val="20"/>
          <w:szCs w:val="20"/>
        </w:rPr>
        <w:t>3</w:t>
      </w:r>
      <w:r w:rsidR="000D2810">
        <w:rPr>
          <w:rFonts w:ascii="Times New Roman" w:hAnsi="Times New Roman" w:cs="Times New Roman"/>
          <w:sz w:val="20"/>
          <w:szCs w:val="20"/>
        </w:rPr>
        <w:t xml:space="preserve"> </w:t>
      </w:r>
      <w:r w:rsidR="0030628B" w:rsidRPr="00751B39">
        <w:rPr>
          <w:rFonts w:ascii="Times New Roman" w:hAnsi="Times New Roman" w:cs="Times New Roman"/>
          <w:sz w:val="20"/>
          <w:szCs w:val="20"/>
        </w:rPr>
        <w:t>100</w:t>
      </w:r>
      <w:r w:rsidR="00CA0CFB" w:rsidRPr="00751B39">
        <w:rPr>
          <w:rFonts w:ascii="Times New Roman" w:hAnsi="Times New Roman" w:cs="Times New Roman"/>
          <w:sz w:val="20"/>
          <w:szCs w:val="20"/>
        </w:rPr>
        <w:t xml:space="preserve"> mm.</w:t>
      </w:r>
    </w:p>
    <w:p w14:paraId="6ED376F6" w14:textId="6CEA3F33" w:rsidR="00C765D5" w:rsidRPr="00751B39" w:rsidRDefault="00C765D5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Roz</w:t>
      </w:r>
      <w:r w:rsidR="009C08B1" w:rsidRPr="00751B39">
        <w:rPr>
          <w:rFonts w:ascii="Times New Roman" w:hAnsi="Times New Roman" w:cs="Times New Roman"/>
          <w:sz w:val="20"/>
          <w:szCs w:val="20"/>
        </w:rPr>
        <w:t>s</w:t>
      </w:r>
      <w:r w:rsidRPr="00751B39">
        <w:rPr>
          <w:rFonts w:ascii="Times New Roman" w:hAnsi="Times New Roman" w:cs="Times New Roman"/>
          <w:sz w:val="20"/>
          <w:szCs w:val="20"/>
        </w:rPr>
        <w:t>taw o</w:t>
      </w:r>
      <w:r w:rsidR="009C08B1" w:rsidRPr="00751B39">
        <w:rPr>
          <w:rFonts w:ascii="Times New Roman" w:hAnsi="Times New Roman" w:cs="Times New Roman"/>
          <w:sz w:val="20"/>
          <w:szCs w:val="20"/>
        </w:rPr>
        <w:t xml:space="preserve">si </w:t>
      </w:r>
      <w:r w:rsidR="000D2810">
        <w:rPr>
          <w:rFonts w:ascii="Times New Roman" w:hAnsi="Times New Roman" w:cs="Times New Roman"/>
          <w:sz w:val="20"/>
          <w:szCs w:val="20"/>
        </w:rPr>
        <w:t>ma</w:t>
      </w:r>
      <w:r w:rsidR="006B72FC">
        <w:rPr>
          <w:rFonts w:ascii="Times New Roman" w:hAnsi="Times New Roman" w:cs="Times New Roman"/>
          <w:sz w:val="20"/>
          <w:szCs w:val="20"/>
        </w:rPr>
        <w:t>x</w:t>
      </w:r>
      <w:r w:rsidR="009C08B1" w:rsidRPr="00751B39">
        <w:rPr>
          <w:rFonts w:ascii="Times New Roman" w:hAnsi="Times New Roman" w:cs="Times New Roman"/>
          <w:sz w:val="20"/>
          <w:szCs w:val="20"/>
        </w:rPr>
        <w:t>: 2</w:t>
      </w:r>
      <w:r w:rsidR="000D2810">
        <w:rPr>
          <w:rFonts w:ascii="Times New Roman" w:hAnsi="Times New Roman" w:cs="Times New Roman"/>
          <w:sz w:val="20"/>
          <w:szCs w:val="20"/>
        </w:rPr>
        <w:t xml:space="preserve"> </w:t>
      </w:r>
      <w:r w:rsidR="009C08B1" w:rsidRPr="00751B39">
        <w:rPr>
          <w:rFonts w:ascii="Times New Roman" w:hAnsi="Times New Roman" w:cs="Times New Roman"/>
          <w:sz w:val="20"/>
          <w:szCs w:val="20"/>
        </w:rPr>
        <w:t>240 mm</w:t>
      </w:r>
      <w:r w:rsidR="000924A4">
        <w:rPr>
          <w:rFonts w:ascii="Times New Roman" w:hAnsi="Times New Roman" w:cs="Times New Roman"/>
          <w:sz w:val="20"/>
          <w:szCs w:val="20"/>
        </w:rPr>
        <w:t>.</w:t>
      </w:r>
    </w:p>
    <w:p w14:paraId="22BF9146" w14:textId="4749964A" w:rsidR="00CA0CFB" w:rsidRPr="00751B39" w:rsidRDefault="00CA0CFB" w:rsidP="00644DFC">
      <w:pPr>
        <w:pStyle w:val="Bezodstpw"/>
        <w:numPr>
          <w:ilvl w:val="1"/>
          <w:numId w:val="10"/>
        </w:numPr>
        <w:ind w:left="426" w:hanging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Hlk148080877"/>
      <w:r w:rsidRPr="00751B39">
        <w:rPr>
          <w:rFonts w:ascii="Times New Roman" w:hAnsi="Times New Roman" w:cs="Times New Roman"/>
          <w:b/>
          <w:bCs/>
          <w:sz w:val="20"/>
          <w:szCs w:val="20"/>
        </w:rPr>
        <w:t>Kabina</w:t>
      </w:r>
    </w:p>
    <w:p w14:paraId="2A34F3A3" w14:textId="71876BDB" w:rsidR="00CA0CFB" w:rsidRPr="00751B39" w:rsidRDefault="00CA0CFB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1" w:name="_Hlk196254185"/>
      <w:r w:rsidRPr="00751B39">
        <w:rPr>
          <w:rFonts w:ascii="Times New Roman" w:hAnsi="Times New Roman" w:cs="Times New Roman"/>
          <w:sz w:val="20"/>
          <w:szCs w:val="20"/>
        </w:rPr>
        <w:t>Kabina operatora spełniająca normy ROPS/FOPS</w:t>
      </w:r>
    </w:p>
    <w:p w14:paraId="4C737973" w14:textId="734192C9" w:rsidR="00CA0CFB" w:rsidRPr="00751B39" w:rsidRDefault="00CA0CFB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Kabina wyposażona w klimatyzację, wentylację i ogrzewanie</w:t>
      </w:r>
    </w:p>
    <w:p w14:paraId="05070454" w14:textId="35A92E51" w:rsidR="00CA0CFB" w:rsidRPr="00751B39" w:rsidRDefault="00CA0CFB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 xml:space="preserve">Poziom hałasu w kabinie nie przekraczający </w:t>
      </w:r>
      <w:r w:rsidR="0028086C" w:rsidRPr="00751B39">
        <w:rPr>
          <w:rFonts w:ascii="Times New Roman" w:hAnsi="Times New Roman" w:cs="Times New Roman"/>
          <w:sz w:val="20"/>
          <w:szCs w:val="20"/>
        </w:rPr>
        <w:t>75</w:t>
      </w:r>
      <w:r w:rsidRPr="00751B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1B39">
        <w:rPr>
          <w:rFonts w:ascii="Times New Roman" w:hAnsi="Times New Roman" w:cs="Times New Roman"/>
          <w:sz w:val="20"/>
          <w:szCs w:val="20"/>
        </w:rPr>
        <w:t>dB</w:t>
      </w:r>
      <w:proofErr w:type="spellEnd"/>
      <w:r w:rsidRPr="00751B39">
        <w:rPr>
          <w:rFonts w:ascii="Times New Roman" w:hAnsi="Times New Roman" w:cs="Times New Roman"/>
          <w:sz w:val="20"/>
          <w:szCs w:val="20"/>
        </w:rPr>
        <w:t>, wg normy ISO 6396/SAE J2105</w:t>
      </w:r>
    </w:p>
    <w:p w14:paraId="793DABEE" w14:textId="04530011" w:rsidR="00CA0CFB" w:rsidRPr="00751B39" w:rsidRDefault="00CA0CFB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Pneumatyczny regulowany fotel operatora, wyposażony w samo zwijalny</w:t>
      </w:r>
      <w:r w:rsidR="00397F65" w:rsidRPr="00751B39">
        <w:rPr>
          <w:rFonts w:ascii="Times New Roman" w:hAnsi="Times New Roman" w:cs="Times New Roman"/>
          <w:sz w:val="20"/>
          <w:szCs w:val="20"/>
        </w:rPr>
        <w:t xml:space="preserve"> </w:t>
      </w:r>
      <w:r w:rsidRPr="00751B39">
        <w:rPr>
          <w:rFonts w:ascii="Times New Roman" w:hAnsi="Times New Roman" w:cs="Times New Roman"/>
          <w:sz w:val="20"/>
          <w:szCs w:val="20"/>
        </w:rPr>
        <w:t>pas bezpieczeństwa</w:t>
      </w:r>
    </w:p>
    <w:p w14:paraId="4DF9CA1D" w14:textId="7F364963" w:rsidR="00CA0CFB" w:rsidRPr="00751B39" w:rsidRDefault="00CA0CFB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Oświetlenie wewnętrzne</w:t>
      </w:r>
    </w:p>
    <w:p w14:paraId="02CB8FBC" w14:textId="60AA6A87" w:rsidR="00CA0CFB" w:rsidRPr="00751B39" w:rsidRDefault="00CA0CFB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Wielofunkcyjny wyświetlacz układu monitorującego parametry pracy w języku polskim</w:t>
      </w:r>
    </w:p>
    <w:p w14:paraId="5655C090" w14:textId="04C597C9" w:rsidR="00CA0CFB" w:rsidRPr="00751B39" w:rsidRDefault="00CA0CFB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Wycieraczki i spryskiwacze szyby przedniej i tylnej</w:t>
      </w:r>
    </w:p>
    <w:p w14:paraId="32C94708" w14:textId="2B5CAC39" w:rsidR="00CA0CFB" w:rsidRPr="00751B39" w:rsidRDefault="00CA0CFB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Pełna regulacja kolumny kierowniczej w dwóch płaszczyznach</w:t>
      </w:r>
    </w:p>
    <w:p w14:paraId="6EB6CBE7" w14:textId="1D47D502" w:rsidR="00CA0CFB" w:rsidRPr="00751B39" w:rsidRDefault="00CA0CFB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Prawe i lewe lustra zewnętrzne kabiny</w:t>
      </w:r>
    </w:p>
    <w:p w14:paraId="1DA3D5A0" w14:textId="67C38072" w:rsidR="00425986" w:rsidRPr="00751B39" w:rsidRDefault="00425986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Z obu stron kabiny drzwi  z otwieranymi szybami</w:t>
      </w:r>
    </w:p>
    <w:p w14:paraId="36183179" w14:textId="522383A2" w:rsidR="00425986" w:rsidRPr="00751B39" w:rsidRDefault="00425986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Dwie otwierane szyby boczne</w:t>
      </w:r>
    </w:p>
    <w:p w14:paraId="6579C1FA" w14:textId="377DBF1C" w:rsidR="00B93CA1" w:rsidRPr="00751B39" w:rsidRDefault="00B93CA1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Oświetlenie robocze LED min 4 szt. z przodu i 4 szt. z tyłu kabiny</w:t>
      </w:r>
    </w:p>
    <w:p w14:paraId="326DC911" w14:textId="6E19662B" w:rsidR="00B93CA1" w:rsidRPr="00751B39" w:rsidRDefault="00B93CA1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Oświetlenie drogowe (tylne lampy z metalowymi osłonami)</w:t>
      </w:r>
    </w:p>
    <w:p w14:paraId="732F4D77" w14:textId="5F716705" w:rsidR="00CB5919" w:rsidRPr="00751B39" w:rsidRDefault="00CB5919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Pomarańczowe światło sygnali</w:t>
      </w:r>
      <w:r w:rsidR="000924A4">
        <w:rPr>
          <w:rFonts w:ascii="Times New Roman" w:hAnsi="Times New Roman" w:cs="Times New Roman"/>
          <w:sz w:val="20"/>
          <w:szCs w:val="20"/>
        </w:rPr>
        <w:t>zacyjno-ostrzegawcze (stroboskop</w:t>
      </w:r>
      <w:r w:rsidRPr="00751B39">
        <w:rPr>
          <w:rFonts w:ascii="Times New Roman" w:hAnsi="Times New Roman" w:cs="Times New Roman"/>
          <w:sz w:val="20"/>
          <w:szCs w:val="20"/>
        </w:rPr>
        <w:t>)</w:t>
      </w:r>
    </w:p>
    <w:p w14:paraId="63B79A1D" w14:textId="1C8A1E22" w:rsidR="00CA0CFB" w:rsidRPr="00751B39" w:rsidRDefault="002811B9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Kamera zewnętrzna </w:t>
      </w:r>
      <w:r w:rsidR="00CA0CFB" w:rsidRPr="00751B39">
        <w:rPr>
          <w:rFonts w:ascii="Times New Roman" w:hAnsi="Times New Roman" w:cs="Times New Roman"/>
          <w:sz w:val="20"/>
          <w:szCs w:val="20"/>
        </w:rPr>
        <w:t>z kolorowym monitorem</w:t>
      </w:r>
    </w:p>
    <w:p w14:paraId="15A02A5F" w14:textId="79B2C6BB" w:rsidR="00CA0CFB" w:rsidRPr="00751B39" w:rsidRDefault="00CA0CFB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Gniazdo 12V</w:t>
      </w:r>
    </w:p>
    <w:p w14:paraId="3408C39A" w14:textId="5A7EDF9B" w:rsidR="00201632" w:rsidRPr="00751B39" w:rsidRDefault="00CA0CFB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Schowki na instrukcję i drobne narzędzia</w:t>
      </w:r>
    </w:p>
    <w:p w14:paraId="7FBE0BD9" w14:textId="6B829D2E" w:rsidR="00201632" w:rsidRPr="00751B39" w:rsidRDefault="00201632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 xml:space="preserve">Fabryczny system zdalnego monitorowania parametrów pracy maszyny (wydajność, zużycie paliwa, </w:t>
      </w:r>
      <w:r w:rsidR="00084C42">
        <w:rPr>
          <w:rFonts w:ascii="Times New Roman" w:hAnsi="Times New Roman" w:cs="Times New Roman"/>
          <w:sz w:val="20"/>
          <w:szCs w:val="20"/>
        </w:rPr>
        <w:t>pozycja na mapie) po</w:t>
      </w:r>
      <w:r w:rsidRPr="00751B39">
        <w:rPr>
          <w:rFonts w:ascii="Times New Roman" w:hAnsi="Times New Roman" w:cs="Times New Roman"/>
          <w:sz w:val="20"/>
          <w:szCs w:val="20"/>
        </w:rPr>
        <w:t>przez łącza GSM i GPS</w:t>
      </w:r>
      <w:r w:rsidR="006B72FC">
        <w:rPr>
          <w:rFonts w:ascii="Times New Roman" w:hAnsi="Times New Roman" w:cs="Times New Roman"/>
          <w:sz w:val="20"/>
          <w:szCs w:val="20"/>
        </w:rPr>
        <w:t>.</w:t>
      </w:r>
    </w:p>
    <w:bookmarkEnd w:id="0"/>
    <w:bookmarkEnd w:id="1"/>
    <w:p w14:paraId="2CFABAB2" w14:textId="2EB3EAF5" w:rsidR="009B42F4" w:rsidRPr="000924A4" w:rsidRDefault="009B42F4" w:rsidP="00644DFC">
      <w:pPr>
        <w:pStyle w:val="Bezodstpw"/>
        <w:numPr>
          <w:ilvl w:val="1"/>
          <w:numId w:val="10"/>
        </w:numPr>
        <w:ind w:left="426" w:hanging="426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0924A4">
        <w:rPr>
          <w:rFonts w:ascii="Times New Roman" w:hAnsi="Times New Roman" w:cs="Times New Roman"/>
          <w:b/>
          <w:bCs/>
          <w:sz w:val="20"/>
          <w:szCs w:val="20"/>
        </w:rPr>
        <w:t xml:space="preserve"> Napęd/silnik</w:t>
      </w:r>
    </w:p>
    <w:p w14:paraId="0EC99AFC" w14:textId="0CD4EA9F" w:rsidR="009B42F4" w:rsidRPr="000924A4" w:rsidRDefault="009B42F4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2" w:name="_Hlk196254298"/>
      <w:r w:rsidRPr="000924A4">
        <w:rPr>
          <w:rFonts w:ascii="Times New Roman" w:hAnsi="Times New Roman" w:cs="Times New Roman"/>
          <w:sz w:val="20"/>
          <w:szCs w:val="20"/>
        </w:rPr>
        <w:t>Silnik wysokoprężny</w:t>
      </w:r>
      <w:r w:rsidR="000E0084" w:rsidRPr="000924A4">
        <w:rPr>
          <w:rFonts w:ascii="Times New Roman" w:hAnsi="Times New Roman" w:cs="Times New Roman"/>
          <w:sz w:val="20"/>
          <w:szCs w:val="20"/>
        </w:rPr>
        <w:t xml:space="preserve"> turbodoładowany,</w:t>
      </w:r>
      <w:r w:rsidRPr="000924A4">
        <w:rPr>
          <w:rFonts w:ascii="Times New Roman" w:hAnsi="Times New Roman" w:cs="Times New Roman"/>
          <w:sz w:val="20"/>
          <w:szCs w:val="20"/>
        </w:rPr>
        <w:t xml:space="preserve"> chłodzony cieczą, </w:t>
      </w:r>
      <w:r w:rsidR="00A931C9" w:rsidRPr="000924A4">
        <w:rPr>
          <w:rFonts w:ascii="Times New Roman" w:hAnsi="Times New Roman" w:cs="Times New Roman"/>
          <w:sz w:val="20"/>
          <w:szCs w:val="20"/>
        </w:rPr>
        <w:t>o pojemności maksimum 4,8 litra</w:t>
      </w:r>
    </w:p>
    <w:p w14:paraId="674B6D11" w14:textId="5F398171" w:rsidR="009B42F4" w:rsidRPr="000924A4" w:rsidRDefault="009B42F4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 xml:space="preserve">Silnik spełniający normę emisji spalin co najmniej </w:t>
      </w:r>
      <w:proofErr w:type="spellStart"/>
      <w:r w:rsidRPr="000924A4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0924A4">
        <w:rPr>
          <w:rFonts w:ascii="Times New Roman" w:hAnsi="Times New Roman" w:cs="Times New Roman"/>
          <w:sz w:val="20"/>
          <w:szCs w:val="20"/>
        </w:rPr>
        <w:t xml:space="preserve"> V</w:t>
      </w:r>
    </w:p>
    <w:p w14:paraId="6D60AEFF" w14:textId="3C27C848" w:rsidR="001D5963" w:rsidRPr="000924A4" w:rsidRDefault="0035570E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Moc silnika minimum 81 kW wg ISO 14396</w:t>
      </w:r>
    </w:p>
    <w:p w14:paraId="68DCFCAA" w14:textId="5D3B5223" w:rsidR="001D5963" w:rsidRPr="000924A4" w:rsidRDefault="00583ABF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Ele</w:t>
      </w:r>
      <w:r w:rsidR="001D5963" w:rsidRPr="000924A4">
        <w:rPr>
          <w:rFonts w:ascii="Times New Roman" w:hAnsi="Times New Roman" w:cs="Times New Roman"/>
          <w:sz w:val="20"/>
          <w:szCs w:val="20"/>
        </w:rPr>
        <w:t>ktroniczn</w:t>
      </w:r>
      <w:r w:rsidRPr="000924A4">
        <w:rPr>
          <w:rFonts w:ascii="Times New Roman" w:hAnsi="Times New Roman" w:cs="Times New Roman"/>
          <w:sz w:val="20"/>
          <w:szCs w:val="20"/>
        </w:rPr>
        <w:t>y</w:t>
      </w:r>
      <w:r w:rsidR="001D5963" w:rsidRPr="000924A4">
        <w:rPr>
          <w:rFonts w:ascii="Times New Roman" w:hAnsi="Times New Roman" w:cs="Times New Roman"/>
          <w:sz w:val="20"/>
          <w:szCs w:val="20"/>
        </w:rPr>
        <w:t xml:space="preserve"> nastawnik zmiennej geometrii turbiny</w:t>
      </w:r>
      <w:r w:rsidRPr="000924A4">
        <w:rPr>
          <w:rFonts w:ascii="Times New Roman" w:hAnsi="Times New Roman" w:cs="Times New Roman"/>
          <w:sz w:val="20"/>
          <w:szCs w:val="20"/>
        </w:rPr>
        <w:t xml:space="preserve"> – opcjonalnie</w:t>
      </w:r>
    </w:p>
    <w:p w14:paraId="53A415DE" w14:textId="47CAFCB4" w:rsidR="009B42F4" w:rsidRPr="000924A4" w:rsidRDefault="009B42F4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Wstępny filtr paliwa z separatorem wody</w:t>
      </w:r>
    </w:p>
    <w:p w14:paraId="58E7C6AE" w14:textId="369DACFE" w:rsidR="009B42F4" w:rsidRPr="000924A4" w:rsidRDefault="009B42F4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lastRenderedPageBreak/>
        <w:t xml:space="preserve">Zbiornik paliwa o pojemności min. </w:t>
      </w:r>
      <w:r w:rsidR="00B93CA1" w:rsidRPr="000924A4">
        <w:rPr>
          <w:rFonts w:ascii="Times New Roman" w:hAnsi="Times New Roman" w:cs="Times New Roman"/>
          <w:sz w:val="20"/>
          <w:szCs w:val="20"/>
        </w:rPr>
        <w:t>150</w:t>
      </w:r>
      <w:r w:rsidRPr="000924A4">
        <w:rPr>
          <w:rFonts w:ascii="Times New Roman" w:hAnsi="Times New Roman" w:cs="Times New Roman"/>
          <w:sz w:val="20"/>
          <w:szCs w:val="20"/>
        </w:rPr>
        <w:t xml:space="preserve"> </w:t>
      </w:r>
      <w:r w:rsidR="000D2810">
        <w:rPr>
          <w:rFonts w:ascii="Times New Roman" w:hAnsi="Times New Roman" w:cs="Times New Roman"/>
          <w:sz w:val="20"/>
          <w:szCs w:val="20"/>
        </w:rPr>
        <w:t>dm</w:t>
      </w:r>
      <w:r w:rsidR="000D2810" w:rsidRPr="000D281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924A4">
        <w:rPr>
          <w:rFonts w:ascii="Times New Roman" w:hAnsi="Times New Roman" w:cs="Times New Roman"/>
          <w:sz w:val="20"/>
          <w:szCs w:val="20"/>
        </w:rPr>
        <w:t xml:space="preserve"> z wlewem paliwa zabezpieczonym zamkiem na klucz.</w:t>
      </w:r>
    </w:p>
    <w:bookmarkEnd w:id="2"/>
    <w:p w14:paraId="2C832E51" w14:textId="75433778" w:rsidR="0018786D" w:rsidRPr="000924A4" w:rsidRDefault="0018786D" w:rsidP="00644DFC">
      <w:pPr>
        <w:pStyle w:val="Bezodstpw"/>
        <w:numPr>
          <w:ilvl w:val="1"/>
          <w:numId w:val="10"/>
        </w:numPr>
        <w:ind w:left="426" w:hanging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b/>
          <w:bCs/>
          <w:sz w:val="20"/>
          <w:szCs w:val="20"/>
        </w:rPr>
        <w:t>Układ chłodzenia</w:t>
      </w:r>
    </w:p>
    <w:p w14:paraId="3F9499CA" w14:textId="2CCAB9C4" w:rsidR="0018786D" w:rsidRPr="000924A4" w:rsidRDefault="0018786D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3" w:name="_Hlk196254328"/>
      <w:r w:rsidRPr="000924A4">
        <w:rPr>
          <w:rFonts w:ascii="Times New Roman" w:hAnsi="Times New Roman" w:cs="Times New Roman"/>
          <w:sz w:val="20"/>
          <w:szCs w:val="20"/>
        </w:rPr>
        <w:t xml:space="preserve">Wentylator chłodnic </w:t>
      </w:r>
      <w:r w:rsidR="001A264F" w:rsidRPr="000924A4">
        <w:rPr>
          <w:rFonts w:ascii="Times New Roman" w:hAnsi="Times New Roman" w:cs="Times New Roman"/>
          <w:sz w:val="20"/>
          <w:szCs w:val="20"/>
        </w:rPr>
        <w:t>- chłodzenie cieczą</w:t>
      </w:r>
    </w:p>
    <w:p w14:paraId="64A5EAA4" w14:textId="772B0A06" w:rsidR="001D5963" w:rsidRPr="000924A4" w:rsidRDefault="0018786D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Szybki i łatwy dostęp do chłodnic w celu ich oczyszczania</w:t>
      </w:r>
      <w:r w:rsidR="000448D6">
        <w:rPr>
          <w:rFonts w:ascii="Times New Roman" w:hAnsi="Times New Roman" w:cs="Times New Roman"/>
          <w:sz w:val="20"/>
          <w:szCs w:val="20"/>
        </w:rPr>
        <w:t>.</w:t>
      </w:r>
    </w:p>
    <w:bookmarkEnd w:id="3"/>
    <w:p w14:paraId="65D3E485" w14:textId="5B37584C" w:rsidR="009B42F4" w:rsidRPr="000924A4" w:rsidRDefault="009B42F4" w:rsidP="00644DFC">
      <w:pPr>
        <w:pStyle w:val="Bezodstpw"/>
        <w:numPr>
          <w:ilvl w:val="1"/>
          <w:numId w:val="10"/>
        </w:numPr>
        <w:ind w:left="426" w:hanging="426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0924A4">
        <w:rPr>
          <w:rFonts w:ascii="Times New Roman" w:hAnsi="Times New Roman" w:cs="Times New Roman"/>
          <w:b/>
          <w:bCs/>
          <w:sz w:val="20"/>
          <w:szCs w:val="20"/>
        </w:rPr>
        <w:t>Układ jezdny</w:t>
      </w:r>
    </w:p>
    <w:p w14:paraId="0CF2B483" w14:textId="514D661F" w:rsidR="009B42F4" w:rsidRPr="000924A4" w:rsidRDefault="001B10B6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4" w:name="_Hlk196254354"/>
      <w:r w:rsidRPr="000924A4">
        <w:rPr>
          <w:rFonts w:ascii="Times New Roman" w:hAnsi="Times New Roman" w:cs="Times New Roman"/>
          <w:sz w:val="20"/>
          <w:szCs w:val="20"/>
        </w:rPr>
        <w:t>Przednia i tylna oś skrętna</w:t>
      </w:r>
    </w:p>
    <w:p w14:paraId="6D23C0C4" w14:textId="2153A036" w:rsidR="009D2A5E" w:rsidRPr="000924A4" w:rsidRDefault="009D2A5E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Wspomaganie układy kierowniczego</w:t>
      </w:r>
    </w:p>
    <w:p w14:paraId="62F45924" w14:textId="2035EF24" w:rsidR="001B10B6" w:rsidRPr="000924A4" w:rsidRDefault="001B10B6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Przedni most wahliwy</w:t>
      </w:r>
    </w:p>
    <w:p w14:paraId="66D71EBE" w14:textId="50240268" w:rsidR="009B42F4" w:rsidRPr="000924A4" w:rsidRDefault="009B42F4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Napęd na cztery koła</w:t>
      </w:r>
    </w:p>
    <w:p w14:paraId="659DFE85" w14:textId="107D30D1" w:rsidR="009D2A5E" w:rsidRPr="000924A4" w:rsidRDefault="009D2A5E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Osłona wału napędowego przedniej osi</w:t>
      </w:r>
    </w:p>
    <w:p w14:paraId="249A7EBC" w14:textId="32DD5338" w:rsidR="009D2A5E" w:rsidRPr="000924A4" w:rsidRDefault="009D2A5E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 xml:space="preserve">Osłona metalowa zbiornika paliwa i </w:t>
      </w:r>
      <w:proofErr w:type="spellStart"/>
      <w:r w:rsidRPr="000924A4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0924A4">
        <w:rPr>
          <w:rFonts w:ascii="Times New Roman" w:hAnsi="Times New Roman" w:cs="Times New Roman"/>
          <w:sz w:val="20"/>
          <w:szCs w:val="20"/>
        </w:rPr>
        <w:t>,</w:t>
      </w:r>
      <w:r w:rsidR="00E50DEE" w:rsidRPr="000924A4">
        <w:rPr>
          <w:rFonts w:ascii="Times New Roman" w:hAnsi="Times New Roman" w:cs="Times New Roman"/>
          <w:sz w:val="20"/>
          <w:szCs w:val="20"/>
        </w:rPr>
        <w:t xml:space="preserve"> </w:t>
      </w:r>
      <w:r w:rsidRPr="000448D6">
        <w:rPr>
          <w:rFonts w:ascii="Times New Roman" w:hAnsi="Times New Roman" w:cs="Times New Roman"/>
          <w:sz w:val="20"/>
          <w:szCs w:val="20"/>
        </w:rPr>
        <w:t>(w przypadku zbiornika z tworzywa sztucznego)</w:t>
      </w:r>
    </w:p>
    <w:p w14:paraId="65C35A47" w14:textId="6FCE572B" w:rsidR="009B42F4" w:rsidRPr="000924A4" w:rsidRDefault="009B42F4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Wzmocnione mosty napędowe z  blokadą most</w:t>
      </w:r>
      <w:r w:rsidR="00DE43CE" w:rsidRPr="000924A4">
        <w:rPr>
          <w:rFonts w:ascii="Times New Roman" w:hAnsi="Times New Roman" w:cs="Times New Roman"/>
          <w:sz w:val="20"/>
          <w:szCs w:val="20"/>
        </w:rPr>
        <w:t>ów</w:t>
      </w:r>
      <w:r w:rsidRPr="000924A4">
        <w:rPr>
          <w:rFonts w:ascii="Times New Roman" w:hAnsi="Times New Roman" w:cs="Times New Roman"/>
          <w:sz w:val="20"/>
          <w:szCs w:val="20"/>
        </w:rPr>
        <w:t xml:space="preserve">  lub mosty</w:t>
      </w:r>
      <w:r w:rsidR="00764D96" w:rsidRPr="000924A4">
        <w:rPr>
          <w:rFonts w:ascii="Times New Roman" w:hAnsi="Times New Roman" w:cs="Times New Roman"/>
          <w:sz w:val="20"/>
          <w:szCs w:val="20"/>
        </w:rPr>
        <w:t xml:space="preserve"> z dyferencjałem o</w:t>
      </w:r>
      <w:r w:rsidR="00397F65" w:rsidRPr="000924A4">
        <w:rPr>
          <w:rFonts w:ascii="Times New Roman" w:hAnsi="Times New Roman" w:cs="Times New Roman"/>
          <w:sz w:val="20"/>
          <w:szCs w:val="20"/>
        </w:rPr>
        <w:t xml:space="preserve"> </w:t>
      </w:r>
      <w:r w:rsidR="00764D96" w:rsidRPr="000924A4">
        <w:rPr>
          <w:rFonts w:ascii="Times New Roman" w:hAnsi="Times New Roman" w:cs="Times New Roman"/>
          <w:sz w:val="20"/>
          <w:szCs w:val="20"/>
        </w:rPr>
        <w:t>ograniczonym</w:t>
      </w:r>
      <w:r w:rsidR="00397F65" w:rsidRPr="000924A4">
        <w:rPr>
          <w:rFonts w:ascii="Times New Roman" w:hAnsi="Times New Roman" w:cs="Times New Roman"/>
          <w:sz w:val="20"/>
          <w:szCs w:val="20"/>
        </w:rPr>
        <w:t xml:space="preserve"> </w:t>
      </w:r>
      <w:r w:rsidR="00764D96" w:rsidRPr="000924A4">
        <w:rPr>
          <w:rFonts w:ascii="Times New Roman" w:hAnsi="Times New Roman" w:cs="Times New Roman"/>
          <w:sz w:val="20"/>
          <w:szCs w:val="20"/>
        </w:rPr>
        <w:t>poślizgu.</w:t>
      </w:r>
    </w:p>
    <w:bookmarkEnd w:id="4"/>
    <w:p w14:paraId="10C964A5" w14:textId="59F305EE" w:rsidR="0018786D" w:rsidRPr="000924A4" w:rsidRDefault="0018786D" w:rsidP="00644DFC">
      <w:pPr>
        <w:pStyle w:val="Bezodstpw"/>
        <w:numPr>
          <w:ilvl w:val="1"/>
          <w:numId w:val="10"/>
        </w:numPr>
        <w:ind w:left="426" w:hanging="426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0924A4">
        <w:rPr>
          <w:rFonts w:ascii="Times New Roman" w:hAnsi="Times New Roman" w:cs="Times New Roman"/>
          <w:b/>
          <w:bCs/>
          <w:sz w:val="20"/>
          <w:szCs w:val="20"/>
        </w:rPr>
        <w:t>Skrzynia biegów</w:t>
      </w:r>
    </w:p>
    <w:p w14:paraId="1926D726" w14:textId="0BE03E86" w:rsidR="0018786D" w:rsidRPr="000924A4" w:rsidRDefault="00AB3708" w:rsidP="00F479E0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5" w:name="_Hlk196254384"/>
      <w:r w:rsidRPr="000924A4">
        <w:rPr>
          <w:rFonts w:ascii="Times New Roman" w:hAnsi="Times New Roman" w:cs="Times New Roman"/>
          <w:sz w:val="20"/>
          <w:szCs w:val="20"/>
        </w:rPr>
        <w:t>Skrzynia biegów automatyczna z blokadą przekładni hydrokinetycznej, przełączalna pod obciążeniem</w:t>
      </w:r>
      <w:r w:rsidR="001B10B6" w:rsidRPr="000924A4">
        <w:rPr>
          <w:rFonts w:ascii="Times New Roman" w:hAnsi="Times New Roman" w:cs="Times New Roman"/>
          <w:sz w:val="20"/>
          <w:szCs w:val="20"/>
        </w:rPr>
        <w:t>, sześć biegów do przodu i min</w:t>
      </w:r>
      <w:r w:rsidR="00F479E0">
        <w:rPr>
          <w:rFonts w:ascii="Times New Roman" w:hAnsi="Times New Roman" w:cs="Times New Roman"/>
          <w:sz w:val="20"/>
          <w:szCs w:val="20"/>
        </w:rPr>
        <w:t>.</w:t>
      </w:r>
      <w:r w:rsidR="001B10B6" w:rsidRPr="000924A4">
        <w:rPr>
          <w:rFonts w:ascii="Times New Roman" w:hAnsi="Times New Roman" w:cs="Times New Roman"/>
          <w:sz w:val="20"/>
          <w:szCs w:val="20"/>
        </w:rPr>
        <w:t xml:space="preserve"> trzy do tyłu</w:t>
      </w:r>
    </w:p>
    <w:p w14:paraId="581E163C" w14:textId="2BCF4455" w:rsidR="00363459" w:rsidRPr="00F479E0" w:rsidRDefault="001B10B6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479E0">
        <w:rPr>
          <w:rFonts w:ascii="Times New Roman" w:hAnsi="Times New Roman" w:cs="Times New Roman"/>
          <w:sz w:val="20"/>
          <w:szCs w:val="20"/>
        </w:rPr>
        <w:t>Pełna blokada</w:t>
      </w:r>
      <w:r w:rsidR="0018786D" w:rsidRPr="00F479E0">
        <w:rPr>
          <w:rFonts w:ascii="Times New Roman" w:hAnsi="Times New Roman" w:cs="Times New Roman"/>
          <w:sz w:val="20"/>
          <w:szCs w:val="20"/>
        </w:rPr>
        <w:t>.</w:t>
      </w:r>
    </w:p>
    <w:bookmarkEnd w:id="5"/>
    <w:p w14:paraId="39A6D6A1" w14:textId="2563ABE3" w:rsidR="009B42F4" w:rsidRPr="000924A4" w:rsidRDefault="009B42F4" w:rsidP="00644DFC">
      <w:pPr>
        <w:pStyle w:val="Bezodstpw"/>
        <w:numPr>
          <w:ilvl w:val="1"/>
          <w:numId w:val="10"/>
        </w:numPr>
        <w:ind w:left="426" w:hanging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b/>
          <w:bCs/>
          <w:sz w:val="20"/>
          <w:szCs w:val="20"/>
        </w:rPr>
        <w:t>Układ hydrauliczny</w:t>
      </w:r>
    </w:p>
    <w:p w14:paraId="5084BA5A" w14:textId="33301FF9" w:rsidR="009B42F4" w:rsidRPr="000924A4" w:rsidRDefault="009B42F4" w:rsidP="00F479E0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6" w:name="_Hlk196254407"/>
      <w:r w:rsidRPr="000924A4">
        <w:rPr>
          <w:rFonts w:ascii="Times New Roman" w:hAnsi="Times New Roman" w:cs="Times New Roman"/>
          <w:sz w:val="20"/>
          <w:szCs w:val="20"/>
        </w:rPr>
        <w:t>Zasilanie pompą wielotłoczkową o zmienn</w:t>
      </w:r>
      <w:r w:rsidR="00E50DEE" w:rsidRPr="000924A4">
        <w:rPr>
          <w:rFonts w:ascii="Times New Roman" w:hAnsi="Times New Roman" w:cs="Times New Roman"/>
          <w:sz w:val="20"/>
          <w:szCs w:val="20"/>
        </w:rPr>
        <w:t>ym wydatku i parametrach</w:t>
      </w:r>
      <w:r w:rsidRPr="000924A4">
        <w:rPr>
          <w:rFonts w:ascii="Times New Roman" w:hAnsi="Times New Roman" w:cs="Times New Roman"/>
          <w:sz w:val="20"/>
          <w:szCs w:val="20"/>
        </w:rPr>
        <w:t xml:space="preserve"> </w:t>
      </w:r>
      <w:r w:rsidR="00E50DEE" w:rsidRPr="000924A4">
        <w:rPr>
          <w:rFonts w:ascii="Times New Roman" w:hAnsi="Times New Roman" w:cs="Times New Roman"/>
          <w:sz w:val="20"/>
          <w:szCs w:val="20"/>
        </w:rPr>
        <w:t>pracy:</w:t>
      </w:r>
    </w:p>
    <w:p w14:paraId="45BD5F5A" w14:textId="27052F6A" w:rsidR="00E50DEE" w:rsidRPr="000924A4" w:rsidRDefault="00E50DEE" w:rsidP="00EE5D46">
      <w:pPr>
        <w:pStyle w:val="Bezodstpw"/>
        <w:numPr>
          <w:ilvl w:val="3"/>
          <w:numId w:val="10"/>
        </w:numPr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Przepływ</w:t>
      </w:r>
      <w:r w:rsidR="000E0084" w:rsidRPr="000924A4">
        <w:rPr>
          <w:rFonts w:ascii="Times New Roman" w:hAnsi="Times New Roman" w:cs="Times New Roman"/>
          <w:sz w:val="20"/>
          <w:szCs w:val="20"/>
        </w:rPr>
        <w:t xml:space="preserve"> </w:t>
      </w:r>
      <w:r w:rsidR="000D2810">
        <w:rPr>
          <w:rFonts w:ascii="Times New Roman" w:hAnsi="Times New Roman" w:cs="Times New Roman"/>
          <w:sz w:val="20"/>
          <w:szCs w:val="20"/>
        </w:rPr>
        <w:t>–</w:t>
      </w:r>
      <w:r w:rsidRPr="000924A4">
        <w:rPr>
          <w:rFonts w:ascii="Times New Roman" w:hAnsi="Times New Roman" w:cs="Times New Roman"/>
          <w:sz w:val="20"/>
          <w:szCs w:val="20"/>
        </w:rPr>
        <w:t xml:space="preserve"> min</w:t>
      </w:r>
      <w:r w:rsidR="000D2810">
        <w:rPr>
          <w:rFonts w:ascii="Times New Roman" w:hAnsi="Times New Roman" w:cs="Times New Roman"/>
          <w:sz w:val="20"/>
          <w:szCs w:val="20"/>
        </w:rPr>
        <w:t>.</w:t>
      </w:r>
      <w:r w:rsidRPr="000924A4">
        <w:rPr>
          <w:rFonts w:ascii="Times New Roman" w:hAnsi="Times New Roman" w:cs="Times New Roman"/>
          <w:sz w:val="20"/>
          <w:szCs w:val="20"/>
        </w:rPr>
        <w:t xml:space="preserve"> 180 l/min</w:t>
      </w:r>
      <w:r w:rsidR="00F479E0">
        <w:rPr>
          <w:rFonts w:ascii="Times New Roman" w:hAnsi="Times New Roman" w:cs="Times New Roman"/>
          <w:sz w:val="20"/>
          <w:szCs w:val="20"/>
        </w:rPr>
        <w:t>.</w:t>
      </w:r>
      <w:r w:rsidRPr="000924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AA6882" w14:textId="0A737F1D" w:rsidR="00E50DEE" w:rsidRPr="000924A4" w:rsidRDefault="00E50DEE" w:rsidP="00EE5D46">
      <w:pPr>
        <w:pStyle w:val="Bezodstpw"/>
        <w:numPr>
          <w:ilvl w:val="3"/>
          <w:numId w:val="10"/>
        </w:numPr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 xml:space="preserve">Ciśnienie </w:t>
      </w:r>
      <w:r w:rsidR="000E0084" w:rsidRPr="000924A4">
        <w:rPr>
          <w:rFonts w:ascii="Times New Roman" w:hAnsi="Times New Roman" w:cs="Times New Roman"/>
          <w:sz w:val="20"/>
          <w:szCs w:val="20"/>
        </w:rPr>
        <w:t>–</w:t>
      </w:r>
      <w:r w:rsidRPr="000924A4">
        <w:rPr>
          <w:rFonts w:ascii="Times New Roman" w:hAnsi="Times New Roman" w:cs="Times New Roman"/>
          <w:sz w:val="20"/>
          <w:szCs w:val="20"/>
        </w:rPr>
        <w:t xml:space="preserve"> min</w:t>
      </w:r>
      <w:r w:rsidR="000D2810">
        <w:rPr>
          <w:rFonts w:ascii="Times New Roman" w:hAnsi="Times New Roman" w:cs="Times New Roman"/>
          <w:sz w:val="20"/>
          <w:szCs w:val="20"/>
        </w:rPr>
        <w:t>.</w:t>
      </w:r>
      <w:r w:rsidR="000E0084" w:rsidRPr="000924A4">
        <w:rPr>
          <w:rFonts w:ascii="Times New Roman" w:hAnsi="Times New Roman" w:cs="Times New Roman"/>
          <w:sz w:val="20"/>
          <w:szCs w:val="20"/>
        </w:rPr>
        <w:t xml:space="preserve"> </w:t>
      </w:r>
      <w:r w:rsidRPr="000924A4">
        <w:rPr>
          <w:rFonts w:ascii="Times New Roman" w:hAnsi="Times New Roman" w:cs="Times New Roman"/>
          <w:sz w:val="20"/>
          <w:szCs w:val="20"/>
        </w:rPr>
        <w:t>240 bar</w:t>
      </w:r>
    </w:p>
    <w:p w14:paraId="40AA63FC" w14:textId="7B426DDB" w:rsidR="001D5963" w:rsidRPr="00F479E0" w:rsidRDefault="00F479E0" w:rsidP="00644DFC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479E0">
        <w:rPr>
          <w:rFonts w:ascii="Times New Roman" w:hAnsi="Times New Roman" w:cs="Times New Roman"/>
          <w:sz w:val="20"/>
          <w:szCs w:val="20"/>
        </w:rPr>
        <w:t>Podpory wysuwane hydraulicznie.</w:t>
      </w:r>
    </w:p>
    <w:bookmarkEnd w:id="6"/>
    <w:p w14:paraId="0A4F4E3E" w14:textId="7BC5F6B5" w:rsidR="009B42F4" w:rsidRPr="000924A4" w:rsidRDefault="009B42F4" w:rsidP="00644DFC">
      <w:pPr>
        <w:pStyle w:val="Bezodstpw"/>
        <w:numPr>
          <w:ilvl w:val="1"/>
          <w:numId w:val="10"/>
        </w:numPr>
        <w:ind w:left="426" w:hanging="426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0924A4">
        <w:rPr>
          <w:rFonts w:ascii="Times New Roman" w:hAnsi="Times New Roman" w:cs="Times New Roman"/>
          <w:b/>
          <w:bCs/>
          <w:sz w:val="20"/>
          <w:szCs w:val="20"/>
        </w:rPr>
        <w:t>Podwozie/opony</w:t>
      </w:r>
    </w:p>
    <w:p w14:paraId="1F79593F" w14:textId="42532306" w:rsidR="009B42F4" w:rsidRPr="000924A4" w:rsidRDefault="009B42F4" w:rsidP="00F479E0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7" w:name="_Hlk196254446"/>
      <w:r w:rsidRPr="000924A4">
        <w:rPr>
          <w:rFonts w:ascii="Times New Roman" w:hAnsi="Times New Roman" w:cs="Times New Roman"/>
          <w:sz w:val="20"/>
          <w:szCs w:val="20"/>
        </w:rPr>
        <w:t>Opony</w:t>
      </w:r>
      <w:r w:rsidR="009D2A5E" w:rsidRPr="000924A4">
        <w:rPr>
          <w:rFonts w:ascii="Times New Roman" w:hAnsi="Times New Roman" w:cs="Times New Roman"/>
          <w:sz w:val="20"/>
          <w:szCs w:val="20"/>
        </w:rPr>
        <w:t>, przód i tył 28 cali</w:t>
      </w:r>
    </w:p>
    <w:p w14:paraId="2C448EA9" w14:textId="39CA59F1" w:rsidR="0018786D" w:rsidRPr="00F479E0" w:rsidRDefault="009B42F4" w:rsidP="00F479E0">
      <w:pPr>
        <w:pStyle w:val="Bezodstpw"/>
        <w:numPr>
          <w:ilvl w:val="2"/>
          <w:numId w:val="10"/>
        </w:numPr>
        <w:ind w:left="1134" w:hanging="61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479E0">
        <w:rPr>
          <w:rFonts w:ascii="Times New Roman" w:hAnsi="Times New Roman" w:cs="Times New Roman"/>
          <w:sz w:val="20"/>
          <w:szCs w:val="20"/>
        </w:rPr>
        <w:t>Pełne błotniki przednie i tylne.</w:t>
      </w:r>
    </w:p>
    <w:bookmarkEnd w:id="7"/>
    <w:p w14:paraId="7D2DDE46" w14:textId="74967663" w:rsidR="009B42F4" w:rsidRPr="000924A4" w:rsidRDefault="009B42F4" w:rsidP="00644DFC">
      <w:pPr>
        <w:pStyle w:val="Bezodstpw"/>
        <w:numPr>
          <w:ilvl w:val="1"/>
          <w:numId w:val="10"/>
        </w:numPr>
        <w:ind w:left="426" w:hanging="426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0924A4">
        <w:rPr>
          <w:rFonts w:ascii="Times New Roman" w:hAnsi="Times New Roman" w:cs="Times New Roman"/>
          <w:b/>
          <w:bCs/>
          <w:sz w:val="20"/>
          <w:szCs w:val="20"/>
        </w:rPr>
        <w:t>Układ hamulcowy</w:t>
      </w:r>
    </w:p>
    <w:p w14:paraId="63B524AE" w14:textId="7E23E69D" w:rsidR="009B42F4" w:rsidRPr="000924A4" w:rsidRDefault="009B42F4" w:rsidP="00F479E0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8" w:name="_Hlk196254466"/>
      <w:r w:rsidRPr="000924A4">
        <w:rPr>
          <w:rFonts w:ascii="Times New Roman" w:hAnsi="Times New Roman" w:cs="Times New Roman"/>
          <w:sz w:val="20"/>
          <w:szCs w:val="20"/>
        </w:rPr>
        <w:t>Mokre hamulce tarczowe dla wszystkich kół (w pełni hydrauliczne)</w:t>
      </w:r>
    </w:p>
    <w:p w14:paraId="374D0DCA" w14:textId="73AAE519" w:rsidR="009B42F4" w:rsidRPr="000924A4" w:rsidRDefault="009B42F4" w:rsidP="00F479E0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Hamulec postojowy obsługiwany z kabiny operatora</w:t>
      </w:r>
    </w:p>
    <w:bookmarkEnd w:id="8"/>
    <w:p w14:paraId="2216CB69" w14:textId="4B489EE3" w:rsidR="009B42F4" w:rsidRPr="000924A4" w:rsidRDefault="009B42F4" w:rsidP="00644DFC">
      <w:pPr>
        <w:pStyle w:val="Bezodstpw"/>
        <w:numPr>
          <w:ilvl w:val="1"/>
          <w:numId w:val="10"/>
        </w:numPr>
        <w:ind w:left="426" w:hanging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b/>
          <w:bCs/>
          <w:sz w:val="20"/>
          <w:szCs w:val="20"/>
        </w:rPr>
        <w:t>Układ elektryczny</w:t>
      </w:r>
    </w:p>
    <w:p w14:paraId="3DE4AB53" w14:textId="1E95CB74" w:rsidR="009B42F4" w:rsidRPr="000924A4" w:rsidRDefault="009B42F4" w:rsidP="007F3FE1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9" w:name="_Hlk196254508"/>
      <w:r w:rsidRPr="000924A4">
        <w:rPr>
          <w:rFonts w:ascii="Times New Roman" w:hAnsi="Times New Roman" w:cs="Times New Roman"/>
          <w:sz w:val="20"/>
          <w:szCs w:val="20"/>
        </w:rPr>
        <w:t xml:space="preserve">Napięcie instalacji elektrycznej </w:t>
      </w:r>
      <w:r w:rsidR="00CE47E8" w:rsidRPr="000924A4">
        <w:rPr>
          <w:rFonts w:ascii="Times New Roman" w:hAnsi="Times New Roman" w:cs="Times New Roman"/>
          <w:sz w:val="20"/>
          <w:szCs w:val="20"/>
        </w:rPr>
        <w:t>12</w:t>
      </w:r>
      <w:r w:rsidRPr="000924A4">
        <w:rPr>
          <w:rFonts w:ascii="Times New Roman" w:hAnsi="Times New Roman" w:cs="Times New Roman"/>
          <w:sz w:val="20"/>
          <w:szCs w:val="20"/>
        </w:rPr>
        <w:t xml:space="preserve"> V</w:t>
      </w:r>
    </w:p>
    <w:p w14:paraId="088D6A0B" w14:textId="7351A78D" w:rsidR="009B42F4" w:rsidRPr="000924A4" w:rsidRDefault="009B42F4" w:rsidP="007F3FE1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Mechaniczny wyłącznik zasilania</w:t>
      </w:r>
    </w:p>
    <w:p w14:paraId="04BE8CDC" w14:textId="03964A68" w:rsidR="00F94C3C" w:rsidRPr="007F3FE1" w:rsidRDefault="009B42F4" w:rsidP="007F3FE1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Oświetlenie zgodne z obowiązującymi przepisami, umożliwiające poruszanie się</w:t>
      </w:r>
      <w:r w:rsidR="008924D9" w:rsidRPr="007F3FE1">
        <w:rPr>
          <w:rFonts w:ascii="Times New Roman" w:hAnsi="Times New Roman" w:cs="Times New Roman"/>
          <w:sz w:val="20"/>
          <w:szCs w:val="20"/>
        </w:rPr>
        <w:t> </w:t>
      </w:r>
      <w:r w:rsidR="003B08E3" w:rsidRPr="007F3FE1">
        <w:rPr>
          <w:rFonts w:ascii="Times New Roman" w:hAnsi="Times New Roman" w:cs="Times New Roman"/>
          <w:sz w:val="20"/>
          <w:szCs w:val="20"/>
        </w:rPr>
        <w:t>koparko-</w:t>
      </w:r>
      <w:r w:rsidRPr="007F3FE1">
        <w:rPr>
          <w:rFonts w:ascii="Times New Roman" w:hAnsi="Times New Roman" w:cs="Times New Roman"/>
          <w:sz w:val="20"/>
          <w:szCs w:val="20"/>
        </w:rPr>
        <w:t>ładowarki po</w:t>
      </w:r>
      <w:r w:rsidR="009C55FE" w:rsidRPr="007F3FE1">
        <w:rPr>
          <w:rFonts w:ascii="Times New Roman" w:hAnsi="Times New Roman" w:cs="Times New Roman"/>
          <w:sz w:val="20"/>
          <w:szCs w:val="20"/>
        </w:rPr>
        <w:t xml:space="preserve"> </w:t>
      </w:r>
      <w:r w:rsidRPr="007F3FE1">
        <w:rPr>
          <w:rFonts w:ascii="Times New Roman" w:hAnsi="Times New Roman" w:cs="Times New Roman"/>
          <w:sz w:val="20"/>
          <w:szCs w:val="20"/>
        </w:rPr>
        <w:t>drogach publicznych.</w:t>
      </w:r>
    </w:p>
    <w:p w14:paraId="7C695371" w14:textId="3C044C19" w:rsidR="009B42F4" w:rsidRPr="000924A4" w:rsidRDefault="00DD4119" w:rsidP="00644DFC">
      <w:pPr>
        <w:pStyle w:val="Bezodstpw"/>
        <w:numPr>
          <w:ilvl w:val="1"/>
          <w:numId w:val="10"/>
        </w:numPr>
        <w:ind w:left="426" w:hanging="426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bookmarkStart w:id="10" w:name="_Hlk196254590"/>
      <w:bookmarkEnd w:id="9"/>
      <w:r w:rsidRPr="000924A4">
        <w:rPr>
          <w:rFonts w:ascii="Times New Roman" w:hAnsi="Times New Roman" w:cs="Times New Roman"/>
          <w:b/>
          <w:bCs/>
          <w:sz w:val="20"/>
          <w:szCs w:val="20"/>
        </w:rPr>
        <w:t xml:space="preserve">Ramię </w:t>
      </w:r>
      <w:proofErr w:type="spellStart"/>
      <w:r w:rsidRPr="000924A4">
        <w:rPr>
          <w:rFonts w:ascii="Times New Roman" w:hAnsi="Times New Roman" w:cs="Times New Roman"/>
          <w:b/>
          <w:bCs/>
          <w:sz w:val="20"/>
          <w:szCs w:val="20"/>
        </w:rPr>
        <w:t>koparkowe</w:t>
      </w:r>
      <w:proofErr w:type="spellEnd"/>
    </w:p>
    <w:p w14:paraId="261D6CFA" w14:textId="320134C1" w:rsidR="00506377" w:rsidRPr="000924A4" w:rsidRDefault="009D03AD" w:rsidP="007F3FE1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11" w:name="_Hlk196219401"/>
      <w:bookmarkStart w:id="12" w:name="_Hlk196254617"/>
      <w:bookmarkEnd w:id="10"/>
      <w:r w:rsidRPr="000924A4">
        <w:rPr>
          <w:rFonts w:ascii="Times New Roman" w:hAnsi="Times New Roman" w:cs="Times New Roman"/>
          <w:sz w:val="20"/>
          <w:szCs w:val="20"/>
        </w:rPr>
        <w:t>S</w:t>
      </w:r>
      <w:r w:rsidR="00DD4119" w:rsidRPr="000924A4">
        <w:rPr>
          <w:rFonts w:ascii="Times New Roman" w:hAnsi="Times New Roman" w:cs="Times New Roman"/>
          <w:sz w:val="20"/>
          <w:szCs w:val="20"/>
        </w:rPr>
        <w:t xml:space="preserve">terowanie ramieniem </w:t>
      </w:r>
      <w:proofErr w:type="spellStart"/>
      <w:r w:rsidR="00DD4119" w:rsidRPr="000924A4">
        <w:rPr>
          <w:rFonts w:ascii="Times New Roman" w:hAnsi="Times New Roman" w:cs="Times New Roman"/>
          <w:sz w:val="20"/>
          <w:szCs w:val="20"/>
        </w:rPr>
        <w:t>koparkowym</w:t>
      </w:r>
      <w:proofErr w:type="spellEnd"/>
      <w:r w:rsidR="00DD4119" w:rsidRPr="000924A4">
        <w:rPr>
          <w:rFonts w:ascii="Times New Roman" w:hAnsi="Times New Roman" w:cs="Times New Roman"/>
          <w:sz w:val="20"/>
          <w:szCs w:val="20"/>
        </w:rPr>
        <w:t xml:space="preserve"> za pomocą </w:t>
      </w:r>
      <w:bookmarkStart w:id="13" w:name="_Hlk195260800"/>
      <w:r w:rsidR="00DD4119" w:rsidRPr="000924A4">
        <w:rPr>
          <w:rFonts w:ascii="Times New Roman" w:hAnsi="Times New Roman" w:cs="Times New Roman"/>
          <w:sz w:val="20"/>
          <w:szCs w:val="20"/>
        </w:rPr>
        <w:t>joysticków</w:t>
      </w:r>
      <w:bookmarkEnd w:id="13"/>
      <w:r w:rsidR="00DD4119" w:rsidRPr="000924A4">
        <w:rPr>
          <w:rFonts w:ascii="Times New Roman" w:hAnsi="Times New Roman" w:cs="Times New Roman"/>
          <w:sz w:val="20"/>
          <w:szCs w:val="20"/>
        </w:rPr>
        <w:t xml:space="preserve"> zintegrowanych z fotelem operatora</w:t>
      </w:r>
      <w:bookmarkEnd w:id="11"/>
    </w:p>
    <w:p w14:paraId="72CF53D3" w14:textId="5B8082D4" w:rsidR="009B42F4" w:rsidRPr="000924A4" w:rsidRDefault="009D03AD" w:rsidP="007F3FE1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M</w:t>
      </w:r>
      <w:r w:rsidR="00C11D78" w:rsidRPr="007F3FE1">
        <w:rPr>
          <w:rFonts w:ascii="Times New Roman" w:hAnsi="Times New Roman" w:cs="Times New Roman"/>
          <w:sz w:val="20"/>
          <w:szCs w:val="20"/>
        </w:rPr>
        <w:t>ożliwość zmiany układu sterowania ISO/SAE</w:t>
      </w:r>
    </w:p>
    <w:p w14:paraId="2CA6DE4A" w14:textId="1A44C684" w:rsidR="002864FD" w:rsidRPr="000924A4" w:rsidRDefault="00A91F56" w:rsidP="007F3FE1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H</w:t>
      </w:r>
      <w:r w:rsidR="00C11D78" w:rsidRPr="000924A4">
        <w:rPr>
          <w:rFonts w:ascii="Times New Roman" w:hAnsi="Times New Roman" w:cs="Times New Roman"/>
          <w:sz w:val="20"/>
          <w:szCs w:val="20"/>
        </w:rPr>
        <w:t xml:space="preserve">ydrauliczny przesuw ramienia </w:t>
      </w:r>
      <w:proofErr w:type="spellStart"/>
      <w:r w:rsidR="00C11D78" w:rsidRPr="000924A4">
        <w:rPr>
          <w:rFonts w:ascii="Times New Roman" w:hAnsi="Times New Roman" w:cs="Times New Roman"/>
          <w:sz w:val="20"/>
          <w:szCs w:val="20"/>
        </w:rPr>
        <w:t>koparkowego</w:t>
      </w:r>
      <w:proofErr w:type="spellEnd"/>
      <w:r w:rsidR="00C11D78" w:rsidRPr="000924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59B25A" w14:textId="51CDC32D" w:rsidR="00C11D78" w:rsidRPr="000924A4" w:rsidRDefault="00A91F56" w:rsidP="007F3FE1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B</w:t>
      </w:r>
      <w:r w:rsidR="00C11D78" w:rsidRPr="000924A4">
        <w:rPr>
          <w:rFonts w:ascii="Times New Roman" w:hAnsi="Times New Roman" w:cs="Times New Roman"/>
          <w:sz w:val="20"/>
          <w:szCs w:val="20"/>
        </w:rPr>
        <w:t xml:space="preserve">lokada </w:t>
      </w:r>
      <w:r w:rsidR="00C11D78" w:rsidRPr="007F3FE1">
        <w:rPr>
          <w:rFonts w:ascii="Times New Roman" w:hAnsi="Times New Roman" w:cs="Times New Roman"/>
          <w:sz w:val="20"/>
          <w:szCs w:val="20"/>
        </w:rPr>
        <w:t>t</w:t>
      </w:r>
      <w:r w:rsidR="003B08E3" w:rsidRPr="007F3FE1">
        <w:rPr>
          <w:rFonts w:ascii="Times New Roman" w:hAnsi="Times New Roman" w:cs="Times New Roman"/>
          <w:sz w:val="20"/>
          <w:szCs w:val="20"/>
        </w:rPr>
        <w:t>ransportowa wysięgnika i obrotu</w:t>
      </w:r>
    </w:p>
    <w:p w14:paraId="7CA071FA" w14:textId="6C27E6CA" w:rsidR="00C11D78" w:rsidRPr="000924A4" w:rsidRDefault="00A91F56" w:rsidP="007F3FE1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F</w:t>
      </w:r>
      <w:r w:rsidR="00C11D78" w:rsidRPr="007F3FE1">
        <w:rPr>
          <w:rFonts w:ascii="Times New Roman" w:hAnsi="Times New Roman" w:cs="Times New Roman"/>
          <w:sz w:val="20"/>
          <w:szCs w:val="20"/>
        </w:rPr>
        <w:t>unkcja automatycznego powrotu</w:t>
      </w:r>
      <w:r w:rsidRPr="007F3FE1">
        <w:rPr>
          <w:rFonts w:ascii="Times New Roman" w:hAnsi="Times New Roman" w:cs="Times New Roman"/>
          <w:sz w:val="20"/>
          <w:szCs w:val="20"/>
        </w:rPr>
        <w:t xml:space="preserve"> ramienia</w:t>
      </w:r>
    </w:p>
    <w:p w14:paraId="694B097C" w14:textId="5DC56F7C" w:rsidR="00C11D78" w:rsidRPr="000924A4" w:rsidRDefault="00A91F56" w:rsidP="007F3FE1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Z</w:t>
      </w:r>
      <w:r w:rsidR="00C11D78" w:rsidRPr="007F3FE1">
        <w:rPr>
          <w:rFonts w:ascii="Times New Roman" w:hAnsi="Times New Roman" w:cs="Times New Roman"/>
          <w:sz w:val="20"/>
          <w:szCs w:val="20"/>
        </w:rPr>
        <w:t xml:space="preserve">asięg na poziomie gruntu liczony od sworznia obrotu </w:t>
      </w:r>
      <w:r w:rsidR="003B08E3" w:rsidRPr="007F3FE1">
        <w:rPr>
          <w:rFonts w:ascii="Times New Roman" w:hAnsi="Times New Roman" w:cs="Times New Roman"/>
          <w:sz w:val="20"/>
          <w:szCs w:val="20"/>
        </w:rPr>
        <w:t>ramienia koparki minimum 7</w:t>
      </w:r>
      <w:r w:rsidR="000D2810">
        <w:rPr>
          <w:rFonts w:ascii="Times New Roman" w:hAnsi="Times New Roman" w:cs="Times New Roman"/>
          <w:sz w:val="20"/>
          <w:szCs w:val="20"/>
        </w:rPr>
        <w:t> </w:t>
      </w:r>
      <w:r w:rsidR="003B08E3" w:rsidRPr="007F3FE1">
        <w:rPr>
          <w:rFonts w:ascii="Times New Roman" w:hAnsi="Times New Roman" w:cs="Times New Roman"/>
          <w:sz w:val="20"/>
          <w:szCs w:val="20"/>
        </w:rPr>
        <w:t>000</w:t>
      </w:r>
      <w:r w:rsidR="000D2810">
        <w:rPr>
          <w:rFonts w:ascii="Times New Roman" w:hAnsi="Times New Roman" w:cs="Times New Roman"/>
          <w:sz w:val="20"/>
          <w:szCs w:val="20"/>
        </w:rPr>
        <w:t xml:space="preserve"> </w:t>
      </w:r>
      <w:r w:rsidR="003B08E3" w:rsidRPr="007F3FE1">
        <w:rPr>
          <w:rFonts w:ascii="Times New Roman" w:hAnsi="Times New Roman" w:cs="Times New Roman"/>
          <w:sz w:val="20"/>
          <w:szCs w:val="20"/>
        </w:rPr>
        <w:t>mm</w:t>
      </w:r>
    </w:p>
    <w:p w14:paraId="1716FBB7" w14:textId="7A52D597" w:rsidR="00C11D78" w:rsidRPr="000924A4" w:rsidRDefault="00A91F56" w:rsidP="007F3FE1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G</w:t>
      </w:r>
      <w:r w:rsidR="003B08E3" w:rsidRPr="007F3FE1">
        <w:rPr>
          <w:rFonts w:ascii="Times New Roman" w:hAnsi="Times New Roman" w:cs="Times New Roman"/>
          <w:sz w:val="20"/>
          <w:szCs w:val="20"/>
        </w:rPr>
        <w:t>łębokość kopania minimum 6</w:t>
      </w:r>
      <w:r w:rsidR="000D2810">
        <w:rPr>
          <w:rFonts w:ascii="Times New Roman" w:hAnsi="Times New Roman" w:cs="Times New Roman"/>
          <w:sz w:val="20"/>
          <w:szCs w:val="20"/>
        </w:rPr>
        <w:t> </w:t>
      </w:r>
      <w:r w:rsidR="003B08E3" w:rsidRPr="007F3FE1">
        <w:rPr>
          <w:rFonts w:ascii="Times New Roman" w:hAnsi="Times New Roman" w:cs="Times New Roman"/>
          <w:sz w:val="20"/>
          <w:szCs w:val="20"/>
        </w:rPr>
        <w:t>100</w:t>
      </w:r>
      <w:r w:rsidR="000D2810">
        <w:rPr>
          <w:rFonts w:ascii="Times New Roman" w:hAnsi="Times New Roman" w:cs="Times New Roman"/>
          <w:sz w:val="20"/>
          <w:szCs w:val="20"/>
        </w:rPr>
        <w:t xml:space="preserve"> </w:t>
      </w:r>
      <w:r w:rsidR="003B08E3" w:rsidRPr="007F3FE1">
        <w:rPr>
          <w:rFonts w:ascii="Times New Roman" w:hAnsi="Times New Roman" w:cs="Times New Roman"/>
          <w:sz w:val="20"/>
          <w:szCs w:val="20"/>
        </w:rPr>
        <w:t>mm</w:t>
      </w:r>
    </w:p>
    <w:p w14:paraId="7D0AF96F" w14:textId="56D8F11F" w:rsidR="009D03AD" w:rsidRPr="000924A4" w:rsidRDefault="00A91F56" w:rsidP="007F3FE1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K</w:t>
      </w:r>
      <w:r w:rsidR="009D03AD" w:rsidRPr="007F3FE1">
        <w:rPr>
          <w:rFonts w:ascii="Times New Roman" w:hAnsi="Times New Roman" w:cs="Times New Roman"/>
          <w:sz w:val="20"/>
          <w:szCs w:val="20"/>
        </w:rPr>
        <w:t>ąt obrotu łyżki minimum 200 stopni</w:t>
      </w:r>
    </w:p>
    <w:p w14:paraId="325B9C0A" w14:textId="02501789" w:rsidR="00871162" w:rsidRPr="000924A4" w:rsidRDefault="00A91F56" w:rsidP="007F3FE1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S</w:t>
      </w:r>
      <w:r w:rsidR="00871162" w:rsidRPr="007F3FE1">
        <w:rPr>
          <w:rFonts w:ascii="Times New Roman" w:hAnsi="Times New Roman" w:cs="Times New Roman"/>
          <w:sz w:val="20"/>
          <w:szCs w:val="20"/>
        </w:rPr>
        <w:t xml:space="preserve">zybkozłącze </w:t>
      </w:r>
      <w:proofErr w:type="spellStart"/>
      <w:r w:rsidR="00871162" w:rsidRPr="007F3FE1">
        <w:rPr>
          <w:rFonts w:ascii="Times New Roman" w:hAnsi="Times New Roman" w:cs="Times New Roman"/>
          <w:sz w:val="20"/>
          <w:szCs w:val="20"/>
        </w:rPr>
        <w:t>koparkowe</w:t>
      </w:r>
      <w:proofErr w:type="spellEnd"/>
      <w:r w:rsidR="00871162" w:rsidRPr="007F3FE1">
        <w:rPr>
          <w:rFonts w:ascii="Times New Roman" w:hAnsi="Times New Roman" w:cs="Times New Roman"/>
          <w:sz w:val="20"/>
          <w:szCs w:val="20"/>
        </w:rPr>
        <w:t xml:space="preserve"> hydrauliczne</w:t>
      </w:r>
      <w:r w:rsidR="00EE5D46">
        <w:rPr>
          <w:rFonts w:ascii="Times New Roman" w:hAnsi="Times New Roman" w:cs="Times New Roman"/>
          <w:sz w:val="20"/>
          <w:szCs w:val="20"/>
        </w:rPr>
        <w:t>.</w:t>
      </w:r>
    </w:p>
    <w:p w14:paraId="16CFC974" w14:textId="0BE82890" w:rsidR="009B42F4" w:rsidRPr="007F3FE1" w:rsidRDefault="00871162" w:rsidP="002F469C">
      <w:pPr>
        <w:pStyle w:val="Bezodstpw"/>
        <w:numPr>
          <w:ilvl w:val="1"/>
          <w:numId w:val="10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bookmarkStart w:id="14" w:name="_Hlk196254793"/>
      <w:bookmarkEnd w:id="12"/>
      <w:r w:rsidRPr="007F3FE1">
        <w:rPr>
          <w:rFonts w:ascii="Times New Roman" w:hAnsi="Times New Roman" w:cs="Times New Roman"/>
          <w:b/>
          <w:bCs/>
          <w:sz w:val="20"/>
          <w:szCs w:val="20"/>
        </w:rPr>
        <w:t>Ramie ładowarkowe</w:t>
      </w:r>
      <w:bookmarkEnd w:id="14"/>
    </w:p>
    <w:p w14:paraId="2CFDA8DB" w14:textId="6DF2BC80" w:rsidR="00871162" w:rsidRPr="007F3FE1" w:rsidRDefault="006A02F1" w:rsidP="007F3FE1">
      <w:pPr>
        <w:pStyle w:val="Bezodstpw"/>
        <w:numPr>
          <w:ilvl w:val="2"/>
          <w:numId w:val="10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bookmarkStart w:id="15" w:name="_Hlk196254814"/>
      <w:r w:rsidRPr="007F3FE1">
        <w:rPr>
          <w:rFonts w:ascii="Times New Roman" w:hAnsi="Times New Roman" w:cs="Times New Roman"/>
          <w:sz w:val="20"/>
          <w:szCs w:val="20"/>
        </w:rPr>
        <w:t>S</w:t>
      </w:r>
      <w:r w:rsidR="00871162" w:rsidRPr="007F3FE1">
        <w:rPr>
          <w:rFonts w:ascii="Times New Roman" w:hAnsi="Times New Roman" w:cs="Times New Roman"/>
          <w:sz w:val="20"/>
          <w:szCs w:val="20"/>
        </w:rPr>
        <w:t xml:space="preserve">terowanie ramieniem ładowarkowym za pomocą joysticków     </w:t>
      </w:r>
    </w:p>
    <w:p w14:paraId="1A43B414" w14:textId="5933F7B7" w:rsidR="00871162" w:rsidRPr="007F3FE1" w:rsidRDefault="006A02F1" w:rsidP="007F3FE1">
      <w:pPr>
        <w:pStyle w:val="Bezodstpw"/>
        <w:numPr>
          <w:ilvl w:val="2"/>
          <w:numId w:val="10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M</w:t>
      </w:r>
      <w:r w:rsidR="00871162" w:rsidRPr="007F3FE1">
        <w:rPr>
          <w:rFonts w:ascii="Times New Roman" w:hAnsi="Times New Roman" w:cs="Times New Roman"/>
          <w:sz w:val="20"/>
          <w:szCs w:val="20"/>
        </w:rPr>
        <w:t>ożliwość sterowan</w:t>
      </w:r>
      <w:r w:rsidR="007F3FE1">
        <w:rPr>
          <w:rFonts w:ascii="Times New Roman" w:hAnsi="Times New Roman" w:cs="Times New Roman"/>
          <w:sz w:val="20"/>
          <w:szCs w:val="20"/>
        </w:rPr>
        <w:t>ia kierunkiem jazdy w joysticku.</w:t>
      </w:r>
    </w:p>
    <w:p w14:paraId="32601791" w14:textId="34CB5CFE" w:rsidR="00871162" w:rsidRPr="007F3FE1" w:rsidRDefault="006A02F1" w:rsidP="007F3FE1">
      <w:pPr>
        <w:pStyle w:val="Bezodstpw"/>
        <w:numPr>
          <w:ilvl w:val="2"/>
          <w:numId w:val="10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U</w:t>
      </w:r>
      <w:r w:rsidR="007F3FE1">
        <w:rPr>
          <w:rFonts w:ascii="Times New Roman" w:hAnsi="Times New Roman" w:cs="Times New Roman"/>
          <w:sz w:val="20"/>
          <w:szCs w:val="20"/>
        </w:rPr>
        <w:t>kład równoległego podnoszenia</w:t>
      </w:r>
    </w:p>
    <w:p w14:paraId="2B74E746" w14:textId="4750E81F" w:rsidR="00871162" w:rsidRPr="007F3FE1" w:rsidRDefault="006A02F1" w:rsidP="007F3FE1">
      <w:pPr>
        <w:pStyle w:val="Bezodstpw"/>
        <w:numPr>
          <w:ilvl w:val="2"/>
          <w:numId w:val="10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U</w:t>
      </w:r>
      <w:r w:rsidR="00871162" w:rsidRPr="007F3FE1">
        <w:rPr>
          <w:rFonts w:ascii="Times New Roman" w:hAnsi="Times New Roman" w:cs="Times New Roman"/>
          <w:sz w:val="20"/>
          <w:szCs w:val="20"/>
        </w:rPr>
        <w:t>kład amort</w:t>
      </w:r>
      <w:r w:rsidR="007F3FE1">
        <w:rPr>
          <w:rFonts w:ascii="Times New Roman" w:hAnsi="Times New Roman" w:cs="Times New Roman"/>
          <w:sz w:val="20"/>
          <w:szCs w:val="20"/>
        </w:rPr>
        <w:t>yzacji ramienia w czasie jazdy.</w:t>
      </w:r>
    </w:p>
    <w:p w14:paraId="3ED93ADA" w14:textId="78BB4C98" w:rsidR="00871162" w:rsidRPr="007F3FE1" w:rsidRDefault="006A02F1" w:rsidP="007F3FE1">
      <w:pPr>
        <w:pStyle w:val="Bezodstpw"/>
        <w:numPr>
          <w:ilvl w:val="2"/>
          <w:numId w:val="10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M</w:t>
      </w:r>
      <w:r w:rsidR="00871162" w:rsidRPr="007F3FE1">
        <w:rPr>
          <w:rFonts w:ascii="Times New Roman" w:hAnsi="Times New Roman" w:cs="Times New Roman"/>
          <w:sz w:val="20"/>
          <w:szCs w:val="20"/>
        </w:rPr>
        <w:t>aksymalna wysokość sworznia przegubu łyżki minimum 3</w:t>
      </w:r>
      <w:r w:rsidR="007F3FE1">
        <w:rPr>
          <w:rFonts w:ascii="Times New Roman" w:hAnsi="Times New Roman" w:cs="Times New Roman"/>
          <w:sz w:val="20"/>
          <w:szCs w:val="20"/>
        </w:rPr>
        <w:t xml:space="preserve"> </w:t>
      </w:r>
      <w:r w:rsidR="00871162" w:rsidRPr="007F3FE1">
        <w:rPr>
          <w:rFonts w:ascii="Times New Roman" w:hAnsi="Times New Roman" w:cs="Times New Roman"/>
          <w:sz w:val="20"/>
          <w:szCs w:val="20"/>
        </w:rPr>
        <w:t>400</w:t>
      </w:r>
      <w:r w:rsidR="007F3FE1">
        <w:rPr>
          <w:rFonts w:ascii="Times New Roman" w:hAnsi="Times New Roman" w:cs="Times New Roman"/>
          <w:sz w:val="20"/>
          <w:szCs w:val="20"/>
        </w:rPr>
        <w:t xml:space="preserve"> </w:t>
      </w:r>
      <w:r w:rsidR="00871162" w:rsidRPr="007F3FE1">
        <w:rPr>
          <w:rFonts w:ascii="Times New Roman" w:hAnsi="Times New Roman" w:cs="Times New Roman"/>
          <w:sz w:val="20"/>
          <w:szCs w:val="20"/>
        </w:rPr>
        <w:t>mm</w:t>
      </w:r>
    </w:p>
    <w:p w14:paraId="2EB38F8B" w14:textId="447658A2" w:rsidR="00871162" w:rsidRPr="007F3FE1" w:rsidRDefault="006A02F1" w:rsidP="007F3FE1">
      <w:pPr>
        <w:pStyle w:val="Bezodstpw"/>
        <w:numPr>
          <w:ilvl w:val="2"/>
          <w:numId w:val="10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U</w:t>
      </w:r>
      <w:r w:rsidR="00871162" w:rsidRPr="007F3FE1">
        <w:rPr>
          <w:rFonts w:ascii="Times New Roman" w:hAnsi="Times New Roman" w:cs="Times New Roman"/>
          <w:sz w:val="20"/>
          <w:szCs w:val="20"/>
        </w:rPr>
        <w:t>dźwig na maksymalnej wysokości minimum 3</w:t>
      </w:r>
      <w:r w:rsidR="007F3FE1">
        <w:rPr>
          <w:rFonts w:ascii="Times New Roman" w:hAnsi="Times New Roman" w:cs="Times New Roman"/>
          <w:sz w:val="20"/>
          <w:szCs w:val="20"/>
        </w:rPr>
        <w:t xml:space="preserve"> 200 kg</w:t>
      </w:r>
    </w:p>
    <w:p w14:paraId="399692E0" w14:textId="0B330A9C" w:rsidR="00871162" w:rsidRPr="007F3FE1" w:rsidRDefault="006A02F1" w:rsidP="007F3FE1">
      <w:pPr>
        <w:pStyle w:val="Bezodstpw"/>
        <w:numPr>
          <w:ilvl w:val="2"/>
          <w:numId w:val="10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S</w:t>
      </w:r>
      <w:r w:rsidR="00871162" w:rsidRPr="007F3FE1">
        <w:rPr>
          <w:rFonts w:ascii="Times New Roman" w:hAnsi="Times New Roman" w:cs="Times New Roman"/>
          <w:sz w:val="20"/>
          <w:szCs w:val="20"/>
        </w:rPr>
        <w:t>zybkoz</w:t>
      </w:r>
      <w:r w:rsidR="007F3FE1">
        <w:rPr>
          <w:rFonts w:ascii="Times New Roman" w:hAnsi="Times New Roman" w:cs="Times New Roman"/>
          <w:sz w:val="20"/>
          <w:szCs w:val="20"/>
        </w:rPr>
        <w:t>łącze ładowarkowe hydrauliczne</w:t>
      </w:r>
    </w:p>
    <w:p w14:paraId="608D6ADF" w14:textId="402AA849" w:rsidR="00871162" w:rsidRPr="007F3FE1" w:rsidRDefault="006A02F1" w:rsidP="007F3FE1">
      <w:pPr>
        <w:pStyle w:val="Bezodstpw"/>
        <w:numPr>
          <w:ilvl w:val="2"/>
          <w:numId w:val="10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K</w:t>
      </w:r>
      <w:r w:rsidR="00871162" w:rsidRPr="007F3FE1">
        <w:rPr>
          <w:rFonts w:ascii="Times New Roman" w:hAnsi="Times New Roman" w:cs="Times New Roman"/>
          <w:sz w:val="20"/>
          <w:szCs w:val="20"/>
        </w:rPr>
        <w:t>aretka z widłami</w:t>
      </w:r>
      <w:r w:rsidR="007F3FE1">
        <w:rPr>
          <w:rFonts w:ascii="Times New Roman" w:hAnsi="Times New Roman" w:cs="Times New Roman"/>
          <w:sz w:val="20"/>
          <w:szCs w:val="20"/>
        </w:rPr>
        <w:t xml:space="preserve"> do palet jako oddzielny osprzę</w:t>
      </w:r>
      <w:r w:rsidR="006604A9">
        <w:rPr>
          <w:rFonts w:ascii="Times New Roman" w:hAnsi="Times New Roman" w:cs="Times New Roman"/>
          <w:sz w:val="20"/>
          <w:szCs w:val="20"/>
        </w:rPr>
        <w:t>t</w:t>
      </w:r>
    </w:p>
    <w:p w14:paraId="219E83EE" w14:textId="334F18F0" w:rsidR="00363459" w:rsidRDefault="006A02F1" w:rsidP="007F3FE1">
      <w:pPr>
        <w:pStyle w:val="Bezodstpw"/>
        <w:numPr>
          <w:ilvl w:val="2"/>
          <w:numId w:val="10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Ł</w:t>
      </w:r>
      <w:r w:rsidR="00871162" w:rsidRPr="007F3FE1">
        <w:rPr>
          <w:rFonts w:ascii="Times New Roman" w:hAnsi="Times New Roman" w:cs="Times New Roman"/>
          <w:sz w:val="20"/>
          <w:szCs w:val="20"/>
        </w:rPr>
        <w:t>yżka ładowarki wielofunkcyjna o pojemności 1,2-1,3</w:t>
      </w:r>
      <w:r w:rsidR="007F3FE1">
        <w:rPr>
          <w:rFonts w:ascii="Times New Roman" w:hAnsi="Times New Roman" w:cs="Times New Roman"/>
          <w:sz w:val="20"/>
          <w:szCs w:val="20"/>
        </w:rPr>
        <w:t xml:space="preserve"> </w:t>
      </w:r>
      <w:r w:rsidR="00871162" w:rsidRPr="007F3FE1">
        <w:rPr>
          <w:rFonts w:ascii="Times New Roman" w:hAnsi="Times New Roman" w:cs="Times New Roman"/>
          <w:sz w:val="20"/>
          <w:szCs w:val="20"/>
        </w:rPr>
        <w:t>m</w:t>
      </w:r>
      <w:r w:rsidR="00871162" w:rsidRPr="006604A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871162" w:rsidRPr="007F3FE1">
        <w:rPr>
          <w:rFonts w:ascii="Times New Roman" w:hAnsi="Times New Roman" w:cs="Times New Roman"/>
          <w:sz w:val="20"/>
          <w:szCs w:val="20"/>
        </w:rPr>
        <w:t>, otwierana z lemieszem</w:t>
      </w:r>
      <w:r w:rsidR="00EE5D46">
        <w:rPr>
          <w:rFonts w:ascii="Times New Roman" w:hAnsi="Times New Roman" w:cs="Times New Roman"/>
          <w:sz w:val="20"/>
          <w:szCs w:val="20"/>
        </w:rPr>
        <w:t>.</w:t>
      </w:r>
    </w:p>
    <w:p w14:paraId="1D5C72BF" w14:textId="6468C8BE" w:rsidR="00ED572A" w:rsidRPr="001E4073" w:rsidRDefault="00206E4D" w:rsidP="002F469C">
      <w:pPr>
        <w:pStyle w:val="Bezodstpw"/>
        <w:numPr>
          <w:ilvl w:val="1"/>
          <w:numId w:val="10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bookmarkStart w:id="16" w:name="_Hlk196254864"/>
      <w:bookmarkEnd w:id="15"/>
      <w:r w:rsidRPr="001E4073">
        <w:rPr>
          <w:rFonts w:ascii="Times New Roman" w:hAnsi="Times New Roman" w:cs="Times New Roman"/>
          <w:b/>
          <w:bCs/>
          <w:sz w:val="20"/>
          <w:szCs w:val="20"/>
        </w:rPr>
        <w:t xml:space="preserve">Pozostałe </w:t>
      </w:r>
      <w:r w:rsidR="001E4073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1E4073">
        <w:rPr>
          <w:rFonts w:ascii="Times New Roman" w:hAnsi="Times New Roman" w:cs="Times New Roman"/>
          <w:b/>
          <w:bCs/>
          <w:sz w:val="20"/>
          <w:szCs w:val="20"/>
        </w:rPr>
        <w:t>yposażenie</w:t>
      </w:r>
      <w:bookmarkEnd w:id="16"/>
    </w:p>
    <w:p w14:paraId="48FDAA21" w14:textId="1C6F76F6" w:rsidR="00206E4D" w:rsidRPr="001E4073" w:rsidRDefault="006A02F1" w:rsidP="001E4073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17" w:name="_Hlk196254910"/>
      <w:r w:rsidRPr="001E4073">
        <w:rPr>
          <w:rFonts w:ascii="Times New Roman" w:hAnsi="Times New Roman" w:cs="Times New Roman"/>
          <w:sz w:val="20"/>
          <w:szCs w:val="20"/>
        </w:rPr>
        <w:t>G</w:t>
      </w:r>
      <w:r w:rsidR="001E4073">
        <w:rPr>
          <w:rFonts w:ascii="Times New Roman" w:hAnsi="Times New Roman" w:cs="Times New Roman"/>
          <w:sz w:val="20"/>
          <w:szCs w:val="20"/>
        </w:rPr>
        <w:t>umowe podkładki stabilizatorów</w:t>
      </w:r>
    </w:p>
    <w:p w14:paraId="46749D90" w14:textId="7B33858B" w:rsidR="00206E4D" w:rsidRPr="001E4073" w:rsidRDefault="006A02F1" w:rsidP="001E4073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B</w:t>
      </w:r>
      <w:r w:rsidR="001E4073">
        <w:rPr>
          <w:rFonts w:ascii="Times New Roman" w:hAnsi="Times New Roman" w:cs="Times New Roman"/>
          <w:sz w:val="20"/>
          <w:szCs w:val="20"/>
        </w:rPr>
        <w:t>łotniki na wszystkich kołach</w:t>
      </w:r>
    </w:p>
    <w:p w14:paraId="02CD7488" w14:textId="7C7C84D4" w:rsidR="00206E4D" w:rsidRPr="001E4073" w:rsidRDefault="006A02F1" w:rsidP="001E4073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F</w:t>
      </w:r>
      <w:r w:rsidR="00206E4D" w:rsidRPr="001E4073">
        <w:rPr>
          <w:rFonts w:ascii="Times New Roman" w:hAnsi="Times New Roman" w:cs="Times New Roman"/>
          <w:sz w:val="20"/>
          <w:szCs w:val="20"/>
        </w:rPr>
        <w:t xml:space="preserve">abryczny, główny wyłącznik napięcia </w:t>
      </w:r>
    </w:p>
    <w:p w14:paraId="1EFC495E" w14:textId="5000AA75" w:rsidR="00206E4D" w:rsidRPr="001E4073" w:rsidRDefault="006A02F1" w:rsidP="001E4073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G</w:t>
      </w:r>
      <w:r w:rsidR="00206E4D" w:rsidRPr="001E4073">
        <w:rPr>
          <w:rFonts w:ascii="Times New Roman" w:hAnsi="Times New Roman" w:cs="Times New Roman"/>
          <w:sz w:val="20"/>
          <w:szCs w:val="20"/>
        </w:rPr>
        <w:t>aśnica, smarown</w:t>
      </w:r>
      <w:r w:rsidR="00DF453E">
        <w:rPr>
          <w:rFonts w:ascii="Times New Roman" w:hAnsi="Times New Roman" w:cs="Times New Roman"/>
          <w:sz w:val="20"/>
          <w:szCs w:val="20"/>
        </w:rPr>
        <w:t>ica, podstawowy zestaw narzędzi</w:t>
      </w:r>
    </w:p>
    <w:p w14:paraId="4F976B53" w14:textId="449824A5" w:rsidR="00206E4D" w:rsidRPr="001E4073" w:rsidRDefault="001E4073" w:rsidP="001E4073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</w:t>
      </w:r>
      <w:r w:rsidR="00206E4D" w:rsidRPr="001E4073">
        <w:rPr>
          <w:rFonts w:ascii="Times New Roman" w:hAnsi="Times New Roman" w:cs="Times New Roman"/>
          <w:sz w:val="20"/>
          <w:szCs w:val="20"/>
        </w:rPr>
        <w:t xml:space="preserve">yżka </w:t>
      </w:r>
      <w:proofErr w:type="spellStart"/>
      <w:r w:rsidR="00206E4D" w:rsidRPr="001E4073">
        <w:rPr>
          <w:rFonts w:ascii="Times New Roman" w:hAnsi="Times New Roman" w:cs="Times New Roman"/>
          <w:sz w:val="20"/>
          <w:szCs w:val="20"/>
        </w:rPr>
        <w:t>koparkowa</w:t>
      </w:r>
      <w:proofErr w:type="spellEnd"/>
      <w:r w:rsidR="00206E4D" w:rsidRPr="001E4073">
        <w:rPr>
          <w:rFonts w:ascii="Times New Roman" w:hAnsi="Times New Roman" w:cs="Times New Roman"/>
          <w:sz w:val="20"/>
          <w:szCs w:val="20"/>
        </w:rPr>
        <w:t xml:space="preserve"> o szerokości 900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06E4D" w:rsidRPr="001E4073">
        <w:rPr>
          <w:rFonts w:ascii="Times New Roman" w:hAnsi="Times New Roman" w:cs="Times New Roman"/>
          <w:sz w:val="20"/>
          <w:szCs w:val="20"/>
        </w:rPr>
        <w:t>mm skrawająca- lemiesz (tolerancja 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453E">
        <w:rPr>
          <w:rFonts w:ascii="Times New Roman" w:hAnsi="Times New Roman" w:cs="Times New Roman"/>
          <w:sz w:val="20"/>
          <w:szCs w:val="20"/>
        </w:rPr>
        <w:t>mm)</w:t>
      </w:r>
    </w:p>
    <w:p w14:paraId="7EFD2744" w14:textId="6A411574" w:rsidR="00206E4D" w:rsidRPr="001E4073" w:rsidRDefault="006A02F1" w:rsidP="001E4073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Ł</w:t>
      </w:r>
      <w:r w:rsidR="00206E4D" w:rsidRPr="001E4073">
        <w:rPr>
          <w:rFonts w:ascii="Times New Roman" w:hAnsi="Times New Roman" w:cs="Times New Roman"/>
          <w:sz w:val="20"/>
          <w:szCs w:val="20"/>
        </w:rPr>
        <w:t>yżka ażurowa o szerokości 900</w:t>
      </w:r>
      <w:r w:rsidR="001E4073">
        <w:rPr>
          <w:rFonts w:ascii="Times New Roman" w:hAnsi="Times New Roman" w:cs="Times New Roman"/>
          <w:sz w:val="20"/>
          <w:szCs w:val="20"/>
        </w:rPr>
        <w:t xml:space="preserve"> </w:t>
      </w:r>
      <w:r w:rsidR="00206E4D" w:rsidRPr="001E4073">
        <w:rPr>
          <w:rFonts w:ascii="Times New Roman" w:hAnsi="Times New Roman" w:cs="Times New Roman"/>
          <w:sz w:val="20"/>
          <w:szCs w:val="20"/>
        </w:rPr>
        <w:t>mm skrawająca – z zębami (tolerancja 20</w:t>
      </w:r>
      <w:r w:rsidR="001E4073">
        <w:rPr>
          <w:rFonts w:ascii="Times New Roman" w:hAnsi="Times New Roman" w:cs="Times New Roman"/>
          <w:sz w:val="20"/>
          <w:szCs w:val="20"/>
        </w:rPr>
        <w:t xml:space="preserve"> </w:t>
      </w:r>
      <w:r w:rsidR="00DF453E">
        <w:rPr>
          <w:rFonts w:ascii="Times New Roman" w:hAnsi="Times New Roman" w:cs="Times New Roman"/>
          <w:sz w:val="20"/>
          <w:szCs w:val="20"/>
        </w:rPr>
        <w:t>mm</w:t>
      </w:r>
      <w:r w:rsidR="00EE5D46">
        <w:rPr>
          <w:rFonts w:ascii="Times New Roman" w:hAnsi="Times New Roman" w:cs="Times New Roman"/>
          <w:sz w:val="20"/>
          <w:szCs w:val="20"/>
        </w:rPr>
        <w:t>)</w:t>
      </w:r>
    </w:p>
    <w:p w14:paraId="50D84CEB" w14:textId="2B43F222" w:rsidR="00206E4D" w:rsidRPr="001E4073" w:rsidRDefault="006A02F1" w:rsidP="001E4073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Ł</w:t>
      </w:r>
      <w:r w:rsidR="00206E4D" w:rsidRPr="001E4073">
        <w:rPr>
          <w:rFonts w:ascii="Times New Roman" w:hAnsi="Times New Roman" w:cs="Times New Roman"/>
          <w:sz w:val="20"/>
          <w:szCs w:val="20"/>
        </w:rPr>
        <w:t xml:space="preserve">yżka </w:t>
      </w:r>
      <w:proofErr w:type="spellStart"/>
      <w:r w:rsidR="00206E4D" w:rsidRPr="001E4073">
        <w:rPr>
          <w:rFonts w:ascii="Times New Roman" w:hAnsi="Times New Roman" w:cs="Times New Roman"/>
          <w:sz w:val="20"/>
          <w:szCs w:val="20"/>
        </w:rPr>
        <w:t>koparkowa</w:t>
      </w:r>
      <w:proofErr w:type="spellEnd"/>
      <w:r w:rsidR="00206E4D" w:rsidRPr="001E4073">
        <w:rPr>
          <w:rFonts w:ascii="Times New Roman" w:hAnsi="Times New Roman" w:cs="Times New Roman"/>
          <w:sz w:val="20"/>
          <w:szCs w:val="20"/>
        </w:rPr>
        <w:t xml:space="preserve"> o szerokości 600</w:t>
      </w:r>
      <w:r w:rsidR="001E4073">
        <w:rPr>
          <w:rFonts w:ascii="Times New Roman" w:hAnsi="Times New Roman" w:cs="Times New Roman"/>
          <w:sz w:val="20"/>
          <w:szCs w:val="20"/>
        </w:rPr>
        <w:t xml:space="preserve"> </w:t>
      </w:r>
      <w:r w:rsidR="00206E4D" w:rsidRPr="001E4073">
        <w:rPr>
          <w:rFonts w:ascii="Times New Roman" w:hAnsi="Times New Roman" w:cs="Times New Roman"/>
          <w:sz w:val="20"/>
          <w:szCs w:val="20"/>
        </w:rPr>
        <w:t>mm skrawająca</w:t>
      </w:r>
      <w:r w:rsidR="001E4073">
        <w:rPr>
          <w:rFonts w:ascii="Times New Roman" w:hAnsi="Times New Roman" w:cs="Times New Roman"/>
          <w:sz w:val="20"/>
          <w:szCs w:val="20"/>
        </w:rPr>
        <w:t xml:space="preserve"> – lemiesz </w:t>
      </w:r>
      <w:r w:rsidR="00206E4D" w:rsidRPr="001E4073">
        <w:rPr>
          <w:rFonts w:ascii="Times New Roman" w:hAnsi="Times New Roman" w:cs="Times New Roman"/>
          <w:sz w:val="20"/>
          <w:szCs w:val="20"/>
        </w:rPr>
        <w:t>(tolerancja 20</w:t>
      </w:r>
      <w:r w:rsidR="001E4073">
        <w:rPr>
          <w:rFonts w:ascii="Times New Roman" w:hAnsi="Times New Roman" w:cs="Times New Roman"/>
          <w:sz w:val="20"/>
          <w:szCs w:val="20"/>
        </w:rPr>
        <w:t xml:space="preserve"> </w:t>
      </w:r>
      <w:r w:rsidR="00DF453E">
        <w:rPr>
          <w:rFonts w:ascii="Times New Roman" w:hAnsi="Times New Roman" w:cs="Times New Roman"/>
          <w:sz w:val="20"/>
          <w:szCs w:val="20"/>
        </w:rPr>
        <w:t>mm)</w:t>
      </w:r>
    </w:p>
    <w:p w14:paraId="150BBEE5" w14:textId="5DE10451" w:rsidR="00206E4D" w:rsidRPr="001E4073" w:rsidRDefault="006A02F1" w:rsidP="001E4073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Ł</w:t>
      </w:r>
      <w:r w:rsidR="00206E4D" w:rsidRPr="001E4073">
        <w:rPr>
          <w:rFonts w:ascii="Times New Roman" w:hAnsi="Times New Roman" w:cs="Times New Roman"/>
          <w:sz w:val="20"/>
          <w:szCs w:val="20"/>
        </w:rPr>
        <w:t xml:space="preserve">yżka </w:t>
      </w:r>
      <w:proofErr w:type="spellStart"/>
      <w:r w:rsidR="00206E4D" w:rsidRPr="001E4073">
        <w:rPr>
          <w:rFonts w:ascii="Times New Roman" w:hAnsi="Times New Roman" w:cs="Times New Roman"/>
          <w:sz w:val="20"/>
          <w:szCs w:val="20"/>
        </w:rPr>
        <w:t>koparkowa</w:t>
      </w:r>
      <w:proofErr w:type="spellEnd"/>
      <w:r w:rsidR="00206E4D" w:rsidRPr="001E4073">
        <w:rPr>
          <w:rFonts w:ascii="Times New Roman" w:hAnsi="Times New Roman" w:cs="Times New Roman"/>
          <w:sz w:val="20"/>
          <w:szCs w:val="20"/>
        </w:rPr>
        <w:t xml:space="preserve"> o szerokości 300</w:t>
      </w:r>
      <w:r w:rsidR="001E4073">
        <w:rPr>
          <w:rFonts w:ascii="Times New Roman" w:hAnsi="Times New Roman" w:cs="Times New Roman"/>
          <w:sz w:val="20"/>
          <w:szCs w:val="20"/>
        </w:rPr>
        <w:t xml:space="preserve"> </w:t>
      </w:r>
      <w:r w:rsidR="00206E4D" w:rsidRPr="001E4073">
        <w:rPr>
          <w:rFonts w:ascii="Times New Roman" w:hAnsi="Times New Roman" w:cs="Times New Roman"/>
          <w:sz w:val="20"/>
          <w:szCs w:val="20"/>
        </w:rPr>
        <w:t>mm skrawająca</w:t>
      </w:r>
      <w:r w:rsidR="001E4073">
        <w:rPr>
          <w:rFonts w:ascii="Times New Roman" w:hAnsi="Times New Roman" w:cs="Times New Roman"/>
          <w:sz w:val="20"/>
          <w:szCs w:val="20"/>
        </w:rPr>
        <w:t xml:space="preserve"> – lemiesz </w:t>
      </w:r>
      <w:r w:rsidR="00206E4D" w:rsidRPr="001E4073">
        <w:rPr>
          <w:rFonts w:ascii="Times New Roman" w:hAnsi="Times New Roman" w:cs="Times New Roman"/>
          <w:sz w:val="20"/>
          <w:szCs w:val="20"/>
        </w:rPr>
        <w:t>(tolerancja 20</w:t>
      </w:r>
      <w:r w:rsidR="001E4073">
        <w:rPr>
          <w:rFonts w:ascii="Times New Roman" w:hAnsi="Times New Roman" w:cs="Times New Roman"/>
          <w:sz w:val="20"/>
          <w:szCs w:val="20"/>
        </w:rPr>
        <w:t xml:space="preserve"> </w:t>
      </w:r>
      <w:r w:rsidR="00DF453E">
        <w:rPr>
          <w:rFonts w:ascii="Times New Roman" w:hAnsi="Times New Roman" w:cs="Times New Roman"/>
          <w:sz w:val="20"/>
          <w:szCs w:val="20"/>
        </w:rPr>
        <w:t>mm)</w:t>
      </w:r>
      <w:r w:rsidR="00206E4D" w:rsidRPr="001E40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14FFD2" w14:textId="0524A5A0" w:rsidR="00206E4D" w:rsidRPr="001E4073" w:rsidRDefault="006A02F1" w:rsidP="001E4073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lastRenderedPageBreak/>
        <w:t>Ł</w:t>
      </w:r>
      <w:r w:rsidR="00206E4D" w:rsidRPr="001E4073">
        <w:rPr>
          <w:rFonts w:ascii="Times New Roman" w:hAnsi="Times New Roman" w:cs="Times New Roman"/>
          <w:sz w:val="20"/>
          <w:szCs w:val="20"/>
        </w:rPr>
        <w:t>yżka skarpowa o szerokości 1</w:t>
      </w:r>
      <w:r w:rsidR="001E4073">
        <w:rPr>
          <w:rFonts w:ascii="Times New Roman" w:hAnsi="Times New Roman" w:cs="Times New Roman"/>
          <w:sz w:val="20"/>
          <w:szCs w:val="20"/>
        </w:rPr>
        <w:t> </w:t>
      </w:r>
      <w:r w:rsidR="00206E4D" w:rsidRPr="001E4073">
        <w:rPr>
          <w:rFonts w:ascii="Times New Roman" w:hAnsi="Times New Roman" w:cs="Times New Roman"/>
          <w:sz w:val="20"/>
          <w:szCs w:val="20"/>
        </w:rPr>
        <w:t>500</w:t>
      </w:r>
      <w:r w:rsidR="001E4073">
        <w:rPr>
          <w:rFonts w:ascii="Times New Roman" w:hAnsi="Times New Roman" w:cs="Times New Roman"/>
          <w:sz w:val="20"/>
          <w:szCs w:val="20"/>
        </w:rPr>
        <w:t xml:space="preserve"> </w:t>
      </w:r>
      <w:r w:rsidR="00206E4D" w:rsidRPr="001E4073">
        <w:rPr>
          <w:rFonts w:ascii="Times New Roman" w:hAnsi="Times New Roman" w:cs="Times New Roman"/>
          <w:sz w:val="20"/>
          <w:szCs w:val="20"/>
        </w:rPr>
        <w:t>mm skrawająca</w:t>
      </w:r>
      <w:r w:rsidR="001E4073">
        <w:rPr>
          <w:rFonts w:ascii="Times New Roman" w:hAnsi="Times New Roman" w:cs="Times New Roman"/>
          <w:sz w:val="20"/>
          <w:szCs w:val="20"/>
        </w:rPr>
        <w:t xml:space="preserve"> – lemiesz </w:t>
      </w:r>
      <w:r w:rsidR="00206E4D" w:rsidRPr="001E4073">
        <w:rPr>
          <w:rFonts w:ascii="Times New Roman" w:hAnsi="Times New Roman" w:cs="Times New Roman"/>
          <w:sz w:val="20"/>
          <w:szCs w:val="20"/>
        </w:rPr>
        <w:t>(tolerancja 20</w:t>
      </w:r>
      <w:r w:rsidR="001E4073">
        <w:rPr>
          <w:rFonts w:ascii="Times New Roman" w:hAnsi="Times New Roman" w:cs="Times New Roman"/>
          <w:sz w:val="20"/>
          <w:szCs w:val="20"/>
        </w:rPr>
        <w:t xml:space="preserve"> </w:t>
      </w:r>
      <w:r w:rsidR="00DF453E">
        <w:rPr>
          <w:rFonts w:ascii="Times New Roman" w:hAnsi="Times New Roman" w:cs="Times New Roman"/>
          <w:sz w:val="20"/>
          <w:szCs w:val="20"/>
        </w:rPr>
        <w:t>mm)</w:t>
      </w:r>
    </w:p>
    <w:p w14:paraId="3B5CE625" w14:textId="458F2D2B" w:rsidR="00206E4D" w:rsidRPr="001E4073" w:rsidRDefault="006A02F1" w:rsidP="001E4073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M</w:t>
      </w:r>
      <w:r w:rsidR="00206E4D" w:rsidRPr="001E4073">
        <w:rPr>
          <w:rFonts w:ascii="Times New Roman" w:hAnsi="Times New Roman" w:cs="Times New Roman"/>
          <w:sz w:val="20"/>
          <w:szCs w:val="20"/>
        </w:rPr>
        <w:t>łot hydrauliczny zasilany jednokierunkowo</w:t>
      </w:r>
      <w:r w:rsidR="001E4073">
        <w:rPr>
          <w:rFonts w:ascii="Times New Roman" w:hAnsi="Times New Roman" w:cs="Times New Roman"/>
          <w:sz w:val="20"/>
          <w:szCs w:val="20"/>
        </w:rPr>
        <w:t>.</w:t>
      </w:r>
    </w:p>
    <w:bookmarkEnd w:id="17"/>
    <w:p w14:paraId="52E21CC0" w14:textId="22EA1637" w:rsidR="009B42F4" w:rsidRPr="00E55B94" w:rsidRDefault="009B42F4" w:rsidP="002F469C">
      <w:pPr>
        <w:pStyle w:val="Bezodstpw"/>
        <w:numPr>
          <w:ilvl w:val="1"/>
          <w:numId w:val="10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Pozostałe wymagania</w:t>
      </w:r>
    </w:p>
    <w:p w14:paraId="5E8F60A0" w14:textId="24B123EE" w:rsidR="009B42F4" w:rsidRPr="00E55B94" w:rsidRDefault="00C418B4" w:rsidP="007C5015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18" w:name="_Hlk196254952"/>
      <w:r w:rsidRPr="00E55B94">
        <w:rPr>
          <w:rFonts w:ascii="Times New Roman" w:hAnsi="Times New Roman" w:cs="Times New Roman"/>
          <w:sz w:val="20"/>
          <w:szCs w:val="20"/>
        </w:rPr>
        <w:t>Dostaw</w:t>
      </w:r>
      <w:r w:rsidR="008C68C5" w:rsidRPr="00E55B94">
        <w:rPr>
          <w:rFonts w:ascii="Times New Roman" w:hAnsi="Times New Roman" w:cs="Times New Roman"/>
          <w:sz w:val="20"/>
          <w:szCs w:val="20"/>
        </w:rPr>
        <w:t xml:space="preserve">ca udzieli Zamawiającemu gwarancji na oferowaną </w:t>
      </w:r>
      <w:r w:rsidR="007C5015">
        <w:rPr>
          <w:rFonts w:ascii="Times New Roman" w:hAnsi="Times New Roman" w:cs="Times New Roman"/>
          <w:sz w:val="20"/>
          <w:szCs w:val="20"/>
        </w:rPr>
        <w:t xml:space="preserve">koparko-ładowarkę </w:t>
      </w:r>
      <w:r w:rsidR="008C68C5" w:rsidRPr="00E55B94">
        <w:rPr>
          <w:rFonts w:ascii="Times New Roman" w:hAnsi="Times New Roman" w:cs="Times New Roman"/>
          <w:sz w:val="20"/>
          <w:szCs w:val="20"/>
        </w:rPr>
        <w:t>kołową na</w:t>
      </w:r>
      <w:r w:rsidR="00915DE8" w:rsidRPr="00E55B94">
        <w:rPr>
          <w:rFonts w:ascii="Times New Roman" w:hAnsi="Times New Roman" w:cs="Times New Roman"/>
          <w:sz w:val="20"/>
          <w:szCs w:val="20"/>
        </w:rPr>
        <w:t> </w:t>
      </w:r>
      <w:r w:rsidR="008C68C5" w:rsidRPr="00E55B94">
        <w:rPr>
          <w:rFonts w:ascii="Times New Roman" w:hAnsi="Times New Roman" w:cs="Times New Roman"/>
          <w:sz w:val="20"/>
          <w:szCs w:val="20"/>
        </w:rPr>
        <w:t>co</w:t>
      </w:r>
      <w:r w:rsidR="00E13CC8" w:rsidRPr="00E55B94">
        <w:rPr>
          <w:rFonts w:ascii="Times New Roman" w:hAnsi="Times New Roman" w:cs="Times New Roman"/>
          <w:sz w:val="20"/>
          <w:szCs w:val="20"/>
        </w:rPr>
        <w:t> </w:t>
      </w:r>
      <w:r w:rsidR="008C68C5" w:rsidRPr="00E55B94">
        <w:rPr>
          <w:rFonts w:ascii="Times New Roman" w:hAnsi="Times New Roman" w:cs="Times New Roman"/>
          <w:sz w:val="20"/>
          <w:szCs w:val="20"/>
        </w:rPr>
        <w:t xml:space="preserve">najmniej </w:t>
      </w:r>
      <w:r w:rsidR="00A2664C" w:rsidRPr="00E55B94">
        <w:rPr>
          <w:rFonts w:ascii="Times New Roman" w:hAnsi="Times New Roman" w:cs="Times New Roman"/>
          <w:sz w:val="20"/>
          <w:szCs w:val="20"/>
        </w:rPr>
        <w:t>36</w:t>
      </w:r>
      <w:r w:rsidR="009B42F4" w:rsidRPr="00E55B94">
        <w:rPr>
          <w:rFonts w:ascii="Times New Roman" w:hAnsi="Times New Roman" w:cs="Times New Roman"/>
          <w:sz w:val="20"/>
          <w:szCs w:val="20"/>
        </w:rPr>
        <w:t xml:space="preserve"> m</w:t>
      </w:r>
      <w:r w:rsidR="00712315" w:rsidRPr="00E55B94">
        <w:rPr>
          <w:rFonts w:ascii="Times New Roman" w:hAnsi="Times New Roman" w:cs="Times New Roman"/>
          <w:sz w:val="20"/>
          <w:szCs w:val="20"/>
        </w:rPr>
        <w:t>ies</w:t>
      </w:r>
      <w:r w:rsidR="008667FE" w:rsidRPr="00E55B94">
        <w:rPr>
          <w:rFonts w:ascii="Times New Roman" w:hAnsi="Times New Roman" w:cs="Times New Roman"/>
          <w:sz w:val="20"/>
          <w:szCs w:val="20"/>
        </w:rPr>
        <w:t>ięcy</w:t>
      </w:r>
      <w:r w:rsidR="009B42F4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="008C68C5" w:rsidRPr="00E55B94">
        <w:rPr>
          <w:rFonts w:ascii="Times New Roman" w:hAnsi="Times New Roman" w:cs="Times New Roman"/>
          <w:sz w:val="20"/>
          <w:szCs w:val="20"/>
        </w:rPr>
        <w:t xml:space="preserve">od daty jej odbioru </w:t>
      </w:r>
      <w:r w:rsidR="00472927" w:rsidRPr="00E55B94">
        <w:rPr>
          <w:rFonts w:ascii="Times New Roman" w:hAnsi="Times New Roman" w:cs="Times New Roman"/>
          <w:sz w:val="20"/>
          <w:szCs w:val="20"/>
        </w:rPr>
        <w:t>p</w:t>
      </w:r>
      <w:r w:rsidR="008C68C5" w:rsidRPr="00E55B94">
        <w:rPr>
          <w:rFonts w:ascii="Times New Roman" w:hAnsi="Times New Roman" w:cs="Times New Roman"/>
          <w:sz w:val="20"/>
          <w:szCs w:val="20"/>
        </w:rPr>
        <w:t>otwierdzonej protokołem, na ca</w:t>
      </w:r>
      <w:r w:rsidR="008667FE" w:rsidRPr="00E55B94">
        <w:rPr>
          <w:rFonts w:ascii="Times New Roman" w:hAnsi="Times New Roman" w:cs="Times New Roman"/>
          <w:sz w:val="20"/>
          <w:szCs w:val="20"/>
        </w:rPr>
        <w:t>ł</w:t>
      </w:r>
      <w:r w:rsidR="008C68C5" w:rsidRPr="00E55B94">
        <w:rPr>
          <w:rFonts w:ascii="Times New Roman" w:hAnsi="Times New Roman" w:cs="Times New Roman"/>
          <w:sz w:val="20"/>
          <w:szCs w:val="20"/>
        </w:rPr>
        <w:t>ość</w:t>
      </w:r>
      <w:r w:rsidR="008667FE" w:rsidRPr="00E55B94">
        <w:rPr>
          <w:rFonts w:ascii="Times New Roman" w:hAnsi="Times New Roman" w:cs="Times New Roman"/>
          <w:sz w:val="20"/>
          <w:szCs w:val="20"/>
        </w:rPr>
        <w:t xml:space="preserve"> przedmiotu</w:t>
      </w:r>
      <w:r w:rsidR="00E13CC8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="008667FE" w:rsidRPr="00E55B94">
        <w:rPr>
          <w:rFonts w:ascii="Times New Roman" w:hAnsi="Times New Roman" w:cs="Times New Roman"/>
          <w:sz w:val="20"/>
          <w:szCs w:val="20"/>
        </w:rPr>
        <w:t>zamówienia.</w:t>
      </w:r>
    </w:p>
    <w:p w14:paraId="08DB6BA1" w14:textId="2462AAF9" w:rsidR="008667FE" w:rsidRPr="00E55B94" w:rsidRDefault="00C418B4" w:rsidP="007C5015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</w:t>
      </w:r>
      <w:r w:rsidR="008F3707" w:rsidRPr="00E55B94">
        <w:rPr>
          <w:rFonts w:ascii="Times New Roman" w:hAnsi="Times New Roman" w:cs="Times New Roman"/>
          <w:sz w:val="20"/>
          <w:szCs w:val="20"/>
        </w:rPr>
        <w:t xml:space="preserve">a powinien być producentem lub autoryzowanym przedstawicielem producenta </w:t>
      </w:r>
      <w:r w:rsidR="008F3707" w:rsidRPr="000D6CBD">
        <w:rPr>
          <w:rFonts w:ascii="Times New Roman" w:hAnsi="Times New Roman" w:cs="Times New Roman"/>
          <w:sz w:val="20"/>
          <w:szCs w:val="20"/>
        </w:rPr>
        <w:t>oferowanej</w:t>
      </w:r>
      <w:r w:rsidR="00206E4D" w:rsidRPr="007C5015">
        <w:rPr>
          <w:rFonts w:ascii="Times New Roman" w:hAnsi="Times New Roman" w:cs="Times New Roman"/>
          <w:sz w:val="20"/>
          <w:szCs w:val="20"/>
        </w:rPr>
        <w:t xml:space="preserve"> koparko-</w:t>
      </w:r>
      <w:r w:rsidR="008F3707" w:rsidRPr="007C5015">
        <w:rPr>
          <w:rFonts w:ascii="Times New Roman" w:hAnsi="Times New Roman" w:cs="Times New Roman"/>
          <w:sz w:val="20"/>
          <w:szCs w:val="20"/>
        </w:rPr>
        <w:t>ładowarki kołowej</w:t>
      </w:r>
      <w:r w:rsidR="008F3707" w:rsidRPr="00E55B94">
        <w:rPr>
          <w:rFonts w:ascii="Times New Roman" w:hAnsi="Times New Roman" w:cs="Times New Roman"/>
          <w:sz w:val="20"/>
          <w:szCs w:val="20"/>
        </w:rPr>
        <w:t>.</w:t>
      </w:r>
    </w:p>
    <w:p w14:paraId="3A6351ED" w14:textId="3492E460" w:rsidR="009F0C0E" w:rsidRPr="00EE5D46" w:rsidRDefault="00C418B4" w:rsidP="00EE5D46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</w:t>
      </w:r>
      <w:r w:rsidR="008F3707" w:rsidRPr="00E55B94">
        <w:rPr>
          <w:rFonts w:ascii="Times New Roman" w:hAnsi="Times New Roman" w:cs="Times New Roman"/>
          <w:sz w:val="20"/>
          <w:szCs w:val="20"/>
        </w:rPr>
        <w:t>ca zapewni</w:t>
      </w:r>
      <w:r w:rsidR="00EA54EC" w:rsidRPr="00E55B94">
        <w:rPr>
          <w:rFonts w:ascii="Times New Roman" w:hAnsi="Times New Roman" w:cs="Times New Roman"/>
          <w:sz w:val="20"/>
          <w:szCs w:val="20"/>
        </w:rPr>
        <w:t xml:space="preserve"> bezpłatny </w:t>
      </w:r>
      <w:r w:rsidR="00EA54EC" w:rsidRPr="007C5015">
        <w:rPr>
          <w:rFonts w:ascii="Times New Roman" w:hAnsi="Times New Roman" w:cs="Times New Roman"/>
          <w:sz w:val="20"/>
          <w:szCs w:val="20"/>
        </w:rPr>
        <w:t xml:space="preserve">serwis </w:t>
      </w:r>
      <w:r w:rsidR="00206E4D" w:rsidRPr="007C5015">
        <w:rPr>
          <w:rFonts w:ascii="Times New Roman" w:hAnsi="Times New Roman" w:cs="Times New Roman"/>
          <w:sz w:val="20"/>
          <w:szCs w:val="20"/>
        </w:rPr>
        <w:t>koparko-</w:t>
      </w:r>
      <w:r w:rsidR="00EA54EC" w:rsidRPr="007C5015">
        <w:rPr>
          <w:rFonts w:ascii="Times New Roman" w:hAnsi="Times New Roman" w:cs="Times New Roman"/>
          <w:sz w:val="20"/>
          <w:szCs w:val="20"/>
        </w:rPr>
        <w:t xml:space="preserve">ładowarki </w:t>
      </w:r>
      <w:r w:rsidR="00EA54EC" w:rsidRPr="00E55B94">
        <w:rPr>
          <w:rFonts w:ascii="Times New Roman" w:hAnsi="Times New Roman" w:cs="Times New Roman"/>
          <w:sz w:val="20"/>
          <w:szCs w:val="20"/>
        </w:rPr>
        <w:t>kołowej w okresie gwarancji, przez pojęcie</w:t>
      </w:r>
      <w:r w:rsidR="00397F65">
        <w:rPr>
          <w:rFonts w:ascii="Times New Roman" w:hAnsi="Times New Roman" w:cs="Times New Roman"/>
          <w:sz w:val="20"/>
          <w:szCs w:val="20"/>
        </w:rPr>
        <w:t xml:space="preserve"> </w:t>
      </w:r>
      <w:r w:rsidR="007C5015">
        <w:rPr>
          <w:rFonts w:ascii="Times New Roman" w:hAnsi="Times New Roman" w:cs="Times New Roman"/>
          <w:sz w:val="20"/>
          <w:szCs w:val="20"/>
        </w:rPr>
        <w:t xml:space="preserve">którego </w:t>
      </w:r>
      <w:r w:rsidR="00EA54EC" w:rsidRPr="00E55B94">
        <w:rPr>
          <w:rFonts w:ascii="Times New Roman" w:hAnsi="Times New Roman" w:cs="Times New Roman"/>
          <w:sz w:val="20"/>
          <w:szCs w:val="20"/>
        </w:rPr>
        <w:t xml:space="preserve">Zamawiający rozumie wykonanie przeglądów okresowych wynikających </w:t>
      </w:r>
      <w:r w:rsidR="00397F65">
        <w:rPr>
          <w:rFonts w:ascii="Times New Roman" w:hAnsi="Times New Roman" w:cs="Times New Roman"/>
          <w:sz w:val="20"/>
          <w:szCs w:val="20"/>
        </w:rPr>
        <w:br/>
      </w:r>
      <w:r w:rsidR="00EA54EC" w:rsidRPr="00E55B94">
        <w:rPr>
          <w:rFonts w:ascii="Times New Roman" w:hAnsi="Times New Roman" w:cs="Times New Roman"/>
          <w:sz w:val="20"/>
          <w:szCs w:val="20"/>
        </w:rPr>
        <w:t>z dokumentacji oraz napraw gwarancyjnych wykonywanych w siedzibie Zamawiającego,</w:t>
      </w:r>
      <w:r w:rsidR="008400E9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="00EA54EC" w:rsidRPr="00E55B94">
        <w:rPr>
          <w:rFonts w:ascii="Times New Roman" w:hAnsi="Times New Roman" w:cs="Times New Roman"/>
          <w:sz w:val="20"/>
          <w:szCs w:val="20"/>
        </w:rPr>
        <w:t xml:space="preserve">wraz </w:t>
      </w:r>
      <w:r w:rsidR="00EE5D46">
        <w:rPr>
          <w:rFonts w:ascii="Times New Roman" w:hAnsi="Times New Roman" w:cs="Times New Roman"/>
          <w:sz w:val="20"/>
          <w:szCs w:val="20"/>
        </w:rPr>
        <w:br/>
      </w:r>
      <w:r w:rsidR="00EA54EC" w:rsidRPr="00EE5D46">
        <w:rPr>
          <w:rFonts w:ascii="Times New Roman" w:hAnsi="Times New Roman" w:cs="Times New Roman"/>
          <w:sz w:val="20"/>
          <w:szCs w:val="20"/>
        </w:rPr>
        <w:t>z wszelkimi kosztami</w:t>
      </w:r>
      <w:r w:rsidR="008400E9" w:rsidRPr="00EE5D46">
        <w:rPr>
          <w:rFonts w:ascii="Times New Roman" w:hAnsi="Times New Roman" w:cs="Times New Roman"/>
          <w:sz w:val="20"/>
          <w:szCs w:val="20"/>
        </w:rPr>
        <w:t>:</w:t>
      </w:r>
      <w:r w:rsidR="00EA54EC" w:rsidRPr="00EE5D46">
        <w:rPr>
          <w:rFonts w:ascii="Times New Roman" w:hAnsi="Times New Roman" w:cs="Times New Roman"/>
          <w:sz w:val="20"/>
          <w:szCs w:val="20"/>
        </w:rPr>
        <w:t xml:space="preserve"> </w:t>
      </w:r>
      <w:r w:rsidR="008400E9" w:rsidRPr="00EE5D46">
        <w:rPr>
          <w:rFonts w:ascii="Times New Roman" w:hAnsi="Times New Roman" w:cs="Times New Roman"/>
          <w:sz w:val="20"/>
          <w:szCs w:val="20"/>
        </w:rPr>
        <w:t xml:space="preserve">dojazdu, materiałów eksploatacyjnych, części </w:t>
      </w:r>
      <w:r w:rsidR="0018064E" w:rsidRPr="00EE5D46">
        <w:rPr>
          <w:rFonts w:ascii="Times New Roman" w:hAnsi="Times New Roman" w:cs="Times New Roman"/>
          <w:sz w:val="20"/>
          <w:szCs w:val="20"/>
        </w:rPr>
        <w:t>zamienne</w:t>
      </w:r>
      <w:r w:rsidR="008400E9" w:rsidRPr="00EE5D46">
        <w:rPr>
          <w:rFonts w:ascii="Times New Roman" w:hAnsi="Times New Roman" w:cs="Times New Roman"/>
          <w:sz w:val="20"/>
          <w:szCs w:val="20"/>
        </w:rPr>
        <w:t xml:space="preserve"> itp.</w:t>
      </w:r>
    </w:p>
    <w:p w14:paraId="7C9557E6" w14:textId="16BD9062" w:rsidR="0027427F" w:rsidRPr="00E55B94" w:rsidRDefault="00C418B4" w:rsidP="007C5015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</w:t>
      </w:r>
      <w:r w:rsidR="0027427F" w:rsidRPr="00E55B94">
        <w:rPr>
          <w:rFonts w:ascii="Times New Roman" w:hAnsi="Times New Roman" w:cs="Times New Roman"/>
          <w:sz w:val="20"/>
          <w:szCs w:val="20"/>
        </w:rPr>
        <w:t>ca zapewni autoryzowany stacjonarny punkt serwisowy w odległości nie</w:t>
      </w:r>
      <w:r w:rsidR="00915DE8" w:rsidRPr="00E55B94">
        <w:rPr>
          <w:rFonts w:ascii="Times New Roman" w:hAnsi="Times New Roman" w:cs="Times New Roman"/>
          <w:sz w:val="20"/>
          <w:szCs w:val="20"/>
        </w:rPr>
        <w:t> </w:t>
      </w:r>
      <w:r w:rsidR="0027427F" w:rsidRPr="00E55B94">
        <w:rPr>
          <w:rFonts w:ascii="Times New Roman" w:hAnsi="Times New Roman" w:cs="Times New Roman"/>
          <w:sz w:val="20"/>
          <w:szCs w:val="20"/>
        </w:rPr>
        <w:t xml:space="preserve">więcej niż </w:t>
      </w:r>
      <w:r w:rsidR="00206E4D">
        <w:rPr>
          <w:rFonts w:ascii="Times New Roman" w:hAnsi="Times New Roman" w:cs="Times New Roman"/>
          <w:sz w:val="20"/>
          <w:szCs w:val="20"/>
        </w:rPr>
        <w:t>1</w:t>
      </w:r>
      <w:r w:rsidR="0027427F" w:rsidRPr="00E55B94">
        <w:rPr>
          <w:rFonts w:ascii="Times New Roman" w:hAnsi="Times New Roman" w:cs="Times New Roman"/>
          <w:sz w:val="20"/>
          <w:szCs w:val="20"/>
        </w:rPr>
        <w:t>20 km w linii prostej od siedziby Zamawiającego.</w:t>
      </w:r>
    </w:p>
    <w:p w14:paraId="080CACD9" w14:textId="4C645F74" w:rsidR="00AC3784" w:rsidRPr="00E55B94" w:rsidRDefault="00C418B4" w:rsidP="007C5015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</w:t>
      </w:r>
      <w:r w:rsidR="00AC3784" w:rsidRPr="00E55B94">
        <w:rPr>
          <w:rFonts w:ascii="Times New Roman" w:hAnsi="Times New Roman" w:cs="Times New Roman"/>
          <w:sz w:val="20"/>
          <w:szCs w:val="20"/>
        </w:rPr>
        <w:t>ca zapewni dostęp do części zamiennych jak również serwis pogwarancyjny</w:t>
      </w:r>
      <w:r w:rsidR="007C5015">
        <w:rPr>
          <w:rFonts w:ascii="Times New Roman" w:hAnsi="Times New Roman" w:cs="Times New Roman"/>
          <w:sz w:val="20"/>
          <w:szCs w:val="20"/>
        </w:rPr>
        <w:t>.</w:t>
      </w:r>
    </w:p>
    <w:p w14:paraId="527728B5" w14:textId="48F19512" w:rsidR="00AC3784" w:rsidRPr="00E55B94" w:rsidRDefault="00C418B4" w:rsidP="007C5015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</w:t>
      </w:r>
      <w:r w:rsidR="00AC3784" w:rsidRPr="00E55B94">
        <w:rPr>
          <w:rFonts w:ascii="Times New Roman" w:hAnsi="Times New Roman" w:cs="Times New Roman"/>
          <w:sz w:val="20"/>
          <w:szCs w:val="20"/>
        </w:rPr>
        <w:t>ca wskaże minimum 2 dostawców części zamiennych</w:t>
      </w:r>
      <w:r w:rsidR="00E13CC8" w:rsidRPr="00E55B94">
        <w:rPr>
          <w:rFonts w:ascii="Times New Roman" w:hAnsi="Times New Roman" w:cs="Times New Roman"/>
          <w:sz w:val="20"/>
          <w:szCs w:val="20"/>
        </w:rPr>
        <w:t>.</w:t>
      </w:r>
    </w:p>
    <w:p w14:paraId="4C8F46D5" w14:textId="44658178" w:rsidR="009B42F4" w:rsidRPr="00E55B94" w:rsidRDefault="00C418B4" w:rsidP="007C5015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</w:t>
      </w:r>
      <w:r w:rsidR="00AC3784" w:rsidRPr="00E55B94">
        <w:rPr>
          <w:rFonts w:ascii="Times New Roman" w:hAnsi="Times New Roman" w:cs="Times New Roman"/>
          <w:sz w:val="20"/>
          <w:szCs w:val="20"/>
        </w:rPr>
        <w:t>ca zapewni podjęcie realizacji naprawy</w:t>
      </w:r>
      <w:r w:rsidR="006B72FC">
        <w:rPr>
          <w:rFonts w:ascii="Times New Roman" w:hAnsi="Times New Roman" w:cs="Times New Roman"/>
          <w:sz w:val="20"/>
          <w:szCs w:val="20"/>
        </w:rPr>
        <w:t xml:space="preserve"> w</w:t>
      </w:r>
      <w:r w:rsidR="005E32F8" w:rsidRPr="00E55B94">
        <w:rPr>
          <w:rFonts w:ascii="Times New Roman" w:hAnsi="Times New Roman" w:cs="Times New Roman"/>
          <w:sz w:val="20"/>
          <w:szCs w:val="20"/>
        </w:rPr>
        <w:t xml:space="preserve"> czasie do 48 godzin</w:t>
      </w:r>
      <w:r w:rsidR="00C7554D">
        <w:rPr>
          <w:rFonts w:ascii="Times New Roman" w:hAnsi="Times New Roman" w:cs="Times New Roman"/>
          <w:sz w:val="20"/>
          <w:szCs w:val="20"/>
        </w:rPr>
        <w:t xml:space="preserve"> (czas liczony w dniach roboczych)</w:t>
      </w:r>
      <w:r w:rsidR="009B42F4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="005E32F8" w:rsidRPr="00E55B94">
        <w:rPr>
          <w:rFonts w:ascii="Times New Roman" w:hAnsi="Times New Roman" w:cs="Times New Roman"/>
          <w:sz w:val="20"/>
          <w:szCs w:val="20"/>
        </w:rPr>
        <w:t>od</w:t>
      </w:r>
      <w:r w:rsidR="009B42F4" w:rsidRPr="00E55B94">
        <w:rPr>
          <w:rFonts w:ascii="Times New Roman" w:hAnsi="Times New Roman" w:cs="Times New Roman"/>
          <w:sz w:val="20"/>
          <w:szCs w:val="20"/>
        </w:rPr>
        <w:t xml:space="preserve"> zgłoszeni</w:t>
      </w:r>
      <w:r w:rsidR="005E32F8" w:rsidRPr="00E55B94">
        <w:rPr>
          <w:rFonts w:ascii="Times New Roman" w:hAnsi="Times New Roman" w:cs="Times New Roman"/>
          <w:sz w:val="20"/>
          <w:szCs w:val="20"/>
        </w:rPr>
        <w:t>a</w:t>
      </w:r>
      <w:r w:rsidR="009B42F4" w:rsidRPr="00E55B94">
        <w:rPr>
          <w:rFonts w:ascii="Times New Roman" w:hAnsi="Times New Roman" w:cs="Times New Roman"/>
          <w:sz w:val="20"/>
          <w:szCs w:val="20"/>
        </w:rPr>
        <w:t xml:space="preserve"> awarii lub konieczności wykonania przeglądu serwisowego</w:t>
      </w:r>
      <w:r w:rsidR="0027427F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="000D6CBD" w:rsidRPr="007C5015">
        <w:rPr>
          <w:rFonts w:ascii="Times New Roman" w:hAnsi="Times New Roman" w:cs="Times New Roman"/>
          <w:sz w:val="20"/>
          <w:szCs w:val="20"/>
        </w:rPr>
        <w:t>koparko</w:t>
      </w:r>
      <w:r w:rsidR="000D6CBD">
        <w:rPr>
          <w:rFonts w:ascii="Times New Roman" w:hAnsi="Times New Roman" w:cs="Times New Roman"/>
          <w:sz w:val="20"/>
          <w:szCs w:val="20"/>
        </w:rPr>
        <w:t>-</w:t>
      </w:r>
      <w:r w:rsidR="009B42F4" w:rsidRPr="007C5015">
        <w:rPr>
          <w:rFonts w:ascii="Times New Roman" w:hAnsi="Times New Roman" w:cs="Times New Roman"/>
          <w:sz w:val="20"/>
          <w:szCs w:val="20"/>
        </w:rPr>
        <w:t xml:space="preserve">ładowarki </w:t>
      </w:r>
      <w:r w:rsidR="0027427F" w:rsidRPr="007C5015">
        <w:rPr>
          <w:rFonts w:ascii="Times New Roman" w:hAnsi="Times New Roman" w:cs="Times New Roman"/>
          <w:sz w:val="20"/>
          <w:szCs w:val="20"/>
        </w:rPr>
        <w:t>kołowej</w:t>
      </w:r>
      <w:r w:rsidR="0018053B" w:rsidRPr="00E55B94">
        <w:rPr>
          <w:rFonts w:ascii="Times New Roman" w:hAnsi="Times New Roman" w:cs="Times New Roman"/>
          <w:sz w:val="20"/>
          <w:szCs w:val="20"/>
        </w:rPr>
        <w:t>,</w:t>
      </w:r>
      <w:r w:rsidR="005E32F8" w:rsidRPr="00E55B94">
        <w:rPr>
          <w:rFonts w:ascii="Times New Roman" w:hAnsi="Times New Roman" w:cs="Times New Roman"/>
          <w:sz w:val="20"/>
          <w:szCs w:val="20"/>
        </w:rPr>
        <w:t xml:space="preserve"> a</w:t>
      </w:r>
      <w:r w:rsidR="00915DE8" w:rsidRPr="00E55B94">
        <w:rPr>
          <w:rFonts w:ascii="Times New Roman" w:hAnsi="Times New Roman" w:cs="Times New Roman"/>
          <w:sz w:val="20"/>
          <w:szCs w:val="20"/>
        </w:rPr>
        <w:t> </w:t>
      </w:r>
      <w:r w:rsidR="005E32F8" w:rsidRPr="00E55B94">
        <w:rPr>
          <w:rFonts w:ascii="Times New Roman" w:hAnsi="Times New Roman" w:cs="Times New Roman"/>
          <w:sz w:val="20"/>
          <w:szCs w:val="20"/>
        </w:rPr>
        <w:t xml:space="preserve">zakończenie naprawy </w:t>
      </w:r>
      <w:r w:rsidR="00472927" w:rsidRPr="00E55B94">
        <w:rPr>
          <w:rFonts w:ascii="Times New Roman" w:hAnsi="Times New Roman" w:cs="Times New Roman"/>
          <w:sz w:val="20"/>
          <w:szCs w:val="20"/>
        </w:rPr>
        <w:t>maksymalnie 8 dni roboczych od jej rozpoczęcia</w:t>
      </w:r>
      <w:r w:rsidR="005E32F8" w:rsidRPr="00E55B94">
        <w:rPr>
          <w:rFonts w:ascii="Times New Roman" w:hAnsi="Times New Roman" w:cs="Times New Roman"/>
          <w:sz w:val="20"/>
          <w:szCs w:val="20"/>
        </w:rPr>
        <w:t>.</w:t>
      </w:r>
    </w:p>
    <w:p w14:paraId="25CE203B" w14:textId="1B7A42D5" w:rsidR="00CD6365" w:rsidRPr="00397F65" w:rsidRDefault="009B42F4" w:rsidP="007C5015">
      <w:pPr>
        <w:pStyle w:val="Bezodstpw"/>
        <w:numPr>
          <w:ilvl w:val="2"/>
          <w:numId w:val="10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Serwis gwarancyjny powinien odbywać się w miejscu postoju maszyny, jeżeli konieczny jest</w:t>
      </w:r>
      <w:r w:rsidR="00E13CC8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transport</w:t>
      </w:r>
      <w:r w:rsidR="00F94C3C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 xml:space="preserve">do siedziby autoryzowanego serwisu, koszty transportu pokrywa </w:t>
      </w:r>
      <w:r w:rsidR="00C418B4" w:rsidRPr="00E55B94">
        <w:rPr>
          <w:rFonts w:ascii="Times New Roman" w:hAnsi="Times New Roman" w:cs="Times New Roman"/>
          <w:sz w:val="20"/>
          <w:szCs w:val="20"/>
        </w:rPr>
        <w:t>Dostaw</w:t>
      </w:r>
      <w:r w:rsidRPr="00E55B94">
        <w:rPr>
          <w:rFonts w:ascii="Times New Roman" w:hAnsi="Times New Roman" w:cs="Times New Roman"/>
          <w:sz w:val="20"/>
          <w:szCs w:val="20"/>
        </w:rPr>
        <w:t>ca</w:t>
      </w:r>
      <w:r w:rsidR="00F26475">
        <w:rPr>
          <w:rFonts w:ascii="Times New Roman" w:hAnsi="Times New Roman" w:cs="Times New Roman"/>
          <w:sz w:val="20"/>
          <w:szCs w:val="20"/>
        </w:rPr>
        <w:t>.</w:t>
      </w:r>
      <w:bookmarkEnd w:id="18"/>
    </w:p>
    <w:sectPr w:rsidR="00CD6365" w:rsidRPr="00397F65" w:rsidSect="00E55B94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02BEC" w14:textId="77777777" w:rsidR="00CC0A4C" w:rsidRDefault="00CC0A4C" w:rsidP="00A02407">
      <w:pPr>
        <w:spacing w:after="0" w:line="240" w:lineRule="auto"/>
      </w:pPr>
      <w:r>
        <w:separator/>
      </w:r>
    </w:p>
  </w:endnote>
  <w:endnote w:type="continuationSeparator" w:id="0">
    <w:p w14:paraId="106DBE73" w14:textId="77777777" w:rsidR="00CC0A4C" w:rsidRDefault="00CC0A4C" w:rsidP="00A0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E55B94" w:rsidRPr="00E55B94" w14:paraId="37649BE9" w14:textId="77777777" w:rsidTr="003A186B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EA59146" w14:textId="77777777" w:rsidR="00E55B94" w:rsidRPr="00E55B94" w:rsidRDefault="00E55B94" w:rsidP="00E55B94">
          <w:pPr>
            <w:pStyle w:val="Stopka"/>
            <w:rPr>
              <w:i/>
            </w:rPr>
          </w:pPr>
          <w:r w:rsidRPr="00E55B94">
            <w:rPr>
              <w:noProof/>
              <w:lang w:eastAsia="pl-PL"/>
            </w:rPr>
            <w:drawing>
              <wp:inline distT="0" distB="0" distL="0" distR="0" wp14:anchorId="29BE11E9" wp14:editId="7BC1F06E">
                <wp:extent cx="309880" cy="341630"/>
                <wp:effectExtent l="0" t="0" r="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5B94"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0C31760" w14:textId="3E7C0AC6" w:rsidR="00E55B94" w:rsidRPr="00397F65" w:rsidRDefault="00E55B94" w:rsidP="00E55B94">
          <w:pPr>
            <w:pStyle w:val="Stopka"/>
            <w:rPr>
              <w:rFonts w:ascii="Times New Roman" w:hAnsi="Times New Roman" w:cs="Times New Roman"/>
              <w:iCs/>
              <w:sz w:val="16"/>
              <w:szCs w:val="16"/>
            </w:rPr>
          </w:pPr>
          <w:r w:rsidRPr="00397F65">
            <w:rPr>
              <w:rFonts w:ascii="Times New Roman" w:hAnsi="Times New Roman" w:cs="Times New Roman"/>
              <w:iCs/>
              <w:sz w:val="16"/>
              <w:szCs w:val="16"/>
            </w:rPr>
            <w:t xml:space="preserve"> Dostawa fabrycznie nowej </w:t>
          </w:r>
          <w:r w:rsidR="00320C90">
            <w:rPr>
              <w:rFonts w:ascii="Times New Roman" w:hAnsi="Times New Roman" w:cs="Times New Roman"/>
              <w:iCs/>
              <w:sz w:val="16"/>
              <w:szCs w:val="16"/>
            </w:rPr>
            <w:t xml:space="preserve">koparko - </w:t>
          </w:r>
          <w:r w:rsidRPr="00397F65">
            <w:rPr>
              <w:rFonts w:ascii="Times New Roman" w:hAnsi="Times New Roman" w:cs="Times New Roman"/>
              <w:iCs/>
              <w:sz w:val="16"/>
              <w:szCs w:val="16"/>
            </w:rPr>
            <w:t>ładowark</w:t>
          </w:r>
          <w:r w:rsidR="00397F65" w:rsidRPr="00397F65">
            <w:rPr>
              <w:rFonts w:ascii="Times New Roman" w:hAnsi="Times New Roman" w:cs="Times New Roman"/>
              <w:iCs/>
              <w:sz w:val="16"/>
              <w:szCs w:val="16"/>
            </w:rPr>
            <w:t xml:space="preserve">i </w:t>
          </w:r>
          <w:r w:rsidRPr="00397F65">
            <w:rPr>
              <w:rFonts w:ascii="Times New Roman" w:hAnsi="Times New Roman" w:cs="Times New Roman"/>
              <w:iCs/>
              <w:sz w:val="16"/>
              <w:szCs w:val="16"/>
            </w:rPr>
            <w:t xml:space="preserve"> kołowej</w:t>
          </w:r>
        </w:p>
      </w:tc>
    </w:tr>
  </w:tbl>
  <w:p w14:paraId="04D24590" w14:textId="77777777" w:rsidR="00E55B94" w:rsidRDefault="00E55B94" w:rsidP="00E55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03535" w14:textId="77777777" w:rsidR="00CC0A4C" w:rsidRDefault="00CC0A4C" w:rsidP="00A02407">
      <w:pPr>
        <w:spacing w:after="0" w:line="240" w:lineRule="auto"/>
      </w:pPr>
      <w:r>
        <w:separator/>
      </w:r>
    </w:p>
  </w:footnote>
  <w:footnote w:type="continuationSeparator" w:id="0">
    <w:p w14:paraId="20F163F0" w14:textId="77777777" w:rsidR="00CC0A4C" w:rsidRDefault="00CC0A4C" w:rsidP="00A02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5A8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5F65954"/>
    <w:multiLevelType w:val="hybridMultilevel"/>
    <w:tmpl w:val="451A52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CB2399"/>
    <w:multiLevelType w:val="hybridMultilevel"/>
    <w:tmpl w:val="AA423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6754D"/>
    <w:multiLevelType w:val="hybridMultilevel"/>
    <w:tmpl w:val="CE647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3653D"/>
    <w:multiLevelType w:val="hybridMultilevel"/>
    <w:tmpl w:val="5860F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C6491"/>
    <w:multiLevelType w:val="hybridMultilevel"/>
    <w:tmpl w:val="AD46E6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51663"/>
    <w:multiLevelType w:val="multilevel"/>
    <w:tmpl w:val="2C58A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0907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C03035"/>
    <w:multiLevelType w:val="hybridMultilevel"/>
    <w:tmpl w:val="FCAC0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44712"/>
    <w:multiLevelType w:val="hybridMultilevel"/>
    <w:tmpl w:val="94C028AA"/>
    <w:lvl w:ilvl="0" w:tplc="5386AB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311BA"/>
    <w:multiLevelType w:val="hybridMultilevel"/>
    <w:tmpl w:val="95A43E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47EED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6E0459EA"/>
    <w:multiLevelType w:val="hybridMultilevel"/>
    <w:tmpl w:val="84923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F559D"/>
    <w:multiLevelType w:val="hybridMultilevel"/>
    <w:tmpl w:val="56FA3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339923">
    <w:abstractNumId w:val="9"/>
  </w:num>
  <w:num w:numId="2" w16cid:durableId="498349221">
    <w:abstractNumId w:val="4"/>
  </w:num>
  <w:num w:numId="3" w16cid:durableId="778567895">
    <w:abstractNumId w:val="3"/>
  </w:num>
  <w:num w:numId="4" w16cid:durableId="787700914">
    <w:abstractNumId w:val="13"/>
  </w:num>
  <w:num w:numId="5" w16cid:durableId="513497654">
    <w:abstractNumId w:val="12"/>
  </w:num>
  <w:num w:numId="6" w16cid:durableId="1413548502">
    <w:abstractNumId w:val="5"/>
  </w:num>
  <w:num w:numId="7" w16cid:durableId="2108502730">
    <w:abstractNumId w:val="1"/>
  </w:num>
  <w:num w:numId="8" w16cid:durableId="489367863">
    <w:abstractNumId w:val="2"/>
  </w:num>
  <w:num w:numId="9" w16cid:durableId="1871726466">
    <w:abstractNumId w:val="8"/>
  </w:num>
  <w:num w:numId="10" w16cid:durableId="1065956458">
    <w:abstractNumId w:val="6"/>
  </w:num>
  <w:num w:numId="11" w16cid:durableId="1732145934">
    <w:abstractNumId w:val="7"/>
  </w:num>
  <w:num w:numId="12" w16cid:durableId="13965252">
    <w:abstractNumId w:val="0"/>
  </w:num>
  <w:num w:numId="13" w16cid:durableId="1915622453">
    <w:abstractNumId w:val="11"/>
  </w:num>
  <w:num w:numId="14" w16cid:durableId="934020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AD"/>
    <w:rsid w:val="000058FA"/>
    <w:rsid w:val="0003269F"/>
    <w:rsid w:val="00034A61"/>
    <w:rsid w:val="000448D6"/>
    <w:rsid w:val="00060D19"/>
    <w:rsid w:val="00066033"/>
    <w:rsid w:val="00084C42"/>
    <w:rsid w:val="0008742E"/>
    <w:rsid w:val="000924A4"/>
    <w:rsid w:val="000D2810"/>
    <w:rsid w:val="000D6CBD"/>
    <w:rsid w:val="000E0084"/>
    <w:rsid w:val="0018053B"/>
    <w:rsid w:val="0018064E"/>
    <w:rsid w:val="0018786D"/>
    <w:rsid w:val="00187A9C"/>
    <w:rsid w:val="00192295"/>
    <w:rsid w:val="001A264F"/>
    <w:rsid w:val="001B10B6"/>
    <w:rsid w:val="001D417F"/>
    <w:rsid w:val="001D5963"/>
    <w:rsid w:val="001D7082"/>
    <w:rsid w:val="001E3F57"/>
    <w:rsid w:val="001E4073"/>
    <w:rsid w:val="001F1713"/>
    <w:rsid w:val="00201632"/>
    <w:rsid w:val="00202939"/>
    <w:rsid w:val="00206E4D"/>
    <w:rsid w:val="002330EB"/>
    <w:rsid w:val="00246794"/>
    <w:rsid w:val="0027427F"/>
    <w:rsid w:val="0028086C"/>
    <w:rsid w:val="002811B9"/>
    <w:rsid w:val="002864FD"/>
    <w:rsid w:val="002B7247"/>
    <w:rsid w:val="002D7F98"/>
    <w:rsid w:val="002E6980"/>
    <w:rsid w:val="002F469C"/>
    <w:rsid w:val="002F5A71"/>
    <w:rsid w:val="0030628B"/>
    <w:rsid w:val="0032087F"/>
    <w:rsid w:val="00320C90"/>
    <w:rsid w:val="00320F4E"/>
    <w:rsid w:val="00336442"/>
    <w:rsid w:val="00347A51"/>
    <w:rsid w:val="0035570E"/>
    <w:rsid w:val="00363459"/>
    <w:rsid w:val="003645E7"/>
    <w:rsid w:val="00367EEB"/>
    <w:rsid w:val="00397F65"/>
    <w:rsid w:val="003B08E3"/>
    <w:rsid w:val="003F109A"/>
    <w:rsid w:val="003F434D"/>
    <w:rsid w:val="00425986"/>
    <w:rsid w:val="00472927"/>
    <w:rsid w:val="00473565"/>
    <w:rsid w:val="004B5D69"/>
    <w:rsid w:val="004B6A34"/>
    <w:rsid w:val="004C243D"/>
    <w:rsid w:val="004F2A07"/>
    <w:rsid w:val="00506377"/>
    <w:rsid w:val="005403B7"/>
    <w:rsid w:val="005414BA"/>
    <w:rsid w:val="005820EF"/>
    <w:rsid w:val="00583ABF"/>
    <w:rsid w:val="005A349B"/>
    <w:rsid w:val="005E32F8"/>
    <w:rsid w:val="005F6C4C"/>
    <w:rsid w:val="00615B68"/>
    <w:rsid w:val="00623655"/>
    <w:rsid w:val="0063227A"/>
    <w:rsid w:val="00643715"/>
    <w:rsid w:val="00644DFC"/>
    <w:rsid w:val="006542CD"/>
    <w:rsid w:val="006604A9"/>
    <w:rsid w:val="006844BE"/>
    <w:rsid w:val="006A02F1"/>
    <w:rsid w:val="006B72FC"/>
    <w:rsid w:val="006D0433"/>
    <w:rsid w:val="006D0BEA"/>
    <w:rsid w:val="00712315"/>
    <w:rsid w:val="00751B39"/>
    <w:rsid w:val="00764D96"/>
    <w:rsid w:val="007733BA"/>
    <w:rsid w:val="00775C4E"/>
    <w:rsid w:val="007A18C8"/>
    <w:rsid w:val="007B764C"/>
    <w:rsid w:val="007C5015"/>
    <w:rsid w:val="007F3FE1"/>
    <w:rsid w:val="008400E9"/>
    <w:rsid w:val="008667FE"/>
    <w:rsid w:val="00870195"/>
    <w:rsid w:val="00870724"/>
    <w:rsid w:val="00871162"/>
    <w:rsid w:val="008924D9"/>
    <w:rsid w:val="008A63C4"/>
    <w:rsid w:val="008C68C5"/>
    <w:rsid w:val="008E527B"/>
    <w:rsid w:val="008E5801"/>
    <w:rsid w:val="008E76F8"/>
    <w:rsid w:val="008F3707"/>
    <w:rsid w:val="008F4419"/>
    <w:rsid w:val="00915DE8"/>
    <w:rsid w:val="00934FF4"/>
    <w:rsid w:val="00936E63"/>
    <w:rsid w:val="00960858"/>
    <w:rsid w:val="0096101D"/>
    <w:rsid w:val="009703BE"/>
    <w:rsid w:val="00987ECA"/>
    <w:rsid w:val="0099311D"/>
    <w:rsid w:val="00993FDD"/>
    <w:rsid w:val="009B42F4"/>
    <w:rsid w:val="009C045D"/>
    <w:rsid w:val="009C08B1"/>
    <w:rsid w:val="009C55FE"/>
    <w:rsid w:val="009D03AD"/>
    <w:rsid w:val="009D2A5E"/>
    <w:rsid w:val="009E7E53"/>
    <w:rsid w:val="009F0C0E"/>
    <w:rsid w:val="00A02407"/>
    <w:rsid w:val="00A03002"/>
    <w:rsid w:val="00A13477"/>
    <w:rsid w:val="00A14227"/>
    <w:rsid w:val="00A2664C"/>
    <w:rsid w:val="00A43E5D"/>
    <w:rsid w:val="00A779A0"/>
    <w:rsid w:val="00A91F56"/>
    <w:rsid w:val="00A931C9"/>
    <w:rsid w:val="00AB3708"/>
    <w:rsid w:val="00AC3784"/>
    <w:rsid w:val="00AC45D2"/>
    <w:rsid w:val="00B04065"/>
    <w:rsid w:val="00B20FAD"/>
    <w:rsid w:val="00B36D7B"/>
    <w:rsid w:val="00B76A96"/>
    <w:rsid w:val="00B81869"/>
    <w:rsid w:val="00B85E44"/>
    <w:rsid w:val="00B93CA1"/>
    <w:rsid w:val="00BA3239"/>
    <w:rsid w:val="00BD47A0"/>
    <w:rsid w:val="00C11D78"/>
    <w:rsid w:val="00C418B4"/>
    <w:rsid w:val="00C45221"/>
    <w:rsid w:val="00C509E7"/>
    <w:rsid w:val="00C7554D"/>
    <w:rsid w:val="00C765D5"/>
    <w:rsid w:val="00C864DC"/>
    <w:rsid w:val="00CA0CFB"/>
    <w:rsid w:val="00CA4DE8"/>
    <w:rsid w:val="00CB5919"/>
    <w:rsid w:val="00CC0A4C"/>
    <w:rsid w:val="00CD6365"/>
    <w:rsid w:val="00CE041A"/>
    <w:rsid w:val="00CE47E8"/>
    <w:rsid w:val="00CF0861"/>
    <w:rsid w:val="00CF441E"/>
    <w:rsid w:val="00CF6026"/>
    <w:rsid w:val="00D0210F"/>
    <w:rsid w:val="00D20A49"/>
    <w:rsid w:val="00D722A3"/>
    <w:rsid w:val="00D805AB"/>
    <w:rsid w:val="00DD4119"/>
    <w:rsid w:val="00DE43CE"/>
    <w:rsid w:val="00DF453E"/>
    <w:rsid w:val="00E13CC8"/>
    <w:rsid w:val="00E20D80"/>
    <w:rsid w:val="00E365F5"/>
    <w:rsid w:val="00E46005"/>
    <w:rsid w:val="00E50DEE"/>
    <w:rsid w:val="00E52021"/>
    <w:rsid w:val="00E55B94"/>
    <w:rsid w:val="00E62E3A"/>
    <w:rsid w:val="00EA54EC"/>
    <w:rsid w:val="00EB7A2B"/>
    <w:rsid w:val="00EC4CE2"/>
    <w:rsid w:val="00ED572A"/>
    <w:rsid w:val="00EE5D46"/>
    <w:rsid w:val="00F07F8B"/>
    <w:rsid w:val="00F1415A"/>
    <w:rsid w:val="00F26475"/>
    <w:rsid w:val="00F3061B"/>
    <w:rsid w:val="00F31950"/>
    <w:rsid w:val="00F479E0"/>
    <w:rsid w:val="00F66D12"/>
    <w:rsid w:val="00F75E70"/>
    <w:rsid w:val="00F94C3C"/>
    <w:rsid w:val="00FA5479"/>
    <w:rsid w:val="00FD1D68"/>
    <w:rsid w:val="00FE555A"/>
    <w:rsid w:val="00FF3BB8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766C"/>
  <w15:chartTrackingRefBased/>
  <w15:docId w15:val="{2B167399-165D-4549-B409-8D79A474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0FA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2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407"/>
  </w:style>
  <w:style w:type="paragraph" w:styleId="Stopka">
    <w:name w:val="footer"/>
    <w:basedOn w:val="Normalny"/>
    <w:link w:val="StopkaZnak"/>
    <w:uiPriority w:val="99"/>
    <w:unhideWhenUsed/>
    <w:rsid w:val="00A0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407"/>
  </w:style>
  <w:style w:type="character" w:styleId="Odwoaniedokomentarza">
    <w:name w:val="annotation reference"/>
    <w:basedOn w:val="Domylnaczcionkaakapitu"/>
    <w:uiPriority w:val="99"/>
    <w:semiHidden/>
    <w:unhideWhenUsed/>
    <w:rsid w:val="005A3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49B"/>
    <w:rPr>
      <w:b/>
      <w:bCs/>
      <w:sz w:val="20"/>
      <w:szCs w:val="20"/>
    </w:rPr>
  </w:style>
  <w:style w:type="paragraph" w:customStyle="1" w:styleId="Default">
    <w:name w:val="Default"/>
    <w:rsid w:val="00ED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4C243D"/>
    <w:rPr>
      <w:color w:val="808080"/>
    </w:rPr>
  </w:style>
  <w:style w:type="paragraph" w:styleId="Akapitzlist">
    <w:name w:val="List Paragraph"/>
    <w:basedOn w:val="Normalny"/>
    <w:uiPriority w:val="34"/>
    <w:qFormat/>
    <w:rsid w:val="0036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E02F-F1CD-42AE-BC77-B14990F0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Kierlańczyk</dc:creator>
  <cp:keywords/>
  <dc:description/>
  <cp:lastModifiedBy>Aleksandra Kupczyk</cp:lastModifiedBy>
  <cp:revision>2</cp:revision>
  <cp:lastPrinted>2023-11-09T10:11:00Z</cp:lastPrinted>
  <dcterms:created xsi:type="dcterms:W3CDTF">2025-04-23T11:55:00Z</dcterms:created>
  <dcterms:modified xsi:type="dcterms:W3CDTF">2025-04-23T11:55:00Z</dcterms:modified>
</cp:coreProperties>
</file>