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563"/>
        <w:gridCol w:w="280"/>
        <w:gridCol w:w="429"/>
        <w:gridCol w:w="778"/>
        <w:gridCol w:w="72"/>
        <w:gridCol w:w="1130"/>
        <w:gridCol w:w="259"/>
        <w:gridCol w:w="592"/>
        <w:gridCol w:w="1559"/>
        <w:gridCol w:w="45"/>
        <w:gridCol w:w="2365"/>
      </w:tblGrid>
      <w:tr w:rsidR="007B649C" w:rsidRPr="00CA23CB" w14:paraId="402C612E" w14:textId="77777777" w:rsidTr="00CA23CB">
        <w:tc>
          <w:tcPr>
            <w:tcW w:w="104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9F04F" w14:textId="77777777" w:rsidR="007B649C" w:rsidRDefault="007B649C" w:rsidP="00CA23CB">
            <w:pPr>
              <w:pStyle w:val="Nagwek3"/>
              <w:shd w:val="clear" w:color="auto" w:fill="D9D9D9" w:themeFill="background1" w:themeFillShade="D9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4C2CC83" w14:textId="3E55C7E7" w:rsidR="00D20372" w:rsidRPr="00D20372" w:rsidRDefault="00D20372" w:rsidP="00D20372"/>
        </w:tc>
      </w:tr>
      <w:tr w:rsidR="007B649C" w:rsidRPr="00CA23CB" w14:paraId="11314DF3" w14:textId="77777777" w:rsidTr="0038493D">
        <w:trPr>
          <w:trHeight w:val="567"/>
        </w:trPr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0645" w14:textId="50AF3E9F" w:rsidR="007B649C" w:rsidRPr="00CA23CB" w:rsidRDefault="007B649C" w:rsidP="0038493D">
            <w:pPr>
              <w:pStyle w:val="Nagwek"/>
              <w:tabs>
                <w:tab w:val="left" w:pos="708"/>
              </w:tabs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Data rozpoczęcia odbioru: </w:t>
            </w:r>
            <w:r w:rsidRPr="00CA23CB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……………</w:t>
            </w:r>
            <w:r w:rsidR="00CA23CB" w:rsidRPr="00CA23CB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………….</w:t>
            </w:r>
          </w:p>
        </w:tc>
        <w:tc>
          <w:tcPr>
            <w:tcW w:w="5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F66" w14:textId="2E8A0A2A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Miejsce odbioru:  </w:t>
            </w:r>
            <w:r w:rsidRPr="00CA23CB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……………………</w:t>
            </w:r>
            <w:r w:rsidR="00CA23CB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………………………………………………</w:t>
            </w:r>
          </w:p>
        </w:tc>
      </w:tr>
      <w:tr w:rsidR="007B649C" w:rsidRPr="00CA23CB" w14:paraId="50C30B6E" w14:textId="77777777" w:rsidTr="0038493D">
        <w:trPr>
          <w:trHeight w:val="703"/>
        </w:trPr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25D1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Wykonawca: ……………………………………………..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81CB" w14:textId="0C05536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Nr umowy: ……………………………</w:t>
            </w:r>
            <w:r w:rsidR="00CA23CB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  <w:tr w:rsidR="007B649C" w:rsidRPr="00CA23CB" w14:paraId="4029F037" w14:textId="77777777" w:rsidTr="0038493D">
        <w:trPr>
          <w:trHeight w:val="567"/>
        </w:trPr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6E20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Marka i typ pojazdu: …………………………..</w:t>
            </w:r>
          </w:p>
        </w:tc>
        <w:tc>
          <w:tcPr>
            <w:tcW w:w="3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A26E" w14:textId="7777777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Stan licznika: ……………………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49DF" w14:textId="7777777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Rok </w:t>
            </w:r>
            <w:proofErr w:type="spellStart"/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produkcji</w:t>
            </w:r>
            <w:proofErr w:type="spellEnd"/>
            <w:r w:rsidRPr="00CA23C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:</w:t>
            </w:r>
          </w:p>
        </w:tc>
      </w:tr>
      <w:tr w:rsidR="007B649C" w:rsidRPr="00CA23CB" w14:paraId="5A454E90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3FBB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Nr podwozia/ VIN: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A2ED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7762EB46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DCE1" w14:textId="6533B55D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silnika</w:t>
            </w:r>
          </w:p>
          <w:p w14:paraId="539D7329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DA6A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17DE2A53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387B" w14:textId="540A5B95" w:rsidR="007B649C" w:rsidRPr="00CA23CB" w:rsidRDefault="007B649C" w:rsidP="007B64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skrzyni biegów</w:t>
            </w:r>
          </w:p>
          <w:p w14:paraId="4B7BF66C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6D97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0D7672E6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C34F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osi przedniej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050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46AFAFF9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01F" w14:textId="7704D194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Model/typ/nr osi </w:t>
            </w:r>
            <w:r w:rsidR="00DA4956" w:rsidRPr="00CA23CB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9271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A4956" w:rsidRPr="00CA23CB" w14:paraId="6F7D40A1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935A" w14:textId="30752CCF" w:rsidR="00DA4956" w:rsidRPr="00CA23CB" w:rsidRDefault="00DA4956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Model/typ/nr osi III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BE9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E52BD" w:rsidRPr="00CA23CB" w14:paraId="390F16CB" w14:textId="77777777" w:rsidTr="0038493D">
        <w:trPr>
          <w:trHeight w:val="567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C0E4" w14:textId="13C667C8" w:rsidR="008E52BD" w:rsidRPr="00CA23CB" w:rsidRDefault="008E52BD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Opony – producent, rozmiar/typ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CD5D" w14:textId="77777777" w:rsidR="008E52BD" w:rsidRPr="00CA23CB" w:rsidRDefault="008E52BD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5514B7F0" w14:textId="77777777" w:rsidTr="0038493D">
        <w:trPr>
          <w:trHeight w:val="567"/>
        </w:trPr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F9AE" w14:textId="77777777" w:rsidR="007B649C" w:rsidRPr="00CA23CB" w:rsidRDefault="007B649C" w:rsidP="0038493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Potwierdzenie przeprowadzenia wymaganych szkoleń.</w:t>
            </w:r>
          </w:p>
          <w:p w14:paraId="2477540A" w14:textId="6AA6E1DB" w:rsidR="007B649C" w:rsidRPr="00CA23CB" w:rsidRDefault="007B649C" w:rsidP="003849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łaściwe zakreślić)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D695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Przeprowadzono / Nie przeprowadzono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C886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dotyczy</w:t>
            </w:r>
          </w:p>
        </w:tc>
      </w:tr>
      <w:tr w:rsidR="007B649C" w:rsidRPr="00CA23CB" w14:paraId="382B4B2D" w14:textId="77777777" w:rsidTr="0038493D">
        <w:trPr>
          <w:trHeight w:val="567"/>
        </w:trPr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4463" w14:textId="77777777" w:rsidR="007B649C" w:rsidRPr="00CA23CB" w:rsidRDefault="007B649C" w:rsidP="00CA23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Wykaz dokumentów gwarancyjnych przekazanych przez Wykonawcę Zamawiającemu.</w:t>
            </w:r>
          </w:p>
          <w:p w14:paraId="5B094768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53887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563B0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2461C6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C7D31B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A751E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BF695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AA17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1D6A2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54C1F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C5BB0EA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BC806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5E4CAE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1EE28B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35AB99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23C1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47C0195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DFA78A" w14:textId="709C3A78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5FF62AD3" w14:textId="77777777" w:rsidTr="0038493D">
        <w:trPr>
          <w:trHeight w:val="567"/>
        </w:trPr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281" w14:textId="77777777" w:rsidR="007B649C" w:rsidRPr="00CA23CB" w:rsidRDefault="007B649C" w:rsidP="00CA23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>Wyposażenie dodatkowe zainstalowane w autobusie.</w:t>
            </w:r>
          </w:p>
          <w:p w14:paraId="5C05C1C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8C7E3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493750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DBEED3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65EAC0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B6FE9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12545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FA9ED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6A51F" w14:textId="77777777" w:rsidR="007B649C" w:rsidRPr="00CA23CB" w:rsidRDefault="007B649C" w:rsidP="003849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3B66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814D39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82DF0C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63DE40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1F7AA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5A3992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CBBD94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6A17966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E50AAF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2C82A1" w14:textId="77777777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893655" w14:textId="09D7ADA0" w:rsidR="00DA4956" w:rsidRPr="00CA23CB" w:rsidRDefault="00DA4956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B649C" w:rsidRPr="00CA23CB" w14:paraId="3EC98022" w14:textId="77777777" w:rsidTr="0038493D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2FC7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A86E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Badanie zgodności autobusu z wymaganiami technicznymi – </w:t>
            </w: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odbiór techniczny</w:t>
            </w:r>
          </w:p>
          <w:p w14:paraId="4F9C6B34" w14:textId="158E9C52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aznaczyć „X”, jeśli dotyczy)</w:t>
            </w:r>
          </w:p>
        </w:tc>
      </w:tr>
      <w:tr w:rsidR="007B649C" w:rsidRPr="00CA23CB" w14:paraId="1590B5A8" w14:textId="77777777" w:rsidTr="0038493D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74D0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2EF3" w14:textId="77777777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Sprawdzenie autobusu w zakresie rzeczowym i funkcjonalnym – </w:t>
            </w: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odbiór końcowy</w:t>
            </w:r>
          </w:p>
          <w:p w14:paraId="37D8DC85" w14:textId="435901D0" w:rsidR="007B649C" w:rsidRPr="00CA23CB" w:rsidRDefault="007B649C" w:rsidP="0038493D">
            <w:pPr>
              <w:pStyle w:val="Nagwek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aznaczyć „X”, jeśli dotyczy)</w:t>
            </w:r>
          </w:p>
        </w:tc>
      </w:tr>
      <w:tr w:rsidR="007B649C" w:rsidRPr="00CA23CB" w14:paraId="26302A3C" w14:textId="77777777" w:rsidTr="00AE7573">
        <w:trPr>
          <w:trHeight w:val="4990"/>
        </w:trPr>
        <w:tc>
          <w:tcPr>
            <w:tcW w:w="104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60B" w14:textId="77777777" w:rsidR="007B649C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 dotyczące przebiegu odbioru:</w:t>
            </w:r>
          </w:p>
          <w:p w14:paraId="693596B3" w14:textId="77777777" w:rsidR="00E45549" w:rsidRDefault="00E45549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82F1B9" w14:textId="77777777" w:rsidR="00E45549" w:rsidRDefault="00E45549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AECA6B2" w14:textId="77777777" w:rsidR="00E45549" w:rsidRDefault="00E45549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047058" w14:textId="6456A2E1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B37371" w14:textId="0160B0DD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DB698" w14:textId="0D02DAC9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00FE2" w14:textId="4EBE3A27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C9B6F7" w14:textId="3F7D28E7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96F378" w14:textId="1D071C5C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7C020" w14:textId="77777777" w:rsidR="00DA4956" w:rsidRPr="00CA23CB" w:rsidRDefault="00DA4956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279948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49C" w:rsidRPr="00CA23CB" w14:paraId="677C8082" w14:textId="77777777" w:rsidTr="0038493D">
        <w:trPr>
          <w:trHeight w:val="384"/>
        </w:trPr>
        <w:tc>
          <w:tcPr>
            <w:tcW w:w="592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119CA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Ocena odbioru przez Zamawiającego </w:t>
            </w:r>
          </w:p>
          <w:p w14:paraId="10D713A2" w14:textId="5A9622A5" w:rsidR="007B649C" w:rsidRPr="00CA23CB" w:rsidRDefault="007B649C" w:rsidP="0038493D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</w:t>
            </w:r>
            <w:r w:rsidRPr="00CA23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łaściwe zaznaczyć „X”)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8A3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B431" w14:textId="77777777" w:rsidR="007B649C" w:rsidRPr="00CA23CB" w:rsidRDefault="007B649C" w:rsidP="0038493D">
            <w:pPr>
              <w:pStyle w:val="Tekstpodstawowy3"/>
              <w:framePr w:wrap="notBesid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>pozytywna</w:t>
            </w:r>
          </w:p>
        </w:tc>
      </w:tr>
      <w:tr w:rsidR="007B649C" w:rsidRPr="00CA23CB" w14:paraId="569237AE" w14:textId="77777777" w:rsidTr="0038493D">
        <w:trPr>
          <w:trHeight w:val="266"/>
        </w:trPr>
        <w:tc>
          <w:tcPr>
            <w:tcW w:w="592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EAB9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7978" w14:textId="77777777" w:rsidR="007B649C" w:rsidRPr="00CA23CB" w:rsidRDefault="007B649C" w:rsidP="0038493D">
            <w:pPr>
              <w:pStyle w:val="Tekstpodstawowy3"/>
              <w:framePr w:hSpace="0" w:wrap="auto" w:vAnchor="margin" w:hAnchor="text" w:xAlign="left" w:yAlign="inline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EEA0" w14:textId="77777777" w:rsidR="007B649C" w:rsidRPr="00CA23CB" w:rsidRDefault="007B649C" w:rsidP="0038493D">
            <w:pPr>
              <w:pStyle w:val="Tekstpodstawowy3"/>
              <w:framePr w:wrap="notBesid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</w:pPr>
            <w:r w:rsidRPr="00CA23CB">
              <w:rPr>
                <w:rFonts w:asciiTheme="minorHAnsi" w:hAnsiTheme="minorHAnsi" w:cstheme="minorHAnsi"/>
                <w:bCs/>
                <w:sz w:val="22"/>
                <w:szCs w:val="22"/>
              </w:rPr>
              <w:t>negatywna</w:t>
            </w:r>
          </w:p>
        </w:tc>
      </w:tr>
      <w:tr w:rsidR="007B649C" w:rsidRPr="00CA23CB" w14:paraId="36780D7D" w14:textId="77777777" w:rsidTr="0038493D">
        <w:trPr>
          <w:trHeight w:val="567"/>
        </w:trPr>
        <w:tc>
          <w:tcPr>
            <w:tcW w:w="104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F9F5" w14:textId="77777777" w:rsidR="007B649C" w:rsidRPr="00CA23CB" w:rsidRDefault="007B649C" w:rsidP="0038493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zakończenia czynności odbiorowych: </w:t>
            </w:r>
            <w:r w:rsidRPr="00CA23CB">
              <w:rPr>
                <w:rFonts w:asciiTheme="minorHAnsi" w:hAnsiTheme="minorHAnsi" w:cstheme="minorHAnsi"/>
                <w:sz w:val="22"/>
                <w:szCs w:val="22"/>
              </w:rPr>
              <w:t xml:space="preserve">    …………………………..</w:t>
            </w:r>
          </w:p>
        </w:tc>
      </w:tr>
      <w:tr w:rsidR="007B649C" w:rsidRPr="00CA23CB" w14:paraId="6C860D80" w14:textId="77777777" w:rsidTr="0038493D">
        <w:trPr>
          <w:trHeight w:val="397"/>
        </w:trPr>
        <w:tc>
          <w:tcPr>
            <w:tcW w:w="4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A33F3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>Za Wykonawcę</w:t>
            </w:r>
          </w:p>
        </w:tc>
        <w:tc>
          <w:tcPr>
            <w:tcW w:w="6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7CC51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sz w:val="22"/>
                <w:szCs w:val="22"/>
              </w:rPr>
              <w:t>Za Zamawiającego</w:t>
            </w:r>
          </w:p>
        </w:tc>
      </w:tr>
      <w:tr w:rsidR="007B649C" w:rsidRPr="00CA23CB" w14:paraId="4B22FABD" w14:textId="77777777" w:rsidTr="0038493D">
        <w:trPr>
          <w:trHeight w:val="340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0CBAD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2A682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3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A8A0A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E800B" w14:textId="77777777" w:rsidR="007B649C" w:rsidRPr="00CA23CB" w:rsidRDefault="007B649C" w:rsidP="0038493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</w:tr>
      <w:tr w:rsidR="007B649C" w:rsidRPr="00CA23CB" w14:paraId="1EEE307C" w14:textId="77777777" w:rsidTr="0038493D">
        <w:trPr>
          <w:trHeight w:val="454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0F36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4954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1CFE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1151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49C" w:rsidRPr="00CA23CB" w14:paraId="5E42B731" w14:textId="77777777" w:rsidTr="0038493D">
        <w:trPr>
          <w:trHeight w:val="454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D9A4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4531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2FC3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FFD8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49C" w:rsidRPr="00CA23CB" w14:paraId="0877083E" w14:textId="77777777" w:rsidTr="0038493D">
        <w:trPr>
          <w:trHeight w:val="454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B5B5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19A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3A69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A356" w14:textId="77777777" w:rsidR="007B649C" w:rsidRPr="00CA23CB" w:rsidRDefault="007B649C" w:rsidP="0038493D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8B73AF" w14:textId="77777777" w:rsidR="004D75DB" w:rsidRPr="00CA23CB" w:rsidRDefault="004D75DB">
      <w:pPr>
        <w:rPr>
          <w:rFonts w:asciiTheme="minorHAnsi" w:hAnsiTheme="minorHAnsi" w:cstheme="minorHAnsi"/>
          <w:sz w:val="22"/>
          <w:szCs w:val="22"/>
        </w:rPr>
      </w:pPr>
    </w:p>
    <w:sectPr w:rsidR="004D75DB" w:rsidRPr="00CA23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B3E2" w14:textId="77777777" w:rsidR="00842162" w:rsidRDefault="00842162" w:rsidP="00DA4956">
      <w:r>
        <w:separator/>
      </w:r>
    </w:p>
  </w:endnote>
  <w:endnote w:type="continuationSeparator" w:id="0">
    <w:p w14:paraId="43F0D70D" w14:textId="77777777" w:rsidR="00842162" w:rsidRDefault="00842162" w:rsidP="00DA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893585"/>
      <w:docPartObj>
        <w:docPartGallery w:val="Page Numbers (Bottom of Page)"/>
        <w:docPartUnique/>
      </w:docPartObj>
    </w:sdtPr>
    <w:sdtEndPr/>
    <w:sdtContent>
      <w:p w14:paraId="29A6A0B3" w14:textId="6FF161E9" w:rsidR="00DA4956" w:rsidRDefault="00DA49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88D6B" w14:textId="77777777" w:rsidR="00DA4956" w:rsidRDefault="00DA4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5933A" w14:textId="77777777" w:rsidR="00842162" w:rsidRDefault="00842162" w:rsidP="00DA4956">
      <w:r>
        <w:separator/>
      </w:r>
    </w:p>
  </w:footnote>
  <w:footnote w:type="continuationSeparator" w:id="0">
    <w:p w14:paraId="6BB9CAEC" w14:textId="77777777" w:rsidR="00842162" w:rsidRDefault="00842162" w:rsidP="00DA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129F" w14:textId="12721EBA" w:rsidR="00CA23CB" w:rsidRDefault="00CA23CB" w:rsidP="00C310A4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460A46" wp14:editId="74A59FEC">
          <wp:simplePos x="0" y="0"/>
          <wp:positionH relativeFrom="margin">
            <wp:align>right</wp:align>
          </wp:positionH>
          <wp:positionV relativeFrom="paragraph">
            <wp:posOffset>-279400</wp:posOffset>
          </wp:positionV>
          <wp:extent cx="1252855" cy="521970"/>
          <wp:effectExtent l="0" t="0" r="4445" b="0"/>
          <wp:wrapNone/>
          <wp:docPr id="720503321" name="Obraz 1" descr="Obraz zawierający Czcionka, Grafika, logo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503321" name="Obraz 1" descr="Obraz zawierający Czcionka, Grafika, logo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E65" w:rsidRPr="004E7E65">
      <w:rPr>
        <w:rFonts w:ascii="Calibri" w:hAnsi="Calibri" w:cs="Calibri"/>
        <w:position w:val="-1"/>
        <w:sz w:val="20"/>
      </w:rPr>
      <w:t>Numer referencyjny sprawy</w:t>
    </w:r>
    <w:r w:rsidR="00AE7573" w:rsidRPr="00AE7573">
      <w:rPr>
        <w:rFonts w:ascii="Calibri" w:hAnsi="Calibri" w:cs="Calibri"/>
        <w:position w:val="-1"/>
        <w:sz w:val="20"/>
      </w:rPr>
      <w:object w:dxaOrig="9072" w:dyaOrig="269" w14:anchorId="6AFE4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13.5pt">
          <v:imagedata r:id="rId2" o:title=""/>
        </v:shape>
        <o:OLEObject Type="Embed" ProgID="Word.Document.12" ShapeID="_x0000_i1025" DrawAspect="Content" ObjectID="_1801639970" r:id="rId3">
          <o:FieldCodes>\s</o:FieldCodes>
        </o:OLEObject>
      </w:object>
    </w:r>
  </w:p>
  <w:p w14:paraId="5CD8328D" w14:textId="77777777" w:rsidR="00D20372" w:rsidRDefault="00D20372" w:rsidP="00DA4956">
    <w:pPr>
      <w:pStyle w:val="Nagwek"/>
      <w:jc w:val="right"/>
      <w:rPr>
        <w:rFonts w:asciiTheme="minorHAnsi" w:hAnsiTheme="minorHAnsi" w:cstheme="minorHAnsi"/>
        <w:b/>
        <w:bCs/>
      </w:rPr>
    </w:pPr>
  </w:p>
  <w:p w14:paraId="5525FDC9" w14:textId="74A79A52" w:rsidR="00DA4956" w:rsidRPr="00CA23CB" w:rsidRDefault="00DA4956" w:rsidP="00DA4956">
    <w:pPr>
      <w:pStyle w:val="Nagwek"/>
      <w:jc w:val="right"/>
      <w:rPr>
        <w:rFonts w:asciiTheme="minorHAnsi" w:hAnsiTheme="minorHAnsi" w:cstheme="minorHAnsi"/>
        <w:b/>
        <w:bCs/>
      </w:rPr>
    </w:pPr>
    <w:r w:rsidRPr="00CA23CB">
      <w:rPr>
        <w:rFonts w:asciiTheme="minorHAnsi" w:hAnsiTheme="minorHAnsi" w:cstheme="minorHAnsi"/>
        <w:b/>
        <w:bCs/>
      </w:rPr>
      <w:t>Załącznik Nr 1</w:t>
    </w:r>
    <w:r w:rsidR="00CA23CB" w:rsidRPr="00CA23CB">
      <w:rPr>
        <w:rFonts w:asciiTheme="minorHAnsi" w:hAnsiTheme="minorHAnsi" w:cstheme="minorHAnsi"/>
        <w:b/>
        <w:bCs/>
      </w:rPr>
      <w:t>6</w:t>
    </w:r>
    <w:r w:rsidRPr="00CA23CB">
      <w:rPr>
        <w:rFonts w:asciiTheme="minorHAnsi" w:hAnsiTheme="minorHAnsi" w:cstheme="minorHAnsi"/>
        <w:b/>
        <w:bCs/>
      </w:rPr>
      <w:t xml:space="preserve"> do SWZ</w:t>
    </w:r>
  </w:p>
  <w:p w14:paraId="04A30A55" w14:textId="77777777" w:rsidR="00CA23CB" w:rsidRDefault="00CA23CB" w:rsidP="00DA4956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9C"/>
    <w:rsid w:val="000A4AB7"/>
    <w:rsid w:val="000A4FA2"/>
    <w:rsid w:val="00140C35"/>
    <w:rsid w:val="00183A79"/>
    <w:rsid w:val="001C31C3"/>
    <w:rsid w:val="001D0FC7"/>
    <w:rsid w:val="002726B6"/>
    <w:rsid w:val="003E429B"/>
    <w:rsid w:val="004D33D0"/>
    <w:rsid w:val="004D75DB"/>
    <w:rsid w:val="004E7E65"/>
    <w:rsid w:val="006C2482"/>
    <w:rsid w:val="00752566"/>
    <w:rsid w:val="007B649C"/>
    <w:rsid w:val="007E60E0"/>
    <w:rsid w:val="00842162"/>
    <w:rsid w:val="008E52BD"/>
    <w:rsid w:val="00943775"/>
    <w:rsid w:val="00AE7573"/>
    <w:rsid w:val="00BE189C"/>
    <w:rsid w:val="00C310A4"/>
    <w:rsid w:val="00CA23CB"/>
    <w:rsid w:val="00D20372"/>
    <w:rsid w:val="00DA4956"/>
    <w:rsid w:val="00DC6715"/>
    <w:rsid w:val="00E45549"/>
    <w:rsid w:val="00F733AC"/>
    <w:rsid w:val="00F8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CF8DD"/>
  <w15:chartTrackingRefBased/>
  <w15:docId w15:val="{2C0C5BDF-6805-457F-AC0E-DDCBF122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B649C"/>
    <w:pPr>
      <w:keepNext/>
      <w:outlineLvl w:val="2"/>
    </w:pPr>
    <w:rPr>
      <w:rFonts w:eastAsia="Arial Unicode MS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B649C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64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4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B649C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B64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B649C"/>
    <w:pPr>
      <w:framePr w:hSpace="141" w:wrap="notBeside" w:vAnchor="text" w:hAnchor="margin" w:y="-112"/>
      <w:jc w:val="center"/>
    </w:pPr>
    <w:rPr>
      <w:rFonts w:ascii="Arial" w:hAnsi="Arial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B649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B649C"/>
    <w:pPr>
      <w:framePr w:hSpace="141" w:wrap="notBeside" w:vAnchor="text" w:hAnchor="page" w:x="876" w:y="-111"/>
      <w:spacing w:line="480" w:lineRule="auto"/>
    </w:pPr>
    <w:rPr>
      <w:rFonts w:ascii="Arial" w:hAnsi="Arial"/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B649C"/>
    <w:rPr>
      <w:rFonts w:ascii="Arial" w:eastAsia="Times New Roman" w:hAnsi="Arial" w:cs="Times New Roman"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9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Microsoft_Word_Document.docx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60730-08ED-4D73-8534-102DFE3C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Kazmierczak</dc:creator>
  <cp:keywords/>
  <dc:description/>
  <cp:lastModifiedBy>Kinga Janik</cp:lastModifiedBy>
  <cp:revision>3</cp:revision>
  <cp:lastPrinted>2024-09-16T10:00:00Z</cp:lastPrinted>
  <dcterms:created xsi:type="dcterms:W3CDTF">2025-02-20T13:53:00Z</dcterms:created>
  <dcterms:modified xsi:type="dcterms:W3CDTF">2025-02-21T09:46:00Z</dcterms:modified>
</cp:coreProperties>
</file>