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4300" w14:textId="07B4AE91" w:rsidR="009D03FE" w:rsidRPr="00A71134" w:rsidRDefault="00A71134" w:rsidP="00A7113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A71134">
        <w:rPr>
          <w:rFonts w:ascii="Arial" w:hAnsi="Arial" w:cs="Arial"/>
          <w:sz w:val="20"/>
          <w:szCs w:val="20"/>
        </w:rPr>
        <w:t>24</w:t>
      </w:r>
      <w:r w:rsidR="005012C2" w:rsidRPr="00A71134">
        <w:rPr>
          <w:rFonts w:ascii="Arial" w:hAnsi="Arial" w:cs="Arial"/>
          <w:sz w:val="20"/>
          <w:szCs w:val="20"/>
        </w:rPr>
        <w:t xml:space="preserve">.04. </w:t>
      </w:r>
      <w:r w:rsidR="003A1E69" w:rsidRPr="00A71134">
        <w:rPr>
          <w:rFonts w:ascii="Arial" w:hAnsi="Arial" w:cs="Arial"/>
          <w:sz w:val="20"/>
          <w:szCs w:val="20"/>
        </w:rPr>
        <w:t>202</w:t>
      </w:r>
      <w:r w:rsidR="005012C2" w:rsidRPr="00A71134">
        <w:rPr>
          <w:rFonts w:ascii="Arial" w:hAnsi="Arial" w:cs="Arial"/>
          <w:sz w:val="20"/>
          <w:szCs w:val="20"/>
        </w:rPr>
        <w:t>5</w:t>
      </w:r>
      <w:r w:rsidR="003A1E69" w:rsidRPr="00A71134">
        <w:rPr>
          <w:rFonts w:ascii="Arial" w:hAnsi="Arial" w:cs="Arial"/>
          <w:sz w:val="20"/>
          <w:szCs w:val="20"/>
        </w:rPr>
        <w:t xml:space="preserve"> r. </w:t>
      </w:r>
    </w:p>
    <w:p w14:paraId="699A9BB0" w14:textId="77777777" w:rsidR="00A71134" w:rsidRPr="00A71134" w:rsidRDefault="00A71134" w:rsidP="00A71134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4F82600A" w14:textId="77777777" w:rsidR="003A1E69" w:rsidRPr="00A71134" w:rsidRDefault="003A1E69" w:rsidP="00A71134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5E24D000" w14:textId="1BEA09AB" w:rsidR="003A1E69" w:rsidRPr="00A71134" w:rsidRDefault="003A1E69" w:rsidP="00A7113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71134">
        <w:rPr>
          <w:rFonts w:ascii="Arial" w:hAnsi="Arial" w:cs="Arial"/>
          <w:sz w:val="20"/>
          <w:szCs w:val="20"/>
        </w:rPr>
        <w:t>Zestawienie ofert</w:t>
      </w:r>
    </w:p>
    <w:p w14:paraId="5D674D6F" w14:textId="77777777" w:rsidR="003A1E69" w:rsidRPr="00A71134" w:rsidRDefault="003A1E69" w:rsidP="00A71134">
      <w:pPr>
        <w:pStyle w:val="Default"/>
        <w:spacing w:line="360" w:lineRule="auto"/>
        <w:rPr>
          <w:sz w:val="20"/>
          <w:szCs w:val="20"/>
        </w:rPr>
      </w:pPr>
    </w:p>
    <w:p w14:paraId="17696720" w14:textId="77777777" w:rsidR="00AD6BF9" w:rsidRPr="00A71134" w:rsidRDefault="00AD6BF9" w:rsidP="00A71134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bCs/>
          <w:color w:val="6373BA"/>
          <w:sz w:val="20"/>
          <w:szCs w:val="20"/>
        </w:rPr>
      </w:pPr>
      <w:r w:rsidRPr="00A71134">
        <w:rPr>
          <w:rFonts w:ascii="Arial" w:hAnsi="Arial" w:cs="Arial"/>
          <w:b/>
          <w:bCs/>
          <w:color w:val="6373BA"/>
          <w:sz w:val="20"/>
          <w:szCs w:val="20"/>
        </w:rPr>
        <w:t xml:space="preserve">Dostawa żarówek do oświetlenia nawigacyjnego </w:t>
      </w:r>
    </w:p>
    <w:p w14:paraId="41A5E5E8" w14:textId="77777777" w:rsidR="00AD6BF9" w:rsidRDefault="00AD6BF9" w:rsidP="00A71134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bCs/>
          <w:color w:val="6373BA"/>
          <w:sz w:val="20"/>
          <w:szCs w:val="20"/>
        </w:rPr>
      </w:pPr>
      <w:r w:rsidRPr="00A71134">
        <w:rPr>
          <w:rFonts w:ascii="Arial" w:hAnsi="Arial" w:cs="Arial"/>
          <w:b/>
          <w:bCs/>
          <w:color w:val="6373BA"/>
          <w:sz w:val="20"/>
          <w:szCs w:val="20"/>
        </w:rPr>
        <w:t>do Portu Lotniczego Poznań-Ławica Sp. z o.o.</w:t>
      </w:r>
    </w:p>
    <w:p w14:paraId="59110030" w14:textId="77777777" w:rsidR="00AC7014" w:rsidRDefault="00AC7014" w:rsidP="00A71134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bCs/>
          <w:color w:val="6373BA"/>
          <w:sz w:val="20"/>
          <w:szCs w:val="20"/>
        </w:rPr>
      </w:pPr>
    </w:p>
    <w:p w14:paraId="6A6B05A6" w14:textId="77777777" w:rsidR="00AC7014" w:rsidRPr="00A71134" w:rsidRDefault="00AC7014" w:rsidP="00A71134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bCs/>
          <w:color w:val="6373BA"/>
          <w:sz w:val="20"/>
          <w:szCs w:val="20"/>
        </w:rPr>
      </w:pPr>
    </w:p>
    <w:p w14:paraId="4F18CB9D" w14:textId="5FEF03B4" w:rsidR="003A1E69" w:rsidRPr="00AC7014" w:rsidRDefault="00AC7014" w:rsidP="00A71134">
      <w:pPr>
        <w:spacing w:line="360" w:lineRule="auto"/>
        <w:rPr>
          <w:rFonts w:ascii="Arial" w:hAnsi="Arial" w:cs="Arial"/>
          <w:sz w:val="20"/>
          <w:szCs w:val="20"/>
        </w:rPr>
      </w:pPr>
      <w:r w:rsidRPr="00AC7014">
        <w:rPr>
          <w:rFonts w:ascii="Arial" w:hAnsi="Arial" w:cs="Arial"/>
          <w:sz w:val="20"/>
          <w:szCs w:val="20"/>
        </w:rPr>
        <w:t xml:space="preserve">Uzupełnienie informacji o pkt. 5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249"/>
        <w:gridCol w:w="2303"/>
      </w:tblGrid>
      <w:tr w:rsidR="00AD6BF9" w:rsidRPr="00A71134" w14:paraId="72FE3247" w14:textId="77777777" w:rsidTr="005012C2">
        <w:tc>
          <w:tcPr>
            <w:tcW w:w="675" w:type="dxa"/>
            <w:shd w:val="clear" w:color="auto" w:fill="auto"/>
          </w:tcPr>
          <w:p w14:paraId="7AC659CB" w14:textId="69B925C2" w:rsidR="00AD6BF9" w:rsidRPr="00A71134" w:rsidRDefault="00AD6BF9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49" w:type="dxa"/>
            <w:shd w:val="clear" w:color="auto" w:fill="auto"/>
          </w:tcPr>
          <w:p w14:paraId="28D6D59D" w14:textId="7D1E1644" w:rsidR="00AD6BF9" w:rsidRPr="00A71134" w:rsidRDefault="00AD6BF9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 xml:space="preserve">Nazwa i adres Wykonawcy </w:t>
            </w:r>
          </w:p>
        </w:tc>
        <w:tc>
          <w:tcPr>
            <w:tcW w:w="2303" w:type="dxa"/>
            <w:shd w:val="clear" w:color="auto" w:fill="auto"/>
          </w:tcPr>
          <w:p w14:paraId="54CDB74F" w14:textId="5B30B2AD" w:rsidR="00AD6BF9" w:rsidRPr="00A71134" w:rsidRDefault="00AD6BF9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</w:tr>
      <w:tr w:rsidR="00AD6BF9" w:rsidRPr="00A71134" w14:paraId="10632158" w14:textId="77777777" w:rsidTr="005012C2">
        <w:tc>
          <w:tcPr>
            <w:tcW w:w="675" w:type="dxa"/>
            <w:shd w:val="clear" w:color="auto" w:fill="auto"/>
          </w:tcPr>
          <w:p w14:paraId="1CDBD32B" w14:textId="34576E4E" w:rsidR="00AD6BF9" w:rsidRPr="00A71134" w:rsidRDefault="00AD6BF9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49" w:type="dxa"/>
            <w:shd w:val="clear" w:color="auto" w:fill="auto"/>
          </w:tcPr>
          <w:p w14:paraId="2ABA178C" w14:textId="3FCCC1DC" w:rsidR="005012C2" w:rsidRPr="00A71134" w:rsidRDefault="00A7113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134">
              <w:rPr>
                <w:rFonts w:ascii="Arial" w:hAnsi="Arial" w:cs="Arial"/>
                <w:sz w:val="20"/>
                <w:szCs w:val="20"/>
              </w:rPr>
              <w:t>Adlight</w:t>
            </w:r>
            <w:proofErr w:type="spellEnd"/>
            <w:r w:rsidRPr="00A71134">
              <w:rPr>
                <w:rFonts w:ascii="Arial" w:hAnsi="Arial" w:cs="Arial"/>
                <w:sz w:val="20"/>
                <w:szCs w:val="20"/>
              </w:rPr>
              <w:t xml:space="preserve"> Źródła Światła</w:t>
            </w:r>
            <w:r w:rsidRPr="00A71134">
              <w:rPr>
                <w:rFonts w:ascii="Arial" w:hAnsi="Arial" w:cs="Arial"/>
                <w:sz w:val="20"/>
                <w:szCs w:val="20"/>
              </w:rPr>
              <w:br/>
              <w:t>42-600 Tarnowskie Góry, Gliwicka 35</w:t>
            </w:r>
            <w:r w:rsidRPr="00A71134">
              <w:rPr>
                <w:rFonts w:ascii="Arial" w:hAnsi="Arial" w:cs="Arial"/>
                <w:sz w:val="20"/>
                <w:szCs w:val="20"/>
              </w:rPr>
              <w:br/>
              <w:t>NIP 6452293251</w:t>
            </w:r>
          </w:p>
        </w:tc>
        <w:tc>
          <w:tcPr>
            <w:tcW w:w="2303" w:type="dxa"/>
            <w:shd w:val="clear" w:color="auto" w:fill="auto"/>
          </w:tcPr>
          <w:p w14:paraId="40261792" w14:textId="49BF3CD6" w:rsidR="00AD6BF9" w:rsidRPr="00A71134" w:rsidRDefault="00A7113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>61 753.00 PLN</w:t>
            </w:r>
          </w:p>
        </w:tc>
      </w:tr>
      <w:tr w:rsidR="00AD6BF9" w:rsidRPr="00A71134" w14:paraId="12374EDD" w14:textId="77777777" w:rsidTr="005012C2">
        <w:tc>
          <w:tcPr>
            <w:tcW w:w="675" w:type="dxa"/>
            <w:shd w:val="clear" w:color="auto" w:fill="auto"/>
          </w:tcPr>
          <w:p w14:paraId="4602F6A0" w14:textId="192F740A" w:rsidR="00AD6BF9" w:rsidRPr="00A71134" w:rsidRDefault="00AD6BF9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49" w:type="dxa"/>
            <w:shd w:val="clear" w:color="auto" w:fill="auto"/>
          </w:tcPr>
          <w:p w14:paraId="1E436005" w14:textId="02D3A784" w:rsidR="00AD6BF9" w:rsidRPr="00A71134" w:rsidRDefault="00A7113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 xml:space="preserve">FOR LIGHT Sp. </w:t>
            </w:r>
            <w:proofErr w:type="spellStart"/>
            <w:r w:rsidRPr="00A71134">
              <w:rPr>
                <w:rFonts w:ascii="Arial" w:hAnsi="Arial" w:cs="Arial"/>
                <w:sz w:val="20"/>
                <w:szCs w:val="20"/>
              </w:rPr>
              <w:t>zo.o</w:t>
            </w:r>
            <w:proofErr w:type="spellEnd"/>
            <w:r w:rsidRPr="00A71134">
              <w:rPr>
                <w:rFonts w:ascii="Arial" w:hAnsi="Arial" w:cs="Arial"/>
                <w:sz w:val="20"/>
                <w:szCs w:val="20"/>
              </w:rPr>
              <w:t>.</w:t>
            </w:r>
            <w:r w:rsidRPr="00A71134">
              <w:rPr>
                <w:rFonts w:ascii="Arial" w:hAnsi="Arial" w:cs="Arial"/>
                <w:sz w:val="20"/>
                <w:szCs w:val="20"/>
              </w:rPr>
              <w:br/>
              <w:t>41-940 Piekary Śląskie, Podmiejska 7</w:t>
            </w:r>
            <w:r w:rsidRPr="00A71134">
              <w:rPr>
                <w:rFonts w:ascii="Arial" w:hAnsi="Arial" w:cs="Arial"/>
                <w:sz w:val="20"/>
                <w:szCs w:val="20"/>
              </w:rPr>
              <w:br/>
              <w:t>NIP 6272773920</w:t>
            </w:r>
          </w:p>
        </w:tc>
        <w:tc>
          <w:tcPr>
            <w:tcW w:w="2303" w:type="dxa"/>
            <w:shd w:val="clear" w:color="auto" w:fill="auto"/>
          </w:tcPr>
          <w:p w14:paraId="19C769EC" w14:textId="4D7F9BB8" w:rsidR="00AD6BF9" w:rsidRPr="00A71134" w:rsidRDefault="00A7113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>66 450.00 PLN</w:t>
            </w:r>
          </w:p>
        </w:tc>
      </w:tr>
      <w:tr w:rsidR="00A71134" w:rsidRPr="00A71134" w14:paraId="3F5C49BC" w14:textId="77777777" w:rsidTr="005012C2">
        <w:tc>
          <w:tcPr>
            <w:tcW w:w="675" w:type="dxa"/>
            <w:shd w:val="clear" w:color="auto" w:fill="auto"/>
          </w:tcPr>
          <w:p w14:paraId="1BE58196" w14:textId="5C0D8AD2" w:rsidR="00A71134" w:rsidRPr="00A71134" w:rsidRDefault="00A7113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9" w:type="dxa"/>
            <w:shd w:val="clear" w:color="auto" w:fill="auto"/>
          </w:tcPr>
          <w:p w14:paraId="4EA90C3E" w14:textId="17981373" w:rsidR="00A71134" w:rsidRPr="00A71134" w:rsidRDefault="00A7113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>SAE Sp. z o. o.</w:t>
            </w:r>
            <w:r w:rsidRPr="00A71134">
              <w:rPr>
                <w:rFonts w:ascii="Arial" w:hAnsi="Arial" w:cs="Arial"/>
                <w:sz w:val="20"/>
                <w:szCs w:val="20"/>
              </w:rPr>
              <w:br/>
              <w:t>02-524 Warszawa, Narbutta 83 lok. U1</w:t>
            </w:r>
            <w:r w:rsidRPr="00A71134">
              <w:rPr>
                <w:rFonts w:ascii="Arial" w:hAnsi="Arial" w:cs="Arial"/>
                <w:sz w:val="20"/>
                <w:szCs w:val="20"/>
              </w:rPr>
              <w:br/>
              <w:t>NIP 5213483775</w:t>
            </w:r>
          </w:p>
        </w:tc>
        <w:tc>
          <w:tcPr>
            <w:tcW w:w="2303" w:type="dxa"/>
            <w:shd w:val="clear" w:color="auto" w:fill="auto"/>
          </w:tcPr>
          <w:p w14:paraId="46477B91" w14:textId="7752DD83" w:rsidR="00A71134" w:rsidRPr="00A71134" w:rsidRDefault="00A7113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>45 156.00 PLN</w:t>
            </w:r>
          </w:p>
        </w:tc>
      </w:tr>
      <w:tr w:rsidR="00A71134" w:rsidRPr="00A71134" w14:paraId="416C83DA" w14:textId="77777777" w:rsidTr="005012C2">
        <w:tc>
          <w:tcPr>
            <w:tcW w:w="675" w:type="dxa"/>
            <w:shd w:val="clear" w:color="auto" w:fill="auto"/>
          </w:tcPr>
          <w:p w14:paraId="32775D17" w14:textId="0E938451" w:rsidR="00A71134" w:rsidRPr="00A71134" w:rsidRDefault="00A7113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49" w:type="dxa"/>
            <w:shd w:val="clear" w:color="auto" w:fill="auto"/>
          </w:tcPr>
          <w:p w14:paraId="283B1772" w14:textId="604BEE9B" w:rsidR="00A71134" w:rsidRPr="00A71134" w:rsidRDefault="00A7113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>AGL PARTNER SPÓŁKA Z OGRANICZONĄ ODPOWIEDZIALNOŚCIĄ</w:t>
            </w:r>
            <w:r w:rsidRPr="00A71134">
              <w:rPr>
                <w:rFonts w:ascii="Arial" w:hAnsi="Arial" w:cs="Arial"/>
                <w:sz w:val="20"/>
                <w:szCs w:val="20"/>
              </w:rPr>
              <w:br/>
              <w:t>00-526 Warszawa, ul. Krucza 16/22</w:t>
            </w:r>
            <w:r w:rsidRPr="00A71134">
              <w:rPr>
                <w:rFonts w:ascii="Arial" w:hAnsi="Arial" w:cs="Arial"/>
                <w:sz w:val="20"/>
                <w:szCs w:val="20"/>
              </w:rPr>
              <w:br/>
              <w:t>NIP 7011046989</w:t>
            </w:r>
          </w:p>
        </w:tc>
        <w:tc>
          <w:tcPr>
            <w:tcW w:w="2303" w:type="dxa"/>
            <w:shd w:val="clear" w:color="auto" w:fill="auto"/>
          </w:tcPr>
          <w:p w14:paraId="7DFF2CF4" w14:textId="3B98CA81" w:rsidR="00A71134" w:rsidRPr="00A71134" w:rsidRDefault="00A7113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1134">
              <w:rPr>
                <w:rFonts w:ascii="Arial" w:hAnsi="Arial" w:cs="Arial"/>
                <w:sz w:val="20"/>
                <w:szCs w:val="20"/>
              </w:rPr>
              <w:t>47 160.00 PLN</w:t>
            </w:r>
          </w:p>
        </w:tc>
      </w:tr>
      <w:tr w:rsidR="00AC7014" w:rsidRPr="00A71134" w14:paraId="35CA99FF" w14:textId="77777777" w:rsidTr="005012C2">
        <w:tc>
          <w:tcPr>
            <w:tcW w:w="675" w:type="dxa"/>
            <w:shd w:val="clear" w:color="auto" w:fill="auto"/>
          </w:tcPr>
          <w:p w14:paraId="6F58CB4E" w14:textId="38829E49" w:rsidR="00AC7014" w:rsidRPr="00A71134" w:rsidRDefault="00AC701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49" w:type="dxa"/>
            <w:shd w:val="clear" w:color="auto" w:fill="auto"/>
          </w:tcPr>
          <w:p w14:paraId="326153E4" w14:textId="7B7FDE45" w:rsidR="00AC7014" w:rsidRDefault="00AC701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PHU </w:t>
            </w:r>
          </w:p>
          <w:p w14:paraId="052F9C91" w14:textId="49D613BF" w:rsidR="00AC7014" w:rsidRDefault="00AC701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K. Ciesielski, M. Sołowiej </w:t>
            </w:r>
          </w:p>
          <w:p w14:paraId="0521C499" w14:textId="34C05669" w:rsidR="00AC7014" w:rsidRDefault="00AC701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Żeromskiego 9, 60-544 Poznań </w:t>
            </w:r>
          </w:p>
          <w:p w14:paraId="3C7C61E7" w14:textId="1209967D" w:rsidR="00AC7014" w:rsidRPr="00A71134" w:rsidRDefault="00AC701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 7790033539</w:t>
            </w:r>
          </w:p>
        </w:tc>
        <w:tc>
          <w:tcPr>
            <w:tcW w:w="2303" w:type="dxa"/>
            <w:shd w:val="clear" w:color="auto" w:fill="auto"/>
          </w:tcPr>
          <w:p w14:paraId="4728BCBC" w14:textId="77777777" w:rsidR="00AC7014" w:rsidRDefault="00AC701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47 450.00 PLN</w:t>
            </w:r>
          </w:p>
          <w:p w14:paraId="0AC4AA6C" w14:textId="538B203E" w:rsidR="00AC7014" w:rsidRPr="00A71134" w:rsidRDefault="00AC7014" w:rsidP="00A71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Oferta złożona w terminie w wersji papierowej </w:t>
            </w:r>
          </w:p>
        </w:tc>
      </w:tr>
    </w:tbl>
    <w:p w14:paraId="3BE19BB4" w14:textId="629EBAD5" w:rsidR="003A1E69" w:rsidRPr="00A71134" w:rsidRDefault="00AC7014" w:rsidP="00A7113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sectPr w:rsidR="003A1E69" w:rsidRPr="00A71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A778D"/>
    <w:rsid w:val="003A1E69"/>
    <w:rsid w:val="005012C2"/>
    <w:rsid w:val="0054738F"/>
    <w:rsid w:val="005A778D"/>
    <w:rsid w:val="006162ED"/>
    <w:rsid w:val="009D03FE"/>
    <w:rsid w:val="00A71134"/>
    <w:rsid w:val="00AC7014"/>
    <w:rsid w:val="00AD6BF9"/>
    <w:rsid w:val="00EB2601"/>
    <w:rsid w:val="00F1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9734"/>
  <w15:chartTrackingRefBased/>
  <w15:docId w15:val="{27901754-7BEE-4655-B957-2B1E129D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1E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3A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Silecka</dc:creator>
  <cp:keywords/>
  <dc:description/>
  <cp:lastModifiedBy>Anna Silecka</cp:lastModifiedBy>
  <cp:revision>7</cp:revision>
  <dcterms:created xsi:type="dcterms:W3CDTF">2024-06-28T07:33:00Z</dcterms:created>
  <dcterms:modified xsi:type="dcterms:W3CDTF">2025-04-24T08:49:00Z</dcterms:modified>
</cp:coreProperties>
</file>