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rPr>
          <w:rFonts w:ascii="Arial" w:hAnsi="Arial" w:cs="Arial"/>
          <w:b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E2083A" w:rsidRDefault="00CB3019" w:rsidP="00E208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083A">
        <w:rPr>
          <w:rFonts w:ascii="Arial" w:hAnsi="Arial" w:cs="Arial"/>
          <w:b/>
          <w:sz w:val="22"/>
          <w:szCs w:val="22"/>
        </w:rPr>
        <w:t xml:space="preserve">Dotyczące dostawy i wymiany drzwi stalowych antywłamaniowych o odporności ogniowej </w:t>
      </w:r>
      <w:proofErr w:type="spellStart"/>
      <w:r w:rsidR="00E2083A">
        <w:rPr>
          <w:rFonts w:ascii="Arial" w:hAnsi="Arial" w:cs="Arial"/>
          <w:b/>
          <w:sz w:val="22"/>
          <w:szCs w:val="22"/>
        </w:rPr>
        <w:t>Ei</w:t>
      </w:r>
      <w:proofErr w:type="spellEnd"/>
      <w:r w:rsidR="00E2083A">
        <w:rPr>
          <w:rFonts w:ascii="Arial" w:hAnsi="Arial" w:cs="Arial"/>
          <w:b/>
          <w:sz w:val="22"/>
          <w:szCs w:val="22"/>
        </w:rPr>
        <w:t xml:space="preserve"> 60 do II Strefy w budynku KPP w Zgierzu.</w:t>
      </w:r>
    </w:p>
    <w:p w:rsidR="00CB3019" w:rsidRDefault="00CB3019" w:rsidP="00CB3019">
      <w:pPr>
        <w:jc w:val="both"/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 w:rsidR="00E2083A">
        <w:rPr>
          <w:rFonts w:ascii="Arial" w:hAnsi="Arial" w:cs="Arial"/>
          <w:b/>
          <w:sz w:val="28"/>
          <w:szCs w:val="28"/>
        </w:rPr>
        <w:t xml:space="preserve"> Powiatowa Policji w Zgierzu</w:t>
      </w:r>
    </w:p>
    <w:p w:rsidR="00CB3019" w:rsidRDefault="00E2083A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Długa 58/60</w:t>
      </w:r>
    </w:p>
    <w:p w:rsidR="00CB3019" w:rsidRDefault="00E2083A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95-100 Zgierz</w:t>
      </w:r>
    </w:p>
    <w:p w:rsidR="00CB3019" w:rsidRDefault="00CB3019" w:rsidP="00CB3019">
      <w:pPr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E2083A" w:rsidRPr="00E2083A" w:rsidRDefault="00E2083A" w:rsidP="00E2083A">
      <w:pPr>
        <w:pStyle w:val="Akapitzlist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i wymiana</w:t>
      </w:r>
      <w:r w:rsidRPr="00E2083A">
        <w:rPr>
          <w:rFonts w:ascii="Arial" w:hAnsi="Arial" w:cs="Arial"/>
        </w:rPr>
        <w:t xml:space="preserve"> drzwi stalowych antywłamaniowych o odporności ogniowej </w:t>
      </w:r>
      <w:proofErr w:type="spellStart"/>
      <w:r w:rsidRPr="00E2083A">
        <w:rPr>
          <w:rFonts w:ascii="Arial" w:hAnsi="Arial" w:cs="Arial"/>
        </w:rPr>
        <w:t>Ei</w:t>
      </w:r>
      <w:proofErr w:type="spellEnd"/>
      <w:r w:rsidRPr="00E2083A">
        <w:rPr>
          <w:rFonts w:ascii="Arial" w:hAnsi="Arial" w:cs="Arial"/>
        </w:rPr>
        <w:t xml:space="preserve"> 60 </w:t>
      </w:r>
      <w:r>
        <w:rPr>
          <w:rFonts w:ascii="Arial" w:hAnsi="Arial" w:cs="Arial"/>
        </w:rPr>
        <w:t xml:space="preserve">do </w:t>
      </w:r>
      <w:r w:rsidRPr="00E2083A">
        <w:rPr>
          <w:rFonts w:ascii="Arial" w:hAnsi="Arial" w:cs="Arial"/>
        </w:rPr>
        <w:t>II Strefy w budynku KPP w Zgierzu.</w:t>
      </w:r>
      <w:r>
        <w:rPr>
          <w:rFonts w:ascii="Arial" w:hAnsi="Arial" w:cs="Arial"/>
        </w:rPr>
        <w:t xml:space="preserve"> Pomiary w trakcie wizji lokalnej.</w:t>
      </w:r>
      <w:bookmarkStart w:id="0" w:name="_GoBack"/>
      <w:bookmarkEnd w:id="0"/>
    </w:p>
    <w:p w:rsidR="00CB3019" w:rsidRDefault="00CB3019" w:rsidP="00CB3019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CB3019" w:rsidRDefault="00CB3019" w:rsidP="00CB3019">
      <w:pPr>
        <w:widowControl w:val="0"/>
        <w:jc w:val="both"/>
      </w:pPr>
    </w:p>
    <w:p w:rsidR="00CB3019" w:rsidRDefault="00CB3019" w:rsidP="00CB3019">
      <w:pPr>
        <w:ind w:left="567" w:hanging="567"/>
        <w:rPr>
          <w:rFonts w:ascii="Arial" w:hAnsi="Arial" w:cs="Arial"/>
          <w:sz w:val="20"/>
          <w:szCs w:val="20"/>
        </w:rPr>
      </w:pPr>
    </w:p>
    <w:p w:rsidR="00CB3019" w:rsidRDefault="00CB3019" w:rsidP="00CB3019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CB3019" w:rsidRDefault="00CB3019" w:rsidP="00CB3019">
      <w:pPr>
        <w:pStyle w:val="Akapitzlist"/>
        <w:spacing w:after="0" w:line="252" w:lineRule="auto"/>
        <w:ind w:left="0"/>
        <w:jc w:val="both"/>
      </w:pPr>
    </w:p>
    <w:p w:rsidR="00CB3019" w:rsidRDefault="00CB3019" w:rsidP="00CB3019">
      <w:pPr>
        <w:rPr>
          <w:rFonts w:ascii="Arial" w:hAnsi="Arial" w:cs="Arial"/>
          <w:sz w:val="22"/>
          <w:szCs w:val="22"/>
        </w:rPr>
      </w:pPr>
    </w:p>
    <w:p w:rsidR="00CB3019" w:rsidRDefault="00CB3019" w:rsidP="00CB3019"/>
    <w:p w:rsidR="004A090C" w:rsidRDefault="004A090C"/>
    <w:sectPr w:rsidR="004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19"/>
    <w:rsid w:val="004A090C"/>
    <w:rsid w:val="008C5429"/>
    <w:rsid w:val="00CB3019"/>
    <w:rsid w:val="00E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B71"/>
  <w15:chartTrackingRefBased/>
  <w15:docId w15:val="{586DBCE9-CC23-43CD-930A-4AFD30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B3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2025-04-11T11:22:00Z</dcterms:created>
  <dcterms:modified xsi:type="dcterms:W3CDTF">2025-04-11T11:22:00Z</dcterms:modified>
</cp:coreProperties>
</file>