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6732B" w14:textId="325C7338" w:rsidR="00594292" w:rsidRPr="00114B06" w:rsidRDefault="00782D0D" w:rsidP="00114B06">
      <w:pPr>
        <w:spacing w:after="0" w:line="240" w:lineRule="auto"/>
        <w:ind w:left="6237"/>
        <w:rPr>
          <w:rFonts w:ascii="Arial" w:hAnsi="Arial" w:cs="Arial"/>
        </w:rPr>
      </w:pPr>
      <w:r w:rsidRPr="00114B06">
        <w:rPr>
          <w:rFonts w:ascii="Arial" w:hAnsi="Arial" w:cs="Arial"/>
        </w:rPr>
        <w:t>Gdańsk</w:t>
      </w:r>
      <w:r w:rsidR="001A32BD" w:rsidRPr="00114B06">
        <w:rPr>
          <w:rFonts w:ascii="Arial" w:hAnsi="Arial" w:cs="Arial"/>
        </w:rPr>
        <w:t xml:space="preserve">, dnia </w:t>
      </w:r>
      <w:proofErr w:type="spellStart"/>
      <w:r w:rsidR="009B0DA8" w:rsidRPr="009B0DA8">
        <w:rPr>
          <w:rFonts w:ascii="Arial" w:hAnsi="Arial" w:cs="Arial"/>
          <w:highlight w:val="yellow"/>
        </w:rPr>
        <w:t>dd</w:t>
      </w:r>
      <w:proofErr w:type="spellEnd"/>
      <w:r w:rsidR="001A32BD" w:rsidRPr="009B0DA8">
        <w:rPr>
          <w:rFonts w:ascii="Arial" w:hAnsi="Arial" w:cs="Arial"/>
          <w:highlight w:val="yellow"/>
        </w:rPr>
        <w:t xml:space="preserve"> </w:t>
      </w:r>
      <w:r w:rsidR="009B0DA8" w:rsidRPr="009B0DA8">
        <w:rPr>
          <w:rFonts w:ascii="Arial" w:hAnsi="Arial" w:cs="Arial"/>
          <w:highlight w:val="yellow"/>
        </w:rPr>
        <w:t>mm</w:t>
      </w:r>
      <w:r w:rsidR="009B0DA8">
        <w:rPr>
          <w:rFonts w:ascii="Arial" w:hAnsi="Arial" w:cs="Arial"/>
          <w:highlight w:val="yellow"/>
        </w:rPr>
        <w:t>.</w:t>
      </w:r>
      <w:r w:rsidR="001A32BD" w:rsidRPr="00CF5DD3">
        <w:rPr>
          <w:rFonts w:ascii="Arial" w:hAnsi="Arial" w:cs="Arial"/>
          <w:highlight w:val="yellow"/>
        </w:rPr>
        <w:t>202</w:t>
      </w:r>
      <w:r w:rsidR="0060716F" w:rsidRPr="00CF5DD3">
        <w:rPr>
          <w:rFonts w:ascii="Arial" w:hAnsi="Arial" w:cs="Arial"/>
          <w:highlight w:val="yellow"/>
        </w:rPr>
        <w:t>5</w:t>
      </w:r>
      <w:r w:rsidR="004426D3" w:rsidRPr="00114B06">
        <w:rPr>
          <w:rFonts w:ascii="Arial" w:hAnsi="Arial" w:cs="Arial"/>
        </w:rPr>
        <w:t> </w:t>
      </w:r>
      <w:r w:rsidR="001A32BD" w:rsidRPr="00114B06">
        <w:rPr>
          <w:rFonts w:ascii="Arial" w:hAnsi="Arial" w:cs="Arial"/>
        </w:rPr>
        <w:t>r.</w:t>
      </w:r>
    </w:p>
    <w:p w14:paraId="49AD136F" w14:textId="77777777" w:rsidR="00594292" w:rsidRPr="00114B06" w:rsidRDefault="00594292" w:rsidP="00114B06">
      <w:pPr>
        <w:spacing w:after="0" w:line="240" w:lineRule="auto"/>
        <w:rPr>
          <w:rFonts w:ascii="Arial" w:hAnsi="Arial" w:cs="Arial"/>
          <w:u w:val="single"/>
        </w:rPr>
      </w:pPr>
    </w:p>
    <w:p w14:paraId="7EB19AE2" w14:textId="77777777" w:rsidR="007621D7" w:rsidRDefault="007621D7" w:rsidP="00114B06">
      <w:pPr>
        <w:spacing w:after="0" w:line="240" w:lineRule="auto"/>
        <w:rPr>
          <w:rFonts w:ascii="Arial" w:hAnsi="Arial" w:cs="Arial"/>
          <w:b/>
          <w:lang w:eastAsia="x-none"/>
        </w:rPr>
      </w:pPr>
    </w:p>
    <w:p w14:paraId="1993A86B" w14:textId="77777777" w:rsidR="007621D7" w:rsidRPr="007621D7" w:rsidRDefault="007621D7" w:rsidP="007621D7">
      <w:pPr>
        <w:spacing w:after="0" w:line="240" w:lineRule="auto"/>
        <w:rPr>
          <w:rFonts w:ascii="Arial" w:hAnsi="Arial" w:cs="Arial"/>
          <w:bCs/>
          <w:sz w:val="20"/>
          <w:szCs w:val="20"/>
          <w:lang w:eastAsia="x-none"/>
        </w:rPr>
      </w:pPr>
      <w:r w:rsidRPr="007621D7">
        <w:rPr>
          <w:rFonts w:ascii="Arial" w:hAnsi="Arial" w:cs="Arial"/>
          <w:bCs/>
          <w:sz w:val="20"/>
          <w:szCs w:val="20"/>
          <w:lang w:eastAsia="x-none"/>
        </w:rPr>
        <w:t>..........................................................</w:t>
      </w:r>
    </w:p>
    <w:p w14:paraId="70565990" w14:textId="50B0CF36" w:rsidR="007621D7" w:rsidRPr="007621D7" w:rsidRDefault="007621D7" w:rsidP="007621D7">
      <w:pPr>
        <w:spacing w:after="0" w:line="240" w:lineRule="auto"/>
        <w:rPr>
          <w:rFonts w:ascii="Arial" w:hAnsi="Arial" w:cs="Arial"/>
          <w:bCs/>
          <w:sz w:val="20"/>
          <w:szCs w:val="20"/>
          <w:lang w:eastAsia="x-none"/>
        </w:rPr>
      </w:pPr>
      <w:r w:rsidRPr="007621D7">
        <w:rPr>
          <w:rFonts w:ascii="Arial" w:hAnsi="Arial" w:cs="Arial"/>
          <w:bCs/>
          <w:sz w:val="20"/>
          <w:szCs w:val="20"/>
          <w:lang w:eastAsia="x-none"/>
        </w:rPr>
        <w:t>data wpływu wniosku/miejsce na pieczęć urzędu</w:t>
      </w:r>
    </w:p>
    <w:p w14:paraId="715D5364" w14:textId="77777777" w:rsidR="007621D7" w:rsidRDefault="007621D7" w:rsidP="00114B06">
      <w:pPr>
        <w:spacing w:after="0" w:line="240" w:lineRule="auto"/>
        <w:rPr>
          <w:rFonts w:ascii="Arial" w:hAnsi="Arial" w:cs="Arial"/>
          <w:b/>
          <w:lang w:eastAsia="x-none"/>
        </w:rPr>
      </w:pPr>
    </w:p>
    <w:p w14:paraId="6D8F34C6" w14:textId="77777777" w:rsidR="007621D7" w:rsidRDefault="007621D7" w:rsidP="00114B06">
      <w:pPr>
        <w:spacing w:after="0" w:line="240" w:lineRule="auto"/>
        <w:rPr>
          <w:rFonts w:ascii="Arial" w:hAnsi="Arial" w:cs="Arial"/>
          <w:b/>
          <w:lang w:eastAsia="x-none"/>
        </w:rPr>
      </w:pPr>
    </w:p>
    <w:p w14:paraId="582AEE7A" w14:textId="77777777" w:rsidR="007621D7" w:rsidRDefault="007621D7" w:rsidP="00114B06">
      <w:pPr>
        <w:spacing w:after="0" w:line="240" w:lineRule="auto"/>
        <w:rPr>
          <w:rFonts w:ascii="Arial" w:hAnsi="Arial" w:cs="Arial"/>
          <w:b/>
          <w:lang w:eastAsia="x-none"/>
        </w:rPr>
      </w:pPr>
    </w:p>
    <w:p w14:paraId="09D29326" w14:textId="0BB9C5D9" w:rsidR="00756AC8" w:rsidRPr="00114B06" w:rsidRDefault="00756AC8" w:rsidP="00114B06">
      <w:pPr>
        <w:spacing w:after="0" w:line="240" w:lineRule="auto"/>
        <w:rPr>
          <w:rFonts w:ascii="Arial" w:hAnsi="Arial" w:cs="Arial"/>
          <w:u w:val="single"/>
        </w:rPr>
      </w:pPr>
      <w:r w:rsidRPr="00114B06">
        <w:rPr>
          <w:rFonts w:ascii="Arial" w:hAnsi="Arial" w:cs="Arial"/>
          <w:b/>
          <w:lang w:eastAsia="x-none"/>
        </w:rPr>
        <w:t>Wnioskodawca:</w:t>
      </w:r>
      <w:r w:rsidRPr="00114B06">
        <w:rPr>
          <w:rFonts w:ascii="Arial" w:hAnsi="Arial" w:cs="Arial"/>
          <w:lang w:eastAsia="x-none"/>
        </w:rPr>
        <w:br/>
      </w:r>
      <w:r w:rsidR="00591CFF">
        <w:rPr>
          <w:rFonts w:ascii="Arial" w:hAnsi="Arial" w:cs="Arial"/>
          <w:lang w:eastAsia="x-none"/>
        </w:rPr>
        <w:t>ZARZĄD WOJEWÓDZTWA</w:t>
      </w:r>
      <w:r w:rsidRPr="00114B06">
        <w:rPr>
          <w:rFonts w:ascii="Arial" w:hAnsi="Arial" w:cs="Arial"/>
          <w:lang w:eastAsia="x-none"/>
        </w:rPr>
        <w:t xml:space="preserve"> POMORSKIE</w:t>
      </w:r>
      <w:r w:rsidR="00591CFF">
        <w:rPr>
          <w:rFonts w:ascii="Arial" w:hAnsi="Arial" w:cs="Arial"/>
          <w:lang w:eastAsia="x-none"/>
        </w:rPr>
        <w:t>GO</w:t>
      </w:r>
    </w:p>
    <w:p w14:paraId="04A0E358" w14:textId="3B199AC0" w:rsidR="00756AC8" w:rsidRPr="00114B06" w:rsidRDefault="00756AC8" w:rsidP="00114B06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  <w:r w:rsidRPr="00114B06">
        <w:rPr>
          <w:rFonts w:ascii="Arial" w:hAnsi="Arial" w:cs="Arial"/>
          <w:lang w:eastAsia="x-none"/>
        </w:rPr>
        <w:t>ul. Okopowa 21/27</w:t>
      </w:r>
      <w:r w:rsidR="007621D7">
        <w:rPr>
          <w:rFonts w:ascii="Arial" w:hAnsi="Arial" w:cs="Arial"/>
          <w:lang w:eastAsia="x-none"/>
        </w:rPr>
        <w:t xml:space="preserve">, </w:t>
      </w:r>
      <w:r w:rsidRPr="00114B06">
        <w:rPr>
          <w:rFonts w:ascii="Arial" w:hAnsi="Arial" w:cs="Arial"/>
          <w:lang w:eastAsia="x-none"/>
        </w:rPr>
        <w:t>80-810 Gdańsk</w:t>
      </w:r>
    </w:p>
    <w:p w14:paraId="2B3E4936" w14:textId="1D4B4673" w:rsidR="00756AC8" w:rsidRPr="00114B06" w:rsidRDefault="00756AC8" w:rsidP="00114B06">
      <w:pPr>
        <w:suppressAutoHyphens w:val="0"/>
        <w:autoSpaceDE w:val="0"/>
        <w:adjustRightInd w:val="0"/>
        <w:spacing w:before="120" w:after="120" w:line="240" w:lineRule="auto"/>
        <w:textAlignment w:val="auto"/>
        <w:rPr>
          <w:rFonts w:ascii="Arial" w:hAnsi="Arial" w:cs="Arial"/>
          <w:i/>
          <w:lang w:eastAsia="x-none"/>
        </w:rPr>
      </w:pPr>
      <w:r w:rsidRPr="00114B06">
        <w:rPr>
          <w:rFonts w:ascii="Arial" w:hAnsi="Arial" w:cs="Arial"/>
          <w:lang w:eastAsia="x-none"/>
        </w:rPr>
        <w:t xml:space="preserve"> </w:t>
      </w:r>
      <w:r w:rsidRPr="00114B06">
        <w:rPr>
          <w:rFonts w:ascii="Arial" w:hAnsi="Arial" w:cs="Arial"/>
          <w:lang w:eastAsia="x-none"/>
        </w:rPr>
        <w:tab/>
      </w:r>
      <w:r w:rsidR="00147846">
        <w:rPr>
          <w:rFonts w:ascii="Arial" w:hAnsi="Arial" w:cs="Arial"/>
          <w:i/>
          <w:lang w:eastAsia="x-none"/>
        </w:rPr>
        <w:t>działający</w:t>
      </w:r>
      <w:r w:rsidRPr="00114B06">
        <w:rPr>
          <w:rFonts w:ascii="Arial" w:hAnsi="Arial" w:cs="Arial"/>
          <w:i/>
          <w:lang w:eastAsia="x-none"/>
        </w:rPr>
        <w:t xml:space="preserve"> poprzez</w:t>
      </w:r>
    </w:p>
    <w:p w14:paraId="0F8B76D6" w14:textId="77777777" w:rsidR="00756AC8" w:rsidRPr="00114B06" w:rsidRDefault="00756AC8" w:rsidP="00114B06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  <w:r w:rsidRPr="00114B06">
        <w:rPr>
          <w:rFonts w:ascii="Arial" w:hAnsi="Arial" w:cs="Arial"/>
          <w:lang w:eastAsia="x-none"/>
        </w:rPr>
        <w:t>ZARZĄD DRÓG WOJEWÓDZKICH W GDAŃSKU</w:t>
      </w:r>
    </w:p>
    <w:p w14:paraId="52740131" w14:textId="28E02C8B" w:rsidR="00756AC8" w:rsidRPr="00114B06" w:rsidRDefault="00756AC8" w:rsidP="00114B06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  <w:r w:rsidRPr="00114B06">
        <w:rPr>
          <w:rFonts w:ascii="Arial" w:hAnsi="Arial" w:cs="Arial"/>
          <w:lang w:eastAsia="x-none"/>
        </w:rPr>
        <w:t>ul. Mostowa 11a</w:t>
      </w:r>
      <w:r w:rsidR="007621D7">
        <w:rPr>
          <w:rFonts w:ascii="Arial" w:hAnsi="Arial" w:cs="Arial"/>
          <w:lang w:eastAsia="x-none"/>
        </w:rPr>
        <w:t xml:space="preserve">, </w:t>
      </w:r>
      <w:r w:rsidRPr="00114B06">
        <w:rPr>
          <w:rFonts w:ascii="Arial" w:hAnsi="Arial" w:cs="Arial"/>
          <w:lang w:eastAsia="x-none"/>
        </w:rPr>
        <w:t>80-778 Gdańsk</w:t>
      </w:r>
    </w:p>
    <w:p w14:paraId="475E850D" w14:textId="77777777" w:rsidR="00756AC8" w:rsidRPr="00114B06" w:rsidRDefault="00756AC8" w:rsidP="00114B06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lang w:eastAsia="x-none"/>
        </w:rPr>
      </w:pPr>
      <w:r w:rsidRPr="00114B06">
        <w:rPr>
          <w:rFonts w:ascii="Arial" w:hAnsi="Arial" w:cs="Arial"/>
          <w:color w:val="000000"/>
        </w:rPr>
        <w:br/>
      </w:r>
      <w:r w:rsidRPr="00114B06">
        <w:rPr>
          <w:rFonts w:ascii="Arial" w:hAnsi="Arial" w:cs="Arial"/>
          <w:b/>
          <w:lang w:eastAsia="x-none"/>
        </w:rPr>
        <w:t>Pełnomocnik:</w:t>
      </w:r>
    </w:p>
    <w:p w14:paraId="10230BCF" w14:textId="4753DB8B" w:rsidR="00756AC8" w:rsidRPr="00C81DC8" w:rsidRDefault="00C81DC8" w:rsidP="00114B06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highlight w:val="yellow"/>
          <w:lang w:eastAsia="x-none"/>
        </w:rPr>
      </w:pPr>
      <w:r>
        <w:rPr>
          <w:rFonts w:ascii="Arial" w:hAnsi="Arial" w:cs="Arial"/>
          <w:highlight w:val="yellow"/>
          <w:lang w:eastAsia="x-none"/>
        </w:rPr>
        <w:t>Jan Kowalski</w:t>
      </w:r>
    </w:p>
    <w:p w14:paraId="22BE069E" w14:textId="64FB5D0D" w:rsidR="00C81DC8" w:rsidRPr="00114B06" w:rsidRDefault="00C81DC8" w:rsidP="00114B06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  <w:r w:rsidRPr="00C81DC8">
        <w:rPr>
          <w:rFonts w:ascii="Arial" w:hAnsi="Arial" w:cs="Arial"/>
          <w:highlight w:val="yellow"/>
          <w:lang w:eastAsia="x-none"/>
        </w:rPr>
        <w:t>Ul. …………  80-…..</w:t>
      </w:r>
    </w:p>
    <w:p w14:paraId="7013412E" w14:textId="77777777" w:rsidR="000F4DCA" w:rsidRPr="007621D7" w:rsidRDefault="00756AC8" w:rsidP="000F4DCA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  <w:r w:rsidRPr="00114B06">
        <w:rPr>
          <w:rFonts w:ascii="Arial" w:hAnsi="Arial" w:cs="Arial"/>
          <w:b/>
          <w:lang w:eastAsia="x-none"/>
        </w:rPr>
        <w:br/>
      </w:r>
      <w:r w:rsidRPr="007621D7">
        <w:rPr>
          <w:rFonts w:ascii="Arial" w:hAnsi="Arial" w:cs="Arial"/>
          <w:b/>
          <w:lang w:eastAsia="x-none"/>
        </w:rPr>
        <w:t>Adres do korespondencji</w:t>
      </w:r>
      <w:r w:rsidRPr="007621D7">
        <w:rPr>
          <w:rFonts w:ascii="Arial" w:hAnsi="Arial" w:cs="Arial"/>
          <w:lang w:eastAsia="x-none"/>
        </w:rPr>
        <w:br/>
      </w:r>
      <w:r w:rsidR="000F4DCA" w:rsidRPr="007621D7">
        <w:rPr>
          <w:rFonts w:ascii="Arial" w:hAnsi="Arial" w:cs="Arial"/>
          <w:lang w:eastAsia="x-none"/>
        </w:rPr>
        <w:t>ZARZĄD DRÓG WOJEWÓDZKICH W GDAŃSKU</w:t>
      </w:r>
    </w:p>
    <w:p w14:paraId="19F5446A" w14:textId="24F4918A" w:rsidR="000F4DCA" w:rsidRPr="007621D7" w:rsidRDefault="000F4DCA" w:rsidP="000F4DCA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  <w:r w:rsidRPr="007621D7">
        <w:rPr>
          <w:rFonts w:ascii="Arial" w:hAnsi="Arial" w:cs="Arial"/>
          <w:lang w:eastAsia="x-none"/>
        </w:rPr>
        <w:t>ul. Mostowa 11a, 80-778 Gdańsk</w:t>
      </w:r>
    </w:p>
    <w:p w14:paraId="0A872E67" w14:textId="77777777" w:rsidR="000F4DCA" w:rsidRDefault="000F4DCA" w:rsidP="000F4DCA">
      <w:pPr>
        <w:rPr>
          <w:rFonts w:ascii="Century Gothic" w:eastAsiaTheme="minorEastAsia" w:hAnsi="Century Gothic" w:cstheme="minorBidi"/>
          <w:b/>
          <w:bCs/>
          <w:noProof/>
          <w:color w:val="383838"/>
          <w:sz w:val="20"/>
          <w:szCs w:val="20"/>
          <w:lang w:eastAsia="pl-PL"/>
        </w:rPr>
      </w:pPr>
      <w:r w:rsidRPr="007621D7">
        <w:rPr>
          <w:rFonts w:ascii="Century Gothic" w:eastAsiaTheme="minorEastAsia" w:hAnsi="Century Gothic" w:cstheme="minorBidi"/>
          <w:b/>
          <w:bCs/>
          <w:noProof/>
          <w:color w:val="383838"/>
          <w:sz w:val="20"/>
          <w:szCs w:val="20"/>
          <w:lang w:eastAsia="pl-PL"/>
        </w:rPr>
        <w:t>Adres e-Doręczeń: AE:PL-66893-80693-ECIBU-22</w:t>
      </w:r>
    </w:p>
    <w:p w14:paraId="297BB979" w14:textId="77777777" w:rsidR="000F4DCA" w:rsidRPr="00114B06" w:rsidRDefault="000F4DCA" w:rsidP="000F4DCA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lang w:eastAsia="x-none"/>
        </w:rPr>
      </w:pPr>
    </w:p>
    <w:p w14:paraId="3ACF2C68" w14:textId="77777777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highlight w:val="yellow"/>
        </w:rPr>
      </w:pPr>
      <w:r w:rsidRPr="007621D7">
        <w:rPr>
          <w:rFonts w:ascii="Arial" w:hAnsi="Arial" w:cs="Arial"/>
          <w:b/>
          <w:highlight w:val="yellow"/>
        </w:rPr>
        <w:t>Dane dotyczące zarządców dróg innych kategorii (w przypadku ich  przebudowy, budowy):</w:t>
      </w:r>
    </w:p>
    <w:p w14:paraId="38E76BB2" w14:textId="77777777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highlight w:val="yellow"/>
        </w:rPr>
      </w:pPr>
    </w:p>
    <w:p w14:paraId="211B644E" w14:textId="77777777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highlight w:val="yellow"/>
        </w:rPr>
      </w:pPr>
      <w:r w:rsidRPr="007621D7">
        <w:rPr>
          <w:rFonts w:ascii="Arial" w:hAnsi="Arial" w:cs="Arial"/>
          <w:highlight w:val="yellow"/>
        </w:rPr>
        <w:t>Droga powiatowa nr 2628G</w:t>
      </w:r>
    </w:p>
    <w:p w14:paraId="32E3D99B" w14:textId="77777777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highlight w:val="yellow"/>
        </w:rPr>
      </w:pPr>
      <w:r w:rsidRPr="007621D7">
        <w:rPr>
          <w:rFonts w:ascii="Arial" w:hAnsi="Arial" w:cs="Arial"/>
          <w:highlight w:val="yellow"/>
        </w:rPr>
        <w:t>Zarząd Powiatu Chojnickiego</w:t>
      </w:r>
    </w:p>
    <w:p w14:paraId="6A1FDDE8" w14:textId="77777777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highlight w:val="yellow"/>
        </w:rPr>
      </w:pPr>
      <w:r w:rsidRPr="007621D7">
        <w:rPr>
          <w:rFonts w:ascii="Arial" w:hAnsi="Arial" w:cs="Arial"/>
          <w:highlight w:val="yellow"/>
        </w:rPr>
        <w:t>oznaczenie zarządcy drogi</w:t>
      </w:r>
    </w:p>
    <w:p w14:paraId="6390FBE0" w14:textId="77777777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highlight w:val="yellow"/>
        </w:rPr>
      </w:pPr>
      <w:r w:rsidRPr="007621D7">
        <w:rPr>
          <w:rFonts w:ascii="Arial" w:hAnsi="Arial" w:cs="Arial"/>
          <w:highlight w:val="yellow"/>
        </w:rPr>
        <w:t>ul. 31 Stycznia 56, 89-600 Chojnice</w:t>
      </w:r>
    </w:p>
    <w:p w14:paraId="4C1B9E1C" w14:textId="09140FD2" w:rsidR="007621D7" w:rsidRPr="007621D7" w:rsidRDefault="007621D7" w:rsidP="007621D7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</w:rPr>
      </w:pPr>
    </w:p>
    <w:p w14:paraId="5B8A1A07" w14:textId="714E4B68" w:rsidR="00594292" w:rsidRPr="00114B06" w:rsidRDefault="00594292" w:rsidP="000F4DCA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</w:rPr>
      </w:pPr>
    </w:p>
    <w:p w14:paraId="5C1577C7" w14:textId="63720016" w:rsidR="00594292" w:rsidRPr="00114B06" w:rsidRDefault="00782D0D" w:rsidP="00114B06">
      <w:pPr>
        <w:pStyle w:val="Standard"/>
        <w:spacing w:after="0" w:line="360" w:lineRule="auto"/>
        <w:ind w:left="5528"/>
        <w:rPr>
          <w:rFonts w:ascii="Arial" w:hAnsi="Arial" w:cs="Arial"/>
          <w:b/>
        </w:rPr>
      </w:pPr>
      <w:r w:rsidRPr="00114B06">
        <w:rPr>
          <w:rFonts w:ascii="Arial" w:hAnsi="Arial" w:cs="Arial"/>
          <w:b/>
        </w:rPr>
        <w:t>WOJEWODA POMORSKI</w:t>
      </w:r>
    </w:p>
    <w:p w14:paraId="12C95CDE" w14:textId="59961995" w:rsidR="00782D0D" w:rsidRPr="00114B06" w:rsidRDefault="00782D0D" w:rsidP="00114B06">
      <w:pPr>
        <w:pStyle w:val="Standard"/>
        <w:spacing w:after="0" w:line="360" w:lineRule="auto"/>
        <w:ind w:left="5528"/>
        <w:rPr>
          <w:rFonts w:ascii="Arial" w:hAnsi="Arial" w:cs="Arial"/>
          <w:bCs/>
        </w:rPr>
      </w:pPr>
      <w:r w:rsidRPr="00114B06">
        <w:rPr>
          <w:rFonts w:ascii="Arial" w:hAnsi="Arial" w:cs="Arial"/>
          <w:bCs/>
        </w:rPr>
        <w:t xml:space="preserve">ul. Okopowa 21/27 </w:t>
      </w:r>
      <w:r w:rsidRPr="00114B06">
        <w:rPr>
          <w:rFonts w:ascii="Arial" w:hAnsi="Arial" w:cs="Arial"/>
          <w:bCs/>
        </w:rPr>
        <w:br/>
        <w:t>80-810 Gdańsk</w:t>
      </w:r>
    </w:p>
    <w:p w14:paraId="7F07104B" w14:textId="77777777" w:rsidR="00940FC2" w:rsidRPr="00114B06" w:rsidRDefault="00940FC2" w:rsidP="00114B06">
      <w:pPr>
        <w:spacing w:after="0" w:line="240" w:lineRule="auto"/>
        <w:jc w:val="center"/>
        <w:rPr>
          <w:rFonts w:ascii="Arial" w:hAnsi="Arial" w:cs="Arial"/>
          <w:b/>
        </w:rPr>
      </w:pPr>
    </w:p>
    <w:p w14:paraId="3E024188" w14:textId="77777777" w:rsidR="00594292" w:rsidRPr="00114B06" w:rsidRDefault="001A32BD" w:rsidP="00114B06">
      <w:pPr>
        <w:spacing w:after="120"/>
        <w:jc w:val="center"/>
        <w:rPr>
          <w:rFonts w:ascii="Arial" w:hAnsi="Arial" w:cs="Arial"/>
          <w:b/>
        </w:rPr>
      </w:pPr>
      <w:r w:rsidRPr="00114B06">
        <w:rPr>
          <w:rFonts w:ascii="Arial" w:hAnsi="Arial" w:cs="Arial"/>
          <w:b/>
        </w:rPr>
        <w:t>WNIOSEK</w:t>
      </w:r>
    </w:p>
    <w:p w14:paraId="7798CA88" w14:textId="77777777" w:rsidR="00594292" w:rsidRPr="00114B06" w:rsidRDefault="001A32BD" w:rsidP="00114B06">
      <w:pPr>
        <w:spacing w:after="0" w:line="240" w:lineRule="auto"/>
        <w:jc w:val="center"/>
        <w:rPr>
          <w:rFonts w:ascii="Arial" w:hAnsi="Arial" w:cs="Arial"/>
          <w:b/>
        </w:rPr>
      </w:pPr>
      <w:r w:rsidRPr="00114B06">
        <w:rPr>
          <w:rFonts w:ascii="Arial" w:hAnsi="Arial" w:cs="Arial"/>
          <w:b/>
        </w:rPr>
        <w:t>O ZEZWOLENIE NA REALIZACJĘ INWESTYCJI DROGOWEJ</w:t>
      </w:r>
    </w:p>
    <w:p w14:paraId="3B9EB23A" w14:textId="77777777" w:rsidR="00594292" w:rsidRPr="00114B06" w:rsidRDefault="00594292" w:rsidP="00114B06">
      <w:pPr>
        <w:spacing w:after="0" w:line="240" w:lineRule="auto"/>
        <w:jc w:val="center"/>
        <w:rPr>
          <w:rFonts w:ascii="Arial" w:hAnsi="Arial" w:cs="Arial"/>
          <w:b/>
        </w:rPr>
      </w:pPr>
    </w:p>
    <w:p w14:paraId="643C73E0" w14:textId="26463419" w:rsidR="002B51D2" w:rsidRPr="00114B06" w:rsidRDefault="007621D7" w:rsidP="00114B0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</w:t>
      </w:r>
      <w:r w:rsidR="00B7659D" w:rsidRPr="00114B06">
        <w:rPr>
          <w:rFonts w:ascii="Arial" w:hAnsi="Arial" w:cs="Arial"/>
        </w:rPr>
        <w:t xml:space="preserve"> z </w:t>
      </w:r>
      <w:r w:rsidR="00F828DD" w:rsidRPr="00114B06">
        <w:rPr>
          <w:rFonts w:ascii="Arial" w:hAnsi="Arial" w:cs="Arial"/>
        </w:rPr>
        <w:t xml:space="preserve">Art. </w:t>
      </w:r>
      <w:r w:rsidR="00782D0D" w:rsidRPr="00114B06">
        <w:rPr>
          <w:rFonts w:ascii="Arial" w:hAnsi="Arial" w:cs="Arial"/>
        </w:rPr>
        <w:t>11a</w:t>
      </w:r>
      <w:r w:rsidR="00B7659D" w:rsidRPr="00114B06">
        <w:rPr>
          <w:rFonts w:ascii="Arial" w:hAnsi="Arial" w:cs="Arial"/>
        </w:rPr>
        <w:t>.</w:t>
      </w:r>
      <w:r w:rsidR="00782D0D" w:rsidRPr="00114B06">
        <w:rPr>
          <w:rFonts w:ascii="Arial" w:hAnsi="Arial" w:cs="Arial"/>
        </w:rPr>
        <w:t xml:space="preserve"> ust. 1</w:t>
      </w:r>
      <w:r w:rsidR="00B7659D" w:rsidRPr="00114B06">
        <w:rPr>
          <w:rFonts w:ascii="Arial" w:hAnsi="Arial" w:cs="Arial"/>
        </w:rPr>
        <w:t>.</w:t>
      </w:r>
      <w:r w:rsidR="00782D0D" w:rsidRPr="00114B06">
        <w:rPr>
          <w:rFonts w:ascii="Arial" w:hAnsi="Arial" w:cs="Arial"/>
        </w:rPr>
        <w:t xml:space="preserve"> ustawy z dnia 10 kwietnia 2003 r. o szczególnych zasadach przygotowania i realizacji inwestycji w zakresie dróg publicznych (</w:t>
      </w:r>
      <w:bookmarkStart w:id="0" w:name="_Ref224370474"/>
      <w:bookmarkStart w:id="1" w:name="_Ref112647859"/>
      <w:r w:rsidR="00E87E7F" w:rsidRPr="00114B06">
        <w:rPr>
          <w:rFonts w:ascii="Arial" w:hAnsi="Arial" w:cs="Arial"/>
        </w:rPr>
        <w:t>Dz.U. 2024 poz. 311</w:t>
      </w:r>
      <w:r w:rsidR="00782D0D" w:rsidRPr="00114B06">
        <w:rPr>
          <w:rFonts w:ascii="Arial" w:hAnsi="Arial" w:cs="Arial"/>
        </w:rPr>
        <w:t>)</w:t>
      </w:r>
      <w:bookmarkEnd w:id="0"/>
      <w:r w:rsidR="00782D0D" w:rsidRPr="00114B06">
        <w:rPr>
          <w:rFonts w:ascii="Arial" w:hAnsi="Arial" w:cs="Arial"/>
        </w:rPr>
        <w:t xml:space="preserve">, </w:t>
      </w:r>
      <w:bookmarkEnd w:id="1"/>
      <w:r w:rsidR="00782D0D" w:rsidRPr="00114B06">
        <w:rPr>
          <w:rFonts w:ascii="Arial" w:hAnsi="Arial" w:cs="Arial"/>
        </w:rPr>
        <w:t xml:space="preserve">działając </w:t>
      </w:r>
      <w:r w:rsidR="00581342" w:rsidRPr="00114B06">
        <w:rPr>
          <w:rFonts w:ascii="Arial" w:hAnsi="Arial" w:cs="Arial"/>
        </w:rPr>
        <w:t xml:space="preserve">w imieniu zarządcy drogi na podstawie </w:t>
      </w:r>
      <w:r w:rsidR="003E169F" w:rsidRPr="007621D7">
        <w:rPr>
          <w:rFonts w:ascii="Arial" w:hAnsi="Arial" w:cs="Arial"/>
          <w:highlight w:val="yellow"/>
        </w:rPr>
        <w:t>upoważnienia nr 29/2025</w:t>
      </w:r>
      <w:r w:rsidR="00581342" w:rsidRPr="007621D7">
        <w:rPr>
          <w:rFonts w:ascii="Arial" w:hAnsi="Arial" w:cs="Arial"/>
          <w:highlight w:val="yellow"/>
        </w:rPr>
        <w:t xml:space="preserve"> </w:t>
      </w:r>
      <w:r w:rsidR="003E169F" w:rsidRPr="007621D7">
        <w:rPr>
          <w:rFonts w:ascii="Arial" w:hAnsi="Arial" w:cs="Arial"/>
          <w:highlight w:val="yellow"/>
        </w:rPr>
        <w:t>z dnia 10</w:t>
      </w:r>
      <w:r w:rsidR="00E53B81" w:rsidRPr="007621D7">
        <w:rPr>
          <w:rFonts w:ascii="Arial" w:hAnsi="Arial" w:cs="Arial"/>
          <w:highlight w:val="yellow"/>
        </w:rPr>
        <w:t xml:space="preserve"> </w:t>
      </w:r>
      <w:r w:rsidR="003E169F" w:rsidRPr="007621D7">
        <w:rPr>
          <w:rFonts w:ascii="Arial" w:hAnsi="Arial" w:cs="Arial"/>
          <w:highlight w:val="yellow"/>
        </w:rPr>
        <w:t>marca 2025</w:t>
      </w:r>
      <w:r w:rsidR="00221425" w:rsidRPr="007621D7">
        <w:rPr>
          <w:rFonts w:ascii="Arial" w:hAnsi="Arial" w:cs="Arial"/>
          <w:highlight w:val="yellow"/>
        </w:rPr>
        <w:t xml:space="preserve"> r. </w:t>
      </w:r>
      <w:r w:rsidR="00581342" w:rsidRPr="007621D7">
        <w:rPr>
          <w:rFonts w:ascii="Arial" w:hAnsi="Arial" w:cs="Arial"/>
          <w:highlight w:val="yellow"/>
        </w:rPr>
        <w:t xml:space="preserve">udzielonego przez Dyrektora </w:t>
      </w:r>
      <w:r w:rsidR="002B51D2" w:rsidRPr="007621D7">
        <w:rPr>
          <w:rFonts w:ascii="Arial" w:hAnsi="Arial" w:cs="Arial"/>
          <w:highlight w:val="yellow"/>
        </w:rPr>
        <w:t>Zarządu Dróg Wojewódzkich w Gdańsku Grzegorz</w:t>
      </w:r>
      <w:r w:rsidR="00581342" w:rsidRPr="007621D7">
        <w:rPr>
          <w:rFonts w:ascii="Arial" w:hAnsi="Arial" w:cs="Arial"/>
          <w:highlight w:val="yellow"/>
        </w:rPr>
        <w:t>a</w:t>
      </w:r>
      <w:r w:rsidR="002B51D2" w:rsidRPr="007621D7">
        <w:rPr>
          <w:rFonts w:ascii="Arial" w:hAnsi="Arial" w:cs="Arial"/>
          <w:highlight w:val="yellow"/>
        </w:rPr>
        <w:t xml:space="preserve"> Stachowiak</w:t>
      </w:r>
      <w:r w:rsidR="00581342" w:rsidRPr="007621D7">
        <w:rPr>
          <w:rFonts w:ascii="Arial" w:hAnsi="Arial" w:cs="Arial"/>
          <w:highlight w:val="yellow"/>
        </w:rPr>
        <w:t>a</w:t>
      </w:r>
      <w:r w:rsidR="00221425" w:rsidRPr="007621D7">
        <w:rPr>
          <w:rFonts w:ascii="Arial" w:hAnsi="Arial" w:cs="Arial"/>
          <w:highlight w:val="yellow"/>
        </w:rPr>
        <w:t>, znak pisma WPI.</w:t>
      </w:r>
      <w:r w:rsidR="00DC6C8A" w:rsidRPr="007621D7">
        <w:rPr>
          <w:rFonts w:ascii="Arial" w:hAnsi="Arial" w:cs="Arial"/>
          <w:highlight w:val="yellow"/>
        </w:rPr>
        <w:t>0120.63.2023.AE.1</w:t>
      </w:r>
      <w:r w:rsidR="00581342" w:rsidRPr="007621D7">
        <w:rPr>
          <w:rFonts w:ascii="Arial" w:hAnsi="Arial" w:cs="Arial"/>
          <w:highlight w:val="yellow"/>
        </w:rPr>
        <w:t xml:space="preserve">, działającego w niniejszym postepowaniu w imieniu </w:t>
      </w:r>
      <w:r w:rsidR="00AE6FDC" w:rsidRPr="00AE6FDC">
        <w:rPr>
          <w:rFonts w:ascii="Arial" w:hAnsi="Arial" w:cs="Arial"/>
          <w:color w:val="FF0000"/>
          <w:highlight w:val="yellow"/>
        </w:rPr>
        <w:t xml:space="preserve">Zarządu </w:t>
      </w:r>
      <w:r w:rsidR="00581342" w:rsidRPr="007621D7">
        <w:rPr>
          <w:rFonts w:ascii="Arial" w:hAnsi="Arial" w:cs="Arial"/>
          <w:highlight w:val="yellow"/>
        </w:rPr>
        <w:t>Województwa Pomorski</w:t>
      </w:r>
      <w:r w:rsidR="00EB3B60" w:rsidRPr="007621D7">
        <w:rPr>
          <w:rFonts w:ascii="Arial" w:hAnsi="Arial" w:cs="Arial"/>
          <w:highlight w:val="yellow"/>
        </w:rPr>
        <w:t>ego na podstawie U</w:t>
      </w:r>
      <w:r w:rsidR="0064148D" w:rsidRPr="007621D7">
        <w:rPr>
          <w:rFonts w:ascii="Arial" w:hAnsi="Arial" w:cs="Arial"/>
          <w:highlight w:val="yellow"/>
        </w:rPr>
        <w:t xml:space="preserve">chwały </w:t>
      </w:r>
      <w:r w:rsidR="00EB3B60" w:rsidRPr="007621D7">
        <w:rPr>
          <w:rFonts w:ascii="Arial" w:hAnsi="Arial" w:cs="Arial"/>
          <w:highlight w:val="yellow"/>
        </w:rPr>
        <w:t xml:space="preserve">Zarządu Województwa Pomorskiego </w:t>
      </w:r>
      <w:r w:rsidR="0064148D" w:rsidRPr="007621D7">
        <w:rPr>
          <w:rFonts w:ascii="Arial" w:hAnsi="Arial" w:cs="Arial"/>
          <w:highlight w:val="yellow"/>
        </w:rPr>
        <w:t>nr 1080/478/23</w:t>
      </w:r>
      <w:r w:rsidR="00581342" w:rsidRPr="007621D7">
        <w:rPr>
          <w:rFonts w:ascii="Arial" w:hAnsi="Arial" w:cs="Arial"/>
          <w:highlight w:val="yellow"/>
        </w:rPr>
        <w:t xml:space="preserve"> </w:t>
      </w:r>
      <w:r w:rsidR="00666EF3" w:rsidRPr="007621D7">
        <w:rPr>
          <w:rFonts w:ascii="Arial" w:hAnsi="Arial" w:cs="Arial"/>
          <w:highlight w:val="yellow"/>
        </w:rPr>
        <w:t>z </w:t>
      </w:r>
      <w:r w:rsidR="00581342" w:rsidRPr="007621D7">
        <w:rPr>
          <w:rFonts w:ascii="Arial" w:hAnsi="Arial" w:cs="Arial"/>
          <w:highlight w:val="yellow"/>
        </w:rPr>
        <w:t>dnia</w:t>
      </w:r>
      <w:r w:rsidR="00666EF3" w:rsidRPr="007621D7">
        <w:rPr>
          <w:rFonts w:ascii="Arial" w:hAnsi="Arial" w:cs="Arial"/>
          <w:highlight w:val="yellow"/>
        </w:rPr>
        <w:t xml:space="preserve"> </w:t>
      </w:r>
      <w:r w:rsidR="00AA7581" w:rsidRPr="007621D7">
        <w:rPr>
          <w:rFonts w:ascii="Arial" w:hAnsi="Arial" w:cs="Arial"/>
          <w:highlight w:val="yellow"/>
        </w:rPr>
        <w:t>5</w:t>
      </w:r>
      <w:r w:rsidR="00666EF3" w:rsidRPr="007621D7">
        <w:rPr>
          <w:rFonts w:ascii="Arial" w:hAnsi="Arial" w:cs="Arial"/>
          <w:highlight w:val="yellow"/>
        </w:rPr>
        <w:t> </w:t>
      </w:r>
      <w:r w:rsidR="00AA7581" w:rsidRPr="007621D7">
        <w:rPr>
          <w:rFonts w:ascii="Arial" w:hAnsi="Arial" w:cs="Arial"/>
          <w:highlight w:val="yellow"/>
        </w:rPr>
        <w:t>września 2023</w:t>
      </w:r>
      <w:r w:rsidR="00581342" w:rsidRPr="007621D7">
        <w:rPr>
          <w:rFonts w:ascii="Arial" w:hAnsi="Arial" w:cs="Arial"/>
          <w:highlight w:val="yellow"/>
        </w:rPr>
        <w:t xml:space="preserve"> r.,</w:t>
      </w:r>
      <w:r w:rsidR="00581342" w:rsidRPr="00114B06">
        <w:rPr>
          <w:rFonts w:ascii="Arial" w:hAnsi="Arial" w:cs="Arial"/>
        </w:rPr>
        <w:t xml:space="preserve"> na podstawie </w:t>
      </w:r>
      <w:r w:rsidR="00F828DD" w:rsidRPr="00114B06">
        <w:rPr>
          <w:rFonts w:ascii="Arial" w:hAnsi="Arial" w:cs="Arial"/>
        </w:rPr>
        <w:t xml:space="preserve">Art. </w:t>
      </w:r>
      <w:r w:rsidR="00581342" w:rsidRPr="00114B06">
        <w:rPr>
          <w:rFonts w:ascii="Arial" w:hAnsi="Arial" w:cs="Arial"/>
        </w:rPr>
        <w:t>19 i 21 ust. 1 ustawy o drogach publicznych z dnia 21 marca 1985 r. (</w:t>
      </w:r>
      <w:r w:rsidR="000D1EC2" w:rsidRPr="00114B06">
        <w:rPr>
          <w:rFonts w:ascii="Arial" w:hAnsi="Arial" w:cs="Arial"/>
        </w:rPr>
        <w:t xml:space="preserve">Dz.U. 2024 poz. 320 z </w:t>
      </w:r>
      <w:proofErr w:type="spellStart"/>
      <w:r w:rsidR="000D1EC2" w:rsidRPr="00114B06">
        <w:rPr>
          <w:rFonts w:ascii="Arial" w:hAnsi="Arial" w:cs="Arial"/>
        </w:rPr>
        <w:t>późn</w:t>
      </w:r>
      <w:proofErr w:type="spellEnd"/>
      <w:r w:rsidR="000D1EC2" w:rsidRPr="00114B06">
        <w:rPr>
          <w:rFonts w:ascii="Arial" w:hAnsi="Arial" w:cs="Arial"/>
        </w:rPr>
        <w:t>. zm.</w:t>
      </w:r>
      <w:r w:rsidR="00581342" w:rsidRPr="00114B06">
        <w:rPr>
          <w:rFonts w:ascii="Arial" w:hAnsi="Arial" w:cs="Arial"/>
        </w:rPr>
        <w:t>)</w:t>
      </w:r>
    </w:p>
    <w:p w14:paraId="697D3798" w14:textId="0018E4BF" w:rsidR="00594292" w:rsidRPr="00114B06" w:rsidRDefault="001A32BD" w:rsidP="00114B06">
      <w:pPr>
        <w:spacing w:after="240" w:line="240" w:lineRule="auto"/>
        <w:jc w:val="center"/>
        <w:rPr>
          <w:rFonts w:ascii="Arial" w:hAnsi="Arial" w:cs="Arial"/>
          <w:b/>
        </w:rPr>
      </w:pPr>
      <w:r w:rsidRPr="00114B06">
        <w:rPr>
          <w:rFonts w:ascii="Arial" w:hAnsi="Arial" w:cs="Arial"/>
          <w:b/>
        </w:rPr>
        <w:t>wn</w:t>
      </w:r>
      <w:r w:rsidR="00782D0D" w:rsidRPr="00114B06">
        <w:rPr>
          <w:rFonts w:ascii="Arial" w:hAnsi="Arial" w:cs="Arial"/>
          <w:b/>
        </w:rPr>
        <w:t>ioskuję</w:t>
      </w:r>
    </w:p>
    <w:p w14:paraId="5B332CB6" w14:textId="48A9C01E" w:rsidR="00782D0D" w:rsidRPr="00114B06" w:rsidRDefault="001A32BD" w:rsidP="00114B06">
      <w:pPr>
        <w:pStyle w:val="Standard"/>
        <w:spacing w:after="120"/>
        <w:jc w:val="center"/>
        <w:rPr>
          <w:rFonts w:ascii="Arial" w:hAnsi="Arial" w:cs="Arial"/>
          <w:b/>
          <w:bCs/>
        </w:rPr>
      </w:pPr>
      <w:r w:rsidRPr="00114B06">
        <w:rPr>
          <w:rFonts w:ascii="Arial" w:hAnsi="Arial" w:cs="Arial"/>
          <w:b/>
          <w:bCs/>
        </w:rPr>
        <w:t xml:space="preserve">o wydanie decyzji o zezwoleniu na realizację inwestycji drogowej </w:t>
      </w:r>
    </w:p>
    <w:p w14:paraId="782A0F95" w14:textId="77777777" w:rsidR="00581342" w:rsidRPr="00114B06" w:rsidRDefault="001A32BD" w:rsidP="00114B06">
      <w:pPr>
        <w:pStyle w:val="Standard"/>
        <w:spacing w:after="120"/>
        <w:jc w:val="center"/>
        <w:rPr>
          <w:rFonts w:ascii="Arial" w:hAnsi="Arial" w:cs="Arial"/>
          <w:i/>
        </w:rPr>
      </w:pPr>
      <w:r w:rsidRPr="00114B06">
        <w:rPr>
          <w:rFonts w:ascii="Arial" w:hAnsi="Arial" w:cs="Arial"/>
        </w:rPr>
        <w:t>dla inwestyc</w:t>
      </w:r>
      <w:r w:rsidR="00782D0D" w:rsidRPr="00114B06">
        <w:rPr>
          <w:rFonts w:ascii="Arial" w:hAnsi="Arial" w:cs="Arial"/>
        </w:rPr>
        <w:t>ji</w:t>
      </w:r>
      <w:r w:rsidRPr="00114B06">
        <w:rPr>
          <w:rFonts w:ascii="Arial" w:hAnsi="Arial" w:cs="Arial"/>
        </w:rPr>
        <w:t xml:space="preserve"> pn.:</w:t>
      </w:r>
      <w:r w:rsidR="00782D0D" w:rsidRPr="00114B06">
        <w:rPr>
          <w:rFonts w:ascii="Arial" w:hAnsi="Arial" w:cs="Arial"/>
        </w:rPr>
        <w:t xml:space="preserve"> </w:t>
      </w:r>
      <w:r w:rsidRPr="00114B06">
        <w:rPr>
          <w:rFonts w:ascii="Arial" w:hAnsi="Arial" w:cs="Arial"/>
          <w:i/>
        </w:rPr>
        <w:t xml:space="preserve"> </w:t>
      </w:r>
    </w:p>
    <w:p w14:paraId="10AEE7A8" w14:textId="2FAB6B16" w:rsidR="00594292" w:rsidRPr="00114B06" w:rsidRDefault="001A32BD" w:rsidP="00980B85">
      <w:pPr>
        <w:pStyle w:val="Standard"/>
        <w:spacing w:after="0"/>
        <w:jc w:val="center"/>
        <w:rPr>
          <w:rFonts w:ascii="Arial" w:hAnsi="Arial" w:cs="Arial"/>
          <w:i/>
        </w:rPr>
      </w:pPr>
      <w:r w:rsidRPr="00793BA7">
        <w:rPr>
          <w:rFonts w:ascii="Arial" w:hAnsi="Arial" w:cs="Arial"/>
          <w:b/>
          <w:bCs/>
          <w:i/>
          <w:highlight w:val="yellow"/>
        </w:rPr>
        <w:lastRenderedPageBreak/>
        <w:t>„</w:t>
      </w:r>
      <w:r w:rsidR="00980B85">
        <w:rPr>
          <w:rFonts w:ascii="Arial" w:hAnsi="Arial" w:cs="Arial"/>
          <w:b/>
          <w:bCs/>
          <w:i/>
          <w:highlight w:val="yellow"/>
        </w:rPr>
        <w:t>……………………………………….</w:t>
      </w:r>
      <w:r w:rsidRPr="00793BA7">
        <w:rPr>
          <w:rFonts w:ascii="Arial" w:hAnsi="Arial" w:cs="Arial"/>
          <w:b/>
          <w:bCs/>
          <w:i/>
          <w:highlight w:val="yellow"/>
        </w:rPr>
        <w:t>”</w:t>
      </w:r>
    </w:p>
    <w:p w14:paraId="7B336732" w14:textId="77777777" w:rsidR="00594292" w:rsidRPr="00114B06" w:rsidRDefault="001A32BD" w:rsidP="00114B06">
      <w:pPr>
        <w:pStyle w:val="Textbody"/>
        <w:rPr>
          <w:rFonts w:ascii="Arial" w:hAnsi="Arial" w:cs="Arial"/>
        </w:rPr>
      </w:pPr>
      <w:r w:rsidRPr="00114B06">
        <w:rPr>
          <w:rFonts w:ascii="Arial" w:hAnsi="Arial" w:cs="Arial"/>
        </w:rPr>
        <w:t>Jednocześnie wnoszę o:</w:t>
      </w:r>
    </w:p>
    <w:p w14:paraId="6F127F92" w14:textId="0B12B877" w:rsidR="00221425" w:rsidRPr="00114B06" w:rsidRDefault="00221425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Zatwierdzenie projektu budowlanego</w:t>
      </w:r>
      <w:r w:rsidR="00736C6E" w:rsidRPr="00114B06">
        <w:rPr>
          <w:rFonts w:ascii="Arial" w:hAnsi="Arial" w:cs="Arial"/>
        </w:rPr>
        <w:t xml:space="preserve"> stanowiącego załącznik do niniejszego wniosku, </w:t>
      </w:r>
      <w:r w:rsidR="006F1648" w:rsidRPr="00114B06">
        <w:rPr>
          <w:rFonts w:ascii="Arial" w:hAnsi="Arial" w:cs="Arial"/>
        </w:rPr>
        <w:br/>
      </w:r>
      <w:r w:rsidR="00736C6E" w:rsidRPr="00114B06">
        <w:rPr>
          <w:rFonts w:ascii="Arial" w:hAnsi="Arial" w:cs="Arial"/>
        </w:rPr>
        <w:t xml:space="preserve">na podstawie </w:t>
      </w:r>
      <w:r w:rsidR="00F828DD" w:rsidRPr="00114B06">
        <w:rPr>
          <w:rFonts w:ascii="Arial" w:hAnsi="Arial" w:cs="Arial"/>
        </w:rPr>
        <w:t xml:space="preserve">Art. </w:t>
      </w:r>
      <w:r w:rsidR="00736C6E" w:rsidRPr="00114B06">
        <w:rPr>
          <w:rFonts w:ascii="Arial" w:hAnsi="Arial" w:cs="Arial"/>
        </w:rPr>
        <w:t>11f</w:t>
      </w:r>
      <w:r w:rsidR="00761F5C" w:rsidRPr="00114B06">
        <w:rPr>
          <w:rFonts w:ascii="Arial" w:hAnsi="Arial" w:cs="Arial"/>
        </w:rPr>
        <w:t>.</w:t>
      </w:r>
      <w:r w:rsidR="00736C6E" w:rsidRPr="00114B06">
        <w:rPr>
          <w:rFonts w:ascii="Arial" w:hAnsi="Arial" w:cs="Arial"/>
        </w:rPr>
        <w:t xml:space="preserve"> ust. 1</w:t>
      </w:r>
      <w:r w:rsidR="00761F5C" w:rsidRPr="00114B06">
        <w:rPr>
          <w:rFonts w:ascii="Arial" w:hAnsi="Arial" w:cs="Arial"/>
        </w:rPr>
        <w:t>.</w:t>
      </w:r>
      <w:r w:rsidR="00736C6E" w:rsidRPr="00114B06">
        <w:rPr>
          <w:rFonts w:ascii="Arial" w:hAnsi="Arial" w:cs="Arial"/>
        </w:rPr>
        <w:t xml:space="preserve"> pkt 7) ustawy z dnia 10 kwietnia 2003 r. o szczególnych zasadach przygotowania i realizacji inwestycji w zakresie dróg publicznych (</w:t>
      </w:r>
      <w:r w:rsidR="00761F5C" w:rsidRPr="00114B06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="00736C6E" w:rsidRPr="00114B06">
        <w:rPr>
          <w:rFonts w:ascii="Arial" w:hAnsi="Arial" w:cs="Arial"/>
        </w:rPr>
        <w:t>)</w:t>
      </w:r>
      <w:r w:rsidRPr="00114B06">
        <w:rPr>
          <w:rFonts w:ascii="Arial" w:hAnsi="Arial" w:cs="Arial"/>
        </w:rPr>
        <w:t>.</w:t>
      </w:r>
    </w:p>
    <w:p w14:paraId="55A16E82" w14:textId="05C65CF3" w:rsidR="00221425" w:rsidRPr="00114B06" w:rsidRDefault="00221425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Zatwierdzenie podziału nieruchomości </w:t>
      </w:r>
      <w:r w:rsidR="00E45695" w:rsidRPr="00114B06">
        <w:rPr>
          <w:rFonts w:ascii="Arial" w:hAnsi="Arial" w:cs="Arial"/>
        </w:rPr>
        <w:t>gruntowych, na po</w:t>
      </w:r>
      <w:r w:rsidR="00F25717" w:rsidRPr="00114B06">
        <w:rPr>
          <w:rFonts w:ascii="Arial" w:hAnsi="Arial" w:cs="Arial"/>
        </w:rPr>
        <w:t>d</w:t>
      </w:r>
      <w:r w:rsidR="00E45695" w:rsidRPr="00114B06">
        <w:rPr>
          <w:rFonts w:ascii="Arial" w:hAnsi="Arial" w:cs="Arial"/>
        </w:rPr>
        <w:t xml:space="preserve">stawie </w:t>
      </w:r>
      <w:r w:rsidR="00F828DD" w:rsidRPr="00114B06">
        <w:rPr>
          <w:rFonts w:ascii="Arial" w:hAnsi="Arial" w:cs="Arial"/>
        </w:rPr>
        <w:t xml:space="preserve">Art. </w:t>
      </w:r>
      <w:r w:rsidR="00736C6E" w:rsidRPr="00114B06">
        <w:rPr>
          <w:rFonts w:ascii="Arial" w:hAnsi="Arial" w:cs="Arial"/>
        </w:rPr>
        <w:t>11f</w:t>
      </w:r>
      <w:r w:rsidR="00E45695" w:rsidRPr="00114B06">
        <w:rPr>
          <w:rFonts w:ascii="Arial" w:hAnsi="Arial" w:cs="Arial"/>
        </w:rPr>
        <w:t>.</w:t>
      </w:r>
      <w:r w:rsidR="00736C6E" w:rsidRPr="00114B06">
        <w:rPr>
          <w:rFonts w:ascii="Arial" w:hAnsi="Arial" w:cs="Arial"/>
        </w:rPr>
        <w:t xml:space="preserve"> ust. 1</w:t>
      </w:r>
      <w:r w:rsidR="0029105D" w:rsidRPr="00114B06">
        <w:rPr>
          <w:rFonts w:ascii="Arial" w:hAnsi="Arial" w:cs="Arial"/>
        </w:rPr>
        <w:t>.</w:t>
      </w:r>
      <w:r w:rsidR="00736C6E" w:rsidRPr="00114B06">
        <w:rPr>
          <w:rFonts w:ascii="Arial" w:hAnsi="Arial" w:cs="Arial"/>
        </w:rPr>
        <w:t xml:space="preserve"> pkt 5) ustawy </w:t>
      </w:r>
      <w:r w:rsidR="006F1648" w:rsidRPr="00114B06">
        <w:rPr>
          <w:rFonts w:ascii="Arial" w:hAnsi="Arial" w:cs="Arial"/>
        </w:rPr>
        <w:br/>
      </w:r>
      <w:r w:rsidR="00736C6E" w:rsidRPr="00114B06">
        <w:rPr>
          <w:rFonts w:ascii="Arial" w:hAnsi="Arial" w:cs="Arial"/>
        </w:rPr>
        <w:t xml:space="preserve">z dnia 10 kwietnia 2003 r. o szczególnych zasadach przygotowania i realizacji inwestycji </w:t>
      </w:r>
      <w:r w:rsidR="006F1648" w:rsidRPr="00114B06">
        <w:rPr>
          <w:rFonts w:ascii="Arial" w:hAnsi="Arial" w:cs="Arial"/>
        </w:rPr>
        <w:br/>
      </w:r>
      <w:r w:rsidR="00736C6E" w:rsidRPr="00114B06">
        <w:rPr>
          <w:rFonts w:ascii="Arial" w:hAnsi="Arial" w:cs="Arial"/>
        </w:rPr>
        <w:t>w zakresie dróg publicznych (</w:t>
      </w:r>
      <w:r w:rsidR="00E45695" w:rsidRPr="00114B06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="00736C6E" w:rsidRPr="00114B06">
        <w:rPr>
          <w:rFonts w:ascii="Arial" w:hAnsi="Arial" w:cs="Arial"/>
        </w:rPr>
        <w:t xml:space="preserve">) </w:t>
      </w:r>
      <w:r w:rsidR="004F2D21">
        <w:rPr>
          <w:rFonts w:ascii="Arial" w:hAnsi="Arial" w:cs="Arial"/>
        </w:rPr>
        <w:t>w zakresie wykazu nr 8</w:t>
      </w:r>
      <w:r w:rsidR="00736C6E" w:rsidRPr="00114B06">
        <w:rPr>
          <w:rFonts w:ascii="Arial" w:hAnsi="Arial" w:cs="Arial"/>
        </w:rPr>
        <w:t xml:space="preserve">, </w:t>
      </w:r>
      <w:r w:rsidRPr="00114B06">
        <w:rPr>
          <w:rFonts w:ascii="Arial" w:hAnsi="Arial" w:cs="Arial"/>
        </w:rPr>
        <w:t xml:space="preserve">zgodnie </w:t>
      </w:r>
      <w:r w:rsidR="006F1648" w:rsidRPr="00114B06">
        <w:rPr>
          <w:rFonts w:ascii="Arial" w:hAnsi="Arial" w:cs="Arial"/>
        </w:rPr>
        <w:br/>
      </w:r>
      <w:r w:rsidRPr="00114B06">
        <w:rPr>
          <w:rFonts w:ascii="Arial" w:hAnsi="Arial" w:cs="Arial"/>
        </w:rPr>
        <w:t>z załączoną mapą z projektem podziału nieruchomości.</w:t>
      </w:r>
    </w:p>
    <w:p w14:paraId="7E0AD55B" w14:textId="79CA746C" w:rsidR="00594292" w:rsidRPr="00114B06" w:rsidRDefault="001A32BD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Nadanie decyzji o zezwoleniu na realizację inwestycji drogowej rygoru natychmiastowej wykonalności zgodnie z </w:t>
      </w:r>
      <w:r w:rsidR="00F828DD" w:rsidRPr="00114B06">
        <w:rPr>
          <w:rFonts w:ascii="Arial" w:hAnsi="Arial" w:cs="Arial"/>
        </w:rPr>
        <w:t xml:space="preserve">Art. </w:t>
      </w:r>
      <w:r w:rsidRPr="00114B06">
        <w:rPr>
          <w:rFonts w:ascii="Arial" w:hAnsi="Arial" w:cs="Arial"/>
        </w:rPr>
        <w:t>17 ust. 1 ustawy z dnia 10 kwietnia 2003 r. o szczególnych zasadach przygotowania i realizacji inwestycji w zakresie dróg publicznych (</w:t>
      </w:r>
      <w:r w:rsidR="00352C6E" w:rsidRPr="00114B06">
        <w:rPr>
          <w:rFonts w:ascii="Arial" w:hAnsi="Arial" w:cs="Arial"/>
        </w:rPr>
        <w:t>Dz.U. 2</w:t>
      </w:r>
      <w:r w:rsidR="00702BF3">
        <w:rPr>
          <w:rFonts w:ascii="Arial" w:hAnsi="Arial" w:cs="Arial"/>
        </w:rPr>
        <w:t>024 poz. </w:t>
      </w:r>
      <w:r w:rsidR="00352C6E" w:rsidRPr="00114B06">
        <w:rPr>
          <w:rFonts w:ascii="Arial" w:hAnsi="Arial" w:cs="Arial"/>
        </w:rPr>
        <w:t>3</w:t>
      </w:r>
      <w:r w:rsidR="000C5660">
        <w:rPr>
          <w:rFonts w:ascii="Arial" w:hAnsi="Arial" w:cs="Arial"/>
        </w:rPr>
        <w:t>11</w:t>
      </w:r>
      <w:r w:rsidR="0029105D" w:rsidRPr="00114B06">
        <w:rPr>
          <w:rFonts w:ascii="Arial" w:hAnsi="Arial" w:cs="Arial"/>
        </w:rPr>
        <w:t>).</w:t>
      </w:r>
      <w:r w:rsidRPr="00114B06">
        <w:rPr>
          <w:rFonts w:ascii="Arial" w:hAnsi="Arial" w:cs="Arial"/>
        </w:rPr>
        <w:t xml:space="preserve"> </w:t>
      </w:r>
    </w:p>
    <w:p w14:paraId="18089645" w14:textId="46652844" w:rsidR="004F5457" w:rsidRPr="00FB7573" w:rsidRDefault="0029105D" w:rsidP="00114B06">
      <w:pPr>
        <w:pStyle w:val="Textbody"/>
        <w:widowControl w:val="0"/>
        <w:tabs>
          <w:tab w:val="left" w:pos="426"/>
        </w:tabs>
        <w:spacing w:after="0"/>
        <w:ind w:left="425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 xml:space="preserve">Zamierzenie budowalne obejmuje rozbudowę drogi wojewódzkiej nr </w:t>
      </w:r>
      <w:r w:rsidR="003E3F57" w:rsidRPr="00FB7573">
        <w:rPr>
          <w:rFonts w:ascii="Arial" w:hAnsi="Arial" w:cs="Arial"/>
          <w:highlight w:val="yellow"/>
        </w:rPr>
        <w:t>…….</w:t>
      </w:r>
      <w:r w:rsidRPr="00FB7573">
        <w:rPr>
          <w:rFonts w:ascii="Arial" w:hAnsi="Arial" w:cs="Arial"/>
          <w:highlight w:val="yellow"/>
        </w:rPr>
        <w:t xml:space="preserve"> poprzez wykonanie</w:t>
      </w:r>
      <w:r w:rsidR="004F5457" w:rsidRPr="00FB7573">
        <w:rPr>
          <w:rFonts w:ascii="Arial" w:hAnsi="Arial" w:cs="Arial"/>
          <w:highlight w:val="yellow"/>
        </w:rPr>
        <w:t>:</w:t>
      </w:r>
    </w:p>
    <w:p w14:paraId="2660BF8E" w14:textId="6D02306A" w:rsidR="004F5457" w:rsidRPr="00FB7573" w:rsidRDefault="004F5457" w:rsidP="00114B06">
      <w:pPr>
        <w:pStyle w:val="Textbody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1145" w:hanging="357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 xml:space="preserve">nowej nawierzchni jezdni drogi wojewódzkiej nr </w:t>
      </w:r>
      <w:r w:rsidR="003E3F57" w:rsidRPr="00FB7573">
        <w:rPr>
          <w:rFonts w:ascii="Arial" w:hAnsi="Arial" w:cs="Arial"/>
          <w:highlight w:val="yellow"/>
        </w:rPr>
        <w:t>………</w:t>
      </w:r>
      <w:r w:rsidRPr="00FB7573">
        <w:rPr>
          <w:rFonts w:ascii="Arial" w:hAnsi="Arial" w:cs="Arial"/>
          <w:highlight w:val="yellow"/>
        </w:rPr>
        <w:t>,</w:t>
      </w:r>
    </w:p>
    <w:p w14:paraId="33DCF0C1" w14:textId="16C84450" w:rsidR="004F5457" w:rsidRPr="00FB7573" w:rsidRDefault="004F5457" w:rsidP="00114B06">
      <w:pPr>
        <w:pStyle w:val="Textbody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1145" w:hanging="357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>budowę drogi dla pieszych,</w:t>
      </w:r>
    </w:p>
    <w:p w14:paraId="0247C7CA" w14:textId="2794CA53" w:rsidR="004F5457" w:rsidRPr="00FB7573" w:rsidRDefault="004F5457" w:rsidP="00114B06">
      <w:pPr>
        <w:pStyle w:val="Textbody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1145" w:hanging="357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>budowę przejść dla pieszych z azylami wraz z dedykowanym oświetleniem,</w:t>
      </w:r>
    </w:p>
    <w:p w14:paraId="290A175E" w14:textId="5A95A76E" w:rsidR="004F5457" w:rsidRPr="00FB7573" w:rsidRDefault="004F5457" w:rsidP="00114B06">
      <w:pPr>
        <w:pStyle w:val="Textbody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1145" w:hanging="357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>budowę wysp otwierających na początku terenu zabudowanego, wymuszających zmniejszenie prędkości pojazdów,</w:t>
      </w:r>
    </w:p>
    <w:p w14:paraId="641F3092" w14:textId="77777777" w:rsidR="004F5457" w:rsidRPr="00FB7573" w:rsidRDefault="004F5457" w:rsidP="00114B06">
      <w:pPr>
        <w:pStyle w:val="Textbody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1145" w:hanging="357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 xml:space="preserve">budowę </w:t>
      </w:r>
      <w:r w:rsidR="0029105D" w:rsidRPr="00FB7573">
        <w:rPr>
          <w:rFonts w:ascii="Arial" w:hAnsi="Arial" w:cs="Arial"/>
          <w:highlight w:val="yellow"/>
        </w:rPr>
        <w:t>kanalizacji</w:t>
      </w:r>
      <w:r w:rsidRPr="00FB7573">
        <w:rPr>
          <w:rFonts w:ascii="Arial" w:hAnsi="Arial" w:cs="Arial"/>
          <w:highlight w:val="yellow"/>
        </w:rPr>
        <w:t xml:space="preserve"> deszczowej,</w:t>
      </w:r>
    </w:p>
    <w:p w14:paraId="58086A5C" w14:textId="0435766C" w:rsidR="0029105D" w:rsidRPr="00FB7573" w:rsidRDefault="004F5457" w:rsidP="00114B06">
      <w:pPr>
        <w:pStyle w:val="Textbody"/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1145" w:hanging="357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 xml:space="preserve">budowę </w:t>
      </w:r>
      <w:r w:rsidR="0029105D" w:rsidRPr="00FB7573">
        <w:rPr>
          <w:rFonts w:ascii="Arial" w:hAnsi="Arial" w:cs="Arial"/>
          <w:highlight w:val="yellow"/>
        </w:rPr>
        <w:t>oświetlenia ulicznego.</w:t>
      </w:r>
    </w:p>
    <w:p w14:paraId="6869E5A5" w14:textId="12D419A0" w:rsidR="006C431D" w:rsidRPr="00FB7573" w:rsidRDefault="006C431D" w:rsidP="00AF4B3F">
      <w:pPr>
        <w:pStyle w:val="Textbody"/>
        <w:widowControl w:val="0"/>
        <w:tabs>
          <w:tab w:val="left" w:pos="426"/>
        </w:tabs>
        <w:spacing w:before="120" w:after="0"/>
        <w:ind w:left="425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 xml:space="preserve">Realizacja inwestycji spowoduje udrożnienie głównego ciągu komunikacyjnego, jakim jest projektowany odcinek, który stanowi fragment przebudowy drogi wojewódzkiej Nr </w:t>
      </w:r>
      <w:r w:rsidR="003E3F57" w:rsidRPr="00FB7573">
        <w:rPr>
          <w:rFonts w:ascii="Arial" w:hAnsi="Arial" w:cs="Arial"/>
          <w:highlight w:val="yellow"/>
        </w:rPr>
        <w:t>…….</w:t>
      </w:r>
      <w:r w:rsidRPr="00FB7573">
        <w:rPr>
          <w:rFonts w:ascii="Arial" w:hAnsi="Arial" w:cs="Arial"/>
          <w:highlight w:val="yellow"/>
        </w:rPr>
        <w:t>, przebiega</w:t>
      </w:r>
      <w:r w:rsidR="00B83E56" w:rsidRPr="00FB7573">
        <w:rPr>
          <w:rFonts w:ascii="Arial" w:hAnsi="Arial" w:cs="Arial"/>
          <w:highlight w:val="yellow"/>
        </w:rPr>
        <w:t>jącej</w:t>
      </w:r>
      <w:r w:rsidR="00704C52" w:rsidRPr="00FB7573">
        <w:rPr>
          <w:rFonts w:ascii="Arial" w:hAnsi="Arial" w:cs="Arial"/>
          <w:highlight w:val="yellow"/>
        </w:rPr>
        <w:t xml:space="preserve"> na trasie Osowo </w:t>
      </w:r>
      <w:r w:rsidRPr="00FB7573">
        <w:rPr>
          <w:rFonts w:ascii="Arial" w:hAnsi="Arial" w:cs="Arial"/>
          <w:highlight w:val="yellow"/>
        </w:rPr>
        <w:t>Lęborskie</w:t>
      </w:r>
      <w:r w:rsidR="00704C52" w:rsidRPr="00FB7573">
        <w:rPr>
          <w:rFonts w:ascii="Arial" w:hAnsi="Arial" w:cs="Arial"/>
          <w:highlight w:val="yellow"/>
        </w:rPr>
        <w:t> – </w:t>
      </w:r>
      <w:r w:rsidRPr="00FB7573">
        <w:rPr>
          <w:rFonts w:ascii="Arial" w:hAnsi="Arial" w:cs="Arial"/>
          <w:highlight w:val="yellow"/>
        </w:rPr>
        <w:t>Bytów</w:t>
      </w:r>
      <w:r w:rsidR="00704C52" w:rsidRPr="00FB7573">
        <w:rPr>
          <w:rFonts w:ascii="Arial" w:hAnsi="Arial" w:cs="Arial"/>
          <w:highlight w:val="yellow"/>
        </w:rPr>
        <w:t> – </w:t>
      </w:r>
      <w:r w:rsidRPr="00FB7573">
        <w:rPr>
          <w:rFonts w:ascii="Arial" w:hAnsi="Arial" w:cs="Arial"/>
          <w:highlight w:val="yellow"/>
        </w:rPr>
        <w:t>Chojnice</w:t>
      </w:r>
      <w:r w:rsidR="00704C52" w:rsidRPr="00FB7573">
        <w:rPr>
          <w:rFonts w:ascii="Arial" w:hAnsi="Arial" w:cs="Arial"/>
          <w:highlight w:val="yellow"/>
        </w:rPr>
        <w:t> </w:t>
      </w:r>
      <w:r w:rsidR="000F4A3D" w:rsidRPr="00FB7573">
        <w:rPr>
          <w:rFonts w:ascii="Arial" w:hAnsi="Arial" w:cs="Arial"/>
          <w:highlight w:val="yellow"/>
        </w:rPr>
        <w:t>–</w:t>
      </w:r>
      <w:r w:rsidR="00704C52" w:rsidRPr="00FB7573">
        <w:rPr>
          <w:rFonts w:ascii="Arial" w:hAnsi="Arial" w:cs="Arial"/>
          <w:highlight w:val="yellow"/>
        </w:rPr>
        <w:t> </w:t>
      </w:r>
      <w:r w:rsidRPr="00FB7573">
        <w:rPr>
          <w:rFonts w:ascii="Arial" w:hAnsi="Arial" w:cs="Arial"/>
          <w:highlight w:val="yellow"/>
        </w:rPr>
        <w:t>Zamarte</w:t>
      </w:r>
      <w:r w:rsidR="000F4A3D" w:rsidRPr="00FB7573">
        <w:rPr>
          <w:rFonts w:ascii="Arial" w:hAnsi="Arial" w:cs="Arial"/>
          <w:highlight w:val="yellow"/>
        </w:rPr>
        <w:t>. C</w:t>
      </w:r>
      <w:r w:rsidRPr="00FB7573">
        <w:rPr>
          <w:rFonts w:ascii="Arial" w:hAnsi="Arial" w:cs="Arial"/>
          <w:highlight w:val="yellow"/>
        </w:rPr>
        <w:t>elem opracowania jest wykonanie spójnego i optymalnego układu komunikacyjnego, jako elementu koniecznego dla właściwego funkcjonowania istniejących podmiotów oraz przyszłych inwestycji.</w:t>
      </w:r>
    </w:p>
    <w:p w14:paraId="791290FB" w14:textId="0914984C" w:rsidR="00FA3FBC" w:rsidRPr="00FB7573" w:rsidRDefault="0043632E" w:rsidP="00AF4B3F">
      <w:pPr>
        <w:pStyle w:val="Textbody"/>
        <w:widowControl w:val="0"/>
        <w:tabs>
          <w:tab w:val="left" w:pos="426"/>
        </w:tabs>
        <w:spacing w:before="120" w:after="0"/>
        <w:ind w:left="425"/>
        <w:jc w:val="both"/>
        <w:rPr>
          <w:rFonts w:ascii="Arial" w:hAnsi="Arial" w:cs="Arial"/>
          <w:highlight w:val="yellow"/>
        </w:rPr>
      </w:pPr>
      <w:r w:rsidRPr="00FB7573">
        <w:rPr>
          <w:rFonts w:ascii="Arial" w:hAnsi="Arial" w:cs="Arial"/>
          <w:highlight w:val="yellow"/>
        </w:rPr>
        <w:t>Dodatkowo r</w:t>
      </w:r>
      <w:r w:rsidR="004F5457" w:rsidRPr="00FB7573">
        <w:rPr>
          <w:rFonts w:ascii="Arial" w:hAnsi="Arial" w:cs="Arial"/>
          <w:highlight w:val="yellow"/>
        </w:rPr>
        <w:t xml:space="preserve">ealizacja inwestycji stanowi ważny interes społeczny, gdyż po jej wykonaniu wzrośnie </w:t>
      </w:r>
      <w:r w:rsidR="00114B06" w:rsidRPr="00FB7573">
        <w:rPr>
          <w:rFonts w:ascii="Arial" w:hAnsi="Arial" w:cs="Arial"/>
          <w:highlight w:val="yellow"/>
        </w:rPr>
        <w:t>bezpieczeństwo ruchu drogowego w miejscowości Doręgowice, w szczególności</w:t>
      </w:r>
      <w:r w:rsidR="004F5457" w:rsidRPr="00FB7573">
        <w:rPr>
          <w:rFonts w:ascii="Arial" w:hAnsi="Arial" w:cs="Arial"/>
          <w:highlight w:val="yellow"/>
        </w:rPr>
        <w:t xml:space="preserve"> n</w:t>
      </w:r>
      <w:r w:rsidR="00114B06" w:rsidRPr="00FB7573">
        <w:rPr>
          <w:rFonts w:ascii="Arial" w:hAnsi="Arial" w:cs="Arial"/>
          <w:highlight w:val="yellow"/>
        </w:rPr>
        <w:t>iechronionych uczestników ruchu</w:t>
      </w:r>
      <w:r w:rsidR="00B90D75" w:rsidRPr="00FB7573">
        <w:rPr>
          <w:rFonts w:ascii="Arial" w:hAnsi="Arial" w:cs="Arial"/>
          <w:highlight w:val="yellow"/>
        </w:rPr>
        <w:t xml:space="preserve"> oraz </w:t>
      </w:r>
      <w:r w:rsidR="004F5457" w:rsidRPr="00FB7573">
        <w:rPr>
          <w:rFonts w:ascii="Arial" w:hAnsi="Arial" w:cs="Arial"/>
          <w:highlight w:val="yellow"/>
        </w:rPr>
        <w:t>zmniejszą się niedogodności zwią</w:t>
      </w:r>
      <w:r w:rsidR="00E72516" w:rsidRPr="00FB7573">
        <w:rPr>
          <w:rFonts w:ascii="Arial" w:hAnsi="Arial" w:cs="Arial"/>
          <w:highlight w:val="yellow"/>
        </w:rPr>
        <w:t>zane z </w:t>
      </w:r>
      <w:r w:rsidR="004F5457" w:rsidRPr="00FB7573">
        <w:rPr>
          <w:rFonts w:ascii="Arial" w:hAnsi="Arial" w:cs="Arial"/>
          <w:highlight w:val="yellow"/>
        </w:rPr>
        <w:t xml:space="preserve">ruchem drogowym – </w:t>
      </w:r>
      <w:r w:rsidR="00A4344E" w:rsidRPr="00FB7573">
        <w:rPr>
          <w:rFonts w:ascii="Arial" w:hAnsi="Arial" w:cs="Arial"/>
          <w:highlight w:val="yellow"/>
        </w:rPr>
        <w:t xml:space="preserve">zostanie ograniczona </w:t>
      </w:r>
      <w:r w:rsidR="004F5457" w:rsidRPr="00FB7573">
        <w:rPr>
          <w:rFonts w:ascii="Arial" w:hAnsi="Arial" w:cs="Arial"/>
          <w:highlight w:val="yellow"/>
        </w:rPr>
        <w:t>prędkość pojazdów</w:t>
      </w:r>
      <w:r w:rsidR="0023704A" w:rsidRPr="00FB7573">
        <w:rPr>
          <w:rFonts w:ascii="Arial" w:hAnsi="Arial" w:cs="Arial"/>
          <w:highlight w:val="yellow"/>
        </w:rPr>
        <w:t xml:space="preserve"> na drodze wojewódzkiej</w:t>
      </w:r>
      <w:r w:rsidR="00525E7A" w:rsidRPr="00FB7573">
        <w:rPr>
          <w:rFonts w:ascii="Arial" w:hAnsi="Arial" w:cs="Arial"/>
          <w:highlight w:val="yellow"/>
        </w:rPr>
        <w:t xml:space="preserve"> nr </w:t>
      </w:r>
      <w:r w:rsidR="003E3F57" w:rsidRPr="00FB7573">
        <w:rPr>
          <w:rFonts w:ascii="Arial" w:hAnsi="Arial" w:cs="Arial"/>
          <w:highlight w:val="yellow"/>
        </w:rPr>
        <w:t>…….</w:t>
      </w:r>
      <w:r w:rsidR="0036105E" w:rsidRPr="00FB7573">
        <w:rPr>
          <w:rFonts w:ascii="Arial" w:hAnsi="Arial" w:cs="Arial"/>
          <w:highlight w:val="yellow"/>
        </w:rPr>
        <w:t>, a </w:t>
      </w:r>
      <w:r w:rsidR="004F5457" w:rsidRPr="00FB7573">
        <w:rPr>
          <w:rFonts w:ascii="Arial" w:hAnsi="Arial" w:cs="Arial"/>
          <w:highlight w:val="yellow"/>
        </w:rPr>
        <w:t>wody opadowe zostaną w sposób sprawny odprowadzone z pasa drogowego.</w:t>
      </w:r>
    </w:p>
    <w:p w14:paraId="1320BCD5" w14:textId="179A139B" w:rsidR="00442C9D" w:rsidRPr="00114B06" w:rsidRDefault="00442C9D" w:rsidP="00114B06">
      <w:pPr>
        <w:pStyle w:val="Textbody"/>
        <w:widowControl w:val="0"/>
        <w:tabs>
          <w:tab w:val="left" w:pos="426"/>
        </w:tabs>
        <w:ind w:left="426"/>
        <w:jc w:val="both"/>
        <w:rPr>
          <w:rFonts w:ascii="Arial" w:hAnsi="Arial" w:cs="Arial"/>
        </w:rPr>
      </w:pPr>
      <w:r w:rsidRPr="00FB7573">
        <w:rPr>
          <w:rFonts w:ascii="Arial" w:hAnsi="Arial" w:cs="Arial"/>
          <w:highlight w:val="yellow"/>
        </w:rPr>
        <w:t>W związku z powyższym w interesie społecznym jest jak najszybsze podjęcie robót budowlanych związanych z realizacją inwestycji drogowej pn. „</w:t>
      </w:r>
      <w:r w:rsidR="00FA3FBC" w:rsidRPr="00FB7573">
        <w:rPr>
          <w:rFonts w:ascii="Arial" w:hAnsi="Arial" w:cs="Arial"/>
          <w:highlight w:val="yellow"/>
        </w:rPr>
        <w:t xml:space="preserve">Przebudowa i rozbudowa  dr. woj. nr </w:t>
      </w:r>
      <w:r w:rsidR="003E3F57" w:rsidRPr="00FB7573">
        <w:rPr>
          <w:rFonts w:ascii="Arial" w:hAnsi="Arial" w:cs="Arial"/>
          <w:highlight w:val="yellow"/>
        </w:rPr>
        <w:t>……….</w:t>
      </w:r>
      <w:r w:rsidR="00FA3FBC" w:rsidRPr="00FB7573">
        <w:rPr>
          <w:rFonts w:ascii="Arial" w:hAnsi="Arial" w:cs="Arial"/>
          <w:highlight w:val="yellow"/>
        </w:rPr>
        <w:t xml:space="preserve"> polegająca na budowie kanalizacji deszczowej w m. Doręgowice</w:t>
      </w:r>
      <w:r w:rsidRPr="00FB7573">
        <w:rPr>
          <w:rFonts w:ascii="Arial" w:hAnsi="Arial" w:cs="Arial"/>
          <w:highlight w:val="yellow"/>
        </w:rPr>
        <w:t>”.</w:t>
      </w:r>
    </w:p>
    <w:p w14:paraId="72C58014" w14:textId="06DC891E" w:rsidR="00716CEF" w:rsidRPr="00114B06" w:rsidRDefault="00716CEF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Określenie linii rozgraniczających teren, na podstawie </w:t>
      </w:r>
      <w:r w:rsidR="00F828DD" w:rsidRPr="00114B06">
        <w:rPr>
          <w:rFonts w:ascii="Arial" w:hAnsi="Arial" w:cs="Arial"/>
        </w:rPr>
        <w:t xml:space="preserve">Art. </w:t>
      </w:r>
      <w:r w:rsidRPr="00114B06">
        <w:rPr>
          <w:rFonts w:ascii="Arial" w:hAnsi="Arial" w:cs="Arial"/>
        </w:rPr>
        <w:t>11f</w:t>
      </w:r>
      <w:r w:rsidR="00352C6E" w:rsidRPr="00114B06">
        <w:rPr>
          <w:rFonts w:ascii="Arial" w:hAnsi="Arial" w:cs="Arial"/>
        </w:rPr>
        <w:t>.</w:t>
      </w:r>
      <w:r w:rsidRPr="00114B06">
        <w:rPr>
          <w:rFonts w:ascii="Arial" w:hAnsi="Arial" w:cs="Arial"/>
        </w:rPr>
        <w:t xml:space="preserve"> ust. 1</w:t>
      </w:r>
      <w:r w:rsidR="004D6EF5" w:rsidRPr="00114B06">
        <w:rPr>
          <w:rFonts w:ascii="Arial" w:hAnsi="Arial" w:cs="Arial"/>
        </w:rPr>
        <w:t>.</w:t>
      </w:r>
      <w:r w:rsidRPr="00114B06">
        <w:rPr>
          <w:rFonts w:ascii="Arial" w:hAnsi="Arial" w:cs="Arial"/>
        </w:rPr>
        <w:t xml:space="preserve"> pkt 2) ustawy z dnia </w:t>
      </w:r>
      <w:r w:rsidR="006F1648" w:rsidRPr="00114B06">
        <w:rPr>
          <w:rFonts w:ascii="Arial" w:hAnsi="Arial" w:cs="Arial"/>
        </w:rPr>
        <w:br/>
      </w:r>
      <w:r w:rsidRPr="00114B06">
        <w:rPr>
          <w:rFonts w:ascii="Arial" w:hAnsi="Arial" w:cs="Arial"/>
        </w:rPr>
        <w:t>10 kwietnia 2003 r. o szczególnych zasadach przygotowania i realizacji inwestycji w zakresie dróg publicznych (</w:t>
      </w:r>
      <w:r w:rsidR="00352C6E" w:rsidRPr="00114B06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Pr="00114B06">
        <w:rPr>
          <w:rFonts w:ascii="Arial" w:hAnsi="Arial" w:cs="Arial"/>
        </w:rPr>
        <w:t>).</w:t>
      </w:r>
    </w:p>
    <w:p w14:paraId="4A61BCF2" w14:textId="4F3E8176" w:rsidR="00594292" w:rsidRDefault="001A32BD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Nałożenie na </w:t>
      </w:r>
      <w:r w:rsidR="00442C9D" w:rsidRPr="00114B06">
        <w:rPr>
          <w:rFonts w:ascii="Arial" w:hAnsi="Arial" w:cs="Arial"/>
        </w:rPr>
        <w:t>Województwo Pomorskie</w:t>
      </w:r>
      <w:r w:rsidR="004044C7" w:rsidRPr="00114B06">
        <w:rPr>
          <w:rFonts w:ascii="Arial" w:hAnsi="Arial" w:cs="Arial"/>
        </w:rPr>
        <w:t>, będące</w:t>
      </w:r>
      <w:r w:rsidRPr="00114B06">
        <w:rPr>
          <w:rFonts w:ascii="Arial" w:hAnsi="Arial" w:cs="Arial"/>
        </w:rPr>
        <w:t xml:space="preserve"> </w:t>
      </w:r>
      <w:r w:rsidR="00716CEF" w:rsidRPr="00114B06">
        <w:rPr>
          <w:rFonts w:ascii="Arial" w:hAnsi="Arial" w:cs="Arial"/>
        </w:rPr>
        <w:t>z</w:t>
      </w:r>
      <w:r w:rsidRPr="00114B06">
        <w:rPr>
          <w:rFonts w:ascii="Arial" w:hAnsi="Arial" w:cs="Arial"/>
        </w:rPr>
        <w:t>arządcą dr</w:t>
      </w:r>
      <w:r w:rsidR="00442C9D" w:rsidRPr="00114B06">
        <w:rPr>
          <w:rFonts w:ascii="Arial" w:hAnsi="Arial" w:cs="Arial"/>
        </w:rPr>
        <w:t>ogi</w:t>
      </w:r>
      <w:r w:rsidRPr="00114B06">
        <w:rPr>
          <w:rFonts w:ascii="Arial" w:hAnsi="Arial" w:cs="Arial"/>
        </w:rPr>
        <w:t xml:space="preserve"> publiczn</w:t>
      </w:r>
      <w:r w:rsidR="00442C9D" w:rsidRPr="00114B06">
        <w:rPr>
          <w:rFonts w:ascii="Arial" w:hAnsi="Arial" w:cs="Arial"/>
        </w:rPr>
        <w:t>ej</w:t>
      </w:r>
      <w:r w:rsidR="00F34D1F" w:rsidRPr="00114B06">
        <w:rPr>
          <w:rFonts w:ascii="Arial" w:hAnsi="Arial" w:cs="Arial"/>
        </w:rPr>
        <w:t>,</w:t>
      </w:r>
      <w:r w:rsidRPr="00114B06">
        <w:rPr>
          <w:rFonts w:ascii="Arial" w:hAnsi="Arial" w:cs="Arial"/>
        </w:rPr>
        <w:t xml:space="preserve"> obowiązku dokonania przebudowy istniejących sieci uzbrojenia terenu zgodnie z projektem budowlanym, zlokalizowanych na działkach okreś</w:t>
      </w:r>
      <w:r w:rsidR="00F34D1F" w:rsidRPr="00114B06">
        <w:rPr>
          <w:rFonts w:ascii="Arial" w:hAnsi="Arial" w:cs="Arial"/>
        </w:rPr>
        <w:t xml:space="preserve">lonych w załączonym wykazie nr </w:t>
      </w:r>
      <w:r w:rsidR="008D2D1B">
        <w:rPr>
          <w:rFonts w:ascii="Arial" w:hAnsi="Arial" w:cs="Arial"/>
        </w:rPr>
        <w:t>5</w:t>
      </w:r>
      <w:r w:rsidR="00716CEF" w:rsidRPr="00114B06">
        <w:rPr>
          <w:rFonts w:ascii="Arial" w:hAnsi="Arial" w:cs="Arial"/>
        </w:rPr>
        <w:t>, na podstawie</w:t>
      </w:r>
      <w:r w:rsidRPr="00114B06">
        <w:rPr>
          <w:rFonts w:ascii="Arial" w:hAnsi="Arial" w:cs="Arial"/>
        </w:rPr>
        <w:t xml:space="preserve"> </w:t>
      </w:r>
      <w:r w:rsidR="00F828DD" w:rsidRPr="00114B06">
        <w:rPr>
          <w:rFonts w:ascii="Arial" w:hAnsi="Arial" w:cs="Arial"/>
        </w:rPr>
        <w:t xml:space="preserve">Art. </w:t>
      </w:r>
      <w:r w:rsidRPr="00114B06">
        <w:rPr>
          <w:rFonts w:ascii="Arial" w:hAnsi="Arial" w:cs="Arial"/>
        </w:rPr>
        <w:t>11f</w:t>
      </w:r>
      <w:r w:rsidR="00F828DD" w:rsidRPr="00114B06">
        <w:rPr>
          <w:rFonts w:ascii="Arial" w:hAnsi="Arial" w:cs="Arial"/>
        </w:rPr>
        <w:t>.</w:t>
      </w:r>
      <w:r w:rsidRPr="00114B06">
        <w:rPr>
          <w:rFonts w:ascii="Arial" w:hAnsi="Arial" w:cs="Arial"/>
        </w:rPr>
        <w:t xml:space="preserve"> ust. 1</w:t>
      </w:r>
      <w:r w:rsidR="00F828DD" w:rsidRPr="00114B06">
        <w:rPr>
          <w:rFonts w:ascii="Arial" w:hAnsi="Arial" w:cs="Arial"/>
        </w:rPr>
        <w:t>.</w:t>
      </w:r>
      <w:r w:rsidRPr="00114B06">
        <w:rPr>
          <w:rFonts w:ascii="Arial" w:hAnsi="Arial" w:cs="Arial"/>
        </w:rPr>
        <w:t xml:space="preserve"> pkt. 8</w:t>
      </w:r>
      <w:r w:rsidR="00F828DD" w:rsidRPr="00114B06">
        <w:rPr>
          <w:rFonts w:ascii="Arial" w:hAnsi="Arial" w:cs="Arial"/>
        </w:rPr>
        <w:t xml:space="preserve">) </w:t>
      </w:r>
      <w:proofErr w:type="spellStart"/>
      <w:r w:rsidR="00632369" w:rsidRPr="00114B06">
        <w:rPr>
          <w:rFonts w:ascii="Arial" w:hAnsi="Arial" w:cs="Arial"/>
        </w:rPr>
        <w:t>ppkt</w:t>
      </w:r>
      <w:proofErr w:type="spellEnd"/>
      <w:r w:rsidR="00F828DD" w:rsidRPr="00114B06">
        <w:rPr>
          <w:rFonts w:ascii="Arial" w:hAnsi="Arial" w:cs="Arial"/>
        </w:rPr>
        <w:t xml:space="preserve"> </w:t>
      </w:r>
      <w:r w:rsidRPr="00114B06">
        <w:rPr>
          <w:rFonts w:ascii="Arial" w:hAnsi="Arial" w:cs="Arial"/>
        </w:rPr>
        <w:t>e</w:t>
      </w:r>
      <w:r w:rsidR="00F828DD" w:rsidRPr="00114B06">
        <w:rPr>
          <w:rFonts w:ascii="Arial" w:hAnsi="Arial" w:cs="Arial"/>
        </w:rPr>
        <w:t>)</w:t>
      </w:r>
      <w:r w:rsidRPr="00114B06">
        <w:rPr>
          <w:rFonts w:ascii="Arial" w:hAnsi="Arial" w:cs="Arial"/>
        </w:rPr>
        <w:t xml:space="preserve"> ustawy z dnia 10 kwietnia 2003 r. o szczególnych zasadach przygotowania </w:t>
      </w:r>
      <w:r w:rsidR="006F1648" w:rsidRPr="00114B06">
        <w:rPr>
          <w:rFonts w:ascii="Arial" w:hAnsi="Arial" w:cs="Arial"/>
        </w:rPr>
        <w:br/>
      </w:r>
      <w:r w:rsidRPr="00114B06">
        <w:rPr>
          <w:rFonts w:ascii="Arial" w:hAnsi="Arial" w:cs="Arial"/>
        </w:rPr>
        <w:t>i realizacji inwestycji w zakresie dróg publicznych (</w:t>
      </w:r>
      <w:r w:rsidR="00F828DD" w:rsidRPr="00114B06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="00F828DD" w:rsidRPr="00114B06">
        <w:rPr>
          <w:rFonts w:ascii="Arial" w:hAnsi="Arial" w:cs="Arial"/>
        </w:rPr>
        <w:t>)</w:t>
      </w:r>
      <w:r w:rsidRPr="00114B06">
        <w:rPr>
          <w:rFonts w:ascii="Arial" w:hAnsi="Arial" w:cs="Arial"/>
        </w:rPr>
        <w:t xml:space="preserve"> wraz z określeniem nieruchomości podlegających czasowemu zajęciu na czas przebudowy sieci wedle ww. wykazu.</w:t>
      </w:r>
    </w:p>
    <w:p w14:paraId="198920BA" w14:textId="06B1BE71" w:rsidR="00B32CD7" w:rsidRDefault="009B7DC8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32CD7" w:rsidRPr="00114B06">
        <w:rPr>
          <w:rFonts w:ascii="Arial" w:hAnsi="Arial" w:cs="Arial"/>
        </w:rPr>
        <w:t xml:space="preserve">ydanie zezwolenia na wykonywanie obowiązków, na podstawie </w:t>
      </w:r>
      <w:r w:rsidR="00F828DD" w:rsidRPr="00114B06">
        <w:rPr>
          <w:rFonts w:ascii="Arial" w:hAnsi="Arial" w:cs="Arial"/>
        </w:rPr>
        <w:t xml:space="preserve">Art. </w:t>
      </w:r>
      <w:r w:rsidR="00B32CD7" w:rsidRPr="00114B06">
        <w:rPr>
          <w:rFonts w:ascii="Arial" w:hAnsi="Arial" w:cs="Arial"/>
        </w:rPr>
        <w:t>11f</w:t>
      </w:r>
      <w:r w:rsidR="00304D14" w:rsidRPr="00114B06">
        <w:rPr>
          <w:rFonts w:ascii="Arial" w:hAnsi="Arial" w:cs="Arial"/>
        </w:rPr>
        <w:t>. ust. </w:t>
      </w:r>
      <w:r w:rsidR="00B32CD7" w:rsidRPr="00114B06">
        <w:rPr>
          <w:rFonts w:ascii="Arial" w:hAnsi="Arial" w:cs="Arial"/>
        </w:rPr>
        <w:t>1 pkt 8</w:t>
      </w:r>
      <w:r w:rsidR="00304D14" w:rsidRPr="00114B06">
        <w:rPr>
          <w:rFonts w:ascii="Arial" w:hAnsi="Arial" w:cs="Arial"/>
        </w:rPr>
        <w:t xml:space="preserve"> </w:t>
      </w:r>
      <w:proofErr w:type="spellStart"/>
      <w:r w:rsidR="00304D14" w:rsidRPr="00114B06">
        <w:rPr>
          <w:rFonts w:ascii="Arial" w:hAnsi="Arial" w:cs="Arial"/>
        </w:rPr>
        <w:t>ppkt</w:t>
      </w:r>
      <w:proofErr w:type="spellEnd"/>
      <w:r w:rsidR="00304D14" w:rsidRPr="00114B06">
        <w:rPr>
          <w:rFonts w:ascii="Arial" w:hAnsi="Arial" w:cs="Arial"/>
        </w:rPr>
        <w:t xml:space="preserve"> </w:t>
      </w:r>
      <w:r w:rsidR="00B32CD7" w:rsidRPr="00114B06">
        <w:rPr>
          <w:rFonts w:ascii="Arial" w:hAnsi="Arial" w:cs="Arial"/>
        </w:rPr>
        <w:t>j</w:t>
      </w:r>
      <w:r w:rsidR="00304D14" w:rsidRPr="00114B06">
        <w:rPr>
          <w:rFonts w:ascii="Arial" w:hAnsi="Arial" w:cs="Arial"/>
        </w:rPr>
        <w:t>)</w:t>
      </w:r>
      <w:r w:rsidR="00B32CD7" w:rsidRPr="00114B06">
        <w:rPr>
          <w:rFonts w:ascii="Arial" w:hAnsi="Arial" w:cs="Arial"/>
        </w:rPr>
        <w:t xml:space="preserve"> </w:t>
      </w:r>
      <w:r w:rsidR="00B32CD7" w:rsidRPr="00114B06">
        <w:rPr>
          <w:rFonts w:ascii="Arial" w:hAnsi="Arial" w:cs="Arial"/>
        </w:rPr>
        <w:lastRenderedPageBreak/>
        <w:t>ustawy z dnia 10 kwietnia 2003 r. o szczeg</w:t>
      </w:r>
      <w:r w:rsidR="00C91768" w:rsidRPr="00114B06">
        <w:rPr>
          <w:rFonts w:ascii="Arial" w:hAnsi="Arial" w:cs="Arial"/>
        </w:rPr>
        <w:t>ólnych zasadach przygotowania i </w:t>
      </w:r>
      <w:r w:rsidR="00B32CD7" w:rsidRPr="00114B06">
        <w:rPr>
          <w:rFonts w:ascii="Arial" w:hAnsi="Arial" w:cs="Arial"/>
        </w:rPr>
        <w:t>realizacji inwestycji w zakresie dróg publicznych (</w:t>
      </w:r>
      <w:r w:rsidR="00C91768" w:rsidRPr="00114B06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="00B32CD7" w:rsidRPr="00114B06">
        <w:rPr>
          <w:rFonts w:ascii="Arial" w:hAnsi="Arial" w:cs="Arial"/>
        </w:rPr>
        <w:t xml:space="preserve">) dla działek wyszczególnionych </w:t>
      </w:r>
      <w:r w:rsidR="00C91768" w:rsidRPr="00114B06">
        <w:rPr>
          <w:rFonts w:ascii="Arial" w:hAnsi="Arial" w:cs="Arial"/>
        </w:rPr>
        <w:t xml:space="preserve">w wykazie nr </w:t>
      </w:r>
      <w:r w:rsidR="00790680">
        <w:rPr>
          <w:rFonts w:ascii="Arial" w:hAnsi="Arial" w:cs="Arial"/>
        </w:rPr>
        <w:t>5</w:t>
      </w:r>
      <w:r w:rsidR="00B32CD7" w:rsidRPr="00114B06">
        <w:rPr>
          <w:rFonts w:ascii="Arial" w:hAnsi="Arial" w:cs="Arial"/>
        </w:rPr>
        <w:t xml:space="preserve"> w celu dokonania</w:t>
      </w:r>
      <w:r w:rsidR="001D1DC5" w:rsidRPr="00114B06">
        <w:rPr>
          <w:rFonts w:ascii="Arial" w:hAnsi="Arial" w:cs="Arial"/>
        </w:rPr>
        <w:t xml:space="preserve"> rozbiórki istniejących obiektów budowlanych,</w:t>
      </w:r>
      <w:r w:rsidR="00B32CD7" w:rsidRPr="00114B06">
        <w:rPr>
          <w:rFonts w:ascii="Arial" w:hAnsi="Arial" w:cs="Arial"/>
        </w:rPr>
        <w:t xml:space="preserve"> przebudowy istn</w:t>
      </w:r>
      <w:r w:rsidR="001D1DC5" w:rsidRPr="00114B06">
        <w:rPr>
          <w:rFonts w:ascii="Arial" w:hAnsi="Arial" w:cs="Arial"/>
        </w:rPr>
        <w:t xml:space="preserve">iejących sieci uzbrojenia terenu </w:t>
      </w:r>
      <w:r w:rsidR="00B32CD7" w:rsidRPr="00114B06">
        <w:rPr>
          <w:rFonts w:ascii="Arial" w:hAnsi="Arial" w:cs="Arial"/>
        </w:rPr>
        <w:t>oraz</w:t>
      </w:r>
      <w:r w:rsidR="001D1DC5" w:rsidRPr="00114B06">
        <w:rPr>
          <w:rFonts w:ascii="Arial" w:hAnsi="Arial" w:cs="Arial"/>
        </w:rPr>
        <w:t xml:space="preserve"> przebudowy istniejących</w:t>
      </w:r>
      <w:r w:rsidR="00E47575" w:rsidRPr="00114B06">
        <w:rPr>
          <w:rFonts w:ascii="Arial" w:hAnsi="Arial" w:cs="Arial"/>
        </w:rPr>
        <w:t xml:space="preserve"> zjazdów, polegającego</w:t>
      </w:r>
      <w:r w:rsidR="00B32CD7" w:rsidRPr="00114B06">
        <w:rPr>
          <w:rFonts w:ascii="Arial" w:hAnsi="Arial" w:cs="Arial"/>
        </w:rPr>
        <w:t xml:space="preserve"> na wykonaniu robót budowlanych na części </w:t>
      </w:r>
      <w:r w:rsidR="00C91768" w:rsidRPr="00114B06">
        <w:rPr>
          <w:rFonts w:ascii="Arial" w:hAnsi="Arial" w:cs="Arial"/>
        </w:rPr>
        <w:t xml:space="preserve">tych </w:t>
      </w:r>
      <w:r w:rsidR="00E47575" w:rsidRPr="00114B06">
        <w:rPr>
          <w:rFonts w:ascii="Arial" w:hAnsi="Arial" w:cs="Arial"/>
        </w:rPr>
        <w:t>działek, określonych w </w:t>
      </w:r>
      <w:r w:rsidR="00B32CD7" w:rsidRPr="00114B06">
        <w:rPr>
          <w:rFonts w:ascii="Arial" w:hAnsi="Arial" w:cs="Arial"/>
        </w:rPr>
        <w:t>projekcie budowlanym, stanowiącym</w:t>
      </w:r>
      <w:r w:rsidR="00C91768" w:rsidRPr="00114B06">
        <w:rPr>
          <w:rFonts w:ascii="Arial" w:hAnsi="Arial" w:cs="Arial"/>
        </w:rPr>
        <w:t xml:space="preserve"> </w:t>
      </w:r>
      <w:r w:rsidR="00B32CD7" w:rsidRPr="00114B06">
        <w:rPr>
          <w:rFonts w:ascii="Arial" w:hAnsi="Arial" w:cs="Arial"/>
        </w:rPr>
        <w:t>załącznik do niniejszego wniosku</w:t>
      </w:r>
      <w:r w:rsidR="00300990" w:rsidRPr="00114B06">
        <w:rPr>
          <w:rFonts w:ascii="Arial" w:hAnsi="Arial" w:cs="Arial"/>
        </w:rPr>
        <w:t>, granicami terenu niezbędne</w:t>
      </w:r>
      <w:r w:rsidR="00C91768" w:rsidRPr="00114B06">
        <w:rPr>
          <w:rFonts w:ascii="Arial" w:hAnsi="Arial" w:cs="Arial"/>
        </w:rPr>
        <w:t>go dla obiektów budowlanych i w </w:t>
      </w:r>
      <w:r w:rsidR="00300990" w:rsidRPr="00114B06">
        <w:rPr>
          <w:rFonts w:ascii="Arial" w:hAnsi="Arial" w:cs="Arial"/>
        </w:rPr>
        <w:t>zakresie wskazanym w zatwierdzonym projekcie budowlanym.</w:t>
      </w:r>
    </w:p>
    <w:p w14:paraId="2BD570D3" w14:textId="574FFC29" w:rsidR="00EC630D" w:rsidRDefault="00EC630D" w:rsidP="00EC630D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Określenie ograniczenia w korzystaniu z części nieruchomości, na podstawie Art. 11f. ust. 1 pkt 8) </w:t>
      </w:r>
      <w:proofErr w:type="spellStart"/>
      <w:r w:rsidRPr="00114B06">
        <w:rPr>
          <w:rFonts w:ascii="Arial" w:hAnsi="Arial" w:cs="Arial"/>
        </w:rPr>
        <w:t>ppkt</w:t>
      </w:r>
      <w:proofErr w:type="spellEnd"/>
      <w:r w:rsidRPr="00114B06">
        <w:rPr>
          <w:rFonts w:ascii="Arial" w:hAnsi="Arial" w:cs="Arial"/>
        </w:rPr>
        <w:t xml:space="preserve"> i)</w:t>
      </w:r>
      <w:r>
        <w:rPr>
          <w:rFonts w:ascii="Arial" w:hAnsi="Arial" w:cs="Arial"/>
        </w:rPr>
        <w:t xml:space="preserve"> dla realizacji obowiązków o których mowa w pkt. 6 wniosku</w:t>
      </w:r>
      <w:r w:rsidR="00E15A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114B06">
        <w:rPr>
          <w:rFonts w:ascii="Arial" w:hAnsi="Arial" w:cs="Arial"/>
        </w:rPr>
        <w:t xml:space="preserve">dla działek wyszczególnionych w wykazie nr </w:t>
      </w:r>
      <w:r>
        <w:rPr>
          <w:rFonts w:ascii="Arial" w:hAnsi="Arial" w:cs="Arial"/>
        </w:rPr>
        <w:t>5</w:t>
      </w:r>
      <w:r w:rsidR="00B36E72">
        <w:rPr>
          <w:rFonts w:ascii="Arial" w:hAnsi="Arial" w:cs="Arial"/>
        </w:rPr>
        <w:t xml:space="preserve"> poprzez</w:t>
      </w:r>
      <w:r w:rsidR="00335ADC">
        <w:rPr>
          <w:rFonts w:ascii="Arial" w:hAnsi="Arial" w:cs="Arial"/>
        </w:rPr>
        <w:t>:</w:t>
      </w:r>
    </w:p>
    <w:p w14:paraId="5617F9F5" w14:textId="08D6BE5E" w:rsidR="00952159" w:rsidRPr="00952159" w:rsidRDefault="00E15A2B" w:rsidP="00952159">
      <w:pPr>
        <w:pStyle w:val="Textbody"/>
        <w:widowControl w:val="0"/>
        <w:tabs>
          <w:tab w:val="left" w:pos="426"/>
        </w:tabs>
        <w:spacing w:after="0"/>
        <w:ind w:left="425"/>
        <w:jc w:val="both"/>
        <w:rPr>
          <w:rFonts w:ascii="Arial" w:hAnsi="Arial" w:cs="Arial"/>
        </w:rPr>
      </w:pPr>
      <w:r w:rsidRPr="00793BA7">
        <w:rPr>
          <w:rFonts w:ascii="Arial" w:hAnsi="Arial" w:cs="Arial"/>
          <w:b/>
          <w:bCs/>
        </w:rPr>
        <w:t>7.1</w:t>
      </w:r>
      <w:r>
        <w:rPr>
          <w:rFonts w:ascii="Arial" w:hAnsi="Arial" w:cs="Arial"/>
        </w:rPr>
        <w:tab/>
      </w:r>
      <w:r w:rsidR="00B36E72">
        <w:rPr>
          <w:rFonts w:ascii="Arial" w:hAnsi="Arial" w:cs="Arial"/>
        </w:rPr>
        <w:t>U</w:t>
      </w:r>
      <w:r w:rsidR="007E6CE1">
        <w:rPr>
          <w:rFonts w:ascii="Arial" w:hAnsi="Arial" w:cs="Arial"/>
        </w:rPr>
        <w:t>stalenie d</w:t>
      </w:r>
      <w:r w:rsidR="00952159" w:rsidRPr="00952159">
        <w:rPr>
          <w:rFonts w:ascii="Arial" w:hAnsi="Arial" w:cs="Arial"/>
        </w:rPr>
        <w:t>la realizacji obow</w:t>
      </w:r>
      <w:r w:rsidR="007E6CE1">
        <w:rPr>
          <w:rFonts w:ascii="Arial" w:hAnsi="Arial" w:cs="Arial"/>
        </w:rPr>
        <w:t>iązku określonego w punkcie 6 wniosku</w:t>
      </w:r>
      <w:r w:rsidR="00952159" w:rsidRPr="00952159">
        <w:rPr>
          <w:rFonts w:ascii="Arial" w:hAnsi="Arial" w:cs="Arial"/>
        </w:rPr>
        <w:t xml:space="preserve">, </w:t>
      </w:r>
      <w:r w:rsidR="007E6CE1">
        <w:rPr>
          <w:rFonts w:ascii="Arial" w:hAnsi="Arial" w:cs="Arial"/>
        </w:rPr>
        <w:t>ograniczenia</w:t>
      </w:r>
      <w:r w:rsidR="00952159" w:rsidRPr="00952159">
        <w:rPr>
          <w:rFonts w:ascii="Arial" w:hAnsi="Arial" w:cs="Arial"/>
        </w:rPr>
        <w:t xml:space="preserve"> sposobu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korzystania z wymienionych wyżej nieruchomości na potrzeby wykonania robót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 xml:space="preserve">budowlanych na części tych nieruchomości, określonej </w:t>
      </w:r>
      <w:r w:rsidR="00952159" w:rsidRPr="005057CD">
        <w:rPr>
          <w:rFonts w:ascii="Arial" w:hAnsi="Arial" w:cs="Arial"/>
        </w:rPr>
        <w:t xml:space="preserve">w </w:t>
      </w:r>
      <w:r w:rsidR="005057CD">
        <w:rPr>
          <w:rFonts w:ascii="Arial" w:hAnsi="Arial" w:cs="Arial"/>
          <w:highlight w:val="yellow"/>
        </w:rPr>
        <w:t>wykazie</w:t>
      </w:r>
      <w:r w:rsidR="00952159" w:rsidRPr="005057CD">
        <w:rPr>
          <w:rFonts w:ascii="Arial" w:hAnsi="Arial" w:cs="Arial"/>
          <w:highlight w:val="yellow"/>
        </w:rPr>
        <w:t xml:space="preserve"> nr </w:t>
      </w:r>
      <w:r w:rsidR="005057CD" w:rsidRPr="005057CD">
        <w:rPr>
          <w:rFonts w:ascii="Arial" w:hAnsi="Arial" w:cs="Arial"/>
          <w:highlight w:val="yellow"/>
        </w:rPr>
        <w:t>…..</w:t>
      </w:r>
      <w:r w:rsidR="00952159" w:rsidRPr="005057CD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do niniejsze</w:t>
      </w:r>
      <w:r w:rsidR="00511861">
        <w:rPr>
          <w:rFonts w:ascii="Arial" w:hAnsi="Arial" w:cs="Arial"/>
        </w:rPr>
        <w:t xml:space="preserve">go wniosku </w:t>
      </w:r>
      <w:r w:rsidR="00952159" w:rsidRPr="00952159">
        <w:rPr>
          <w:rFonts w:ascii="Arial" w:hAnsi="Arial" w:cs="Arial"/>
        </w:rPr>
        <w:t xml:space="preserve">granicami terenu niezbędnego i w zakresie wskazanym w </w:t>
      </w:r>
      <w:r w:rsidR="00BE756E">
        <w:rPr>
          <w:rFonts w:ascii="Arial" w:hAnsi="Arial" w:cs="Arial"/>
        </w:rPr>
        <w:t xml:space="preserve">załączonym </w:t>
      </w:r>
      <w:r w:rsidR="00952159" w:rsidRPr="00952159">
        <w:rPr>
          <w:rFonts w:ascii="Arial" w:hAnsi="Arial" w:cs="Arial"/>
        </w:rPr>
        <w:t>projekcie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budowlanym.</w:t>
      </w:r>
    </w:p>
    <w:p w14:paraId="53A233E2" w14:textId="44608EDA" w:rsidR="00952159" w:rsidRPr="00952159" w:rsidRDefault="002766C0" w:rsidP="00952159">
      <w:pPr>
        <w:pStyle w:val="Textbody"/>
        <w:widowControl w:val="0"/>
        <w:tabs>
          <w:tab w:val="left" w:pos="426"/>
        </w:tabs>
        <w:spacing w:after="0"/>
        <w:ind w:left="425"/>
        <w:jc w:val="both"/>
        <w:rPr>
          <w:rFonts w:ascii="Arial" w:hAnsi="Arial" w:cs="Arial"/>
        </w:rPr>
      </w:pPr>
      <w:r w:rsidRPr="00793BA7">
        <w:rPr>
          <w:rFonts w:ascii="Arial" w:hAnsi="Arial" w:cs="Arial"/>
          <w:b/>
          <w:bCs/>
        </w:rPr>
        <w:t>7</w:t>
      </w:r>
      <w:r w:rsidR="00952159" w:rsidRPr="00793BA7">
        <w:rPr>
          <w:rFonts w:ascii="Arial" w:hAnsi="Arial" w:cs="Arial"/>
          <w:b/>
          <w:bCs/>
        </w:rPr>
        <w:t>.2.</w:t>
      </w:r>
      <w:r w:rsidR="00952159" w:rsidRPr="009521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="00AE231D">
        <w:rPr>
          <w:rFonts w:ascii="Arial" w:hAnsi="Arial" w:cs="Arial"/>
        </w:rPr>
        <w:t>stanowienie ograniczeni</w:t>
      </w:r>
      <w:r w:rsidR="00BC514F">
        <w:rPr>
          <w:rFonts w:ascii="Arial" w:hAnsi="Arial" w:cs="Arial"/>
        </w:rPr>
        <w:t>a</w:t>
      </w:r>
      <w:r w:rsidR="00952159" w:rsidRPr="00952159">
        <w:rPr>
          <w:rFonts w:ascii="Arial" w:hAnsi="Arial" w:cs="Arial"/>
        </w:rPr>
        <w:t xml:space="preserve"> w korzystaniu z nieruchomości na potrzeby wykonania czynności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związanych z konserwacją oraz usuwaniem awarii ciągów, przewodów i urządzeń, o</w:t>
      </w:r>
      <w:r w:rsidR="00BC514F">
        <w:rPr>
          <w:rFonts w:ascii="Arial" w:hAnsi="Arial" w:cs="Arial"/>
        </w:rPr>
        <w:t> </w:t>
      </w:r>
      <w:r w:rsidR="00952159" w:rsidRPr="00952159">
        <w:rPr>
          <w:rFonts w:ascii="Arial" w:hAnsi="Arial" w:cs="Arial"/>
        </w:rPr>
        <w:t xml:space="preserve">których mowa w pkt </w:t>
      </w:r>
      <w:r w:rsidR="00AE231D">
        <w:rPr>
          <w:rFonts w:ascii="Arial" w:hAnsi="Arial" w:cs="Arial"/>
        </w:rPr>
        <w:t>6</w:t>
      </w:r>
      <w:r w:rsidR="00952159" w:rsidRPr="00952159">
        <w:rPr>
          <w:rFonts w:ascii="Arial" w:hAnsi="Arial" w:cs="Arial"/>
        </w:rPr>
        <w:t>.</w:t>
      </w:r>
      <w:r w:rsidR="00BC514F">
        <w:rPr>
          <w:rFonts w:ascii="Arial" w:hAnsi="Arial" w:cs="Arial"/>
        </w:rPr>
        <w:t xml:space="preserve"> wniosku</w:t>
      </w:r>
      <w:r w:rsidR="00952159" w:rsidRPr="00952159">
        <w:rPr>
          <w:rFonts w:ascii="Arial" w:hAnsi="Arial" w:cs="Arial"/>
        </w:rPr>
        <w:t>, na rzecz każdoczesnego właściciela tych urządzeń.</w:t>
      </w:r>
    </w:p>
    <w:p w14:paraId="5A3AC61A" w14:textId="1F853951" w:rsidR="00952159" w:rsidRPr="00952159" w:rsidRDefault="001E33D8" w:rsidP="007E6623">
      <w:pPr>
        <w:pStyle w:val="Textbody"/>
        <w:widowControl w:val="0"/>
        <w:tabs>
          <w:tab w:val="left" w:pos="426"/>
        </w:tabs>
        <w:spacing w:after="0"/>
        <w:ind w:left="425"/>
        <w:jc w:val="both"/>
        <w:rPr>
          <w:rFonts w:ascii="Arial" w:hAnsi="Arial" w:cs="Arial"/>
        </w:rPr>
      </w:pPr>
      <w:r w:rsidRPr="00793BA7">
        <w:rPr>
          <w:rFonts w:ascii="Arial" w:hAnsi="Arial" w:cs="Arial"/>
          <w:b/>
          <w:bCs/>
        </w:rPr>
        <w:t>7</w:t>
      </w:r>
      <w:r w:rsidR="00952159" w:rsidRPr="00793BA7">
        <w:rPr>
          <w:rFonts w:ascii="Arial" w:hAnsi="Arial" w:cs="Arial"/>
          <w:b/>
          <w:bCs/>
        </w:rPr>
        <w:t>.3.</w:t>
      </w:r>
      <w:r w:rsidR="00952159" w:rsidRPr="00952159">
        <w:rPr>
          <w:rFonts w:ascii="Arial" w:hAnsi="Arial" w:cs="Arial"/>
        </w:rPr>
        <w:t xml:space="preserve"> </w:t>
      </w:r>
      <w:r w:rsidR="003F06C3">
        <w:rPr>
          <w:rFonts w:ascii="Arial" w:hAnsi="Arial" w:cs="Arial"/>
        </w:rPr>
        <w:t>W</w:t>
      </w:r>
      <w:r w:rsidR="00D052E5">
        <w:rPr>
          <w:rFonts w:ascii="Arial" w:hAnsi="Arial" w:cs="Arial"/>
        </w:rPr>
        <w:t>skazanie, że w</w:t>
      </w:r>
      <w:r w:rsidR="00952159" w:rsidRPr="00952159">
        <w:rPr>
          <w:rFonts w:ascii="Arial" w:hAnsi="Arial" w:cs="Arial"/>
        </w:rPr>
        <w:t>łaściciel lub użytkownik wieczysty nieruchomości jest obowiązany udostępnić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nieruchomość w celu wykonania czynności związanych z konserwacją oraz usuwaniem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 xml:space="preserve">awarii ciągów, przewodów i urządzeń, o których mowa w pkt </w:t>
      </w:r>
      <w:r w:rsidR="00706755">
        <w:rPr>
          <w:rFonts w:ascii="Arial" w:hAnsi="Arial" w:cs="Arial"/>
        </w:rPr>
        <w:t>6</w:t>
      </w:r>
      <w:r w:rsidR="00952159" w:rsidRPr="00952159">
        <w:rPr>
          <w:rFonts w:ascii="Arial" w:hAnsi="Arial" w:cs="Arial"/>
        </w:rPr>
        <w:t>.</w:t>
      </w:r>
      <w:r w:rsidR="001D7709">
        <w:rPr>
          <w:rFonts w:ascii="Arial" w:hAnsi="Arial" w:cs="Arial"/>
        </w:rPr>
        <w:t xml:space="preserve"> </w:t>
      </w:r>
      <w:r w:rsidR="00AA2C6A">
        <w:rPr>
          <w:rFonts w:ascii="Arial" w:hAnsi="Arial" w:cs="Arial"/>
        </w:rPr>
        <w:t>w</w:t>
      </w:r>
      <w:r w:rsidR="001D7709">
        <w:rPr>
          <w:rFonts w:ascii="Arial" w:hAnsi="Arial" w:cs="Arial"/>
        </w:rPr>
        <w:t>niosku</w:t>
      </w:r>
      <w:r w:rsidR="00773AE7">
        <w:rPr>
          <w:rFonts w:ascii="Arial" w:hAnsi="Arial" w:cs="Arial"/>
        </w:rPr>
        <w:t xml:space="preserve"> oraz że</w:t>
      </w:r>
      <w:r w:rsidR="008F1790">
        <w:rPr>
          <w:rFonts w:ascii="Arial" w:hAnsi="Arial" w:cs="Arial"/>
        </w:rPr>
        <w:t> </w:t>
      </w:r>
      <w:r w:rsidR="00773AE7">
        <w:rPr>
          <w:rFonts w:ascii="Arial" w:hAnsi="Arial" w:cs="Arial"/>
        </w:rPr>
        <w:t>o</w:t>
      </w:r>
      <w:r w:rsidR="00952159" w:rsidRPr="00952159">
        <w:rPr>
          <w:rFonts w:ascii="Arial" w:hAnsi="Arial" w:cs="Arial"/>
        </w:rPr>
        <w:t>bowiązek</w:t>
      </w:r>
      <w:r w:rsidR="007E6623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udostępnienia nieruchomości podlega egzekucji</w:t>
      </w:r>
      <w:r w:rsidR="00952159">
        <w:rPr>
          <w:rFonts w:ascii="Arial" w:hAnsi="Arial" w:cs="Arial"/>
        </w:rPr>
        <w:t xml:space="preserve"> </w:t>
      </w:r>
      <w:r w:rsidR="00952159" w:rsidRPr="00952159">
        <w:rPr>
          <w:rFonts w:ascii="Arial" w:hAnsi="Arial" w:cs="Arial"/>
        </w:rPr>
        <w:t>administracyjnej.</w:t>
      </w:r>
    </w:p>
    <w:p w14:paraId="2EE6C23E" w14:textId="3AB6540E" w:rsidR="00E15A2B" w:rsidRPr="00FB7573" w:rsidRDefault="000A0AF7" w:rsidP="007E6623">
      <w:pPr>
        <w:pStyle w:val="Textbody"/>
        <w:widowControl w:val="0"/>
        <w:tabs>
          <w:tab w:val="left" w:pos="426"/>
        </w:tabs>
        <w:spacing w:after="0"/>
        <w:ind w:left="425"/>
        <w:jc w:val="both"/>
        <w:rPr>
          <w:rFonts w:ascii="Arial" w:hAnsi="Arial" w:cs="Arial"/>
        </w:rPr>
      </w:pPr>
      <w:r w:rsidRPr="00793BA7">
        <w:rPr>
          <w:rFonts w:ascii="Arial" w:hAnsi="Arial" w:cs="Arial"/>
          <w:b/>
          <w:bCs/>
        </w:rPr>
        <w:t>7</w:t>
      </w:r>
      <w:r w:rsidR="00952159" w:rsidRPr="00793BA7">
        <w:rPr>
          <w:rFonts w:ascii="Arial" w:hAnsi="Arial" w:cs="Arial"/>
          <w:b/>
          <w:bCs/>
        </w:rPr>
        <w:t>.4.</w:t>
      </w:r>
      <w:r w:rsidR="00952159" w:rsidRPr="00952159">
        <w:rPr>
          <w:rFonts w:ascii="Arial" w:hAnsi="Arial" w:cs="Arial"/>
        </w:rPr>
        <w:t xml:space="preserve"> </w:t>
      </w:r>
      <w:r w:rsidR="00693BE1">
        <w:rPr>
          <w:rFonts w:ascii="Arial" w:hAnsi="Arial" w:cs="Arial"/>
        </w:rPr>
        <w:t>W</w:t>
      </w:r>
      <w:r w:rsidR="00892260">
        <w:rPr>
          <w:rFonts w:ascii="Arial" w:hAnsi="Arial" w:cs="Arial"/>
        </w:rPr>
        <w:t>skazanie, że d</w:t>
      </w:r>
      <w:r w:rsidR="00952159" w:rsidRPr="00952159">
        <w:rPr>
          <w:rFonts w:ascii="Arial" w:hAnsi="Arial" w:cs="Arial"/>
        </w:rPr>
        <w:t xml:space="preserve">o ograniczeń, o których mowa powyżej stosuje się odpowiednio przepisy art. 124 </w:t>
      </w:r>
      <w:r w:rsidR="00952159" w:rsidRPr="00FB7573">
        <w:rPr>
          <w:rFonts w:ascii="Arial" w:hAnsi="Arial" w:cs="Arial"/>
        </w:rPr>
        <w:t>ust.</w:t>
      </w:r>
      <w:r w:rsidR="007E6CE1" w:rsidRPr="00FB7573">
        <w:rPr>
          <w:rFonts w:ascii="Arial" w:hAnsi="Arial" w:cs="Arial"/>
        </w:rPr>
        <w:t> </w:t>
      </w:r>
      <w:r w:rsidR="007E6623" w:rsidRPr="00FB7573">
        <w:rPr>
          <w:rFonts w:ascii="Arial" w:hAnsi="Arial" w:cs="Arial"/>
        </w:rPr>
        <w:t>4</w:t>
      </w:r>
      <w:r w:rsidR="007E6623" w:rsidRPr="00FB7573">
        <w:rPr>
          <w:rFonts w:ascii="Arial" w:hAnsi="Arial" w:cs="Arial"/>
        </w:rPr>
        <w:noBreakHyphen/>
      </w:r>
      <w:r w:rsidR="00952159" w:rsidRPr="00FB7573">
        <w:rPr>
          <w:rFonts w:ascii="Arial" w:hAnsi="Arial" w:cs="Arial"/>
        </w:rPr>
        <w:t>7 i art. 124a ustawy z dnia 21 sierpnia 1997r. - o gospo</w:t>
      </w:r>
      <w:r w:rsidR="0008647E" w:rsidRPr="00FB7573">
        <w:rPr>
          <w:rFonts w:ascii="Arial" w:hAnsi="Arial" w:cs="Arial"/>
        </w:rPr>
        <w:t>darce nieruchomościami (Dz. U. 2024</w:t>
      </w:r>
      <w:r w:rsidR="007E6623" w:rsidRPr="00FB7573">
        <w:rPr>
          <w:rFonts w:ascii="Arial" w:hAnsi="Arial" w:cs="Arial"/>
        </w:rPr>
        <w:t>, poz. 1145).</w:t>
      </w:r>
    </w:p>
    <w:p w14:paraId="5B7A579F" w14:textId="4B3C1A19" w:rsidR="005837B2" w:rsidRPr="005837B2" w:rsidRDefault="005837B2" w:rsidP="005837B2">
      <w:pPr>
        <w:pStyle w:val="Textbody"/>
        <w:widowControl w:val="0"/>
        <w:tabs>
          <w:tab w:val="left" w:pos="426"/>
        </w:tabs>
        <w:ind w:left="425"/>
        <w:jc w:val="both"/>
        <w:rPr>
          <w:rFonts w:ascii="Arial" w:hAnsi="Arial" w:cs="Arial"/>
        </w:rPr>
      </w:pPr>
      <w:r w:rsidRPr="00786486">
        <w:rPr>
          <w:rFonts w:ascii="Arial" w:hAnsi="Arial" w:cs="Arial"/>
          <w:highlight w:val="yellow"/>
        </w:rPr>
        <w:t>Wnioskuję o wprowadzenie w decyzji zapisu „decyzja stanowi podstawę do ujawnienia w księdze wieczystej służebności”.</w:t>
      </w:r>
    </w:p>
    <w:p w14:paraId="2B49C6A6" w14:textId="2E30A015" w:rsidR="00736C6E" w:rsidRPr="00114B06" w:rsidRDefault="00736C6E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Orzeczenie w niniejszej decyzji o nabyciu na rzecz Województwa Pomorskiego prawa własności nieruchomości gruntowych – działek lub i</w:t>
      </w:r>
      <w:r w:rsidR="008D2D1B">
        <w:rPr>
          <w:rFonts w:ascii="Arial" w:hAnsi="Arial" w:cs="Arial"/>
        </w:rPr>
        <w:t>ch części zgodnie z wykazem nr 7</w:t>
      </w:r>
      <w:r w:rsidRPr="00114B06">
        <w:rPr>
          <w:rFonts w:ascii="Arial" w:hAnsi="Arial" w:cs="Arial"/>
        </w:rPr>
        <w:t xml:space="preserve">, które z dniem ostateczności niniejszej decyzji, z mocy prawa, staną się własnością Województwa Pomorskiego, na podstawie </w:t>
      </w:r>
      <w:r w:rsidR="00F828DD" w:rsidRPr="00114B06">
        <w:rPr>
          <w:rFonts w:ascii="Arial" w:hAnsi="Arial" w:cs="Arial"/>
        </w:rPr>
        <w:t xml:space="preserve">Art. </w:t>
      </w:r>
      <w:r w:rsidR="00716CEF" w:rsidRPr="00114B06">
        <w:rPr>
          <w:rFonts w:ascii="Arial" w:hAnsi="Arial" w:cs="Arial"/>
        </w:rPr>
        <w:t>11f</w:t>
      </w:r>
      <w:r w:rsidR="00E47575" w:rsidRPr="00114B06">
        <w:rPr>
          <w:rFonts w:ascii="Arial" w:hAnsi="Arial" w:cs="Arial"/>
        </w:rPr>
        <w:t>.</w:t>
      </w:r>
      <w:r w:rsidR="00716CEF" w:rsidRPr="00114B06">
        <w:rPr>
          <w:rFonts w:ascii="Arial" w:hAnsi="Arial" w:cs="Arial"/>
        </w:rPr>
        <w:t xml:space="preserve"> ust. 1</w:t>
      </w:r>
      <w:r w:rsidR="00E47575" w:rsidRPr="00114B06">
        <w:rPr>
          <w:rFonts w:ascii="Arial" w:hAnsi="Arial" w:cs="Arial"/>
        </w:rPr>
        <w:t>.</w:t>
      </w:r>
      <w:r w:rsidR="00716CEF" w:rsidRPr="00114B06">
        <w:rPr>
          <w:rFonts w:ascii="Arial" w:hAnsi="Arial" w:cs="Arial"/>
        </w:rPr>
        <w:t xml:space="preserve"> pkt 6), w związku z </w:t>
      </w:r>
      <w:r w:rsidR="00F828DD" w:rsidRPr="00114B06">
        <w:rPr>
          <w:rFonts w:ascii="Arial" w:hAnsi="Arial" w:cs="Arial"/>
        </w:rPr>
        <w:t xml:space="preserve">Art. </w:t>
      </w:r>
      <w:r w:rsidR="00716CEF" w:rsidRPr="00114B06">
        <w:rPr>
          <w:rFonts w:ascii="Arial" w:hAnsi="Arial" w:cs="Arial"/>
        </w:rPr>
        <w:t>12 ust. 4</w:t>
      </w:r>
      <w:r w:rsidR="00E47575" w:rsidRPr="00114B06">
        <w:rPr>
          <w:rFonts w:ascii="Arial" w:hAnsi="Arial" w:cs="Arial"/>
        </w:rPr>
        <w:t>. pkt 2) ustawy z </w:t>
      </w:r>
      <w:r w:rsidR="00716CEF" w:rsidRPr="00114B06">
        <w:rPr>
          <w:rFonts w:ascii="Arial" w:hAnsi="Arial" w:cs="Arial"/>
        </w:rPr>
        <w:t>dnia 10 kwietnia 2003 r. o szczególnych zasadach przygoto</w:t>
      </w:r>
      <w:r w:rsidR="00E47575" w:rsidRPr="00114B06">
        <w:rPr>
          <w:rFonts w:ascii="Arial" w:hAnsi="Arial" w:cs="Arial"/>
        </w:rPr>
        <w:t>wania i realizacji inwestycji w </w:t>
      </w:r>
      <w:r w:rsidR="00716CEF" w:rsidRPr="00114B06">
        <w:rPr>
          <w:rFonts w:ascii="Arial" w:hAnsi="Arial" w:cs="Arial"/>
        </w:rPr>
        <w:t>zakresie dróg publicznych (</w:t>
      </w:r>
      <w:r w:rsidR="00E47575" w:rsidRPr="00114B06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="00716CEF" w:rsidRPr="00114B06">
        <w:rPr>
          <w:rFonts w:ascii="Arial" w:hAnsi="Arial" w:cs="Arial"/>
        </w:rPr>
        <w:t>).</w:t>
      </w:r>
    </w:p>
    <w:p w14:paraId="6E67E8A7" w14:textId="78C0B3A6" w:rsidR="00B32CD7" w:rsidRPr="00CF5DD3" w:rsidRDefault="00B32CD7" w:rsidP="00114B06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Określenie terminu wydania nieruchomości opróżnienia lokali ora</w:t>
      </w:r>
      <w:r w:rsidR="00E47575" w:rsidRPr="00114B06">
        <w:rPr>
          <w:rFonts w:ascii="Arial" w:hAnsi="Arial" w:cs="Arial"/>
        </w:rPr>
        <w:t xml:space="preserve">z innych pomieszczeń zgodnie </w:t>
      </w:r>
      <w:r w:rsidR="00E47575" w:rsidRPr="00114B06">
        <w:rPr>
          <w:rFonts w:ascii="Arial" w:hAnsi="Arial" w:cs="Arial"/>
        </w:rPr>
        <w:br/>
      </w:r>
      <w:r w:rsidR="00E47575" w:rsidRPr="00CF5DD3">
        <w:rPr>
          <w:rFonts w:ascii="Arial" w:hAnsi="Arial" w:cs="Arial"/>
        </w:rPr>
        <w:t>z </w:t>
      </w:r>
      <w:r w:rsidR="00F828DD" w:rsidRPr="00CF5DD3">
        <w:rPr>
          <w:rFonts w:ascii="Arial" w:hAnsi="Arial" w:cs="Arial"/>
        </w:rPr>
        <w:t xml:space="preserve">Art. </w:t>
      </w:r>
      <w:r w:rsidRPr="00CF5DD3">
        <w:rPr>
          <w:rFonts w:ascii="Arial" w:hAnsi="Arial" w:cs="Arial"/>
        </w:rPr>
        <w:t xml:space="preserve">16 ust. 2 ustawy z dnia 10 kwietnia 2003 r. o szczególnych zasadach przygotowania </w:t>
      </w:r>
      <w:r w:rsidRPr="00CF5DD3">
        <w:rPr>
          <w:rFonts w:ascii="Arial" w:hAnsi="Arial" w:cs="Arial"/>
        </w:rPr>
        <w:br/>
        <w:t>i realizacji inwestycji w zakresie dróg publicznych (</w:t>
      </w:r>
      <w:r w:rsidR="00E47575" w:rsidRPr="00CF5DD3">
        <w:rPr>
          <w:rFonts w:ascii="Arial" w:hAnsi="Arial" w:cs="Arial"/>
        </w:rPr>
        <w:t>Dz.U. 2024 poz. 3</w:t>
      </w:r>
      <w:r w:rsidR="000C5660">
        <w:rPr>
          <w:rFonts w:ascii="Arial" w:hAnsi="Arial" w:cs="Arial"/>
        </w:rPr>
        <w:t>11</w:t>
      </w:r>
      <w:r w:rsidRPr="00CF5DD3">
        <w:rPr>
          <w:rFonts w:ascii="Arial" w:hAnsi="Arial" w:cs="Arial"/>
        </w:rPr>
        <w:t>)</w:t>
      </w:r>
      <w:r w:rsidR="00253ADD" w:rsidRPr="00CF5DD3">
        <w:rPr>
          <w:rFonts w:ascii="Arial" w:hAnsi="Arial" w:cs="Arial"/>
        </w:rPr>
        <w:t xml:space="preserve"> jako 120 dni.</w:t>
      </w:r>
    </w:p>
    <w:p w14:paraId="4AA55F3A" w14:textId="323F23E1" w:rsidR="00253ADD" w:rsidRPr="00CF5DD3" w:rsidRDefault="00253ADD" w:rsidP="00253ADD">
      <w:pPr>
        <w:pStyle w:val="Textbody"/>
        <w:widowControl w:val="0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CF5DD3">
        <w:rPr>
          <w:rFonts w:ascii="Arial" w:hAnsi="Arial" w:cs="Arial"/>
        </w:rPr>
        <w:t>Określenie warunków wynikających z potrzeb ochrony środowiska, ochrony zabytków i dóbr kultury współczesnej oraz potrzeb obronności państwa, na podstawie art. 11f ust. 1 pkt 3) ustawy z dnia 10 kwietnia 2003 r. o szczególnych zasadach przygotowania i realizacji inwestycji w zakresie dróg publicznych (tj. Dz. U. 2023r. poz. 162)</w:t>
      </w:r>
      <w:r w:rsidRPr="00CF5DD3">
        <w:t xml:space="preserve"> </w:t>
      </w:r>
    </w:p>
    <w:p w14:paraId="77324DA4" w14:textId="61530AB3" w:rsidR="00253ADD" w:rsidRPr="00CF5DD3" w:rsidRDefault="00253ADD" w:rsidP="00253ADD">
      <w:pPr>
        <w:pStyle w:val="Textbody"/>
        <w:widowControl w:val="0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253ADD">
        <w:rPr>
          <w:rFonts w:ascii="Arial" w:hAnsi="Arial" w:cs="Arial"/>
        </w:rPr>
        <w:t>Określenie wymagań dotyczących ochrony uzasadnionych interesów osób trzecich, na podstawie art. 11f ust.</w:t>
      </w:r>
      <w:r w:rsidRPr="00CF5DD3">
        <w:rPr>
          <w:rFonts w:ascii="Arial" w:hAnsi="Arial" w:cs="Arial"/>
        </w:rPr>
        <w:t xml:space="preserve"> </w:t>
      </w:r>
      <w:r w:rsidRPr="00253ADD">
        <w:rPr>
          <w:rFonts w:ascii="Arial" w:hAnsi="Arial" w:cs="Arial"/>
        </w:rPr>
        <w:t>1 pkt 4) ustawy z dnia 10 kwietnia 2003 r. o szczególnych zasadach przygotowania i realizacji inwestycji</w:t>
      </w:r>
      <w:r w:rsidRPr="00CF5DD3">
        <w:rPr>
          <w:rFonts w:ascii="Arial" w:hAnsi="Arial" w:cs="Arial"/>
        </w:rPr>
        <w:t xml:space="preserve"> w zakresie dróg publicznych (tj. Dz. U. 2023r. poz. 162).</w:t>
      </w:r>
    </w:p>
    <w:p w14:paraId="0D664D49" w14:textId="6B3AE07D" w:rsidR="00253ADD" w:rsidRPr="00CF5DD3" w:rsidRDefault="00253ADD" w:rsidP="005D0B60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253ADD">
        <w:rPr>
          <w:rFonts w:ascii="Arial" w:hAnsi="Arial" w:cs="Arial"/>
        </w:rPr>
        <w:t>Nałożenie obowiązku przebudowy dróg innych kategorii zgodnie z projektem budowlanym na podstawie art.</w:t>
      </w:r>
      <w:r w:rsidRPr="00CF5DD3">
        <w:rPr>
          <w:rFonts w:ascii="Arial" w:hAnsi="Arial" w:cs="Arial"/>
        </w:rPr>
        <w:t xml:space="preserve"> </w:t>
      </w:r>
      <w:r w:rsidRPr="00253ADD">
        <w:rPr>
          <w:rFonts w:ascii="Arial" w:hAnsi="Arial" w:cs="Arial"/>
        </w:rPr>
        <w:t>11f ust. 1 pkt. 8g ustawy z dnia 10 kwietnia 2003 r. o szczególnych zasadach przygotowania i realizacji inwestycji</w:t>
      </w:r>
      <w:r w:rsidRPr="00CF5DD3">
        <w:rPr>
          <w:rFonts w:ascii="Arial" w:hAnsi="Arial" w:cs="Arial"/>
        </w:rPr>
        <w:t xml:space="preserve"> </w:t>
      </w:r>
      <w:r w:rsidRPr="00253ADD">
        <w:rPr>
          <w:rFonts w:ascii="Arial" w:hAnsi="Arial" w:cs="Arial"/>
        </w:rPr>
        <w:t xml:space="preserve">w zakresie dróg publicznych (tj. Dz. U. 2023r. poz. 162), </w:t>
      </w:r>
      <w:r w:rsidRPr="00253ADD">
        <w:rPr>
          <w:rFonts w:ascii="Arial" w:hAnsi="Arial" w:cs="Arial"/>
        </w:rPr>
        <w:lastRenderedPageBreak/>
        <w:t>wraz z zakreśleniem nieruchomości podlegających</w:t>
      </w:r>
      <w:r w:rsidRPr="00CF5DD3">
        <w:rPr>
          <w:rFonts w:ascii="Arial" w:hAnsi="Arial" w:cs="Arial"/>
        </w:rPr>
        <w:t xml:space="preserve"> czasowemu zajęciu na czas przebudowy tych dróg.</w:t>
      </w:r>
    </w:p>
    <w:p w14:paraId="73C50AAE" w14:textId="2CD41429" w:rsidR="00253ADD" w:rsidRPr="00CF5DD3" w:rsidRDefault="00253ADD" w:rsidP="00DA0EEA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253ADD">
        <w:rPr>
          <w:rFonts w:ascii="Arial" w:hAnsi="Arial" w:cs="Arial"/>
        </w:rPr>
        <w:t>Nałożenie obowiązku budowy lub przebudowy urządzeń wodnych lub melioracji wodnej szczegółowej zgodnie</w:t>
      </w:r>
      <w:r w:rsidRPr="00CF5DD3">
        <w:rPr>
          <w:rFonts w:ascii="Arial" w:hAnsi="Arial" w:cs="Arial"/>
        </w:rPr>
        <w:t xml:space="preserve"> </w:t>
      </w:r>
      <w:r w:rsidRPr="00253ADD">
        <w:rPr>
          <w:rFonts w:ascii="Arial" w:hAnsi="Arial" w:cs="Arial"/>
        </w:rPr>
        <w:t>z projektem budowlanym na podstawie art. 11f ust. 1 pkt. 8f ustawy z dnia 10 kwietnia 2003 r. o szczególnych</w:t>
      </w:r>
      <w:r w:rsidRPr="00CF5DD3">
        <w:rPr>
          <w:rFonts w:ascii="Arial" w:hAnsi="Arial" w:cs="Arial"/>
        </w:rPr>
        <w:t xml:space="preserve"> </w:t>
      </w:r>
      <w:r w:rsidRPr="00253ADD">
        <w:rPr>
          <w:rFonts w:ascii="Arial" w:hAnsi="Arial" w:cs="Arial"/>
        </w:rPr>
        <w:t>zasadach przygotowania i realizacji inwestycji w zakresie dróg publicznych (tj. Dz. U. 2023r. poz. 162), wraz</w:t>
      </w:r>
      <w:r w:rsidRPr="00CF5DD3">
        <w:rPr>
          <w:rFonts w:ascii="Arial" w:hAnsi="Arial" w:cs="Arial"/>
        </w:rPr>
        <w:t xml:space="preserve"> z zakreśleniem nieruchomości podlegających czasowemu zajęciu na czas przebudowy tych dróg.</w:t>
      </w:r>
    </w:p>
    <w:p w14:paraId="063107CB" w14:textId="7465B8A1" w:rsidR="00253ADD" w:rsidRPr="00CF5DD3" w:rsidRDefault="00253ADD" w:rsidP="00267972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253ADD">
        <w:rPr>
          <w:rFonts w:ascii="Arial" w:hAnsi="Arial" w:cs="Arial"/>
        </w:rPr>
        <w:t>Nałożenie obowiązku nieodpłatnego przejścia przez tereny wód płynących na czas realizacji inwestycji zgodnie</w:t>
      </w:r>
      <w:r w:rsidRPr="00CF5DD3">
        <w:rPr>
          <w:rFonts w:ascii="Arial" w:hAnsi="Arial" w:cs="Arial"/>
        </w:rPr>
        <w:t xml:space="preserve"> </w:t>
      </w:r>
      <w:r w:rsidRPr="00253ADD">
        <w:rPr>
          <w:rFonts w:ascii="Arial" w:hAnsi="Arial" w:cs="Arial"/>
        </w:rPr>
        <w:t>z projektem budowlanym, na podstawie art. 20a pkt 1, ustawy z dnia 10 kwietnia 2003 r. o szczególnych</w:t>
      </w:r>
      <w:r w:rsidRPr="00CF5DD3">
        <w:rPr>
          <w:rFonts w:ascii="Arial" w:hAnsi="Arial" w:cs="Arial"/>
        </w:rPr>
        <w:t xml:space="preserve"> zasadach przygotowania i realizacji inwestycji w zakresie dróg publicznych (tj. Dz. U. 2023r. poz. 162).</w:t>
      </w:r>
    </w:p>
    <w:p w14:paraId="72AADE5A" w14:textId="634D2968" w:rsidR="00C41A59" w:rsidRPr="00CF5DD3" w:rsidRDefault="00C41A59" w:rsidP="008B694F">
      <w:pPr>
        <w:pStyle w:val="Textbody"/>
        <w:widowControl w:val="0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CF5DD3">
        <w:rPr>
          <w:rFonts w:ascii="Arial" w:hAnsi="Arial" w:cs="Arial"/>
        </w:rPr>
        <w:t>Określenie obowiązku i terminów rozbiórki istniejących obiektów budowlanych nieprzewidzianych do dalszego użytkowania oraz tymczasowych obiektów budowlanych.</w:t>
      </w:r>
    </w:p>
    <w:p w14:paraId="6E82F42F" w14:textId="77777777" w:rsidR="00702BF3" w:rsidRPr="00CF5DD3" w:rsidRDefault="00702BF3" w:rsidP="00702BF3">
      <w:pPr>
        <w:keepNext/>
        <w:pBdr>
          <w:top w:val="single" w:sz="4" w:space="1" w:color="auto"/>
        </w:pBdr>
        <w:spacing w:before="240" w:after="12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t>Wykaz 1</w:t>
      </w:r>
    </w:p>
    <w:p w14:paraId="30DEABAE" w14:textId="6D876336" w:rsidR="00702BF3" w:rsidRPr="00CF5DD3" w:rsidRDefault="00702BF3" w:rsidP="00702BF3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Wykaz działek w zakresie wniosku</w:t>
      </w:r>
    </w:p>
    <w:p w14:paraId="696D0EBF" w14:textId="19828422" w:rsidR="00702BF3" w:rsidRPr="00CF5DD3" w:rsidRDefault="00702BF3" w:rsidP="00702BF3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</w:t>
      </w:r>
      <w:r w:rsidR="00307AA5" w:rsidRPr="00CF5DD3">
        <w:rPr>
          <w:rFonts w:ascii="Arial" w:hAnsi="Arial" w:cs="Arial"/>
          <w:i/>
          <w:iCs/>
          <w:highlight w:val="yellow"/>
        </w:rPr>
        <w:t>….</w:t>
      </w:r>
      <w:r w:rsidRPr="00CF5DD3">
        <w:rPr>
          <w:rFonts w:ascii="Arial" w:hAnsi="Arial" w:cs="Arial"/>
          <w:i/>
          <w:iCs/>
          <w:highlight w:val="yellow"/>
        </w:rPr>
        <w:t xml:space="preserve">, gmina </w:t>
      </w:r>
      <w:r w:rsidR="00307AA5" w:rsidRPr="00CF5DD3">
        <w:rPr>
          <w:rFonts w:ascii="Arial" w:hAnsi="Arial" w:cs="Arial"/>
          <w:i/>
          <w:iCs/>
          <w:highlight w:val="yellow"/>
        </w:rPr>
        <w:t>…..</w:t>
      </w:r>
      <w:r w:rsidRPr="00CF5DD3">
        <w:rPr>
          <w:rFonts w:ascii="Arial" w:hAnsi="Arial" w:cs="Arial"/>
          <w:i/>
          <w:iCs/>
          <w:highlight w:val="yellow"/>
        </w:rPr>
        <w:t xml:space="preserve">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 xml:space="preserve">. </w:t>
      </w:r>
      <w:r w:rsidR="00307AA5" w:rsidRPr="00CF5DD3">
        <w:rPr>
          <w:rFonts w:ascii="Arial" w:hAnsi="Arial" w:cs="Arial"/>
          <w:i/>
          <w:iCs/>
          <w:highlight w:val="yellow"/>
        </w:rPr>
        <w:t>…………..</w:t>
      </w:r>
    </w:p>
    <w:p w14:paraId="17DB9BBE" w14:textId="1E3928AD" w:rsidR="00702BF3" w:rsidRPr="00CF5DD3" w:rsidRDefault="00702BF3" w:rsidP="002A4020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0006: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="002A4020" w:rsidRPr="00CF5DD3">
        <w:rPr>
          <w:rFonts w:ascii="Arial" w:hAnsi="Arial" w:cs="Arial"/>
          <w:sz w:val="22"/>
          <w:szCs w:val="22"/>
          <w:highlight w:val="yellow"/>
        </w:rPr>
        <w:t xml:space="preserve">59, 61/1, 62, 64/1, 66/1(66), </w:t>
      </w:r>
      <w:r w:rsidR="00307AA5" w:rsidRPr="00CF5DD3">
        <w:rPr>
          <w:rFonts w:ascii="Arial" w:hAnsi="Arial" w:cs="Arial"/>
          <w:sz w:val="22"/>
          <w:szCs w:val="22"/>
          <w:highlight w:val="yellow"/>
        </w:rPr>
        <w:t>………………</w:t>
      </w:r>
    </w:p>
    <w:p w14:paraId="0A3C17DB" w14:textId="50A6C279" w:rsidR="00307AA5" w:rsidRPr="00CF5DD3" w:rsidRDefault="00307AA5" w:rsidP="00307AA5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0007: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Pr="00CF5DD3">
        <w:rPr>
          <w:rFonts w:ascii="Arial" w:hAnsi="Arial" w:cs="Arial"/>
          <w:sz w:val="22"/>
          <w:szCs w:val="22"/>
          <w:highlight w:val="yellow"/>
        </w:rPr>
        <w:t>66/2(66), 67, 71/2, 72, 98, 106/4(106/2),……….</w:t>
      </w:r>
    </w:p>
    <w:p w14:paraId="71D6116B" w14:textId="77777777" w:rsidR="00307AA5" w:rsidRPr="00CF5DD3" w:rsidRDefault="00307AA5" w:rsidP="00307AA5">
      <w:pPr>
        <w:spacing w:after="120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>uwaga: (…) w nawiasach podano numery działek przed podziałem wg oznaczenia w katastrze nieruchomości</w:t>
      </w:r>
    </w:p>
    <w:p w14:paraId="1A677C47" w14:textId="402AC46D" w:rsidR="00594292" w:rsidRPr="00CF5DD3" w:rsidRDefault="00C30C13" w:rsidP="00114B06">
      <w:pPr>
        <w:keepNext/>
        <w:pBdr>
          <w:top w:val="single" w:sz="4" w:space="1" w:color="auto"/>
        </w:pBdr>
        <w:spacing w:before="240" w:after="12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t>Wykaz 2</w:t>
      </w:r>
    </w:p>
    <w:p w14:paraId="0F175D6D" w14:textId="34E5A486" w:rsidR="00594292" w:rsidRPr="00CF5DD3" w:rsidRDefault="001A32BD" w:rsidP="00114B06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 xml:space="preserve">Wykaz działek w liniach rozgraniczających teren pasa drogowego </w:t>
      </w:r>
      <w:r w:rsidR="00442C9D" w:rsidRPr="00CF5DD3">
        <w:rPr>
          <w:rFonts w:ascii="Arial" w:hAnsi="Arial" w:cs="Arial"/>
          <w:b/>
          <w:bCs/>
          <w:highlight w:val="yellow"/>
          <w:u w:val="single"/>
        </w:rPr>
        <w:t xml:space="preserve">drogi wojewódzkiej </w:t>
      </w:r>
      <w:r w:rsidR="00B00AC1" w:rsidRPr="00CF5DD3">
        <w:rPr>
          <w:rFonts w:ascii="Arial" w:hAnsi="Arial" w:cs="Arial"/>
          <w:b/>
          <w:bCs/>
          <w:highlight w:val="yellow"/>
          <w:u w:val="single"/>
        </w:rPr>
        <w:t xml:space="preserve">nr </w:t>
      </w:r>
      <w:r w:rsidR="00307AA5" w:rsidRPr="00CF5DD3">
        <w:rPr>
          <w:rFonts w:ascii="Arial" w:hAnsi="Arial" w:cs="Arial"/>
          <w:b/>
          <w:bCs/>
          <w:highlight w:val="yellow"/>
          <w:u w:val="single"/>
        </w:rPr>
        <w:t>……</w:t>
      </w:r>
    </w:p>
    <w:p w14:paraId="689BA467" w14:textId="7EC49133" w:rsidR="00442C9D" w:rsidRPr="00CF5DD3" w:rsidRDefault="00442C9D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</w:t>
      </w:r>
      <w:r w:rsidR="00307AA5" w:rsidRPr="00CF5DD3">
        <w:rPr>
          <w:rFonts w:ascii="Arial" w:hAnsi="Arial" w:cs="Arial"/>
          <w:i/>
          <w:iCs/>
          <w:highlight w:val="yellow"/>
        </w:rPr>
        <w:t>….</w:t>
      </w:r>
      <w:r w:rsidRPr="00CF5DD3">
        <w:rPr>
          <w:rFonts w:ascii="Arial" w:hAnsi="Arial" w:cs="Arial"/>
          <w:i/>
          <w:iCs/>
          <w:highlight w:val="yellow"/>
        </w:rPr>
        <w:t>,</w:t>
      </w:r>
      <w:r w:rsidR="000F33EC" w:rsidRPr="00CF5DD3">
        <w:rPr>
          <w:rFonts w:ascii="Arial" w:hAnsi="Arial" w:cs="Arial"/>
          <w:i/>
          <w:iCs/>
          <w:highlight w:val="yellow"/>
        </w:rPr>
        <w:t xml:space="preserve"> gmina </w:t>
      </w:r>
      <w:r w:rsidR="00307AA5" w:rsidRPr="00CF5DD3">
        <w:rPr>
          <w:rFonts w:ascii="Arial" w:hAnsi="Arial" w:cs="Arial"/>
          <w:i/>
          <w:iCs/>
          <w:highlight w:val="yellow"/>
        </w:rPr>
        <w:t>…..</w:t>
      </w:r>
      <w:r w:rsidR="000F33EC" w:rsidRPr="00CF5DD3">
        <w:rPr>
          <w:rFonts w:ascii="Arial" w:hAnsi="Arial" w:cs="Arial"/>
          <w:i/>
          <w:iCs/>
          <w:highlight w:val="yellow"/>
        </w:rPr>
        <w:t>,</w:t>
      </w:r>
      <w:r w:rsidRPr="00CF5DD3">
        <w:rPr>
          <w:rFonts w:ascii="Arial" w:hAnsi="Arial" w:cs="Arial"/>
          <w:i/>
          <w:iCs/>
          <w:highlight w:val="yellow"/>
        </w:rPr>
        <w:t xml:space="preserve">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 xml:space="preserve">. </w:t>
      </w:r>
      <w:r w:rsidR="00307AA5" w:rsidRPr="00CF5DD3">
        <w:rPr>
          <w:rFonts w:ascii="Arial" w:hAnsi="Arial" w:cs="Arial"/>
          <w:i/>
          <w:iCs/>
          <w:highlight w:val="yellow"/>
        </w:rPr>
        <w:t>………</w:t>
      </w:r>
    </w:p>
    <w:p w14:paraId="4EB577AA" w14:textId="05FC3594" w:rsidR="00442C9D" w:rsidRPr="00CF5DD3" w:rsidRDefault="007C6F97" w:rsidP="00114B06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>obręb 000</w:t>
      </w:r>
      <w:r w:rsidR="00442C9D" w:rsidRPr="00CF5DD3">
        <w:rPr>
          <w:rFonts w:ascii="Arial" w:hAnsi="Arial" w:cs="Arial"/>
          <w:b/>
          <w:sz w:val="22"/>
          <w:szCs w:val="22"/>
          <w:highlight w:val="yellow"/>
        </w:rPr>
        <w:t xml:space="preserve">6: </w:t>
      </w:r>
      <w:r w:rsidR="00850EFA"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="00BA4F6F" w:rsidRPr="00CF5DD3">
        <w:rPr>
          <w:rFonts w:ascii="Arial" w:hAnsi="Arial" w:cs="Arial"/>
          <w:sz w:val="22"/>
          <w:szCs w:val="22"/>
          <w:highlight w:val="yellow"/>
        </w:rPr>
        <w:t>66/2</w:t>
      </w:r>
      <w:r w:rsidR="00511ABA" w:rsidRPr="00CF5DD3">
        <w:rPr>
          <w:rFonts w:ascii="Arial" w:hAnsi="Arial" w:cs="Arial"/>
          <w:sz w:val="22"/>
          <w:szCs w:val="22"/>
          <w:highlight w:val="yellow"/>
        </w:rPr>
        <w:t>(66)</w:t>
      </w:r>
      <w:r w:rsidR="00BA4F6F" w:rsidRPr="00CF5DD3">
        <w:rPr>
          <w:rFonts w:ascii="Arial" w:hAnsi="Arial" w:cs="Arial"/>
          <w:sz w:val="22"/>
          <w:szCs w:val="22"/>
          <w:highlight w:val="yellow"/>
        </w:rPr>
        <w:t>, 67, 106/4</w:t>
      </w:r>
      <w:r w:rsidR="00C723FB" w:rsidRPr="00CF5DD3">
        <w:rPr>
          <w:rFonts w:ascii="Arial" w:hAnsi="Arial" w:cs="Arial"/>
          <w:sz w:val="22"/>
          <w:szCs w:val="22"/>
          <w:highlight w:val="yellow"/>
        </w:rPr>
        <w:t>(106/2)</w:t>
      </w:r>
      <w:r w:rsidR="00BA4F6F" w:rsidRPr="00CF5DD3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307AA5" w:rsidRPr="00CF5DD3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5F338CF4" w14:textId="1AFA694B" w:rsidR="00307AA5" w:rsidRPr="00CF5DD3" w:rsidRDefault="00307AA5" w:rsidP="00114B06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0007: </w:t>
      </w:r>
      <w:r w:rsidRPr="00CF5DD3">
        <w:rPr>
          <w:rFonts w:ascii="Arial" w:hAnsi="Arial" w:cs="Arial"/>
          <w:sz w:val="22"/>
          <w:szCs w:val="22"/>
          <w:highlight w:val="yellow"/>
        </w:rPr>
        <w:t>107/8(107/6), 124/2(124), …………</w:t>
      </w:r>
    </w:p>
    <w:p w14:paraId="26999365" w14:textId="33177934" w:rsidR="00442C9D" w:rsidRPr="00CF5DD3" w:rsidRDefault="00850EFA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uwaga: </w:t>
      </w:r>
      <w:r w:rsidR="00442C9D" w:rsidRPr="00CF5DD3">
        <w:rPr>
          <w:rFonts w:ascii="Arial" w:hAnsi="Arial" w:cs="Arial"/>
          <w:i/>
          <w:iCs/>
          <w:highlight w:val="yellow"/>
        </w:rPr>
        <w:t>(…) w nawiasach podano numery działek przed podziałem wg oznaczenia w katastrze nieruchomości</w:t>
      </w:r>
    </w:p>
    <w:p w14:paraId="5DC46D40" w14:textId="29415D26" w:rsidR="00020ABE" w:rsidRPr="00CF5DD3" w:rsidRDefault="00020ABE" w:rsidP="00020ABE">
      <w:pPr>
        <w:keepNext/>
        <w:pBdr>
          <w:top w:val="single" w:sz="4" w:space="1" w:color="auto"/>
        </w:pBdr>
        <w:spacing w:before="240" w:after="12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t xml:space="preserve">Wykaz </w:t>
      </w:r>
      <w:r w:rsidR="00F4127C" w:rsidRPr="00CF5DD3">
        <w:rPr>
          <w:rFonts w:ascii="Arial" w:hAnsi="Arial" w:cs="Arial"/>
          <w:b/>
          <w:highlight w:val="yellow"/>
          <w:u w:val="single"/>
        </w:rPr>
        <w:t>3</w:t>
      </w:r>
    </w:p>
    <w:p w14:paraId="53A027E9" w14:textId="7EF7727F" w:rsidR="00020ABE" w:rsidRPr="00CF5DD3" w:rsidRDefault="00020ABE" w:rsidP="00020ABE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 xml:space="preserve">Wykaz działek w liniach rozgraniczających </w:t>
      </w:r>
      <w:r w:rsidR="008522A9">
        <w:rPr>
          <w:rFonts w:ascii="Arial" w:hAnsi="Arial" w:cs="Arial"/>
          <w:highlight w:val="yellow"/>
          <w:u w:val="single"/>
        </w:rPr>
        <w:t xml:space="preserve">teren pasa </w:t>
      </w:r>
      <w:r w:rsidRPr="00CF5DD3">
        <w:rPr>
          <w:rFonts w:ascii="Arial" w:hAnsi="Arial" w:cs="Arial"/>
          <w:highlight w:val="yellow"/>
          <w:u w:val="single"/>
        </w:rPr>
        <w:t>dróg innej kategorii</w:t>
      </w:r>
    </w:p>
    <w:p w14:paraId="7D7C9E7F" w14:textId="35C4F5F8" w:rsidR="00307AA5" w:rsidRPr="00CF5DD3" w:rsidRDefault="00307AA5" w:rsidP="00020ABE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Droga powiatowa nr ………….  Klasa techniczna……</w:t>
      </w:r>
    </w:p>
    <w:p w14:paraId="015521AB" w14:textId="1B0CA021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…., gmina …..,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>. ………</w:t>
      </w:r>
    </w:p>
    <w:p w14:paraId="39F95E76" w14:textId="77777777" w:rsidR="00307AA5" w:rsidRPr="00CF5DD3" w:rsidRDefault="00307AA5" w:rsidP="00307AA5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0006: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Pr="00CF5DD3">
        <w:rPr>
          <w:rFonts w:ascii="Arial" w:hAnsi="Arial" w:cs="Arial"/>
          <w:sz w:val="22"/>
          <w:szCs w:val="22"/>
          <w:highlight w:val="yellow"/>
        </w:rPr>
        <w:t>66/2(66), 67, 106/4(106/2), ……………….</w:t>
      </w:r>
    </w:p>
    <w:p w14:paraId="2E3F5C78" w14:textId="1632A1E2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Droga gminna nr …………. Klasa techniczna ……</w:t>
      </w:r>
    </w:p>
    <w:p w14:paraId="4FCB2A21" w14:textId="77777777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…., gmina …..,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>. ………</w:t>
      </w:r>
    </w:p>
    <w:p w14:paraId="401C1937" w14:textId="77777777" w:rsidR="00307AA5" w:rsidRPr="00CF5DD3" w:rsidRDefault="00307AA5" w:rsidP="00307AA5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0006: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Pr="00CF5DD3">
        <w:rPr>
          <w:rFonts w:ascii="Arial" w:hAnsi="Arial" w:cs="Arial"/>
          <w:sz w:val="22"/>
          <w:szCs w:val="22"/>
          <w:highlight w:val="yellow"/>
        </w:rPr>
        <w:t>66/2(66), 67, 106/4(106/2), ……………….</w:t>
      </w:r>
    </w:p>
    <w:p w14:paraId="3B45A8DE" w14:textId="77777777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Droga gminna nr …………. Klasa techniczna ……</w:t>
      </w:r>
    </w:p>
    <w:p w14:paraId="7A6C3193" w14:textId="77777777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…., gmina …..,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>. ………</w:t>
      </w:r>
    </w:p>
    <w:p w14:paraId="23B6C7F2" w14:textId="2EC4A7B3" w:rsidR="00307AA5" w:rsidRPr="00CF5DD3" w:rsidRDefault="00307AA5" w:rsidP="00307AA5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0007: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Pr="00CF5DD3">
        <w:rPr>
          <w:rFonts w:ascii="Arial" w:hAnsi="Arial" w:cs="Arial"/>
          <w:sz w:val="22"/>
          <w:szCs w:val="22"/>
          <w:highlight w:val="yellow"/>
        </w:rPr>
        <w:t>66/2(66), 67, 106/4(106/2), ……………….</w:t>
      </w:r>
    </w:p>
    <w:p w14:paraId="6F20F0D7" w14:textId="2EEDA1BE" w:rsidR="00020ABE" w:rsidRPr="00CF5DD3" w:rsidRDefault="00307AA5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>….</w:t>
      </w:r>
    </w:p>
    <w:p w14:paraId="79AA61B3" w14:textId="389C2557" w:rsidR="00DA2409" w:rsidRPr="00CF5DD3" w:rsidRDefault="00DA2409" w:rsidP="00DA2409">
      <w:pPr>
        <w:keepNext/>
        <w:pBdr>
          <w:top w:val="single" w:sz="4" w:space="1" w:color="auto"/>
        </w:pBdr>
        <w:spacing w:before="240" w:after="12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lastRenderedPageBreak/>
        <w:t xml:space="preserve">Wykaz </w:t>
      </w:r>
      <w:r w:rsidR="00F4127C" w:rsidRPr="00CF5DD3">
        <w:rPr>
          <w:rFonts w:ascii="Arial" w:hAnsi="Arial" w:cs="Arial"/>
          <w:b/>
          <w:highlight w:val="yellow"/>
          <w:u w:val="single"/>
        </w:rPr>
        <w:t>4</w:t>
      </w:r>
    </w:p>
    <w:p w14:paraId="187306A4" w14:textId="3CC9B11B" w:rsidR="00DA2409" w:rsidRPr="00CF5DD3" w:rsidRDefault="00DA2409" w:rsidP="00DA2409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Wykaz działek w stosunku do których inwestor jest uprawniony do ich nieodpłatnego zajęcia na czas realizacji inwestycji (tereny wód płynący</w:t>
      </w:r>
      <w:r w:rsidR="00F4127C" w:rsidRPr="00CF5DD3">
        <w:rPr>
          <w:rFonts w:ascii="Arial" w:hAnsi="Arial" w:cs="Arial"/>
          <w:highlight w:val="yellow"/>
          <w:u w:val="single"/>
        </w:rPr>
        <w:t>ch, tereny linii kolejowych) na podstawie</w:t>
      </w:r>
      <w:r w:rsidRPr="00CF5DD3">
        <w:rPr>
          <w:rFonts w:ascii="Arial" w:hAnsi="Arial" w:cs="Arial"/>
          <w:highlight w:val="yellow"/>
          <w:u w:val="single"/>
        </w:rPr>
        <w:t xml:space="preserve"> Art. 20a </w:t>
      </w:r>
      <w:r w:rsidR="00B15FBA" w:rsidRPr="00CF5DD3">
        <w:rPr>
          <w:rFonts w:ascii="Arial" w:hAnsi="Arial" w:cs="Arial"/>
          <w:highlight w:val="yellow"/>
          <w:u w:val="single"/>
        </w:rPr>
        <w:t>ustawy z </w:t>
      </w:r>
      <w:r w:rsidRPr="00CF5DD3">
        <w:rPr>
          <w:rFonts w:ascii="Arial" w:hAnsi="Arial" w:cs="Arial"/>
          <w:highlight w:val="yellow"/>
          <w:u w:val="single"/>
        </w:rPr>
        <w:t xml:space="preserve">dnia 10 kwietnia 2003 r. o szczególnych zasadach przygotowania i realizacji inwestycji w zakresie dróg publicznych (Dz.U. 2024 poz. </w:t>
      </w:r>
      <w:r w:rsidR="000C5660">
        <w:rPr>
          <w:rFonts w:ascii="Arial" w:hAnsi="Arial" w:cs="Arial"/>
          <w:highlight w:val="yellow"/>
          <w:u w:val="single"/>
        </w:rPr>
        <w:t>311</w:t>
      </w:r>
      <w:r w:rsidRPr="00CF5DD3">
        <w:rPr>
          <w:rFonts w:ascii="Arial" w:hAnsi="Arial" w:cs="Arial"/>
          <w:highlight w:val="yellow"/>
          <w:u w:val="single"/>
        </w:rPr>
        <w:t>).</w:t>
      </w:r>
    </w:p>
    <w:p w14:paraId="6451B6A4" w14:textId="3F260B40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>Rzeka ……    nr ……..</w:t>
      </w:r>
    </w:p>
    <w:p w14:paraId="072EEC10" w14:textId="61BB2A46" w:rsidR="00307AA5" w:rsidRPr="00CF5DD3" w:rsidRDefault="00307AA5" w:rsidP="00307AA5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…., gmina …..,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>. ………</w:t>
      </w:r>
    </w:p>
    <w:p w14:paraId="2E22D97C" w14:textId="77777777" w:rsidR="00307AA5" w:rsidRPr="00CF5DD3" w:rsidRDefault="00307AA5" w:rsidP="00307AA5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0007: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Pr="00CF5DD3">
        <w:rPr>
          <w:rFonts w:ascii="Arial" w:hAnsi="Arial" w:cs="Arial"/>
          <w:sz w:val="22"/>
          <w:szCs w:val="22"/>
          <w:highlight w:val="yellow"/>
        </w:rPr>
        <w:t>66/2(66), 67, 106/4(106/2), ……………….</w:t>
      </w:r>
    </w:p>
    <w:p w14:paraId="17C491F9" w14:textId="77777777" w:rsidR="00D1205E" w:rsidRDefault="00D1205E" w:rsidP="00DA2409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</w:p>
    <w:p w14:paraId="4BCC9D21" w14:textId="14C723F0" w:rsidR="0062189C" w:rsidRDefault="0062189C" w:rsidP="00DA2409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>
        <w:rPr>
          <w:rFonts w:ascii="Arial" w:hAnsi="Arial" w:cs="Arial"/>
          <w:i/>
          <w:iCs/>
          <w:highlight w:val="yellow"/>
        </w:rPr>
        <w:t>Linia kolejowa nr ………….</w:t>
      </w:r>
    </w:p>
    <w:p w14:paraId="3AF33391" w14:textId="77777777" w:rsidR="0062189C" w:rsidRPr="00CF5DD3" w:rsidRDefault="0062189C" w:rsidP="0062189C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…., gmina …..,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>. ………</w:t>
      </w:r>
    </w:p>
    <w:p w14:paraId="1F0E1F1D" w14:textId="77777777" w:rsidR="0062189C" w:rsidRPr="00CF5DD3" w:rsidRDefault="0062189C" w:rsidP="0062189C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 xml:space="preserve">obręb 0007: </w:t>
      </w:r>
      <w:r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Pr="00CF5DD3">
        <w:rPr>
          <w:rFonts w:ascii="Arial" w:hAnsi="Arial" w:cs="Arial"/>
          <w:sz w:val="22"/>
          <w:szCs w:val="22"/>
          <w:highlight w:val="yellow"/>
        </w:rPr>
        <w:t>66/2(66), 67, 106/4(106/2), ……………….</w:t>
      </w:r>
    </w:p>
    <w:p w14:paraId="496A10CD" w14:textId="77777777" w:rsidR="0062189C" w:rsidRPr="00CF5DD3" w:rsidRDefault="0062189C" w:rsidP="00DA2409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</w:p>
    <w:p w14:paraId="01D093F9" w14:textId="205528C3" w:rsidR="009568B8" w:rsidRPr="00CF5DD3" w:rsidRDefault="008D0A7E" w:rsidP="00114B06">
      <w:pPr>
        <w:pBdr>
          <w:top w:val="single" w:sz="4" w:space="1" w:color="auto"/>
        </w:pBdr>
        <w:spacing w:before="240" w:after="6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t xml:space="preserve">Wykaz </w:t>
      </w:r>
      <w:r w:rsidR="00F4127C" w:rsidRPr="00CF5DD3">
        <w:rPr>
          <w:rFonts w:ascii="Arial" w:hAnsi="Arial" w:cs="Arial"/>
          <w:b/>
          <w:highlight w:val="yellow"/>
          <w:u w:val="single"/>
        </w:rPr>
        <w:t>5</w:t>
      </w:r>
    </w:p>
    <w:p w14:paraId="799246CD" w14:textId="264193CE" w:rsidR="00850EFA" w:rsidRPr="00CF5DD3" w:rsidRDefault="00850EFA" w:rsidP="00114B06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 xml:space="preserve">Wykaz nieruchomości lub ich części, z których korzystanie będzie ograniczone w związku z budową lub przebudową sieci uzbrojenia terenu </w:t>
      </w:r>
      <w:r w:rsidR="005A71E5" w:rsidRPr="00CF5DD3">
        <w:rPr>
          <w:rFonts w:ascii="Arial" w:hAnsi="Arial" w:cs="Arial"/>
          <w:highlight w:val="yellow"/>
          <w:u w:val="single"/>
        </w:rPr>
        <w:t>oraz zjazdów</w:t>
      </w:r>
    </w:p>
    <w:p w14:paraId="05B6633B" w14:textId="7AABFA72" w:rsidR="00FD42DB" w:rsidRPr="00CF5DD3" w:rsidRDefault="00FD42DB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chojnicki, gmina Chojnice,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 xml:space="preserve">. 220203_2 Chojnice </w:t>
      </w:r>
      <w:r w:rsidR="007D046F" w:rsidRPr="00CF5DD3">
        <w:rPr>
          <w:rFonts w:ascii="Arial" w:hAnsi="Arial" w:cs="Arial"/>
          <w:i/>
          <w:iCs/>
          <w:highlight w:val="yellow"/>
        </w:rPr>
        <w:t>–</w:t>
      </w:r>
      <w:r w:rsidRPr="00CF5DD3">
        <w:rPr>
          <w:rFonts w:ascii="Arial" w:hAnsi="Arial" w:cs="Arial"/>
          <w:i/>
          <w:iCs/>
          <w:highlight w:val="yellow"/>
        </w:rPr>
        <w:t xml:space="preserve"> G</w:t>
      </w:r>
    </w:p>
    <w:tbl>
      <w:tblPr>
        <w:tblW w:w="492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806"/>
        <w:gridCol w:w="1534"/>
        <w:gridCol w:w="5440"/>
      </w:tblGrid>
      <w:tr w:rsidR="00A0755B" w:rsidRPr="00CF5DD3" w14:paraId="03979BED" w14:textId="77777777" w:rsidTr="00E47575">
        <w:trPr>
          <w:trHeight w:val="227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50D7AF" w14:textId="77777777" w:rsidR="00A0755B" w:rsidRPr="00CF5DD3" w:rsidRDefault="00A0755B" w:rsidP="00114B06">
            <w:pPr>
              <w:spacing w:after="0"/>
              <w:ind w:left="-57"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Lp.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6F2772" w14:textId="77777777" w:rsidR="00A0755B" w:rsidRPr="00CF5DD3" w:rsidRDefault="00A0755B" w:rsidP="00114B06">
            <w:pPr>
              <w:spacing w:after="0"/>
              <w:ind w:left="-57"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Obręb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491634" w14:textId="1A4E4749" w:rsidR="00A0755B" w:rsidRPr="00CF5DD3" w:rsidRDefault="00A0755B" w:rsidP="00114B06">
            <w:pPr>
              <w:spacing w:after="0"/>
              <w:ind w:left="-57"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Nr działki </w:t>
            </w:r>
          </w:p>
        </w:tc>
        <w:tc>
          <w:tcPr>
            <w:tcW w:w="29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5C846" w14:textId="2C879297" w:rsidR="00A0755B" w:rsidRPr="00CF5DD3" w:rsidRDefault="00A0755B" w:rsidP="00114B06">
            <w:pPr>
              <w:spacing w:after="0"/>
              <w:ind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Rodzaj ograniczenia</w:t>
            </w:r>
          </w:p>
        </w:tc>
      </w:tr>
      <w:tr w:rsidR="00FF4868" w:rsidRPr="00CF5DD3" w14:paraId="359A5C7C" w14:textId="77777777" w:rsidTr="00E47575">
        <w:trPr>
          <w:trHeight w:val="227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4576D6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05ECE23D" w14:textId="793330E4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12" w:space="0" w:color="auto"/>
            </w:tcBorders>
            <w:shd w:val="clear" w:color="auto" w:fill="auto"/>
          </w:tcPr>
          <w:p w14:paraId="6BAFE040" w14:textId="107324CF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>59</w:t>
            </w:r>
          </w:p>
        </w:tc>
        <w:tc>
          <w:tcPr>
            <w:tcW w:w="291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AE9E4" w14:textId="07A4F39F" w:rsidR="00FF4868" w:rsidRPr="00CF5DD3" w:rsidRDefault="00A732D8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38AF24E4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DDACFF1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685B05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</w:tcBorders>
            <w:shd w:val="clear" w:color="auto" w:fill="auto"/>
          </w:tcPr>
          <w:p w14:paraId="14789C12" w14:textId="2C57DEF6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61/1</w:t>
            </w:r>
          </w:p>
        </w:tc>
        <w:tc>
          <w:tcPr>
            <w:tcW w:w="2915" w:type="pc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81C6D" w14:textId="70F68CA5" w:rsidR="00FF4868" w:rsidRPr="00CF5DD3" w:rsidRDefault="00D127ED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693DDEDC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22721BC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5FA26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</w:tcBorders>
            <w:shd w:val="clear" w:color="auto" w:fill="auto"/>
          </w:tcPr>
          <w:p w14:paraId="719A36E7" w14:textId="42113AF7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62</w:t>
            </w:r>
          </w:p>
        </w:tc>
        <w:tc>
          <w:tcPr>
            <w:tcW w:w="2915" w:type="pc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39377A" w14:textId="221359E9" w:rsidR="00FF4868" w:rsidRPr="00CF5DD3" w:rsidRDefault="004F4DAF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2D1AC161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B9D87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F70455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E04E0" w14:textId="2A0FE708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64/1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DD09A" w14:textId="61B7E899" w:rsidR="00FF4868" w:rsidRPr="00CF5DD3" w:rsidRDefault="009D1D72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048BA9A9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97848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085E64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9DC19" w14:textId="3F1ED474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66/1(66)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D86A5" w14:textId="2976B167" w:rsidR="00FF4868" w:rsidRPr="00CF5DD3" w:rsidRDefault="002644CC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25C58258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868DF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DC20DB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5567C" w14:textId="1CC948F9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71/2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3C696" w14:textId="5FCF505B" w:rsidR="00FF4868" w:rsidRPr="00CF5DD3" w:rsidRDefault="00867501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wiaty autobusowej</w:t>
            </w:r>
          </w:p>
        </w:tc>
      </w:tr>
      <w:tr w:rsidR="00FF4868" w:rsidRPr="00CF5DD3" w14:paraId="2EEC45C4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63D5E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CF8FE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90ACE" w14:textId="71014255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72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05534" w14:textId="4D14C143" w:rsidR="00FF4868" w:rsidRPr="00CF5DD3" w:rsidRDefault="00867501" w:rsidP="00114B06">
            <w:pPr>
              <w:spacing w:after="0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15EECFEC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D2A0C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2F0E3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02F33" w14:textId="585ABAD4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98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F7F62" w14:textId="6FDB0471" w:rsidR="00FF4868" w:rsidRPr="00CF5DD3" w:rsidRDefault="009F6970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przebudowa zjazdu</w:t>
            </w:r>
          </w:p>
        </w:tc>
      </w:tr>
      <w:tr w:rsidR="00FF4868" w:rsidRPr="00CF5DD3" w14:paraId="26031111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B51C7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6CE5E2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BD77C" w14:textId="2BBE2BE9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107/3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6755B" w14:textId="53F00794" w:rsidR="00FF4868" w:rsidRPr="00CF5DD3" w:rsidRDefault="00C42D2F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budowa sieci oświetleniowej</w:t>
            </w:r>
          </w:p>
        </w:tc>
      </w:tr>
      <w:tr w:rsidR="00FF4868" w:rsidRPr="00CF5DD3" w14:paraId="6D3EEF73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B26D79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1EB2EA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2B3CA" w14:textId="39A75BC4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107/5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795893" w14:textId="03BCC016" w:rsidR="00BC63BC" w:rsidRPr="00CF5DD3" w:rsidRDefault="007666C7" w:rsidP="00114B06">
            <w:pPr>
              <w:spacing w:after="0"/>
              <w:ind w:right="-113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</w:t>
            </w:r>
            <w:r w:rsidR="00BC63BC" w:rsidRPr="00CF5DD3">
              <w:rPr>
                <w:rFonts w:ascii="Arial" w:hAnsi="Arial" w:cs="Arial"/>
                <w:sz w:val="18"/>
                <w:szCs w:val="18"/>
                <w:highlight w:val="yellow"/>
              </w:rPr>
              <w:t>budowa sieci oświetleniowej</w:t>
            </w:r>
          </w:p>
          <w:p w14:paraId="1A784518" w14:textId="0D42B34D" w:rsidR="00FF4868" w:rsidRPr="00CF5DD3" w:rsidRDefault="00BC63BC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2. </w:t>
            </w:r>
            <w:r w:rsidR="007666C7" w:rsidRPr="00CF5DD3">
              <w:rPr>
                <w:rFonts w:ascii="Arial" w:hAnsi="Arial" w:cs="Arial"/>
                <w:sz w:val="18"/>
                <w:szCs w:val="18"/>
                <w:highlight w:val="yellow"/>
              </w:rPr>
              <w:t>przebudowa zjazdu</w:t>
            </w:r>
          </w:p>
        </w:tc>
      </w:tr>
      <w:tr w:rsidR="00FF4868" w:rsidRPr="00CF5DD3" w14:paraId="2BDE3F6C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50025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935E89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E9878" w14:textId="64784B0A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124/1(124)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003E" w14:textId="2940328F" w:rsidR="00FF4868" w:rsidRPr="00CF5DD3" w:rsidRDefault="00867501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 przebudowa zjazdu</w:t>
            </w:r>
          </w:p>
        </w:tc>
      </w:tr>
      <w:tr w:rsidR="00FF4868" w:rsidRPr="00CF5DD3" w14:paraId="0D598C1B" w14:textId="77777777" w:rsidTr="00E47575">
        <w:trPr>
          <w:trHeight w:val="227"/>
        </w:trPr>
        <w:tc>
          <w:tcPr>
            <w:tcW w:w="295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8FBF0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361515" w14:textId="3BE78993" w:rsidR="00FF4868" w:rsidRPr="00CF5DD3" w:rsidRDefault="00BD0B1D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0006 Doręgowice</w:t>
            </w: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</w:tcPr>
          <w:p w14:paraId="39D399E0" w14:textId="75E39A7E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154/1(154)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0264F" w14:textId="06AD7452" w:rsidR="00FF4868" w:rsidRPr="00CF5DD3" w:rsidRDefault="00CE2D9F" w:rsidP="00114B06">
            <w:pPr>
              <w:spacing w:after="0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</w:t>
            </w:r>
            <w:r w:rsidR="000802FB" w:rsidRPr="00CF5DD3">
              <w:rPr>
                <w:rFonts w:ascii="Arial" w:hAnsi="Arial" w:cs="Arial"/>
                <w:sz w:val="18"/>
                <w:szCs w:val="18"/>
                <w:highlight w:val="yellow"/>
              </w:rPr>
              <w:t>rozbiórka sieci oświetleniowej – rozbiórka oprawy</w:t>
            </w:r>
          </w:p>
          <w:p w14:paraId="05C2F8A6" w14:textId="0022CFAD" w:rsidR="00CE2D9F" w:rsidRPr="00CF5DD3" w:rsidRDefault="00CE2D9F" w:rsidP="00114B06">
            <w:pPr>
              <w:spacing w:after="0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2. przebudowa zjazdu</w:t>
            </w:r>
          </w:p>
        </w:tc>
      </w:tr>
      <w:tr w:rsidR="00FF4868" w:rsidRPr="00CF5DD3" w14:paraId="239DEF32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09032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88A454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5265F" w14:textId="37AAC823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195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DEE18" w14:textId="2D864B5C" w:rsidR="00FF4868" w:rsidRPr="00CF5DD3" w:rsidRDefault="00A246EC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 przebudowa zjazdu</w:t>
            </w:r>
          </w:p>
        </w:tc>
      </w:tr>
      <w:tr w:rsidR="00FF4868" w:rsidRPr="00CF5DD3" w14:paraId="0045C97F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60505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AB724D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CB384" w14:textId="2DCCC401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196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F83A2" w14:textId="2DB23E49" w:rsidR="00FF4868" w:rsidRPr="00CF5DD3" w:rsidRDefault="001E1498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5D3B9A86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D13E2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C09AE4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031C34" w14:textId="23881350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197/1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DEF01" w14:textId="0CF023E0" w:rsidR="00FF4868" w:rsidRPr="00CF5DD3" w:rsidRDefault="001E1498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2273E3B8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81EEB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B6EEE4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792A5" w14:textId="36599956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199/1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19A7B" w14:textId="0B2312B9" w:rsidR="00FF4868" w:rsidRPr="00CF5DD3" w:rsidRDefault="001E1498" w:rsidP="00114B06">
            <w:pPr>
              <w:spacing w:after="0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2954B5B7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82619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0A89FC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C80E1" w14:textId="265C57B4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201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92D26" w14:textId="2D2E8E9E" w:rsidR="00FF4868" w:rsidRPr="00CF5DD3" w:rsidRDefault="00954FA0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 rozbiórka sieci oświetleniowej – rozbiórka oprawy</w:t>
            </w:r>
          </w:p>
        </w:tc>
      </w:tr>
      <w:tr w:rsidR="00FF4868" w:rsidRPr="00CF5DD3" w14:paraId="6F5B6140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1BA95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3FA90A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44C658" w14:textId="3F9D579A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210/1(210)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9CC0D" w14:textId="3BB6FEF6" w:rsidR="00FF4868" w:rsidRPr="00CF5DD3" w:rsidRDefault="000E3510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</w:t>
            </w:r>
            <w:r w:rsidR="00F8130E" w:rsidRPr="00CF5DD3">
              <w:rPr>
                <w:rFonts w:ascii="Arial" w:hAnsi="Arial" w:cs="Arial"/>
                <w:sz w:val="18"/>
                <w:szCs w:val="18"/>
                <w:highlight w:val="yellow"/>
              </w:rPr>
              <w:t>przebudowa zjazdów</w:t>
            </w:r>
          </w:p>
        </w:tc>
      </w:tr>
      <w:tr w:rsidR="00FF4868" w:rsidRPr="00CF5DD3" w14:paraId="1EF0F172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78CFF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88DCAB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65148" w14:textId="1236862A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211/1(211)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903BB" w14:textId="4E98C35F" w:rsidR="00FF4868" w:rsidRPr="00CF5DD3" w:rsidRDefault="00187A1E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302B1D1E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43A3A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DACBD0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9D76E" w14:textId="50C5BD38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213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A943E" w14:textId="3E425E0B" w:rsidR="00FF4868" w:rsidRPr="00CF5DD3" w:rsidRDefault="001A30BC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 przebudowa zjazdu</w:t>
            </w:r>
          </w:p>
        </w:tc>
      </w:tr>
      <w:tr w:rsidR="00FF4868" w:rsidRPr="00CF5DD3" w14:paraId="2484C93B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98AE4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921CB4" w14:textId="2758EAD6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3F0FE" w14:textId="4CF8DD84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214/3(214/2)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D9C999" w14:textId="77777777" w:rsidR="00FF4868" w:rsidRPr="00CF5DD3" w:rsidRDefault="00390714" w:rsidP="00114B06">
            <w:pPr>
              <w:spacing w:after="0"/>
              <w:ind w:right="-113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1. przebudowa zjazdu</w:t>
            </w:r>
          </w:p>
          <w:p w14:paraId="232124AE" w14:textId="03D8BD7F" w:rsidR="0003603B" w:rsidRPr="00CF5DD3" w:rsidRDefault="0003603B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2. 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7F05B583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899CD0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51B42D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9E94F" w14:textId="0256F86F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215/1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82FB2" w14:textId="604EBB1F" w:rsidR="00FF4868" w:rsidRPr="00CF5DD3" w:rsidRDefault="00CA3AD2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351F1A1C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BF1F7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2E6B05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C73EF" w14:textId="61EF0D5D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217/2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87EDB" w14:textId="336F1085" w:rsidR="00FF4868" w:rsidRPr="00CF5DD3" w:rsidRDefault="00053B5F" w:rsidP="00114B06">
            <w:pPr>
              <w:spacing w:after="0"/>
              <w:ind w:right="-113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przebudowa sieci </w:t>
            </w:r>
            <w:proofErr w:type="spellStart"/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>nn</w:t>
            </w:r>
            <w:proofErr w:type="spellEnd"/>
          </w:p>
        </w:tc>
      </w:tr>
      <w:tr w:rsidR="00FF4868" w:rsidRPr="00CF5DD3" w14:paraId="47E32016" w14:textId="77777777" w:rsidTr="00E47575">
        <w:trPr>
          <w:trHeight w:val="227"/>
        </w:trPr>
        <w:tc>
          <w:tcPr>
            <w:tcW w:w="2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E4DBDE" w14:textId="77777777" w:rsidR="00FF4868" w:rsidRPr="00CF5DD3" w:rsidRDefault="00FF4868" w:rsidP="00114B06">
            <w:pPr>
              <w:numPr>
                <w:ilvl w:val="0"/>
                <w:numId w:val="8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68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0DD3A94B" w14:textId="77777777" w:rsidR="00FF4868" w:rsidRPr="00CF5DD3" w:rsidRDefault="00FF4868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C126D54" w14:textId="2AE08579" w:rsidR="00FF4868" w:rsidRPr="00CF5DD3" w:rsidRDefault="00FF4868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CF5DD3">
              <w:rPr>
                <w:rFonts w:ascii="Arial" w:hAnsi="Arial" w:cs="Arial"/>
                <w:sz w:val="20"/>
                <w:highlight w:val="yellow"/>
              </w:rPr>
              <w:t xml:space="preserve"> 264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8E324" w14:textId="28035462" w:rsidR="00FF4868" w:rsidRPr="00CF5DD3" w:rsidRDefault="00CE2D9F" w:rsidP="00114B06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1. </w:t>
            </w:r>
            <w:r w:rsidR="00E768AE" w:rsidRPr="00CF5DD3">
              <w:rPr>
                <w:rFonts w:ascii="Arial" w:hAnsi="Arial" w:cs="Arial"/>
                <w:sz w:val="18"/>
                <w:szCs w:val="18"/>
                <w:highlight w:val="yellow"/>
              </w:rPr>
              <w:t>przebudowa zjazdu</w:t>
            </w:r>
          </w:p>
        </w:tc>
      </w:tr>
    </w:tbl>
    <w:p w14:paraId="504ACD6F" w14:textId="77777777" w:rsidR="009568B8" w:rsidRPr="00CF5DD3" w:rsidRDefault="009568B8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>uwaga: (…) w nawiasach podano numery działek przed podziałem wg oznaczenia w katastrze nieruchomości</w:t>
      </w:r>
    </w:p>
    <w:p w14:paraId="6586EE34" w14:textId="415D58AE" w:rsidR="002852B9" w:rsidRPr="00CF5DD3" w:rsidRDefault="00103F47" w:rsidP="00114B06">
      <w:pPr>
        <w:keepNext/>
        <w:pBdr>
          <w:top w:val="single" w:sz="4" w:space="1" w:color="auto"/>
        </w:pBdr>
        <w:spacing w:before="240" w:after="6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lastRenderedPageBreak/>
        <w:t>Wykaz 6</w:t>
      </w:r>
    </w:p>
    <w:p w14:paraId="046D3290" w14:textId="77777777" w:rsidR="002852B9" w:rsidRPr="00CF5DD3" w:rsidRDefault="002852B9" w:rsidP="00114B06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Wykaz nieruchomości będących własnością zarządcy drogi Województwa Pomorskiego</w:t>
      </w:r>
    </w:p>
    <w:p w14:paraId="6C39607A" w14:textId="09C424C8" w:rsidR="002852B9" w:rsidRPr="00CF5DD3" w:rsidRDefault="002852B9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</w:t>
      </w:r>
      <w:r w:rsidR="00FB3A06" w:rsidRPr="00CF5DD3">
        <w:rPr>
          <w:rFonts w:ascii="Arial" w:hAnsi="Arial" w:cs="Arial"/>
          <w:i/>
          <w:iCs/>
          <w:highlight w:val="yellow"/>
        </w:rPr>
        <w:t xml:space="preserve">powiat </w:t>
      </w:r>
      <w:r w:rsidR="00307AA5" w:rsidRPr="00CF5DD3">
        <w:rPr>
          <w:rFonts w:ascii="Arial" w:hAnsi="Arial" w:cs="Arial"/>
          <w:i/>
          <w:iCs/>
          <w:highlight w:val="yellow"/>
        </w:rPr>
        <w:t>…………….,</w:t>
      </w:r>
      <w:r w:rsidR="00FB3A06" w:rsidRPr="00CF5DD3">
        <w:rPr>
          <w:rFonts w:ascii="Arial" w:hAnsi="Arial" w:cs="Arial"/>
          <w:i/>
          <w:iCs/>
          <w:highlight w:val="yellow"/>
        </w:rPr>
        <w:t xml:space="preserve"> gmina </w:t>
      </w:r>
      <w:r w:rsidR="00307AA5" w:rsidRPr="00CF5DD3">
        <w:rPr>
          <w:rFonts w:ascii="Arial" w:hAnsi="Arial" w:cs="Arial"/>
          <w:i/>
          <w:iCs/>
          <w:highlight w:val="yellow"/>
        </w:rPr>
        <w:t>………..</w:t>
      </w:r>
      <w:r w:rsidR="00FB3A06" w:rsidRPr="00CF5DD3">
        <w:rPr>
          <w:rFonts w:ascii="Arial" w:hAnsi="Arial" w:cs="Arial"/>
          <w:i/>
          <w:iCs/>
          <w:highlight w:val="yellow"/>
        </w:rPr>
        <w:t xml:space="preserve">, jedn. </w:t>
      </w:r>
      <w:proofErr w:type="spellStart"/>
      <w:r w:rsidR="00FB3A06"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="00FB3A06" w:rsidRPr="00CF5DD3">
        <w:rPr>
          <w:rFonts w:ascii="Arial" w:hAnsi="Arial" w:cs="Arial"/>
          <w:i/>
          <w:iCs/>
          <w:highlight w:val="yellow"/>
        </w:rPr>
        <w:t xml:space="preserve">. </w:t>
      </w:r>
      <w:r w:rsidR="00307AA5" w:rsidRPr="00CF5DD3">
        <w:rPr>
          <w:rFonts w:ascii="Arial" w:hAnsi="Arial" w:cs="Arial"/>
          <w:i/>
          <w:iCs/>
          <w:highlight w:val="yellow"/>
        </w:rPr>
        <w:t>……………..</w:t>
      </w:r>
    </w:p>
    <w:p w14:paraId="703721ED" w14:textId="57494659" w:rsidR="002852B9" w:rsidRPr="00CF5DD3" w:rsidRDefault="00FB3A06" w:rsidP="00114B06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>obręb 0006</w:t>
      </w:r>
      <w:r w:rsidR="00CB1723" w:rsidRPr="00CF5DD3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="00CB1723" w:rsidRPr="00CF5DD3">
        <w:rPr>
          <w:rFonts w:ascii="Arial" w:hAnsi="Arial" w:cs="Arial"/>
          <w:bCs/>
          <w:sz w:val="22"/>
          <w:szCs w:val="22"/>
          <w:highlight w:val="yellow"/>
        </w:rPr>
        <w:tab/>
        <w:t>181/9</w:t>
      </w:r>
      <w:r w:rsidR="00307AA5" w:rsidRPr="00CF5DD3">
        <w:rPr>
          <w:rFonts w:ascii="Arial" w:hAnsi="Arial" w:cs="Arial"/>
          <w:bCs/>
          <w:sz w:val="22"/>
          <w:szCs w:val="22"/>
          <w:highlight w:val="yellow"/>
        </w:rPr>
        <w:t>……</w:t>
      </w:r>
    </w:p>
    <w:p w14:paraId="33172C3B" w14:textId="3561CC88" w:rsidR="00940FC2" w:rsidRPr="00CF5DD3" w:rsidRDefault="00940FC2" w:rsidP="00114B06">
      <w:pPr>
        <w:keepNext/>
        <w:pBdr>
          <w:top w:val="single" w:sz="4" w:space="1" w:color="auto"/>
        </w:pBdr>
        <w:spacing w:before="240" w:after="6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t xml:space="preserve">Wykaz </w:t>
      </w:r>
      <w:r w:rsidR="00F0461D" w:rsidRPr="00CF5DD3">
        <w:rPr>
          <w:rFonts w:ascii="Arial" w:hAnsi="Arial" w:cs="Arial"/>
          <w:b/>
          <w:highlight w:val="yellow"/>
          <w:u w:val="single"/>
        </w:rPr>
        <w:t>7</w:t>
      </w:r>
    </w:p>
    <w:p w14:paraId="1B088FC1" w14:textId="466D188B" w:rsidR="00940FC2" w:rsidRPr="00CF5DD3" w:rsidRDefault="00940FC2" w:rsidP="00114B06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 xml:space="preserve">Wykaz nieruchomości lub ich części do </w:t>
      </w:r>
      <w:r w:rsidR="00BB0C76" w:rsidRPr="00CF5DD3">
        <w:rPr>
          <w:rFonts w:ascii="Arial" w:hAnsi="Arial" w:cs="Arial"/>
          <w:highlight w:val="yellow"/>
          <w:u w:val="single"/>
        </w:rPr>
        <w:t>przejęcia</w:t>
      </w:r>
      <w:r w:rsidRPr="00CF5DD3">
        <w:rPr>
          <w:rFonts w:ascii="Arial" w:hAnsi="Arial" w:cs="Arial"/>
          <w:highlight w:val="yellow"/>
          <w:u w:val="single"/>
        </w:rPr>
        <w:t xml:space="preserve"> na rzecz Województwa Pomorskiego</w:t>
      </w:r>
    </w:p>
    <w:p w14:paraId="1DE9B0EE" w14:textId="2D12928E" w:rsidR="00D80579" w:rsidRPr="00CF5DD3" w:rsidRDefault="00E47CF0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</w:t>
      </w:r>
      <w:r w:rsidR="00D80579" w:rsidRPr="00CF5DD3">
        <w:rPr>
          <w:rFonts w:ascii="Arial" w:hAnsi="Arial" w:cs="Arial"/>
          <w:i/>
          <w:iCs/>
          <w:highlight w:val="yellow"/>
        </w:rPr>
        <w:t xml:space="preserve">powiat </w:t>
      </w:r>
      <w:r w:rsidR="00307AA5" w:rsidRPr="00CF5DD3">
        <w:rPr>
          <w:rFonts w:ascii="Arial" w:hAnsi="Arial" w:cs="Arial"/>
          <w:i/>
          <w:iCs/>
          <w:highlight w:val="yellow"/>
        </w:rPr>
        <w:t>…………….</w:t>
      </w:r>
      <w:r w:rsidR="00D80579" w:rsidRPr="00CF5DD3">
        <w:rPr>
          <w:rFonts w:ascii="Arial" w:hAnsi="Arial" w:cs="Arial"/>
          <w:i/>
          <w:iCs/>
          <w:highlight w:val="yellow"/>
        </w:rPr>
        <w:t xml:space="preserve">, gmina </w:t>
      </w:r>
      <w:r w:rsidR="00307AA5" w:rsidRPr="00CF5DD3">
        <w:rPr>
          <w:rFonts w:ascii="Arial" w:hAnsi="Arial" w:cs="Arial"/>
          <w:i/>
          <w:iCs/>
          <w:highlight w:val="yellow"/>
        </w:rPr>
        <w:t>………….</w:t>
      </w:r>
      <w:r w:rsidR="00D80579" w:rsidRPr="00CF5DD3">
        <w:rPr>
          <w:rFonts w:ascii="Arial" w:hAnsi="Arial" w:cs="Arial"/>
          <w:i/>
          <w:iCs/>
          <w:highlight w:val="yellow"/>
        </w:rPr>
        <w:t xml:space="preserve">, jedn. </w:t>
      </w:r>
      <w:proofErr w:type="spellStart"/>
      <w:r w:rsidR="00D80579"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="00D80579" w:rsidRPr="00CF5DD3">
        <w:rPr>
          <w:rFonts w:ascii="Arial" w:hAnsi="Arial" w:cs="Arial"/>
          <w:i/>
          <w:iCs/>
          <w:highlight w:val="yellow"/>
        </w:rPr>
        <w:t xml:space="preserve">. </w:t>
      </w:r>
      <w:r w:rsidR="00307AA5" w:rsidRPr="00CF5DD3">
        <w:rPr>
          <w:rFonts w:ascii="Arial" w:hAnsi="Arial" w:cs="Arial"/>
          <w:i/>
          <w:iCs/>
          <w:highlight w:val="yellow"/>
        </w:rPr>
        <w:t>………..</w:t>
      </w:r>
    </w:p>
    <w:p w14:paraId="30BD8A46" w14:textId="7B802E83" w:rsidR="00E47CF0" w:rsidRPr="00CF5DD3" w:rsidRDefault="00F32313" w:rsidP="00114B06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1701" w:hanging="1560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CF5DD3">
        <w:rPr>
          <w:rFonts w:ascii="Arial" w:hAnsi="Arial" w:cs="Arial"/>
          <w:b/>
          <w:sz w:val="22"/>
          <w:szCs w:val="22"/>
          <w:highlight w:val="yellow"/>
        </w:rPr>
        <w:t>obręb 000</w:t>
      </w:r>
      <w:r w:rsidR="00E47CF0" w:rsidRPr="00CF5DD3">
        <w:rPr>
          <w:rFonts w:ascii="Arial" w:hAnsi="Arial" w:cs="Arial"/>
          <w:b/>
          <w:sz w:val="22"/>
          <w:szCs w:val="22"/>
          <w:highlight w:val="yellow"/>
        </w:rPr>
        <w:t xml:space="preserve">6: </w:t>
      </w:r>
      <w:r w:rsidR="00E47CF0" w:rsidRPr="00CF5DD3">
        <w:rPr>
          <w:rFonts w:ascii="Arial" w:hAnsi="Arial" w:cs="Arial"/>
          <w:b/>
          <w:sz w:val="22"/>
          <w:szCs w:val="22"/>
          <w:highlight w:val="yellow"/>
        </w:rPr>
        <w:tab/>
      </w:r>
      <w:r w:rsidR="00D80579" w:rsidRPr="00CF5DD3">
        <w:rPr>
          <w:rFonts w:ascii="Arial" w:hAnsi="Arial" w:cs="Arial"/>
          <w:sz w:val="22"/>
          <w:szCs w:val="22"/>
          <w:highlight w:val="yellow"/>
        </w:rPr>
        <w:t xml:space="preserve">66/2(66), </w:t>
      </w:r>
      <w:r w:rsidR="007D046F" w:rsidRPr="00CF5DD3">
        <w:rPr>
          <w:rFonts w:ascii="Arial" w:hAnsi="Arial" w:cs="Arial"/>
          <w:b/>
          <w:sz w:val="22"/>
          <w:szCs w:val="22"/>
          <w:highlight w:val="yellow"/>
        </w:rPr>
        <w:t>67</w:t>
      </w:r>
      <w:r w:rsidR="007D046F" w:rsidRPr="00CF5DD3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D80579" w:rsidRPr="00CF5DD3">
        <w:rPr>
          <w:rFonts w:ascii="Arial" w:hAnsi="Arial" w:cs="Arial"/>
          <w:sz w:val="22"/>
          <w:szCs w:val="22"/>
          <w:highlight w:val="yellow"/>
        </w:rPr>
        <w:t xml:space="preserve">106/4(106/2), 107/8(107/6), 124/2(124), 153/2(153), 154/2(154), 161/2(161), 163/5(163/3), 208/2(208), 210/2(210), 211/2(211), </w:t>
      </w:r>
      <w:r w:rsidR="007D046F" w:rsidRPr="00CF5DD3">
        <w:rPr>
          <w:rFonts w:ascii="Arial" w:hAnsi="Arial" w:cs="Arial"/>
          <w:b/>
          <w:sz w:val="22"/>
          <w:szCs w:val="22"/>
          <w:highlight w:val="yellow"/>
        </w:rPr>
        <w:t>214/1</w:t>
      </w:r>
      <w:r w:rsidR="007D046F" w:rsidRPr="00CF5DD3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D80579" w:rsidRPr="00CF5DD3">
        <w:rPr>
          <w:rFonts w:ascii="Arial" w:hAnsi="Arial" w:cs="Arial"/>
          <w:sz w:val="22"/>
          <w:szCs w:val="22"/>
          <w:highlight w:val="yellow"/>
        </w:rPr>
        <w:t>214/4(214/2), 214/5(214/2), 220/2(220), 221/2(221)</w:t>
      </w:r>
    </w:p>
    <w:p w14:paraId="66CE4388" w14:textId="6592DBAC" w:rsidR="00BF24B2" w:rsidRPr="00CF5DD3" w:rsidRDefault="00300990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>uwaga: (…) w nawiasach podano numery działek przed podziałem wg oznaczenia w katastrze nieruchomości</w:t>
      </w:r>
      <w:r w:rsidR="00BF24B2" w:rsidRPr="00CF5DD3">
        <w:rPr>
          <w:rFonts w:ascii="Arial" w:hAnsi="Arial" w:cs="Arial"/>
          <w:i/>
          <w:iCs/>
          <w:highlight w:val="yellow"/>
        </w:rPr>
        <w:t>,</w:t>
      </w:r>
    </w:p>
    <w:p w14:paraId="4E023E02" w14:textId="38829FDA" w:rsidR="00BF24B2" w:rsidRPr="00CF5DD3" w:rsidRDefault="00BF24B2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jako </w:t>
      </w:r>
      <w:r w:rsidRPr="00CF5DD3">
        <w:rPr>
          <w:rFonts w:ascii="Arial" w:hAnsi="Arial" w:cs="Arial"/>
          <w:b/>
          <w:i/>
          <w:iCs/>
          <w:highlight w:val="yellow"/>
        </w:rPr>
        <w:t>pogrubione</w:t>
      </w:r>
      <w:r w:rsidRPr="00CF5DD3">
        <w:rPr>
          <w:rFonts w:ascii="Arial" w:hAnsi="Arial" w:cs="Arial"/>
          <w:i/>
          <w:iCs/>
          <w:highlight w:val="yellow"/>
        </w:rPr>
        <w:t xml:space="preserve"> podano numery działek do przekazania w całości</w:t>
      </w:r>
    </w:p>
    <w:p w14:paraId="1DF594F0" w14:textId="36611CC9" w:rsidR="009568B8" w:rsidRPr="00CF5DD3" w:rsidRDefault="009568B8" w:rsidP="00114B06">
      <w:pPr>
        <w:pBdr>
          <w:top w:val="single" w:sz="4" w:space="1" w:color="auto"/>
        </w:pBdr>
        <w:spacing w:before="240" w:after="12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CF5DD3">
        <w:rPr>
          <w:rFonts w:ascii="Arial" w:hAnsi="Arial" w:cs="Arial"/>
          <w:b/>
          <w:highlight w:val="yellow"/>
          <w:u w:val="single"/>
        </w:rPr>
        <w:t xml:space="preserve">Wykaz </w:t>
      </w:r>
      <w:r w:rsidR="00F0461D" w:rsidRPr="00CF5DD3">
        <w:rPr>
          <w:rFonts w:ascii="Arial" w:hAnsi="Arial" w:cs="Arial"/>
          <w:b/>
          <w:highlight w:val="yellow"/>
          <w:u w:val="single"/>
        </w:rPr>
        <w:t>8</w:t>
      </w:r>
    </w:p>
    <w:p w14:paraId="715F87E9" w14:textId="352D240D" w:rsidR="009568B8" w:rsidRPr="00CF5DD3" w:rsidRDefault="009568B8" w:rsidP="00114B06">
      <w:pPr>
        <w:spacing w:after="120" w:line="240" w:lineRule="auto"/>
        <w:jc w:val="both"/>
        <w:rPr>
          <w:rFonts w:ascii="Arial" w:hAnsi="Arial" w:cs="Arial"/>
          <w:highlight w:val="yellow"/>
          <w:u w:val="single"/>
        </w:rPr>
      </w:pPr>
      <w:r w:rsidRPr="00CF5DD3">
        <w:rPr>
          <w:rFonts w:ascii="Arial" w:hAnsi="Arial" w:cs="Arial"/>
          <w:highlight w:val="yellow"/>
          <w:u w:val="single"/>
        </w:rPr>
        <w:t>Wykaz nieruchomości do podziału</w:t>
      </w:r>
    </w:p>
    <w:p w14:paraId="6CBDE80E" w14:textId="3630241F" w:rsidR="007D046F" w:rsidRPr="00CF5DD3" w:rsidRDefault="007D046F" w:rsidP="00114B06">
      <w:pPr>
        <w:spacing w:after="120" w:line="240" w:lineRule="auto"/>
        <w:jc w:val="both"/>
        <w:rPr>
          <w:rFonts w:ascii="Arial" w:hAnsi="Arial" w:cs="Arial"/>
          <w:i/>
          <w:iCs/>
          <w:highlight w:val="yellow"/>
        </w:rPr>
      </w:pPr>
      <w:r w:rsidRPr="00CF5DD3">
        <w:rPr>
          <w:rFonts w:ascii="Arial" w:hAnsi="Arial" w:cs="Arial"/>
          <w:i/>
          <w:iCs/>
          <w:highlight w:val="yellow"/>
        </w:rPr>
        <w:t xml:space="preserve">woj. pomorskie, powiat </w:t>
      </w:r>
      <w:r w:rsidR="00307AA5" w:rsidRPr="00CF5DD3">
        <w:rPr>
          <w:rFonts w:ascii="Arial" w:hAnsi="Arial" w:cs="Arial"/>
          <w:i/>
          <w:iCs/>
          <w:highlight w:val="yellow"/>
        </w:rPr>
        <w:t>…………………</w:t>
      </w:r>
      <w:r w:rsidRPr="00CF5DD3">
        <w:rPr>
          <w:rFonts w:ascii="Arial" w:hAnsi="Arial" w:cs="Arial"/>
          <w:i/>
          <w:iCs/>
          <w:highlight w:val="yellow"/>
        </w:rPr>
        <w:t xml:space="preserve">, gmina </w:t>
      </w:r>
      <w:r w:rsidR="00307AA5" w:rsidRPr="00CF5DD3">
        <w:rPr>
          <w:rFonts w:ascii="Arial" w:hAnsi="Arial" w:cs="Arial"/>
          <w:i/>
          <w:iCs/>
          <w:highlight w:val="yellow"/>
        </w:rPr>
        <w:t>…………,</w:t>
      </w:r>
      <w:r w:rsidRPr="00CF5DD3">
        <w:rPr>
          <w:rFonts w:ascii="Arial" w:hAnsi="Arial" w:cs="Arial"/>
          <w:i/>
          <w:iCs/>
          <w:highlight w:val="yellow"/>
        </w:rPr>
        <w:t xml:space="preserve"> jedn. </w:t>
      </w:r>
      <w:proofErr w:type="spellStart"/>
      <w:r w:rsidRPr="00CF5DD3">
        <w:rPr>
          <w:rFonts w:ascii="Arial" w:hAnsi="Arial" w:cs="Arial"/>
          <w:i/>
          <w:iCs/>
          <w:highlight w:val="yellow"/>
        </w:rPr>
        <w:t>ewid</w:t>
      </w:r>
      <w:proofErr w:type="spellEnd"/>
      <w:r w:rsidRPr="00CF5DD3">
        <w:rPr>
          <w:rFonts w:ascii="Arial" w:hAnsi="Arial" w:cs="Arial"/>
          <w:i/>
          <w:iCs/>
          <w:highlight w:val="yellow"/>
        </w:rPr>
        <w:t xml:space="preserve">. </w:t>
      </w:r>
      <w:r w:rsidR="00307AA5" w:rsidRPr="00CF5DD3">
        <w:rPr>
          <w:rFonts w:ascii="Arial" w:hAnsi="Arial" w:cs="Arial"/>
          <w:i/>
          <w:iCs/>
          <w:highlight w:val="yellow"/>
        </w:rPr>
        <w:t>……………</w:t>
      </w:r>
    </w:p>
    <w:tbl>
      <w:tblPr>
        <w:tblW w:w="478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088"/>
        <w:gridCol w:w="1535"/>
        <w:gridCol w:w="2375"/>
        <w:gridCol w:w="2514"/>
      </w:tblGrid>
      <w:tr w:rsidR="006939F8" w:rsidRPr="00CF5DD3" w14:paraId="43330DB5" w14:textId="77777777" w:rsidTr="007D046F">
        <w:trPr>
          <w:trHeight w:val="227"/>
          <w:tblHeader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24CCE8" w14:textId="77777777" w:rsidR="006939F8" w:rsidRPr="00CF5DD3" w:rsidRDefault="006939F8" w:rsidP="00114B06">
            <w:pPr>
              <w:spacing w:after="0"/>
              <w:ind w:left="-57"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Lp.</w:t>
            </w:r>
          </w:p>
        </w:tc>
        <w:tc>
          <w:tcPr>
            <w:tcW w:w="11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D5B6F9" w14:textId="77777777" w:rsidR="006939F8" w:rsidRPr="00CF5DD3" w:rsidRDefault="006939F8" w:rsidP="00114B06">
            <w:pPr>
              <w:spacing w:after="0"/>
              <w:ind w:left="-57"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Obręb</w:t>
            </w:r>
          </w:p>
        </w:tc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D94E5E" w14:textId="77777777" w:rsidR="006939F8" w:rsidRPr="00CF5DD3" w:rsidRDefault="006939F8" w:rsidP="00114B06">
            <w:pPr>
              <w:spacing w:after="0"/>
              <w:ind w:left="-57"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Działka przed podziałem </w:t>
            </w:r>
          </w:p>
        </w:tc>
        <w:tc>
          <w:tcPr>
            <w:tcW w:w="13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A032CE" w14:textId="5AA6872B" w:rsidR="006939F8" w:rsidRPr="00CF5DD3" w:rsidRDefault="006939F8" w:rsidP="00114B06">
            <w:pPr>
              <w:spacing w:after="0"/>
              <w:ind w:right="-113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Działka po podziale zlokalizowana w pasie drogi wojewódzkiej nr</w:t>
            </w:r>
            <w:r w:rsidR="00307AA5"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  …………</w:t>
            </w:r>
          </w:p>
        </w:tc>
        <w:tc>
          <w:tcPr>
            <w:tcW w:w="13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06583" w14:textId="77777777" w:rsidR="006939F8" w:rsidRPr="00CF5DD3" w:rsidRDefault="006939F8" w:rsidP="00114B06">
            <w:pPr>
              <w:spacing w:after="0"/>
              <w:ind w:left="-57" w:right="-57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CF5DD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Działka po podziale zlokalizowana poza pasem drogowym</w:t>
            </w:r>
          </w:p>
        </w:tc>
      </w:tr>
      <w:tr w:rsidR="007041A9" w:rsidRPr="00CF5DD3" w14:paraId="45BDD1F5" w14:textId="77777777" w:rsidTr="007D046F">
        <w:trPr>
          <w:trHeight w:val="227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8A1BEA9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0" w:firstLine="0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1C0E13" w14:textId="76819005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0006</w:t>
            </w:r>
            <w:r w:rsidR="007D046F" w:rsidRPr="00CF5DD3">
              <w:rPr>
                <w:rFonts w:ascii="Arial" w:hAnsi="Arial" w:cs="Arial"/>
                <w:highlight w:val="yellow"/>
              </w:rPr>
              <w:t xml:space="preserve"> </w:t>
            </w:r>
            <w:r w:rsidR="00307AA5" w:rsidRPr="00CF5DD3">
              <w:rPr>
                <w:rFonts w:ascii="Arial" w:hAnsi="Arial" w:cs="Arial"/>
                <w:highlight w:val="yellow"/>
              </w:rPr>
              <w:t>……………</w:t>
            </w:r>
          </w:p>
        </w:tc>
        <w:tc>
          <w:tcPr>
            <w:tcW w:w="84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54969E" w14:textId="56D6FD80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66</w:t>
            </w:r>
          </w:p>
        </w:tc>
        <w:tc>
          <w:tcPr>
            <w:tcW w:w="131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22E938" w14:textId="371FF1AD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66/2</w:t>
            </w:r>
          </w:p>
        </w:tc>
        <w:tc>
          <w:tcPr>
            <w:tcW w:w="1387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5FFA8" w14:textId="10C8092C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66/1</w:t>
            </w:r>
          </w:p>
        </w:tc>
      </w:tr>
      <w:tr w:rsidR="007041A9" w:rsidRPr="00CF5DD3" w14:paraId="1456CFDF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E2C7CA5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2BB69B36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D3538" w14:textId="6E63AA19" w:rsidR="007041A9" w:rsidRPr="00CF5DD3" w:rsidRDefault="004F7522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106/2</w:t>
            </w:r>
          </w:p>
        </w:tc>
        <w:tc>
          <w:tcPr>
            <w:tcW w:w="13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9F6D93" w14:textId="5F874CCB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106/4</w:t>
            </w:r>
          </w:p>
        </w:tc>
        <w:tc>
          <w:tcPr>
            <w:tcW w:w="1387" w:type="pc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2E778" w14:textId="00816ACF" w:rsidR="007041A9" w:rsidRPr="00CF5DD3" w:rsidRDefault="004F7522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106/3</w:t>
            </w:r>
          </w:p>
        </w:tc>
      </w:tr>
      <w:tr w:rsidR="007041A9" w:rsidRPr="00CF5DD3" w14:paraId="1DD3C790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171595A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547DCC80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B3F89" w14:textId="5FAEEF60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107/6</w:t>
            </w:r>
          </w:p>
        </w:tc>
        <w:tc>
          <w:tcPr>
            <w:tcW w:w="13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616055" w14:textId="6499E481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107/8</w:t>
            </w:r>
          </w:p>
        </w:tc>
        <w:tc>
          <w:tcPr>
            <w:tcW w:w="1387" w:type="pc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682C7" w14:textId="55223122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107/7</w:t>
            </w:r>
          </w:p>
        </w:tc>
      </w:tr>
      <w:tr w:rsidR="007041A9" w:rsidRPr="00CF5DD3" w14:paraId="00A15D77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BACC9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4F40942E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17788" w14:textId="352BD66B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124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39FE8" w14:textId="7EE0241E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124/2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AC26B" w14:textId="6DCDA1C2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124/1</w:t>
            </w:r>
          </w:p>
        </w:tc>
      </w:tr>
      <w:tr w:rsidR="007041A9" w:rsidRPr="00CF5DD3" w14:paraId="79B6852C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35683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00AAA44E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DE71B" w14:textId="69BE7A9D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153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7CC12" w14:textId="77D68B61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153/2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CB05C" w14:textId="4B72CF1F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153/1</w:t>
            </w:r>
          </w:p>
        </w:tc>
      </w:tr>
      <w:tr w:rsidR="007041A9" w:rsidRPr="00CF5DD3" w14:paraId="648FD6C5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44B5B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696BE10F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5F827" w14:textId="0E80BC4B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154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DEC19" w14:textId="7CAE0B6F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154/2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C7658F" w14:textId="7BC44F87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154/1</w:t>
            </w:r>
          </w:p>
        </w:tc>
      </w:tr>
      <w:tr w:rsidR="007041A9" w:rsidRPr="00CF5DD3" w14:paraId="118B26E5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DBDCA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0BE6EC0B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A06A3" w14:textId="4FCF940A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161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D6E3B" w14:textId="3BF9A3A0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161/2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AD787" w14:textId="696F312D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161/1</w:t>
            </w:r>
          </w:p>
        </w:tc>
      </w:tr>
      <w:tr w:rsidR="007041A9" w:rsidRPr="00CF5DD3" w14:paraId="3CEB4A01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522BA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201213F0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393E9" w14:textId="451215E9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163/3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E348C" w14:textId="7307062A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163/5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2D613" w14:textId="61DF5513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163/4</w:t>
            </w:r>
          </w:p>
        </w:tc>
      </w:tr>
      <w:tr w:rsidR="007041A9" w:rsidRPr="00CF5DD3" w14:paraId="64E022B0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95B05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3765B59E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55054" w14:textId="3DBDA914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208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78FDE" w14:textId="6F847FAD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208/2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6F9F5" w14:textId="300C3736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208/1</w:t>
            </w:r>
          </w:p>
        </w:tc>
      </w:tr>
      <w:tr w:rsidR="007041A9" w:rsidRPr="00CF5DD3" w14:paraId="4C5BD8FE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015E1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28B43F77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39332" w14:textId="34928737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210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62AC46" w14:textId="49230AF4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210/2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7BB5E" w14:textId="745A0D50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210/1</w:t>
            </w:r>
          </w:p>
        </w:tc>
      </w:tr>
      <w:tr w:rsidR="007041A9" w:rsidRPr="00CF5DD3" w14:paraId="54782E41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10CB1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0FD0A8E3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BC3FC" w14:textId="65149627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211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A8B3D" w14:textId="60681D43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211/2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C8432" w14:textId="61D146B5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211/1</w:t>
            </w:r>
          </w:p>
        </w:tc>
      </w:tr>
      <w:tr w:rsidR="007041A9" w:rsidRPr="00CF5DD3" w14:paraId="58D9778A" w14:textId="77777777" w:rsidTr="007D046F">
        <w:trPr>
          <w:trHeight w:val="22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2AA4707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29738E04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1C0B51" w14:textId="621EC9FF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214/2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AF06D" w14:textId="15377F64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214/4</w:t>
            </w:r>
          </w:p>
        </w:tc>
        <w:tc>
          <w:tcPr>
            <w:tcW w:w="1387" w:type="pct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662CF" w14:textId="0A1D288E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214/3</w:t>
            </w:r>
          </w:p>
        </w:tc>
      </w:tr>
      <w:tr w:rsidR="007041A9" w:rsidRPr="00CF5DD3" w14:paraId="2BDC5847" w14:textId="77777777" w:rsidTr="007D046F">
        <w:trPr>
          <w:trHeight w:val="227"/>
        </w:trPr>
        <w:tc>
          <w:tcPr>
            <w:tcW w:w="30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DD701" w14:textId="00ECCD40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702E18CD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A6FB4" w14:textId="245E41DE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C1059" w14:textId="0D1ECFF6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214/5</w:t>
            </w:r>
          </w:p>
        </w:tc>
        <w:tc>
          <w:tcPr>
            <w:tcW w:w="1387" w:type="pct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C1CDD" w14:textId="39739DB8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041A9" w:rsidRPr="00CF5DD3" w14:paraId="6DDB2A00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D3DC7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shd w:val="clear" w:color="auto" w:fill="auto"/>
            <w:vAlign w:val="center"/>
          </w:tcPr>
          <w:p w14:paraId="1FD7E6AB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8ECD6" w14:textId="6C41FB55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220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2A8DB" w14:textId="721CBF6B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220/2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4AE9A" w14:textId="3A53D7ED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220/1</w:t>
            </w:r>
          </w:p>
        </w:tc>
      </w:tr>
      <w:tr w:rsidR="007041A9" w:rsidRPr="00114B06" w14:paraId="7E787D4F" w14:textId="77777777" w:rsidTr="007D04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50A88D" w14:textId="77777777" w:rsidR="007041A9" w:rsidRPr="00CF5DD3" w:rsidRDefault="007041A9" w:rsidP="00114B06">
            <w:pPr>
              <w:numPr>
                <w:ilvl w:val="0"/>
                <w:numId w:val="11"/>
              </w:numPr>
              <w:suppressAutoHyphens w:val="0"/>
              <w:autoSpaceDN/>
              <w:spacing w:after="0" w:line="240" w:lineRule="auto"/>
              <w:ind w:left="357" w:hanging="357"/>
              <w:textAlignment w:val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52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5F21A3" w14:textId="77777777" w:rsidR="007041A9" w:rsidRPr="00CF5DD3" w:rsidRDefault="007041A9" w:rsidP="00114B06">
            <w:pPr>
              <w:spacing w:after="0"/>
              <w:ind w:left="-57" w:right="-113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9A19B9" w14:textId="6E0B0E2F" w:rsidR="007041A9" w:rsidRPr="00CF5DD3" w:rsidRDefault="007041A9" w:rsidP="00114B06">
            <w:pPr>
              <w:spacing w:after="0"/>
              <w:ind w:left="-57"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221</w:t>
            </w:r>
          </w:p>
        </w:tc>
        <w:tc>
          <w:tcPr>
            <w:tcW w:w="13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D987D4" w14:textId="53E86EC5" w:rsidR="007041A9" w:rsidRPr="00CF5DD3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  <w:highlight w:val="yellow"/>
              </w:rPr>
            </w:pPr>
            <w:r w:rsidRPr="00CF5DD3">
              <w:rPr>
                <w:rFonts w:ascii="Arial" w:hAnsi="Arial" w:cs="Arial"/>
                <w:highlight w:val="yellow"/>
              </w:rPr>
              <w:t>221/2</w:t>
            </w:r>
          </w:p>
        </w:tc>
        <w:tc>
          <w:tcPr>
            <w:tcW w:w="138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C9DA5" w14:textId="392C1C2F" w:rsidR="007041A9" w:rsidRPr="00114B06" w:rsidRDefault="007041A9" w:rsidP="00114B06">
            <w:pPr>
              <w:spacing w:after="0"/>
              <w:ind w:right="-113"/>
              <w:jc w:val="center"/>
              <w:rPr>
                <w:rFonts w:ascii="Arial" w:hAnsi="Arial" w:cs="Arial"/>
              </w:rPr>
            </w:pPr>
            <w:r w:rsidRPr="00CF5DD3">
              <w:rPr>
                <w:rFonts w:ascii="Arial" w:hAnsi="Arial" w:cs="Arial"/>
                <w:highlight w:val="yellow"/>
              </w:rPr>
              <w:t>221/1</w:t>
            </w:r>
          </w:p>
        </w:tc>
      </w:tr>
    </w:tbl>
    <w:p w14:paraId="7F90BE60" w14:textId="77777777" w:rsidR="00850EFA" w:rsidRDefault="00850EFA" w:rsidP="00114B06">
      <w:pPr>
        <w:pStyle w:val="Textbody"/>
        <w:spacing w:after="0" w:line="240" w:lineRule="auto"/>
        <w:jc w:val="both"/>
        <w:rPr>
          <w:rFonts w:ascii="Arial" w:hAnsi="Arial" w:cs="Arial"/>
        </w:rPr>
      </w:pPr>
    </w:p>
    <w:p w14:paraId="336874CF" w14:textId="0D57EC35" w:rsidR="0062189C" w:rsidRPr="0062189C" w:rsidRDefault="0062189C" w:rsidP="0062189C">
      <w:pPr>
        <w:pBdr>
          <w:top w:val="single" w:sz="4" w:space="1" w:color="auto"/>
        </w:pBdr>
        <w:spacing w:before="240" w:after="120" w:line="240" w:lineRule="auto"/>
        <w:jc w:val="both"/>
        <w:rPr>
          <w:rFonts w:ascii="Arial" w:hAnsi="Arial" w:cs="Arial"/>
          <w:b/>
          <w:highlight w:val="yellow"/>
          <w:u w:val="single"/>
        </w:rPr>
      </w:pPr>
      <w:r w:rsidRPr="0062189C">
        <w:rPr>
          <w:rFonts w:ascii="Arial" w:hAnsi="Arial" w:cs="Arial"/>
          <w:b/>
          <w:highlight w:val="yellow"/>
          <w:u w:val="single"/>
        </w:rPr>
        <w:t>Wykaz 9</w:t>
      </w:r>
    </w:p>
    <w:p w14:paraId="1977050A" w14:textId="77777777" w:rsidR="0062189C" w:rsidRPr="0062189C" w:rsidRDefault="0062189C" w:rsidP="0062189C">
      <w:pPr>
        <w:pStyle w:val="Textbody"/>
        <w:spacing w:after="80"/>
        <w:rPr>
          <w:rFonts w:ascii="Arial" w:hAnsi="Arial" w:cs="Arial"/>
          <w:bCs/>
          <w:iCs/>
          <w:highlight w:val="yellow"/>
        </w:rPr>
      </w:pPr>
      <w:r w:rsidRPr="0062189C">
        <w:rPr>
          <w:rFonts w:ascii="Arial" w:hAnsi="Arial" w:cs="Arial"/>
          <w:b/>
          <w:iCs/>
          <w:highlight w:val="yellow"/>
        </w:rPr>
        <w:t>Działki znajdujące się poza liniami rozgraniczającymi pas drogowy,</w:t>
      </w:r>
      <w:r w:rsidRPr="0062189C">
        <w:rPr>
          <w:rFonts w:ascii="Arial" w:hAnsi="Arial" w:cs="Arial"/>
          <w:bCs/>
          <w:iCs/>
          <w:highlight w:val="yellow"/>
        </w:rPr>
        <w:t xml:space="preserve"> na których </w:t>
      </w:r>
      <w:r w:rsidRPr="00960A0B">
        <w:rPr>
          <w:rFonts w:ascii="Arial" w:hAnsi="Arial" w:cs="Arial"/>
          <w:bCs/>
          <w:iCs/>
          <w:color w:val="FF0000"/>
          <w:highlight w:val="yellow"/>
        </w:rPr>
        <w:t xml:space="preserve">inwestor </w:t>
      </w:r>
      <w:r w:rsidRPr="0062189C">
        <w:rPr>
          <w:rFonts w:ascii="Arial" w:hAnsi="Arial" w:cs="Arial"/>
          <w:bCs/>
          <w:iCs/>
          <w:highlight w:val="yellow"/>
        </w:rPr>
        <w:t xml:space="preserve">będzie prowadził roboty budowlane, towarzyszące realizacji inwestycji w oparciu o uzyskane od właścicieli bądź użytkowników wieczystych tych nieruchomości oświadczenia wyrażające zgodę na dysponowanie nimi na cele budowlane; </w:t>
      </w:r>
    </w:p>
    <w:p w14:paraId="0608FDD2" w14:textId="77777777" w:rsidR="0062189C" w:rsidRPr="0062189C" w:rsidRDefault="0062189C" w:rsidP="0062189C">
      <w:pPr>
        <w:pStyle w:val="Textbody"/>
        <w:spacing w:after="80"/>
        <w:rPr>
          <w:rFonts w:ascii="Arial" w:hAnsi="Arial" w:cs="Arial"/>
          <w:highlight w:val="yellow"/>
        </w:rPr>
      </w:pPr>
    </w:p>
    <w:p w14:paraId="21FE02B6" w14:textId="2DC76C81" w:rsidR="0062189C" w:rsidRPr="0062189C" w:rsidRDefault="0062189C" w:rsidP="0062189C">
      <w:pPr>
        <w:pStyle w:val="Textbody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………..</w:t>
      </w:r>
      <w:r w:rsidRPr="0062189C">
        <w:rPr>
          <w:rFonts w:ascii="Arial" w:hAnsi="Arial" w:cs="Arial"/>
          <w:highlight w:val="yellow"/>
        </w:rPr>
        <w:t>Inwestycja nie obejmuje działek, na które Inwestor uzyskał oświadczenie o zgodzie na dysponowanie nieruchomością na cele budowlane.</w:t>
      </w:r>
      <w:r>
        <w:rPr>
          <w:rFonts w:ascii="Arial" w:hAnsi="Arial" w:cs="Arial"/>
        </w:rPr>
        <w:t xml:space="preserve">  ???</w:t>
      </w:r>
    </w:p>
    <w:p w14:paraId="424031A3" w14:textId="77777777" w:rsidR="0062189C" w:rsidRDefault="0062189C" w:rsidP="003D6162">
      <w:pPr>
        <w:pStyle w:val="Textbody"/>
        <w:spacing w:after="80"/>
        <w:jc w:val="both"/>
        <w:rPr>
          <w:rFonts w:ascii="Arial" w:hAnsi="Arial" w:cs="Arial"/>
        </w:rPr>
      </w:pPr>
    </w:p>
    <w:p w14:paraId="74C050E6" w14:textId="77777777" w:rsidR="0062189C" w:rsidRDefault="0062189C" w:rsidP="003D6162">
      <w:pPr>
        <w:pStyle w:val="Textbody"/>
        <w:spacing w:after="80"/>
        <w:jc w:val="both"/>
        <w:rPr>
          <w:rFonts w:ascii="Arial" w:hAnsi="Arial" w:cs="Arial"/>
        </w:rPr>
      </w:pPr>
    </w:p>
    <w:p w14:paraId="5960DA6B" w14:textId="77777777" w:rsidR="0062189C" w:rsidRDefault="0062189C" w:rsidP="003D6162">
      <w:pPr>
        <w:pStyle w:val="Textbody"/>
        <w:spacing w:after="80"/>
        <w:jc w:val="both"/>
        <w:rPr>
          <w:rFonts w:ascii="Arial" w:hAnsi="Arial" w:cs="Arial"/>
        </w:rPr>
      </w:pPr>
    </w:p>
    <w:p w14:paraId="1277388F" w14:textId="77777777" w:rsidR="0062189C" w:rsidRDefault="0062189C" w:rsidP="003D6162">
      <w:pPr>
        <w:pStyle w:val="Textbody"/>
        <w:spacing w:after="80"/>
        <w:jc w:val="both"/>
        <w:rPr>
          <w:rFonts w:ascii="Arial" w:hAnsi="Arial" w:cs="Arial"/>
        </w:rPr>
      </w:pPr>
    </w:p>
    <w:p w14:paraId="69ECB2F3" w14:textId="73A81695" w:rsidR="00594292" w:rsidRPr="00114B06" w:rsidRDefault="001A32BD" w:rsidP="003D6162">
      <w:pPr>
        <w:pStyle w:val="Textbody"/>
        <w:spacing w:after="80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W załączeniu do niniejszego wniosku przedkładam:</w:t>
      </w:r>
    </w:p>
    <w:p w14:paraId="6B20C0E4" w14:textId="4DC4CAD3" w:rsidR="00D1205E" w:rsidRPr="00D1205E" w:rsidRDefault="00D1205E" w:rsidP="00D4775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Pełnomocnictwo udzielone</w:t>
      </w:r>
      <w:r w:rsidRPr="00D1205E">
        <w:rPr>
          <w:rFonts w:ascii="Arial" w:hAnsi="Arial" w:cs="Arial"/>
        </w:rPr>
        <w:t xml:space="preserve"> Dyrektorowi ZDW</w:t>
      </w:r>
      <w:r>
        <w:rPr>
          <w:rFonts w:ascii="Arial" w:hAnsi="Arial" w:cs="Arial"/>
        </w:rPr>
        <w:t xml:space="preserve"> </w:t>
      </w:r>
      <w:r w:rsidRPr="00D1205E">
        <w:rPr>
          <w:rFonts w:ascii="Arial" w:hAnsi="Arial" w:cs="Arial"/>
        </w:rPr>
        <w:t xml:space="preserve">na podstawie </w:t>
      </w:r>
      <w:r w:rsidR="004A2F95">
        <w:rPr>
          <w:rFonts w:ascii="Arial" w:hAnsi="Arial" w:cs="Arial"/>
        </w:rPr>
        <w:t xml:space="preserve">Uchwały </w:t>
      </w:r>
      <w:r w:rsidR="004A2F95" w:rsidRPr="00CE2C12">
        <w:rPr>
          <w:rFonts w:ascii="Arial" w:hAnsi="Arial" w:cs="Arial"/>
          <w:highlight w:val="yellow"/>
        </w:rPr>
        <w:t>Nr </w:t>
      </w:r>
      <w:r w:rsidR="00182B18" w:rsidRPr="00CE2C12">
        <w:rPr>
          <w:rFonts w:ascii="Arial" w:hAnsi="Arial" w:cs="Arial"/>
          <w:highlight w:val="yellow"/>
        </w:rPr>
        <w:t>1080/478/23 z dnia 5 </w:t>
      </w:r>
      <w:r w:rsidRPr="00CE2C12">
        <w:rPr>
          <w:rFonts w:ascii="Arial" w:hAnsi="Arial" w:cs="Arial"/>
          <w:highlight w:val="yellow"/>
        </w:rPr>
        <w:t>września 2023 r., pismo DO-ZO.0027.175.202</w:t>
      </w:r>
      <w:r w:rsidRPr="00D1205E">
        <w:rPr>
          <w:rFonts w:ascii="Arial" w:hAnsi="Arial" w:cs="Arial"/>
        </w:rPr>
        <w:t>3.</w:t>
      </w:r>
    </w:p>
    <w:p w14:paraId="3D3D7D21" w14:textId="34FC528E" w:rsidR="00413004" w:rsidRPr="00ED2B55" w:rsidRDefault="00413004" w:rsidP="00D4775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Upoważnienie</w:t>
      </w:r>
      <w:r w:rsidRPr="00114B06">
        <w:rPr>
          <w:rFonts w:ascii="Arial" w:hAnsi="Arial" w:cs="Arial"/>
        </w:rPr>
        <w:t xml:space="preserve"> nr </w:t>
      </w:r>
      <w:r w:rsidR="00CF3C5D">
        <w:rPr>
          <w:rFonts w:ascii="Arial" w:hAnsi="Arial" w:cs="Arial"/>
        </w:rPr>
        <w:t>…………</w:t>
      </w:r>
      <w:r w:rsidRPr="00114B06">
        <w:rPr>
          <w:rFonts w:ascii="Arial" w:hAnsi="Arial" w:cs="Arial"/>
        </w:rPr>
        <w:t xml:space="preserve"> z dnia </w:t>
      </w:r>
      <w:r w:rsidR="00CF3C5D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do reprezentowania </w:t>
      </w:r>
      <w:r w:rsidR="00622EEA" w:rsidRPr="00ED2B55">
        <w:rPr>
          <w:rFonts w:ascii="Arial" w:hAnsi="Arial" w:cs="Arial"/>
        </w:rPr>
        <w:t>Wnioskodawcy.</w:t>
      </w:r>
    </w:p>
    <w:p w14:paraId="389A0545" w14:textId="77777777" w:rsidR="00594292" w:rsidRPr="00114B06" w:rsidRDefault="001A32BD" w:rsidP="00D4775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Materiały do wniosku o wydanie decyzji o zezwoleniu na realizację inwestycji drogowej, zawierające: </w:t>
      </w:r>
    </w:p>
    <w:p w14:paraId="07C8FE9D" w14:textId="3FFB248C" w:rsidR="00594292" w:rsidRPr="00114B06" w:rsidRDefault="001A32BD" w:rsidP="00D47759">
      <w:pPr>
        <w:pStyle w:val="Textbody"/>
        <w:widowControl w:val="0"/>
        <w:numPr>
          <w:ilvl w:val="1"/>
          <w:numId w:val="3"/>
        </w:numPr>
        <w:tabs>
          <w:tab w:val="left" w:pos="-2884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Mapę w skali 1:</w:t>
      </w:r>
      <w:r w:rsidR="00940FC2" w:rsidRPr="00114B06">
        <w:rPr>
          <w:rFonts w:ascii="Arial" w:hAnsi="Arial" w:cs="Arial"/>
        </w:rPr>
        <w:t>5</w:t>
      </w:r>
      <w:r w:rsidRPr="00114B06">
        <w:rPr>
          <w:rFonts w:ascii="Arial" w:hAnsi="Arial" w:cs="Arial"/>
        </w:rPr>
        <w:t>00 przedstawiającą proponowany przebieg drogi, z zaznaczeniem terenu niezbędnego dla obiektów budowlanych oraz istniejące uzbrojenie terenu, analizę powiązania drogi z innymi drogami publicznymi</w:t>
      </w:r>
      <w:r w:rsidR="009E4910" w:rsidRPr="00114B06">
        <w:rPr>
          <w:rFonts w:ascii="Arial" w:hAnsi="Arial" w:cs="Arial"/>
        </w:rPr>
        <w:t>.</w:t>
      </w:r>
      <w:r w:rsidR="00CF3C5D">
        <w:rPr>
          <w:rFonts w:ascii="Arial" w:hAnsi="Arial" w:cs="Arial"/>
        </w:rPr>
        <w:t xml:space="preserve"> – 4 egz.</w:t>
      </w:r>
    </w:p>
    <w:p w14:paraId="44DC78A5" w14:textId="061EDE8F" w:rsidR="00594292" w:rsidRPr="00114B06" w:rsidRDefault="001A32BD" w:rsidP="00D47759">
      <w:pPr>
        <w:pStyle w:val="Textbody"/>
        <w:widowControl w:val="0"/>
        <w:numPr>
          <w:ilvl w:val="1"/>
          <w:numId w:val="3"/>
        </w:numPr>
        <w:tabs>
          <w:tab w:val="left" w:pos="-2884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Określenie zmian w dotychczasowej infrastru</w:t>
      </w:r>
      <w:r w:rsidR="009E4910" w:rsidRPr="00114B06">
        <w:rPr>
          <w:rFonts w:ascii="Arial" w:hAnsi="Arial" w:cs="Arial"/>
        </w:rPr>
        <w:t>kturze zagospodarowania terenu.</w:t>
      </w:r>
    </w:p>
    <w:p w14:paraId="590D20D7" w14:textId="77777777" w:rsidR="00594292" w:rsidRPr="00114B06" w:rsidRDefault="001A32BD" w:rsidP="00D47759">
      <w:pPr>
        <w:pStyle w:val="Textbody"/>
        <w:widowControl w:val="0"/>
        <w:numPr>
          <w:ilvl w:val="1"/>
          <w:numId w:val="3"/>
        </w:numPr>
        <w:tabs>
          <w:tab w:val="left" w:pos="-2884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Analizę powiązania drogi z innymi drogami publicznymi.</w:t>
      </w:r>
    </w:p>
    <w:p w14:paraId="67B1BC35" w14:textId="2B90BB92" w:rsidR="00594292" w:rsidRPr="00114B06" w:rsidRDefault="001A32BD" w:rsidP="00D47759">
      <w:pPr>
        <w:pStyle w:val="Textbody"/>
        <w:widowControl w:val="0"/>
        <w:numPr>
          <w:ilvl w:val="1"/>
          <w:numId w:val="3"/>
        </w:numPr>
        <w:tabs>
          <w:tab w:val="left" w:pos="-2884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Mapy zawierające projekty podziału nieruchomości, sporządzone zgodnie z odrębnymi przepisami wraz z wykazem działek objętych podziałem</w:t>
      </w:r>
      <w:r w:rsidR="00716CEF" w:rsidRPr="00114B06">
        <w:rPr>
          <w:rFonts w:ascii="Arial" w:hAnsi="Arial" w:cs="Arial"/>
        </w:rPr>
        <w:t xml:space="preserve"> – 6 egz</w:t>
      </w:r>
      <w:r w:rsidRPr="00114B06">
        <w:rPr>
          <w:rFonts w:ascii="Arial" w:hAnsi="Arial" w:cs="Arial"/>
        </w:rPr>
        <w:t>.</w:t>
      </w:r>
    </w:p>
    <w:p w14:paraId="4944C752" w14:textId="0DC2DB66" w:rsidR="00D366E0" w:rsidRPr="00D366E0" w:rsidRDefault="001A32BD" w:rsidP="00D366E0">
      <w:pPr>
        <w:pStyle w:val="Textbody"/>
        <w:widowControl w:val="0"/>
        <w:numPr>
          <w:ilvl w:val="1"/>
          <w:numId w:val="3"/>
        </w:numPr>
        <w:tabs>
          <w:tab w:val="left" w:pos="-2884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Opinie</w:t>
      </w:r>
      <w:r w:rsidRPr="00ED2B55">
        <w:rPr>
          <w:rFonts w:ascii="Arial" w:hAnsi="Arial" w:cs="Arial"/>
          <w:i/>
          <w:iCs/>
        </w:rPr>
        <w:t>:</w:t>
      </w:r>
      <w:r w:rsidR="00ED2B55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D366E0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(jeśli brak </w:t>
      </w:r>
      <w:r w:rsidR="00ED2B55" w:rsidRPr="00ED2B55">
        <w:rPr>
          <w:rFonts w:ascii="Arial" w:hAnsi="Arial" w:cs="Arial"/>
          <w:i/>
          <w:iCs/>
          <w:color w:val="FF0000"/>
          <w:sz w:val="18"/>
          <w:szCs w:val="18"/>
        </w:rPr>
        <w:t>opinii</w:t>
      </w:r>
      <w:r w:rsidR="00D366E0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, to </w:t>
      </w:r>
      <w:r w:rsidR="00ED2B55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kopię </w:t>
      </w:r>
      <w:r w:rsidR="00D366E0" w:rsidRPr="00ED2B55">
        <w:rPr>
          <w:rFonts w:ascii="Arial" w:hAnsi="Arial" w:cs="Arial"/>
          <w:i/>
          <w:iCs/>
          <w:color w:val="FF0000"/>
          <w:sz w:val="18"/>
          <w:szCs w:val="18"/>
        </w:rPr>
        <w:t>wniosk</w:t>
      </w:r>
      <w:r w:rsidR="00ED2B55" w:rsidRPr="00ED2B55">
        <w:rPr>
          <w:rFonts w:ascii="Arial" w:hAnsi="Arial" w:cs="Arial"/>
          <w:i/>
          <w:iCs/>
          <w:color w:val="FF0000"/>
          <w:sz w:val="18"/>
          <w:szCs w:val="18"/>
        </w:rPr>
        <w:t>u</w:t>
      </w:r>
      <w:r w:rsidR="00D366E0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r w:rsidR="00ED2B55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do organu </w:t>
      </w:r>
      <w:r w:rsidR="00D366E0" w:rsidRPr="00ED2B55">
        <w:rPr>
          <w:rFonts w:ascii="Arial" w:hAnsi="Arial" w:cs="Arial"/>
          <w:i/>
          <w:iCs/>
          <w:color w:val="FF0000"/>
          <w:sz w:val="18"/>
          <w:szCs w:val="18"/>
        </w:rPr>
        <w:t xml:space="preserve">z </w:t>
      </w:r>
      <w:r w:rsidR="00ED2B55" w:rsidRPr="00ED2B55">
        <w:rPr>
          <w:rFonts w:ascii="Arial" w:hAnsi="Arial" w:cs="Arial"/>
          <w:i/>
          <w:iCs/>
          <w:color w:val="FF0000"/>
          <w:sz w:val="18"/>
          <w:szCs w:val="18"/>
        </w:rPr>
        <w:t>oświadczeniem Inwestora o braku wydania opinii</w:t>
      </w:r>
      <w:r w:rsidR="00D366E0" w:rsidRPr="00ED2B55">
        <w:rPr>
          <w:rFonts w:ascii="Arial" w:hAnsi="Arial" w:cs="Arial"/>
          <w:i/>
          <w:iCs/>
          <w:color w:val="FF0000"/>
          <w:sz w:val="18"/>
          <w:szCs w:val="18"/>
        </w:rPr>
        <w:t>)</w:t>
      </w:r>
    </w:p>
    <w:p w14:paraId="71F598E6" w14:textId="736EDF5E" w:rsidR="00594292" w:rsidRPr="00114B06" w:rsidRDefault="00DD3B43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  <w:spacing w:val="-4"/>
        </w:rPr>
      </w:pPr>
      <w:r w:rsidRPr="00114B06">
        <w:rPr>
          <w:rFonts w:ascii="Arial" w:hAnsi="Arial" w:cs="Arial"/>
        </w:rPr>
        <w:t>Uchwała</w:t>
      </w:r>
      <w:r w:rsidR="001A32BD" w:rsidRPr="00114B06">
        <w:rPr>
          <w:rFonts w:ascii="Arial" w:hAnsi="Arial" w:cs="Arial"/>
        </w:rPr>
        <w:t xml:space="preserve"> </w:t>
      </w:r>
      <w:r w:rsidR="00887D6C" w:rsidRPr="00114B06">
        <w:rPr>
          <w:rFonts w:ascii="Arial" w:hAnsi="Arial" w:cs="Arial"/>
        </w:rPr>
        <w:t xml:space="preserve">w sprawie wyrażenia opinii do </w:t>
      </w:r>
      <w:r w:rsidR="001A32BD" w:rsidRPr="00114B06">
        <w:rPr>
          <w:rFonts w:ascii="Arial" w:hAnsi="Arial" w:cs="Arial"/>
        </w:rPr>
        <w:t xml:space="preserve">wniosku o </w:t>
      </w:r>
      <w:r w:rsidR="004C63A6" w:rsidRPr="00114B06">
        <w:rPr>
          <w:rFonts w:ascii="Arial" w:hAnsi="Arial" w:cs="Arial"/>
        </w:rPr>
        <w:t>wydanie decyzji o zezwoleniu na </w:t>
      </w:r>
      <w:r w:rsidR="001A32BD" w:rsidRPr="00114B06">
        <w:rPr>
          <w:rFonts w:ascii="Arial" w:hAnsi="Arial" w:cs="Arial"/>
        </w:rPr>
        <w:t>realizację inwestycji drogowej wydan</w:t>
      </w:r>
      <w:r w:rsidRPr="00114B06">
        <w:rPr>
          <w:rFonts w:ascii="Arial" w:hAnsi="Arial" w:cs="Arial"/>
        </w:rPr>
        <w:t>a</w:t>
      </w:r>
      <w:r w:rsidR="001A32BD" w:rsidRPr="00114B06">
        <w:rPr>
          <w:rFonts w:ascii="Arial" w:hAnsi="Arial" w:cs="Arial"/>
        </w:rPr>
        <w:t xml:space="preserve"> przez Zarząd Województwa </w:t>
      </w:r>
      <w:r w:rsidRPr="00114B06">
        <w:rPr>
          <w:rFonts w:ascii="Arial" w:hAnsi="Arial" w:cs="Arial"/>
        </w:rPr>
        <w:t>Pomorskiego</w:t>
      </w:r>
      <w:r w:rsidR="001A32BD" w:rsidRPr="00114B06">
        <w:rPr>
          <w:rFonts w:ascii="Arial" w:hAnsi="Arial" w:cs="Arial"/>
        </w:rPr>
        <w:t xml:space="preserve"> nr </w:t>
      </w:r>
      <w:bookmarkStart w:id="2" w:name="_Hlk2163521"/>
      <w:r w:rsidR="00CF3C5D">
        <w:rPr>
          <w:rFonts w:ascii="Arial" w:hAnsi="Arial" w:cs="Arial"/>
        </w:rPr>
        <w:t>……………</w:t>
      </w:r>
      <w:r w:rsidRPr="00114B06">
        <w:rPr>
          <w:rFonts w:ascii="Arial" w:hAnsi="Arial" w:cs="Arial"/>
        </w:rPr>
        <w:t xml:space="preserve"> </w:t>
      </w:r>
      <w:r w:rsidR="001A32BD" w:rsidRPr="00114B06">
        <w:rPr>
          <w:rFonts w:ascii="Arial" w:hAnsi="Arial" w:cs="Arial"/>
          <w:spacing w:val="-4"/>
        </w:rPr>
        <w:t xml:space="preserve">z dnia </w:t>
      </w:r>
      <w:r w:rsidR="00CF3C5D">
        <w:rPr>
          <w:rFonts w:ascii="Arial" w:hAnsi="Arial" w:cs="Arial"/>
          <w:spacing w:val="-4"/>
        </w:rPr>
        <w:t>……………….</w:t>
      </w:r>
      <w:r w:rsidR="001A32BD" w:rsidRPr="00114B06">
        <w:rPr>
          <w:rFonts w:ascii="Arial" w:hAnsi="Arial" w:cs="Arial"/>
          <w:spacing w:val="-4"/>
        </w:rPr>
        <w:t xml:space="preserve"> r</w:t>
      </w:r>
      <w:bookmarkEnd w:id="2"/>
      <w:r w:rsidR="009E4910" w:rsidRPr="00114B06">
        <w:rPr>
          <w:rFonts w:ascii="Arial" w:hAnsi="Arial" w:cs="Arial"/>
          <w:spacing w:val="-4"/>
        </w:rPr>
        <w:t>.,</w:t>
      </w:r>
    </w:p>
    <w:p w14:paraId="2304DA72" w14:textId="3E923EF9" w:rsidR="00B14D2B" w:rsidRPr="00114B06" w:rsidRDefault="00622EEA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E24577">
        <w:rPr>
          <w:rFonts w:ascii="Arial" w:hAnsi="Arial" w:cs="Arial"/>
        </w:rPr>
        <w:t>Opinia</w:t>
      </w:r>
      <w:r w:rsidR="00B14D2B" w:rsidRPr="00E24577">
        <w:rPr>
          <w:rFonts w:ascii="Arial" w:hAnsi="Arial" w:cs="Arial"/>
        </w:rPr>
        <w:t xml:space="preserve"> </w:t>
      </w:r>
      <w:r w:rsidR="00B14D2B" w:rsidRPr="00114B06">
        <w:rPr>
          <w:rFonts w:ascii="Arial" w:hAnsi="Arial" w:cs="Arial"/>
        </w:rPr>
        <w:t>do Zarząd</w:t>
      </w:r>
      <w:r w:rsidR="006B2FC2">
        <w:rPr>
          <w:rFonts w:ascii="Arial" w:hAnsi="Arial" w:cs="Arial"/>
        </w:rPr>
        <w:t>u</w:t>
      </w:r>
      <w:r w:rsidR="00B14D2B" w:rsidRPr="00114B06">
        <w:rPr>
          <w:rFonts w:ascii="Arial" w:hAnsi="Arial" w:cs="Arial"/>
        </w:rPr>
        <w:t xml:space="preserve"> Powiatu </w:t>
      </w:r>
      <w:r w:rsidR="00CF3C5D">
        <w:rPr>
          <w:rFonts w:ascii="Arial" w:hAnsi="Arial" w:cs="Arial"/>
        </w:rPr>
        <w:t>……………..</w:t>
      </w:r>
      <w:r w:rsidR="00B14D2B" w:rsidRPr="00114B06">
        <w:rPr>
          <w:rFonts w:ascii="Arial" w:hAnsi="Arial" w:cs="Arial"/>
        </w:rPr>
        <w:t xml:space="preserve">o wydanie opinii do wniosku o wydanie decyzji o zezwoleniu na realizację inwestycji drogowej </w:t>
      </w:r>
      <w:r w:rsidR="002042E2" w:rsidRPr="00114B06">
        <w:rPr>
          <w:rFonts w:ascii="Arial" w:hAnsi="Arial" w:cs="Arial"/>
        </w:rPr>
        <w:t xml:space="preserve">z dnia </w:t>
      </w:r>
      <w:r w:rsidR="00CF3C5D">
        <w:rPr>
          <w:rFonts w:ascii="Arial" w:hAnsi="Arial" w:cs="Arial"/>
        </w:rPr>
        <w:t>………..</w:t>
      </w:r>
      <w:r w:rsidR="00B14D2B" w:rsidRPr="00114B06">
        <w:rPr>
          <w:rFonts w:ascii="Arial" w:hAnsi="Arial" w:cs="Arial"/>
        </w:rPr>
        <w:t xml:space="preserve"> r.</w:t>
      </w:r>
      <w:r w:rsidR="006278C4" w:rsidRPr="00114B06">
        <w:rPr>
          <w:rFonts w:ascii="Arial" w:hAnsi="Arial" w:cs="Arial"/>
        </w:rPr>
        <w:t>,</w:t>
      </w:r>
    </w:p>
    <w:p w14:paraId="75F7B11A" w14:textId="7699F1D8" w:rsidR="00594292" w:rsidRDefault="00C16C00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Pozytywna opinia do wniosku o wydanie decyzji o zezwoleniu na realizację inwestycji drogowej wydana przez Wójta Gminy </w:t>
      </w:r>
      <w:r w:rsidR="00CF3C5D">
        <w:rPr>
          <w:rFonts w:ascii="Arial" w:hAnsi="Arial" w:cs="Arial"/>
        </w:rPr>
        <w:t>………</w:t>
      </w:r>
      <w:r w:rsidR="008A1AEF" w:rsidRPr="00114B06">
        <w:rPr>
          <w:rFonts w:ascii="Arial" w:hAnsi="Arial" w:cs="Arial"/>
        </w:rPr>
        <w:t xml:space="preserve">, pismo </w:t>
      </w:r>
      <w:r w:rsidR="004C63A6" w:rsidRPr="00114B06">
        <w:rPr>
          <w:rFonts w:ascii="Arial" w:hAnsi="Arial" w:cs="Arial"/>
        </w:rPr>
        <w:t xml:space="preserve">o znaku </w:t>
      </w:r>
      <w:r w:rsidR="00CF3C5D">
        <w:rPr>
          <w:rFonts w:ascii="Arial" w:hAnsi="Arial" w:cs="Arial"/>
        </w:rPr>
        <w:t>………</w:t>
      </w:r>
      <w:r w:rsidR="00AC2626" w:rsidRPr="00114B06">
        <w:rPr>
          <w:rFonts w:ascii="Arial" w:hAnsi="Arial" w:cs="Arial"/>
        </w:rPr>
        <w:t> </w:t>
      </w:r>
      <w:r w:rsidR="00E134F2" w:rsidRPr="00114B06">
        <w:rPr>
          <w:rFonts w:ascii="Arial" w:hAnsi="Arial" w:cs="Arial"/>
        </w:rPr>
        <w:t>z </w:t>
      </w:r>
      <w:r w:rsidR="006F7189" w:rsidRPr="00114B06">
        <w:rPr>
          <w:rFonts w:ascii="Arial" w:hAnsi="Arial" w:cs="Arial"/>
        </w:rPr>
        <w:t xml:space="preserve">dnia </w:t>
      </w:r>
      <w:r w:rsidR="00CF3C5D">
        <w:rPr>
          <w:rFonts w:ascii="Arial" w:hAnsi="Arial" w:cs="Arial"/>
        </w:rPr>
        <w:t>………</w:t>
      </w:r>
      <w:r w:rsidR="00DD3B43" w:rsidRPr="00114B06">
        <w:rPr>
          <w:rFonts w:ascii="Arial" w:hAnsi="Arial" w:cs="Arial"/>
        </w:rPr>
        <w:t xml:space="preserve"> r.</w:t>
      </w:r>
    </w:p>
    <w:p w14:paraId="5431AEAD" w14:textId="7CDF0CEC" w:rsidR="005458BB" w:rsidRPr="00CF3C5D" w:rsidRDefault="005458BB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CF3C5D">
        <w:rPr>
          <w:rFonts w:ascii="Arial" w:hAnsi="Arial" w:cs="Arial"/>
        </w:rPr>
        <w:t>Opinia Ministra Zdrowia do wniosku o wydanie decyzji o zezwoleniu na realizację inwestycji drogowej</w:t>
      </w:r>
      <w:r w:rsidR="00CF3C5D">
        <w:rPr>
          <w:rFonts w:ascii="Arial" w:hAnsi="Arial" w:cs="Arial"/>
        </w:rPr>
        <w:t>.</w:t>
      </w:r>
    </w:p>
    <w:p w14:paraId="3DF29518" w14:textId="13FFABDA" w:rsidR="001154E4" w:rsidRPr="00CF3C5D" w:rsidRDefault="001154E4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CF3C5D">
        <w:rPr>
          <w:rFonts w:ascii="Arial" w:hAnsi="Arial" w:cs="Arial"/>
        </w:rPr>
        <w:t>Opinia Dyrektora Urzędu Morskiego do wniosku o wydanie decyzji o zezwoleniu na  realizację inwestycji drogowej</w:t>
      </w:r>
      <w:r w:rsidR="00CF3C5D">
        <w:rPr>
          <w:rFonts w:ascii="Arial" w:hAnsi="Arial" w:cs="Arial"/>
        </w:rPr>
        <w:t>.</w:t>
      </w:r>
    </w:p>
    <w:p w14:paraId="2914C856" w14:textId="5ED918C6" w:rsidR="00875EA3" w:rsidRPr="00875EA3" w:rsidRDefault="00875EA3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CF3C5D">
        <w:rPr>
          <w:rFonts w:ascii="Arial" w:hAnsi="Arial" w:cs="Arial"/>
        </w:rPr>
        <w:t>Opinia Dyrektora Okręgowego Urzędu Górniczego w Gdańsku do wniosku o wydanie decyzji o zezwoleniu na  realizację inwestycji drogowej</w:t>
      </w:r>
      <w:r>
        <w:rPr>
          <w:rFonts w:ascii="Arial" w:hAnsi="Arial" w:cs="Arial"/>
        </w:rPr>
        <w:t xml:space="preserve"> na</w:t>
      </w:r>
      <w:r w:rsidR="00C358D8">
        <w:rPr>
          <w:rFonts w:ascii="Arial" w:hAnsi="Arial" w:cs="Arial"/>
        </w:rPr>
        <w:t> </w:t>
      </w:r>
      <w:r>
        <w:rPr>
          <w:rFonts w:ascii="Arial" w:hAnsi="Arial" w:cs="Arial"/>
        </w:rPr>
        <w:t>podstawie</w:t>
      </w:r>
      <w:r w:rsidR="00C358D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pisma </w:t>
      </w:r>
      <w:r w:rsidRPr="00875EA3">
        <w:rPr>
          <w:rFonts w:ascii="Arial" w:hAnsi="Arial" w:cs="Arial"/>
        </w:rPr>
        <w:t>odnośnie odmowy wszczęcia postępowa</w:t>
      </w:r>
      <w:r>
        <w:rPr>
          <w:rFonts w:ascii="Arial" w:hAnsi="Arial" w:cs="Arial"/>
        </w:rPr>
        <w:t>nia w sprawie wydania opinii do  </w:t>
      </w:r>
      <w:r w:rsidRPr="00875EA3">
        <w:rPr>
          <w:rFonts w:ascii="Arial" w:hAnsi="Arial" w:cs="Arial"/>
        </w:rPr>
        <w:t xml:space="preserve">wniosku o wydanie decyzji o zezwoleniu na realizację inwestycji drogowej, pismo o znaku </w:t>
      </w:r>
      <w:r w:rsidR="00CF3C5D">
        <w:rPr>
          <w:rFonts w:ascii="Arial" w:hAnsi="Arial" w:cs="Arial"/>
        </w:rPr>
        <w:t>………..</w:t>
      </w:r>
      <w:r w:rsidRPr="00875EA3">
        <w:rPr>
          <w:rFonts w:ascii="Arial" w:hAnsi="Arial" w:cs="Arial"/>
        </w:rPr>
        <w:t xml:space="preserve"> z dnia </w:t>
      </w:r>
      <w:r w:rsidR="00CF3C5D">
        <w:rPr>
          <w:rFonts w:ascii="Arial" w:hAnsi="Arial" w:cs="Arial"/>
        </w:rPr>
        <w:t>………</w:t>
      </w:r>
      <w:r w:rsidRPr="00875EA3">
        <w:rPr>
          <w:rFonts w:ascii="Arial" w:hAnsi="Arial" w:cs="Arial"/>
        </w:rPr>
        <w:t> r.</w:t>
      </w:r>
    </w:p>
    <w:p w14:paraId="77CEA18C" w14:textId="0A1908A8" w:rsidR="00DD3B43" w:rsidRPr="00114B06" w:rsidRDefault="00C56AF8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O</w:t>
      </w:r>
      <w:r w:rsidR="002042E2" w:rsidRPr="00114B06">
        <w:rPr>
          <w:rFonts w:ascii="Arial" w:hAnsi="Arial" w:cs="Arial"/>
        </w:rPr>
        <w:t xml:space="preserve">pinia do wniosku o wydanie decyzji o zezwoleniu na realizację inwestycji drogowej wydana przez </w:t>
      </w:r>
      <w:r w:rsidR="00DD3B43" w:rsidRPr="00114B06">
        <w:rPr>
          <w:rFonts w:ascii="Arial" w:hAnsi="Arial" w:cs="Arial"/>
        </w:rPr>
        <w:t>Dyrektora Regionaln</w:t>
      </w:r>
      <w:r w:rsidR="002042E2" w:rsidRPr="00114B06">
        <w:rPr>
          <w:rFonts w:ascii="Arial" w:hAnsi="Arial" w:cs="Arial"/>
        </w:rPr>
        <w:t>ego Zarządu Gospodarki Wodnej w </w:t>
      </w:r>
      <w:r w:rsidR="00DD3B43" w:rsidRPr="00114B06">
        <w:rPr>
          <w:rFonts w:ascii="Arial" w:hAnsi="Arial" w:cs="Arial"/>
        </w:rPr>
        <w:t xml:space="preserve">Gdańsku pismo </w:t>
      </w:r>
      <w:r w:rsidR="00E134F2" w:rsidRPr="00114B06">
        <w:rPr>
          <w:rFonts w:ascii="Arial" w:hAnsi="Arial" w:cs="Arial"/>
        </w:rPr>
        <w:t>o znaku</w:t>
      </w:r>
      <w:r w:rsidR="00DD3B43" w:rsidRPr="00114B06">
        <w:rPr>
          <w:rFonts w:ascii="Arial" w:hAnsi="Arial" w:cs="Arial"/>
        </w:rPr>
        <w:t xml:space="preserve"> </w:t>
      </w:r>
      <w:r w:rsidR="00CF3C5D">
        <w:rPr>
          <w:rFonts w:ascii="Arial" w:hAnsi="Arial" w:cs="Arial"/>
        </w:rPr>
        <w:t>……….</w:t>
      </w:r>
      <w:r w:rsidR="00A34A2D" w:rsidRPr="00114B06">
        <w:rPr>
          <w:rFonts w:ascii="Arial" w:hAnsi="Arial" w:cs="Arial"/>
        </w:rPr>
        <w:t xml:space="preserve"> z dnia </w:t>
      </w:r>
      <w:r w:rsidR="00CF3C5D">
        <w:rPr>
          <w:rFonts w:ascii="Arial" w:hAnsi="Arial" w:cs="Arial"/>
        </w:rPr>
        <w:t>……………</w:t>
      </w:r>
      <w:r w:rsidR="00DD3B43" w:rsidRPr="00114B06">
        <w:rPr>
          <w:rFonts w:ascii="Arial" w:hAnsi="Arial" w:cs="Arial"/>
        </w:rPr>
        <w:t xml:space="preserve"> r.</w:t>
      </w:r>
    </w:p>
    <w:p w14:paraId="5C15E842" w14:textId="33C7B451" w:rsidR="000C6192" w:rsidRPr="00114B06" w:rsidRDefault="000C6192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CF3C5D">
        <w:rPr>
          <w:rFonts w:ascii="Arial" w:hAnsi="Arial" w:cs="Arial"/>
        </w:rPr>
        <w:t>Opinia Dyrektora Regionalnej Dyrekcji Lasów Państwowych w Gdańsku do wniosku o wydanie decyzji o zezwoleniu na  realizację inwestycji drogowej</w:t>
      </w:r>
      <w:r>
        <w:rPr>
          <w:rFonts w:ascii="Arial" w:hAnsi="Arial" w:cs="Arial"/>
        </w:rPr>
        <w:t>, na</w:t>
      </w:r>
      <w:r w:rsidR="00C358D8">
        <w:rPr>
          <w:rFonts w:ascii="Arial" w:hAnsi="Arial" w:cs="Arial"/>
        </w:rPr>
        <w:t> </w:t>
      </w:r>
      <w:r w:rsidR="006F07CF">
        <w:rPr>
          <w:rFonts w:ascii="Arial" w:hAnsi="Arial" w:cs="Arial"/>
        </w:rPr>
        <w:t xml:space="preserve">podstawie </w:t>
      </w:r>
      <w:r>
        <w:rPr>
          <w:rFonts w:ascii="Arial" w:hAnsi="Arial" w:cs="Arial"/>
        </w:rPr>
        <w:t xml:space="preserve">pisma </w:t>
      </w:r>
      <w:r w:rsidRPr="00114B06">
        <w:rPr>
          <w:rFonts w:ascii="Arial" w:hAnsi="Arial" w:cs="Arial"/>
        </w:rPr>
        <w:t>odnośnie braku konieczności wydania opinii</w:t>
      </w:r>
      <w:r w:rsidR="001A0C42">
        <w:rPr>
          <w:rFonts w:ascii="Arial" w:hAnsi="Arial" w:cs="Arial"/>
        </w:rPr>
        <w:t xml:space="preserve"> do wniosku o </w:t>
      </w:r>
      <w:r w:rsidRPr="00114B06">
        <w:rPr>
          <w:rFonts w:ascii="Arial" w:hAnsi="Arial" w:cs="Arial"/>
        </w:rPr>
        <w:t xml:space="preserve">wydanie decyzji o zezwoleniu na realizację inwestycji drogowej, pismo o znaku </w:t>
      </w:r>
      <w:r w:rsidR="00A0004B">
        <w:rPr>
          <w:rFonts w:ascii="Arial" w:hAnsi="Arial" w:cs="Arial"/>
        </w:rPr>
        <w:t>Zn. </w:t>
      </w:r>
      <w:proofErr w:type="spellStart"/>
      <w:r w:rsidRPr="00114B06">
        <w:rPr>
          <w:rFonts w:ascii="Arial" w:hAnsi="Arial" w:cs="Arial"/>
        </w:rPr>
        <w:t>spr</w:t>
      </w:r>
      <w:proofErr w:type="spellEnd"/>
      <w:r w:rsidRPr="00114B06">
        <w:rPr>
          <w:rFonts w:ascii="Arial" w:hAnsi="Arial" w:cs="Arial"/>
        </w:rPr>
        <w:t xml:space="preserve">.: </w:t>
      </w:r>
      <w:r w:rsidR="00CF3C5D">
        <w:rPr>
          <w:rFonts w:ascii="Arial" w:hAnsi="Arial" w:cs="Arial"/>
        </w:rPr>
        <w:t>…………</w:t>
      </w:r>
      <w:r w:rsidRPr="00114B06">
        <w:rPr>
          <w:rFonts w:ascii="Arial" w:hAnsi="Arial" w:cs="Arial"/>
        </w:rPr>
        <w:t xml:space="preserve"> z dnia </w:t>
      </w:r>
      <w:r w:rsidR="00CF3C5D">
        <w:rPr>
          <w:rFonts w:ascii="Arial" w:hAnsi="Arial" w:cs="Arial"/>
        </w:rPr>
        <w:t>……….</w:t>
      </w:r>
      <w:r w:rsidRPr="00114B06">
        <w:rPr>
          <w:rFonts w:ascii="Arial" w:hAnsi="Arial" w:cs="Arial"/>
        </w:rPr>
        <w:t xml:space="preserve"> r.</w:t>
      </w:r>
    </w:p>
    <w:p w14:paraId="0FD2B732" w14:textId="2E5FE66D" w:rsidR="002042E2" w:rsidRDefault="00615CA0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042E2" w:rsidRPr="00114B06">
        <w:rPr>
          <w:rFonts w:ascii="Arial" w:hAnsi="Arial" w:cs="Arial"/>
        </w:rPr>
        <w:t>pinia do wniosku o wydanie decyzji o zezwoleniu na realizację inwestycji drogowej wydana przez Pomorskiego Konserwatora Zabytków, pismo  </w:t>
      </w:r>
      <w:bookmarkStart w:id="3" w:name="_Hlk2163808"/>
      <w:r w:rsidR="008025C6" w:rsidRPr="00114B06">
        <w:rPr>
          <w:rFonts w:ascii="Arial" w:hAnsi="Arial" w:cs="Arial"/>
        </w:rPr>
        <w:t>o znaku</w:t>
      </w:r>
      <w:r w:rsidR="002042E2" w:rsidRPr="00114B06">
        <w:rPr>
          <w:rFonts w:ascii="Arial" w:hAnsi="Arial" w:cs="Arial"/>
        </w:rPr>
        <w:t> </w:t>
      </w:r>
      <w:r w:rsidR="00854686">
        <w:rPr>
          <w:rFonts w:ascii="Arial" w:hAnsi="Arial" w:cs="Arial"/>
        </w:rPr>
        <w:t>……..</w:t>
      </w:r>
      <w:r w:rsidR="00C56AF8" w:rsidRPr="00114B06">
        <w:rPr>
          <w:rFonts w:ascii="Arial" w:hAnsi="Arial" w:cs="Arial"/>
        </w:rPr>
        <w:t xml:space="preserve"> </w:t>
      </w:r>
      <w:r w:rsidR="002042E2" w:rsidRPr="00114B06">
        <w:rPr>
          <w:rFonts w:ascii="Arial" w:hAnsi="Arial" w:cs="Arial"/>
        </w:rPr>
        <w:t xml:space="preserve">z dnia </w:t>
      </w:r>
      <w:r w:rsidR="00854686">
        <w:rPr>
          <w:rFonts w:ascii="Arial" w:hAnsi="Arial" w:cs="Arial"/>
        </w:rPr>
        <w:t>….</w:t>
      </w:r>
      <w:r w:rsidR="002042E2" w:rsidRPr="00114B06">
        <w:rPr>
          <w:rFonts w:ascii="Arial" w:hAnsi="Arial" w:cs="Arial"/>
        </w:rPr>
        <w:t xml:space="preserve"> </w:t>
      </w:r>
      <w:bookmarkEnd w:id="3"/>
      <w:r w:rsidR="002042E2" w:rsidRPr="00114B06">
        <w:rPr>
          <w:rFonts w:ascii="Arial" w:hAnsi="Arial" w:cs="Arial"/>
        </w:rPr>
        <w:t>r.</w:t>
      </w:r>
    </w:p>
    <w:p w14:paraId="6040E3AC" w14:textId="63723C19" w:rsidR="00D47452" w:rsidRPr="00D47452" w:rsidRDefault="00D47452" w:rsidP="00D47452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114B06">
        <w:rPr>
          <w:rFonts w:ascii="Arial" w:hAnsi="Arial" w:cs="Arial"/>
        </w:rPr>
        <w:t xml:space="preserve">pinia do wniosku o wydanie decyzji o zezwoleniu na realizację inwestycji drogowej wydana przez </w:t>
      </w:r>
      <w:r>
        <w:rPr>
          <w:rFonts w:ascii="Arial" w:hAnsi="Arial" w:cs="Arial"/>
        </w:rPr>
        <w:t>p</w:t>
      </w:r>
      <w:r w:rsidRPr="00D47452">
        <w:rPr>
          <w:rFonts w:ascii="Arial" w:hAnsi="Arial" w:cs="Arial"/>
        </w:rPr>
        <w:t>owiatowego konserwatora zabytków - w odniesieniu do dóbr kultury chronionych na podstawie odrębnych</w:t>
      </w:r>
      <w:r>
        <w:rPr>
          <w:rFonts w:ascii="Arial" w:hAnsi="Arial" w:cs="Arial"/>
        </w:rPr>
        <w:t xml:space="preserve"> </w:t>
      </w:r>
      <w:r w:rsidRPr="00D47452">
        <w:rPr>
          <w:rFonts w:ascii="Arial" w:hAnsi="Arial" w:cs="Arial"/>
        </w:rPr>
        <w:t>przepisów</w:t>
      </w:r>
    </w:p>
    <w:p w14:paraId="0A825688" w14:textId="0B69CD7B" w:rsidR="005D284F" w:rsidRPr="00854686" w:rsidRDefault="009F5F0D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854686">
        <w:rPr>
          <w:rFonts w:ascii="Arial" w:hAnsi="Arial" w:cs="Arial"/>
        </w:rPr>
        <w:t>Opinia Polskich Kolei</w:t>
      </w:r>
      <w:r w:rsidR="007E366D" w:rsidRPr="00854686">
        <w:rPr>
          <w:rFonts w:ascii="Arial" w:hAnsi="Arial" w:cs="Arial"/>
        </w:rPr>
        <w:t xml:space="preserve"> Państwowych</w:t>
      </w:r>
      <w:r w:rsidRPr="00854686">
        <w:rPr>
          <w:rFonts w:ascii="Arial" w:hAnsi="Arial" w:cs="Arial"/>
        </w:rPr>
        <w:t xml:space="preserve"> S.A w Warszawie</w:t>
      </w:r>
      <w:r w:rsidR="007E366D" w:rsidRPr="00854686">
        <w:rPr>
          <w:rFonts w:ascii="Arial" w:hAnsi="Arial" w:cs="Arial"/>
        </w:rPr>
        <w:t xml:space="preserve"> </w:t>
      </w:r>
      <w:r w:rsidRPr="00854686">
        <w:rPr>
          <w:rFonts w:ascii="Arial" w:hAnsi="Arial" w:cs="Arial"/>
        </w:rPr>
        <w:t>do wniosku o wydanie decyzji o zezwoleniu na  realizację inwestycji drogowej</w:t>
      </w:r>
    </w:p>
    <w:p w14:paraId="734AABA7" w14:textId="1C65C836" w:rsidR="00DC2159" w:rsidRPr="00854686" w:rsidRDefault="00DC2159" w:rsidP="00D47759">
      <w:pPr>
        <w:pStyle w:val="Textbody"/>
        <w:widowControl w:val="0"/>
        <w:numPr>
          <w:ilvl w:val="2"/>
          <w:numId w:val="3"/>
        </w:numPr>
        <w:tabs>
          <w:tab w:val="left" w:pos="284"/>
        </w:tabs>
        <w:spacing w:after="80" w:line="240" w:lineRule="auto"/>
        <w:ind w:left="1418" w:hanging="698"/>
        <w:jc w:val="both"/>
        <w:rPr>
          <w:rFonts w:ascii="Arial" w:hAnsi="Arial" w:cs="Arial"/>
        </w:rPr>
      </w:pPr>
      <w:r w:rsidRPr="00854686">
        <w:rPr>
          <w:rFonts w:ascii="Arial" w:hAnsi="Arial" w:cs="Arial"/>
        </w:rPr>
        <w:lastRenderedPageBreak/>
        <w:t>Opinia Wojewódzkiego Sztabu Wojskowego w Gdańsku do wniosku o wydanie decyzji o zezwoleniu na  realizację inwestycji drogowej</w:t>
      </w:r>
    </w:p>
    <w:p w14:paraId="7413A1FE" w14:textId="459AFB7B" w:rsidR="00594292" w:rsidRPr="00114B06" w:rsidRDefault="001A32BD" w:rsidP="00D4775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Projekt budowlany</w:t>
      </w:r>
      <w:r w:rsidR="00C14AB7">
        <w:rPr>
          <w:rFonts w:ascii="Arial" w:hAnsi="Arial" w:cs="Arial"/>
        </w:rPr>
        <w:t xml:space="preserve"> </w:t>
      </w:r>
      <w:r w:rsidR="00CE6129" w:rsidRPr="00114B06">
        <w:rPr>
          <w:rFonts w:ascii="Arial" w:hAnsi="Arial" w:cs="Arial"/>
        </w:rPr>
        <w:t>– 3</w:t>
      </w:r>
      <w:r w:rsidR="00716CEF" w:rsidRPr="00114B06">
        <w:rPr>
          <w:rFonts w:ascii="Arial" w:hAnsi="Arial" w:cs="Arial"/>
        </w:rPr>
        <w:t xml:space="preserve"> </w:t>
      </w:r>
      <w:r w:rsidRPr="00114B06">
        <w:rPr>
          <w:rFonts w:ascii="Arial" w:hAnsi="Arial" w:cs="Arial"/>
        </w:rPr>
        <w:t>egz.</w:t>
      </w:r>
    </w:p>
    <w:p w14:paraId="303A92DF" w14:textId="77777777" w:rsidR="00594292" w:rsidRPr="00114B06" w:rsidRDefault="001A32BD" w:rsidP="00D4775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Wymagane przepisami odrębnymi decyzje administracyjne załączone do projektu budowlanego</w:t>
      </w:r>
    </w:p>
    <w:p w14:paraId="78C01223" w14:textId="75439B5C" w:rsidR="004E2711" w:rsidRPr="00114B06" w:rsidRDefault="00EF5867" w:rsidP="00D47759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  <w:spacing w:val="-2"/>
        </w:rPr>
      </w:pPr>
      <w:r w:rsidRPr="00114B06">
        <w:rPr>
          <w:rFonts w:ascii="Arial" w:hAnsi="Arial" w:cs="Arial"/>
        </w:rPr>
        <w:t xml:space="preserve">Decyzja o udzieleniu pozwolenia wodnoprawnego, pismo o znaku </w:t>
      </w:r>
      <w:r w:rsidR="00C1451B">
        <w:rPr>
          <w:rFonts w:ascii="Arial" w:hAnsi="Arial" w:cs="Arial"/>
        </w:rPr>
        <w:t xml:space="preserve"> ………</w:t>
      </w:r>
      <w:r w:rsidRPr="00114B06">
        <w:rPr>
          <w:rFonts w:ascii="Arial" w:hAnsi="Arial" w:cs="Arial"/>
        </w:rPr>
        <w:t xml:space="preserve"> z dnia </w:t>
      </w:r>
      <w:r w:rsidR="00C1451B"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 r.</w:t>
      </w:r>
      <w:r w:rsidR="004E2711" w:rsidRPr="00114B06">
        <w:rPr>
          <w:rFonts w:ascii="Arial" w:hAnsi="Arial" w:cs="Arial"/>
        </w:rPr>
        <w:t>,</w:t>
      </w:r>
    </w:p>
    <w:p w14:paraId="03967DAB" w14:textId="4E0482FB" w:rsidR="004E2711" w:rsidRPr="00114B06" w:rsidRDefault="004E2711" w:rsidP="00D47759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  <w:spacing w:val="-2"/>
        </w:rPr>
      </w:pPr>
      <w:r w:rsidRPr="00114B06">
        <w:rPr>
          <w:rFonts w:ascii="Arial" w:hAnsi="Arial" w:cs="Arial"/>
        </w:rPr>
        <w:t xml:space="preserve">Zaświadczenie o ostateczności </w:t>
      </w:r>
      <w:r w:rsidR="00EF5867" w:rsidRPr="00114B06">
        <w:rPr>
          <w:rFonts w:ascii="Arial" w:hAnsi="Arial" w:cs="Arial"/>
        </w:rPr>
        <w:t xml:space="preserve"> </w:t>
      </w:r>
      <w:r w:rsidRPr="00114B06">
        <w:rPr>
          <w:rFonts w:ascii="Arial" w:hAnsi="Arial" w:cs="Arial"/>
        </w:rPr>
        <w:t xml:space="preserve">decyzji </w:t>
      </w:r>
      <w:r w:rsidR="00C1451B">
        <w:rPr>
          <w:rFonts w:ascii="Arial" w:hAnsi="Arial" w:cs="Arial"/>
        </w:rPr>
        <w:t>……..</w:t>
      </w:r>
      <w:r w:rsidRPr="00114B06">
        <w:rPr>
          <w:rFonts w:ascii="Arial" w:hAnsi="Arial" w:cs="Arial"/>
        </w:rPr>
        <w:t xml:space="preserve"> z dnia </w:t>
      </w:r>
      <w:r w:rsidR="00C1451B"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 r., o udzieleniu pozwolenia wodnoprawnego, pismo o znaku </w:t>
      </w:r>
      <w:r w:rsidR="00C1451B"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 z dnia </w:t>
      </w:r>
      <w:r w:rsidR="00C1451B"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 r.,</w:t>
      </w:r>
    </w:p>
    <w:p w14:paraId="56F8E962" w14:textId="443701B5" w:rsidR="00C1451B" w:rsidRPr="00114B06" w:rsidRDefault="00C1451B" w:rsidP="00C1451B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  <w:spacing w:val="-2"/>
        </w:rPr>
      </w:pPr>
      <w:r w:rsidRPr="00114B06">
        <w:rPr>
          <w:rFonts w:ascii="Arial" w:hAnsi="Arial" w:cs="Arial"/>
        </w:rPr>
        <w:t xml:space="preserve">Decyzja o </w:t>
      </w:r>
      <w:r>
        <w:rPr>
          <w:rFonts w:ascii="Arial" w:hAnsi="Arial" w:cs="Arial"/>
        </w:rPr>
        <w:t>środowiskowych uwarunkowaniach przedsięwzięcia</w:t>
      </w:r>
      <w:r w:rsidRPr="00C1451B">
        <w:rPr>
          <w:rFonts w:ascii="Arial" w:hAnsi="Arial" w:cs="Arial"/>
        </w:rPr>
        <w:t xml:space="preserve"> </w:t>
      </w:r>
      <w:r w:rsidRPr="00114B06">
        <w:rPr>
          <w:rFonts w:ascii="Arial" w:hAnsi="Arial" w:cs="Arial"/>
        </w:rPr>
        <w:t xml:space="preserve">pismo o znaku </w:t>
      </w:r>
      <w:r>
        <w:rPr>
          <w:rFonts w:ascii="Arial" w:hAnsi="Arial" w:cs="Arial"/>
        </w:rPr>
        <w:t xml:space="preserve"> ………</w:t>
      </w:r>
      <w:r w:rsidRPr="00114B06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 r.,</w:t>
      </w:r>
    </w:p>
    <w:p w14:paraId="2B8F91AA" w14:textId="048F5748" w:rsidR="00C1451B" w:rsidRPr="00114B06" w:rsidRDefault="00C1451B" w:rsidP="00C1451B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  <w:spacing w:val="-2"/>
        </w:rPr>
      </w:pPr>
      <w:r w:rsidRPr="00114B06">
        <w:rPr>
          <w:rFonts w:ascii="Arial" w:hAnsi="Arial" w:cs="Arial"/>
        </w:rPr>
        <w:t xml:space="preserve">Zaświadczenie o ostateczności  decyzji </w:t>
      </w:r>
      <w:r>
        <w:rPr>
          <w:rFonts w:ascii="Arial" w:hAnsi="Arial" w:cs="Arial"/>
        </w:rPr>
        <w:t>nr ……..</w:t>
      </w:r>
      <w:r w:rsidRPr="00114B06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> r., o </w:t>
      </w:r>
      <w:r>
        <w:rPr>
          <w:rFonts w:ascii="Arial" w:hAnsi="Arial" w:cs="Arial"/>
        </w:rPr>
        <w:t>wydaniu dec</w:t>
      </w:r>
      <w:r w:rsidR="00996D91">
        <w:rPr>
          <w:rFonts w:ascii="Arial" w:hAnsi="Arial" w:cs="Arial"/>
        </w:rPr>
        <w:t>yzji</w:t>
      </w:r>
      <w:r w:rsidRPr="00114B06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środowiskowych uwarunkowaniach przedsięwzięcia</w:t>
      </w:r>
      <w:r w:rsidRPr="00114B06">
        <w:rPr>
          <w:rFonts w:ascii="Arial" w:hAnsi="Arial" w:cs="Arial"/>
        </w:rPr>
        <w:t xml:space="preserve">, pismo o znaku </w:t>
      </w:r>
      <w:r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……</w:t>
      </w:r>
      <w:r w:rsidRPr="00114B06">
        <w:rPr>
          <w:rFonts w:ascii="Arial" w:hAnsi="Arial" w:cs="Arial"/>
        </w:rPr>
        <w:t xml:space="preserve"> r.,</w:t>
      </w:r>
    </w:p>
    <w:p w14:paraId="522149C1" w14:textId="4F3C6B71" w:rsidR="00594292" w:rsidRDefault="00B843EC" w:rsidP="00D47759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</w:rPr>
      </w:pPr>
      <w:r w:rsidRPr="00B843EC">
        <w:rPr>
          <w:rFonts w:ascii="Arial" w:hAnsi="Arial" w:cs="Arial"/>
          <w:highlight w:val="yellow"/>
        </w:rPr>
        <w:t>/lub</w:t>
      </w:r>
      <w:r w:rsidR="00C1451B" w:rsidRPr="00114B06">
        <w:rPr>
          <w:rFonts w:ascii="Arial" w:hAnsi="Arial" w:cs="Arial"/>
        </w:rPr>
        <w:t xml:space="preserve"> </w:t>
      </w:r>
      <w:r w:rsidR="005E1660" w:rsidRPr="00114B06">
        <w:rPr>
          <w:rFonts w:ascii="Arial" w:hAnsi="Arial" w:cs="Arial"/>
        </w:rPr>
        <w:t xml:space="preserve">Pismo Wójta Gminy </w:t>
      </w:r>
      <w:r w:rsidR="00C1451B">
        <w:rPr>
          <w:rFonts w:ascii="Arial" w:hAnsi="Arial" w:cs="Arial"/>
        </w:rPr>
        <w:t>……….</w:t>
      </w:r>
      <w:r w:rsidR="005E1660" w:rsidRPr="00114B06">
        <w:rPr>
          <w:rFonts w:ascii="Arial" w:hAnsi="Arial" w:cs="Arial"/>
        </w:rPr>
        <w:t xml:space="preserve"> w sprawie braku wymogu uzyskania decyzji o środowiskowych uwarunkowaniach dla przedsięwzięcia pn.:  </w:t>
      </w:r>
      <w:r w:rsidR="00C1451B">
        <w:rPr>
          <w:rFonts w:ascii="Arial" w:hAnsi="Arial" w:cs="Arial"/>
        </w:rPr>
        <w:t>…………</w:t>
      </w:r>
      <w:r w:rsidR="005E1660" w:rsidRPr="00114B06">
        <w:rPr>
          <w:rFonts w:ascii="Arial" w:hAnsi="Arial" w:cs="Arial"/>
        </w:rPr>
        <w:t xml:space="preserve">, pismo o znaku </w:t>
      </w:r>
      <w:r w:rsidR="00C1451B">
        <w:rPr>
          <w:rFonts w:ascii="Arial" w:hAnsi="Arial" w:cs="Arial"/>
        </w:rPr>
        <w:t>……</w:t>
      </w:r>
      <w:r w:rsidR="00CE5E53" w:rsidRPr="00114B06">
        <w:rPr>
          <w:rFonts w:ascii="Arial" w:hAnsi="Arial" w:cs="Arial"/>
        </w:rPr>
        <w:t xml:space="preserve"> z dnia </w:t>
      </w:r>
      <w:r w:rsidR="00C1451B">
        <w:rPr>
          <w:rFonts w:ascii="Arial" w:hAnsi="Arial" w:cs="Arial"/>
        </w:rPr>
        <w:t>……….</w:t>
      </w:r>
      <w:r w:rsidR="00CE5E53" w:rsidRPr="00114B06">
        <w:rPr>
          <w:rFonts w:ascii="Arial" w:hAnsi="Arial" w:cs="Arial"/>
        </w:rPr>
        <w:t xml:space="preserve"> r.</w:t>
      </w:r>
    </w:p>
    <w:p w14:paraId="47596010" w14:textId="505B8621" w:rsidR="006A410F" w:rsidRPr="006A410F" w:rsidRDefault="006A410F" w:rsidP="00F55BAF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</w:rPr>
      </w:pPr>
      <w:r w:rsidRPr="006A410F">
        <w:rPr>
          <w:rFonts w:ascii="Arial" w:hAnsi="Arial" w:cs="Arial"/>
        </w:rPr>
        <w:t xml:space="preserve">pozwolenie </w:t>
      </w:r>
      <w:r>
        <w:rPr>
          <w:rFonts w:ascii="Arial" w:hAnsi="Arial" w:cs="Arial"/>
        </w:rPr>
        <w:t xml:space="preserve">na </w:t>
      </w:r>
      <w:r w:rsidRPr="006A410F">
        <w:rPr>
          <w:rFonts w:ascii="Arial" w:hAnsi="Arial" w:cs="Arial"/>
        </w:rPr>
        <w:t>prowadzenia robót budowlanych przy obiekcie wpisanym do rejestru zabytków lub na obszarze wpisanym do rejestru zabytków, wydane przez właściwego wojewódzkiego konserwatora zabytków</w:t>
      </w:r>
      <w:r>
        <w:rPr>
          <w:rFonts w:ascii="Arial" w:hAnsi="Arial" w:cs="Arial"/>
        </w:rPr>
        <w:t xml:space="preserve"> nr …….  z dnia ….. r.</w:t>
      </w:r>
    </w:p>
    <w:p w14:paraId="0CA81678" w14:textId="0C24DB1B" w:rsidR="0011383B" w:rsidRPr="0011383B" w:rsidRDefault="0011383B" w:rsidP="00F25E75">
      <w:pPr>
        <w:pStyle w:val="Textbody"/>
        <w:widowControl w:val="0"/>
        <w:numPr>
          <w:ilvl w:val="1"/>
          <w:numId w:val="3"/>
        </w:numPr>
        <w:tabs>
          <w:tab w:val="left" w:pos="-1588"/>
        </w:tabs>
        <w:spacing w:after="80" w:line="240" w:lineRule="auto"/>
        <w:jc w:val="both"/>
        <w:rPr>
          <w:rFonts w:ascii="Arial" w:hAnsi="Arial" w:cs="Arial"/>
        </w:rPr>
      </w:pPr>
      <w:r w:rsidRPr="0011383B">
        <w:rPr>
          <w:rFonts w:ascii="Arial" w:hAnsi="Arial" w:cs="Arial"/>
        </w:rPr>
        <w:t xml:space="preserve">Pismo </w:t>
      </w:r>
      <w:r>
        <w:rPr>
          <w:rFonts w:ascii="Arial" w:hAnsi="Arial" w:cs="Arial"/>
        </w:rPr>
        <w:t>Zarządu Dróg Wojewódzkich w Gdańsku w sprawie r</w:t>
      </w:r>
      <w:r w:rsidRPr="0011383B">
        <w:rPr>
          <w:rFonts w:ascii="Arial" w:hAnsi="Arial" w:cs="Arial"/>
        </w:rPr>
        <w:t>ezygnacj</w:t>
      </w:r>
      <w:r>
        <w:rPr>
          <w:rFonts w:ascii="Arial" w:hAnsi="Arial" w:cs="Arial"/>
        </w:rPr>
        <w:t>i</w:t>
      </w:r>
      <w:r w:rsidRPr="0011383B">
        <w:rPr>
          <w:rFonts w:ascii="Arial" w:hAnsi="Arial" w:cs="Arial"/>
        </w:rPr>
        <w:t xml:space="preserve"> z budowy kanału technologicznego</w:t>
      </w:r>
      <w:r>
        <w:rPr>
          <w:rFonts w:ascii="Arial" w:hAnsi="Arial" w:cs="Arial"/>
        </w:rPr>
        <w:t>. Pismo</w:t>
      </w:r>
      <w:r w:rsidRPr="0011383B">
        <w:rPr>
          <w:rFonts w:ascii="Arial" w:hAnsi="Arial" w:cs="Arial"/>
        </w:rPr>
        <w:t xml:space="preserve"> o znaku </w:t>
      </w:r>
      <w:r w:rsidR="00B843EC">
        <w:rPr>
          <w:rFonts w:ascii="Arial" w:hAnsi="Arial" w:cs="Arial"/>
        </w:rPr>
        <w:t>………….</w:t>
      </w:r>
      <w:r w:rsidRPr="0011383B">
        <w:rPr>
          <w:rFonts w:ascii="Arial" w:hAnsi="Arial" w:cs="Arial"/>
        </w:rPr>
        <w:t xml:space="preserve"> z dnia </w:t>
      </w:r>
      <w:r w:rsidR="00B843EC">
        <w:rPr>
          <w:rFonts w:ascii="Arial" w:hAnsi="Arial" w:cs="Arial"/>
        </w:rPr>
        <w:t>…………….</w:t>
      </w:r>
      <w:r w:rsidRPr="0011383B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</w:p>
    <w:p w14:paraId="6ECABCF3" w14:textId="48E63778" w:rsidR="00052922" w:rsidRPr="00114B06" w:rsidRDefault="000C6547" w:rsidP="005D557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Wynik </w:t>
      </w:r>
      <w:r w:rsidR="00052922" w:rsidRPr="00114B06">
        <w:rPr>
          <w:rFonts w:ascii="Arial" w:hAnsi="Arial" w:cs="Arial"/>
        </w:rPr>
        <w:t xml:space="preserve">Audyt bezpieczeństwa ruchu drogowego </w:t>
      </w:r>
      <w:r w:rsidR="009E17C5">
        <w:rPr>
          <w:rFonts w:ascii="Arial" w:hAnsi="Arial" w:cs="Arial"/>
        </w:rPr>
        <w:t xml:space="preserve">-  Nr </w:t>
      </w:r>
      <w:r w:rsidR="00B843EC">
        <w:rPr>
          <w:rFonts w:ascii="Arial" w:hAnsi="Arial" w:cs="Arial"/>
        </w:rPr>
        <w:t>……</w:t>
      </w:r>
      <w:r w:rsidR="009E17C5">
        <w:rPr>
          <w:rFonts w:ascii="Arial" w:hAnsi="Arial" w:cs="Arial"/>
        </w:rPr>
        <w:t xml:space="preserve"> z dnia </w:t>
      </w:r>
      <w:r w:rsidR="00B843EC">
        <w:rPr>
          <w:rFonts w:ascii="Arial" w:hAnsi="Arial" w:cs="Arial"/>
        </w:rPr>
        <w:t>……</w:t>
      </w:r>
      <w:r w:rsidR="009E17C5">
        <w:rPr>
          <w:rFonts w:ascii="Arial" w:hAnsi="Arial" w:cs="Arial"/>
        </w:rPr>
        <w:t xml:space="preserve"> r.</w:t>
      </w:r>
      <w:r w:rsidR="00052922" w:rsidRPr="00114B06">
        <w:rPr>
          <w:rFonts w:ascii="Arial" w:hAnsi="Arial" w:cs="Arial"/>
        </w:rPr>
        <w:t xml:space="preserve"> -  1 egz.</w:t>
      </w:r>
    </w:p>
    <w:p w14:paraId="78861FBA" w14:textId="2ACC3784" w:rsidR="00052922" w:rsidRPr="00114B06" w:rsidRDefault="00052922" w:rsidP="005D557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 xml:space="preserve">Stanowisko projektanta do audytu bezpieczeństwa ruchu drogowego </w:t>
      </w:r>
      <w:r w:rsidR="00A4268D">
        <w:rPr>
          <w:rFonts w:ascii="Arial" w:hAnsi="Arial" w:cs="Arial"/>
        </w:rPr>
        <w:t xml:space="preserve">z dnia </w:t>
      </w:r>
      <w:r w:rsidR="00B843EC">
        <w:rPr>
          <w:rFonts w:ascii="Arial" w:hAnsi="Arial" w:cs="Arial"/>
        </w:rPr>
        <w:t>…..</w:t>
      </w:r>
      <w:r w:rsidR="00A4268D">
        <w:rPr>
          <w:rFonts w:ascii="Arial" w:hAnsi="Arial" w:cs="Arial"/>
        </w:rPr>
        <w:t xml:space="preserve"> r.</w:t>
      </w:r>
      <w:r w:rsidR="00930AA0">
        <w:rPr>
          <w:rFonts w:ascii="Arial" w:hAnsi="Arial" w:cs="Arial"/>
        </w:rPr>
        <w:t xml:space="preserve"> – 1 </w:t>
      </w:r>
      <w:r w:rsidRPr="00114B06">
        <w:rPr>
          <w:rFonts w:ascii="Arial" w:hAnsi="Arial" w:cs="Arial"/>
        </w:rPr>
        <w:t>egz.</w:t>
      </w:r>
    </w:p>
    <w:p w14:paraId="76A19BAC" w14:textId="475036B0" w:rsidR="00052922" w:rsidRPr="00114B06" w:rsidRDefault="00EA65D6" w:rsidP="005D557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  <w:r w:rsidRPr="00114B06">
        <w:rPr>
          <w:rFonts w:ascii="Arial" w:hAnsi="Arial" w:cs="Arial"/>
        </w:rPr>
        <w:t>Uzasadnienie zarządcy drogi</w:t>
      </w:r>
      <w:r w:rsidR="006349E4">
        <w:rPr>
          <w:rFonts w:ascii="Arial" w:hAnsi="Arial" w:cs="Arial"/>
        </w:rPr>
        <w:t xml:space="preserve">, pismo o znaku </w:t>
      </w:r>
      <w:r w:rsidR="00B843EC">
        <w:rPr>
          <w:rFonts w:ascii="Arial" w:hAnsi="Arial" w:cs="Arial"/>
        </w:rPr>
        <w:t xml:space="preserve">……. </w:t>
      </w:r>
      <w:r w:rsidRPr="00114B06">
        <w:rPr>
          <w:rFonts w:ascii="Arial" w:hAnsi="Arial" w:cs="Arial"/>
        </w:rPr>
        <w:t xml:space="preserve"> </w:t>
      </w:r>
      <w:r w:rsidR="00B843EC">
        <w:rPr>
          <w:rFonts w:ascii="Arial" w:hAnsi="Arial" w:cs="Arial"/>
        </w:rPr>
        <w:t>z dnia …… r.</w:t>
      </w:r>
      <w:r w:rsidR="00B843EC" w:rsidRPr="00114B06">
        <w:rPr>
          <w:rFonts w:ascii="Arial" w:hAnsi="Arial" w:cs="Arial"/>
        </w:rPr>
        <w:t xml:space="preserve"> </w:t>
      </w:r>
      <w:r w:rsidR="00B843EC">
        <w:rPr>
          <w:rFonts w:ascii="Arial" w:hAnsi="Arial" w:cs="Arial"/>
        </w:rPr>
        <w:t xml:space="preserve">  </w:t>
      </w:r>
      <w:r w:rsidRPr="00114B06">
        <w:rPr>
          <w:rFonts w:ascii="Arial" w:hAnsi="Arial" w:cs="Arial"/>
        </w:rPr>
        <w:t xml:space="preserve">– 1 </w:t>
      </w:r>
      <w:r w:rsidR="000D4156" w:rsidRPr="00114B06">
        <w:rPr>
          <w:rFonts w:ascii="Arial" w:hAnsi="Arial" w:cs="Arial"/>
        </w:rPr>
        <w:t>egz.</w:t>
      </w:r>
    </w:p>
    <w:p w14:paraId="5829FCBB" w14:textId="77777777" w:rsidR="00114B06" w:rsidRPr="00114B06" w:rsidRDefault="00114B06" w:rsidP="005D5579">
      <w:pPr>
        <w:pStyle w:val="Textbody"/>
        <w:widowControl w:val="0"/>
        <w:numPr>
          <w:ilvl w:val="0"/>
          <w:numId w:val="3"/>
        </w:numPr>
        <w:tabs>
          <w:tab w:val="left" w:pos="-1156"/>
        </w:tabs>
        <w:spacing w:after="80" w:line="240" w:lineRule="auto"/>
        <w:jc w:val="both"/>
        <w:rPr>
          <w:rFonts w:ascii="Arial" w:hAnsi="Arial" w:cs="Arial"/>
        </w:rPr>
      </w:pPr>
    </w:p>
    <w:p w14:paraId="53254108" w14:textId="77777777" w:rsidR="00ED7395" w:rsidRPr="00114B06" w:rsidRDefault="00ED7395" w:rsidP="00114B06">
      <w:pPr>
        <w:pStyle w:val="Textbody"/>
        <w:widowControl w:val="0"/>
        <w:tabs>
          <w:tab w:val="left" w:pos="-1156"/>
        </w:tabs>
        <w:ind w:left="360"/>
        <w:jc w:val="both"/>
        <w:rPr>
          <w:rFonts w:ascii="Arial" w:hAnsi="Arial" w:cs="Arial"/>
        </w:rPr>
      </w:pPr>
    </w:p>
    <w:p w14:paraId="2E1892A7" w14:textId="77777777" w:rsidR="00114B06" w:rsidRDefault="00114B06" w:rsidP="00114B06">
      <w:pPr>
        <w:pStyle w:val="Textbody"/>
        <w:widowControl w:val="0"/>
        <w:tabs>
          <w:tab w:val="left" w:pos="-1156"/>
        </w:tabs>
        <w:ind w:left="360"/>
        <w:jc w:val="both"/>
        <w:rPr>
          <w:rFonts w:ascii="Arial" w:hAnsi="Arial" w:cs="Arial"/>
        </w:rPr>
      </w:pPr>
    </w:p>
    <w:p w14:paraId="7D5F95ED" w14:textId="77777777" w:rsidR="00D47759" w:rsidRDefault="00D47759" w:rsidP="00114B06">
      <w:pPr>
        <w:pStyle w:val="Textbody"/>
        <w:widowControl w:val="0"/>
        <w:tabs>
          <w:tab w:val="left" w:pos="-1156"/>
        </w:tabs>
        <w:ind w:left="360"/>
        <w:jc w:val="both"/>
        <w:rPr>
          <w:rFonts w:ascii="Arial" w:hAnsi="Arial" w:cs="Arial"/>
        </w:rPr>
      </w:pPr>
    </w:p>
    <w:p w14:paraId="35A3A0A5" w14:textId="77777777" w:rsidR="003D6162" w:rsidRDefault="003D6162" w:rsidP="00114B06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18"/>
          <w:szCs w:val="20"/>
        </w:rPr>
      </w:pPr>
    </w:p>
    <w:p w14:paraId="6A9FC42B" w14:textId="6AFB95AA" w:rsidR="005414A2" w:rsidRPr="005414A2" w:rsidRDefault="005414A2" w:rsidP="00114B06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18"/>
          <w:szCs w:val="20"/>
        </w:rPr>
      </w:pPr>
      <w:r w:rsidRPr="00114B06">
        <w:rPr>
          <w:rFonts w:ascii="Arial" w:hAnsi="Arial" w:cs="Arial"/>
          <w:sz w:val="18"/>
          <w:szCs w:val="20"/>
        </w:rPr>
        <w:t>Do wiadomości</w:t>
      </w:r>
      <w:r w:rsidRPr="005414A2">
        <w:rPr>
          <w:rFonts w:ascii="Arial" w:hAnsi="Arial" w:cs="Arial"/>
          <w:sz w:val="18"/>
          <w:szCs w:val="20"/>
        </w:rPr>
        <w:t>:</w:t>
      </w:r>
    </w:p>
    <w:p w14:paraId="615E33E0" w14:textId="2A8569EE" w:rsidR="005414A2" w:rsidRPr="00114B06" w:rsidRDefault="005414A2" w:rsidP="00114B06">
      <w:pPr>
        <w:pStyle w:val="Standard"/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kern w:val="0"/>
          <w:sz w:val="18"/>
          <w:szCs w:val="20"/>
        </w:rPr>
      </w:pPr>
      <w:r w:rsidRPr="00114B06">
        <w:rPr>
          <w:rFonts w:ascii="Arial" w:eastAsia="Calibri" w:hAnsi="Arial" w:cs="Arial"/>
          <w:kern w:val="0"/>
          <w:sz w:val="18"/>
          <w:szCs w:val="20"/>
        </w:rPr>
        <w:t xml:space="preserve">1. </w:t>
      </w:r>
      <w:r w:rsidRPr="00114B06">
        <w:rPr>
          <w:rFonts w:ascii="Arial" w:eastAsia="Calibri" w:hAnsi="Arial" w:cs="Arial"/>
          <w:kern w:val="0"/>
          <w:sz w:val="18"/>
          <w:szCs w:val="20"/>
        </w:rPr>
        <w:tab/>
        <w:t>Zarząd Dróg Wojewódzkich w Gdańsku</w:t>
      </w:r>
    </w:p>
    <w:p w14:paraId="75F90CD0" w14:textId="626ACA01" w:rsidR="005414A2" w:rsidRPr="00114B06" w:rsidRDefault="005414A2" w:rsidP="00114B06">
      <w:pPr>
        <w:pStyle w:val="Standard"/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kern w:val="0"/>
          <w:sz w:val="18"/>
          <w:szCs w:val="20"/>
        </w:rPr>
      </w:pPr>
      <w:r w:rsidRPr="00114B06">
        <w:rPr>
          <w:rFonts w:ascii="Arial" w:eastAsia="Calibri" w:hAnsi="Arial" w:cs="Arial"/>
          <w:kern w:val="0"/>
          <w:sz w:val="18"/>
          <w:szCs w:val="20"/>
        </w:rPr>
        <w:tab/>
        <w:t>ul. Mostowa 11a</w:t>
      </w:r>
    </w:p>
    <w:p w14:paraId="408287C7" w14:textId="37614AF5" w:rsidR="005414A2" w:rsidRPr="00114B06" w:rsidRDefault="005414A2" w:rsidP="00114B06">
      <w:pPr>
        <w:pStyle w:val="Standard"/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kern w:val="0"/>
          <w:sz w:val="18"/>
          <w:szCs w:val="20"/>
        </w:rPr>
      </w:pPr>
      <w:r w:rsidRPr="00114B06">
        <w:rPr>
          <w:rFonts w:ascii="Arial" w:eastAsia="Calibri" w:hAnsi="Arial" w:cs="Arial"/>
          <w:kern w:val="0"/>
          <w:sz w:val="18"/>
          <w:szCs w:val="20"/>
        </w:rPr>
        <w:tab/>
        <w:t>80 – 778 Gdańsk</w:t>
      </w:r>
    </w:p>
    <w:p w14:paraId="381255A8" w14:textId="77777777" w:rsidR="005414A2" w:rsidRPr="00114B06" w:rsidRDefault="005414A2" w:rsidP="00114B06">
      <w:pPr>
        <w:pStyle w:val="Standard"/>
        <w:tabs>
          <w:tab w:val="left" w:pos="6804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98091D3" w14:textId="77777777" w:rsidR="005414A2" w:rsidRPr="005414A2" w:rsidRDefault="005414A2" w:rsidP="00114B06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18"/>
          <w:szCs w:val="20"/>
        </w:rPr>
      </w:pPr>
      <w:r w:rsidRPr="005414A2">
        <w:rPr>
          <w:rFonts w:ascii="Arial" w:hAnsi="Arial" w:cs="Arial"/>
          <w:sz w:val="18"/>
          <w:szCs w:val="20"/>
        </w:rPr>
        <w:t>Sprawę prowadzi:</w:t>
      </w:r>
    </w:p>
    <w:p w14:paraId="5147BB19" w14:textId="1CE45405" w:rsidR="00341AE7" w:rsidRPr="00C8092B" w:rsidRDefault="00C8092B" w:rsidP="00C8092B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color w:val="0563C1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</w:rPr>
        <w:t xml:space="preserve">1. </w:t>
      </w:r>
      <w:r w:rsidR="00B00B17">
        <w:rPr>
          <w:rFonts w:ascii="Arial" w:hAnsi="Arial" w:cs="Arial"/>
          <w:sz w:val="18"/>
          <w:szCs w:val="20"/>
        </w:rPr>
        <w:t>……………</w:t>
      </w:r>
      <w:r w:rsidR="005414A2" w:rsidRPr="005414A2">
        <w:rPr>
          <w:rFonts w:ascii="Arial" w:hAnsi="Arial" w:cs="Arial"/>
          <w:sz w:val="18"/>
          <w:szCs w:val="20"/>
        </w:rPr>
        <w:t>, tel. 662 </w:t>
      </w:r>
      <w:r w:rsidR="00B00B17">
        <w:rPr>
          <w:rFonts w:ascii="Arial" w:hAnsi="Arial" w:cs="Arial"/>
          <w:sz w:val="18"/>
          <w:szCs w:val="20"/>
        </w:rPr>
        <w:t>…………..</w:t>
      </w:r>
      <w:r w:rsidR="005414A2" w:rsidRPr="005414A2">
        <w:rPr>
          <w:rFonts w:ascii="Arial" w:hAnsi="Arial" w:cs="Arial"/>
          <w:sz w:val="18"/>
          <w:szCs w:val="20"/>
        </w:rPr>
        <w:t xml:space="preserve">, </w:t>
      </w:r>
      <w:hyperlink r:id="rId7" w:history="1">
        <w:r w:rsidR="00B00B17">
          <w:rPr>
            <w:rFonts w:ascii="Arial" w:hAnsi="Arial" w:cs="Arial"/>
            <w:color w:val="0563C1"/>
            <w:sz w:val="18"/>
            <w:szCs w:val="20"/>
            <w:u w:val="single"/>
          </w:rPr>
          <w:t>……..@..............</w:t>
        </w:r>
        <w:proofErr w:type="spellStart"/>
        <w:r w:rsidR="00B00B17">
          <w:rPr>
            <w:rFonts w:ascii="Arial" w:hAnsi="Arial" w:cs="Arial"/>
            <w:color w:val="0563C1"/>
            <w:sz w:val="18"/>
            <w:szCs w:val="20"/>
            <w:u w:val="single"/>
          </w:rPr>
          <w:t>pl</w:t>
        </w:r>
        <w:proofErr w:type="spellEnd"/>
      </w:hyperlink>
    </w:p>
    <w:sectPr w:rsidR="00341AE7" w:rsidRPr="00C8092B" w:rsidSect="009B0DA8">
      <w:footerReference w:type="even" r:id="rId8"/>
      <w:footerReference w:type="default" r:id="rId9"/>
      <w:pgSz w:w="11906" w:h="16838"/>
      <w:pgMar w:top="851" w:right="851" w:bottom="1276" w:left="993" w:header="709" w:footer="709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C8E5F" w14:textId="77777777" w:rsidR="001D14D7" w:rsidRDefault="001D14D7">
      <w:pPr>
        <w:spacing w:after="0" w:line="240" w:lineRule="auto"/>
      </w:pPr>
      <w:r>
        <w:separator/>
      </w:r>
    </w:p>
  </w:endnote>
  <w:endnote w:type="continuationSeparator" w:id="0">
    <w:p w14:paraId="2AE04DEF" w14:textId="77777777" w:rsidR="001D14D7" w:rsidRDefault="001D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355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AFD47" w14:textId="77777777" w:rsidR="009B7DC8" w:rsidRDefault="009B7DC8">
    <w:pPr>
      <w:pStyle w:val="Stopka"/>
      <w:pBdr>
        <w:top w:val="single" w:sz="4" w:space="1" w:color="000000"/>
      </w:pBd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bCs/>
        <w:i/>
        <w:sz w:val="20"/>
        <w:szCs w:val="20"/>
      </w:rPr>
      <w:fldChar w:fldCharType="begin"/>
    </w:r>
    <w:r>
      <w:rPr>
        <w:rFonts w:ascii="Arial" w:hAnsi="Arial" w:cs="Arial"/>
        <w:bCs/>
        <w:i/>
        <w:sz w:val="20"/>
        <w:szCs w:val="20"/>
      </w:rPr>
      <w:instrText xml:space="preserve"> PAGE \* ARABIC </w:instrText>
    </w:r>
    <w:r>
      <w:rPr>
        <w:rFonts w:ascii="Arial" w:hAnsi="Arial" w:cs="Arial"/>
        <w:bCs/>
        <w:i/>
        <w:sz w:val="20"/>
        <w:szCs w:val="20"/>
      </w:rPr>
      <w:fldChar w:fldCharType="separate"/>
    </w:r>
    <w:r w:rsidR="00EB3B60">
      <w:rPr>
        <w:rFonts w:ascii="Arial" w:hAnsi="Arial" w:cs="Arial"/>
        <w:bCs/>
        <w:i/>
        <w:noProof/>
        <w:sz w:val="20"/>
        <w:szCs w:val="20"/>
      </w:rPr>
      <w:t>2</w:t>
    </w:r>
    <w:r>
      <w:rPr>
        <w:rFonts w:ascii="Arial" w:hAnsi="Arial" w:cs="Arial"/>
        <w:bCs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/ </w:t>
    </w:r>
    <w:r>
      <w:rPr>
        <w:rFonts w:ascii="Arial" w:hAnsi="Arial" w:cs="Arial"/>
        <w:bCs/>
        <w:i/>
        <w:sz w:val="20"/>
        <w:szCs w:val="20"/>
      </w:rPr>
      <w:fldChar w:fldCharType="begin"/>
    </w:r>
    <w:r>
      <w:rPr>
        <w:rFonts w:ascii="Arial" w:hAnsi="Arial" w:cs="Arial"/>
        <w:bCs/>
        <w:i/>
        <w:sz w:val="20"/>
        <w:szCs w:val="20"/>
      </w:rPr>
      <w:instrText xml:space="preserve"> NUMPAGES \* ARABIC </w:instrText>
    </w:r>
    <w:r>
      <w:rPr>
        <w:rFonts w:ascii="Arial" w:hAnsi="Arial" w:cs="Arial"/>
        <w:bCs/>
        <w:i/>
        <w:sz w:val="20"/>
        <w:szCs w:val="20"/>
      </w:rPr>
      <w:fldChar w:fldCharType="separate"/>
    </w:r>
    <w:r w:rsidR="00EB3B60">
      <w:rPr>
        <w:rFonts w:ascii="Arial" w:hAnsi="Arial" w:cs="Arial"/>
        <w:bCs/>
        <w:i/>
        <w:noProof/>
        <w:sz w:val="20"/>
        <w:szCs w:val="20"/>
      </w:rPr>
      <w:t>6</w:t>
    </w:r>
    <w:r>
      <w:rPr>
        <w:rFonts w:ascii="Arial" w:hAnsi="Arial" w:cs="Arial"/>
        <w:bCs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F7757" w14:textId="77777777" w:rsidR="009B7DC8" w:rsidRDefault="009B7DC8">
    <w:pPr>
      <w:pStyle w:val="Stopka"/>
      <w:pBdr>
        <w:top w:val="single" w:sz="4" w:space="1" w:color="000000"/>
      </w:pBdr>
      <w:jc w:val="right"/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bCs/>
        <w:i/>
        <w:sz w:val="20"/>
        <w:szCs w:val="20"/>
      </w:rPr>
      <w:fldChar w:fldCharType="begin"/>
    </w:r>
    <w:r>
      <w:rPr>
        <w:rFonts w:ascii="Arial" w:hAnsi="Arial" w:cs="Arial"/>
        <w:bCs/>
        <w:i/>
        <w:sz w:val="20"/>
        <w:szCs w:val="20"/>
      </w:rPr>
      <w:instrText xml:space="preserve"> PAGE \* ARABIC </w:instrText>
    </w:r>
    <w:r>
      <w:rPr>
        <w:rFonts w:ascii="Arial" w:hAnsi="Arial" w:cs="Arial"/>
        <w:bCs/>
        <w:i/>
        <w:sz w:val="20"/>
        <w:szCs w:val="20"/>
      </w:rPr>
      <w:fldChar w:fldCharType="separate"/>
    </w:r>
    <w:r w:rsidR="00EB3B60">
      <w:rPr>
        <w:rFonts w:ascii="Arial" w:hAnsi="Arial" w:cs="Arial"/>
        <w:bCs/>
        <w:i/>
        <w:noProof/>
        <w:sz w:val="20"/>
        <w:szCs w:val="20"/>
      </w:rPr>
      <w:t>1</w:t>
    </w:r>
    <w:r>
      <w:rPr>
        <w:rFonts w:ascii="Arial" w:hAnsi="Arial" w:cs="Arial"/>
        <w:bCs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/ </w:t>
    </w:r>
    <w:r>
      <w:rPr>
        <w:rFonts w:ascii="Arial" w:hAnsi="Arial" w:cs="Arial"/>
        <w:bCs/>
        <w:i/>
        <w:sz w:val="20"/>
        <w:szCs w:val="20"/>
      </w:rPr>
      <w:fldChar w:fldCharType="begin"/>
    </w:r>
    <w:r>
      <w:rPr>
        <w:rFonts w:ascii="Arial" w:hAnsi="Arial" w:cs="Arial"/>
        <w:bCs/>
        <w:i/>
        <w:sz w:val="20"/>
        <w:szCs w:val="20"/>
      </w:rPr>
      <w:instrText xml:space="preserve"> NUMPAGES \* ARABIC </w:instrText>
    </w:r>
    <w:r>
      <w:rPr>
        <w:rFonts w:ascii="Arial" w:hAnsi="Arial" w:cs="Arial"/>
        <w:bCs/>
        <w:i/>
        <w:sz w:val="20"/>
        <w:szCs w:val="20"/>
      </w:rPr>
      <w:fldChar w:fldCharType="separate"/>
    </w:r>
    <w:r w:rsidR="00EB3B60">
      <w:rPr>
        <w:rFonts w:ascii="Arial" w:hAnsi="Arial" w:cs="Arial"/>
        <w:bCs/>
        <w:i/>
        <w:noProof/>
        <w:sz w:val="20"/>
        <w:szCs w:val="20"/>
      </w:rPr>
      <w:t>6</w:t>
    </w:r>
    <w:r>
      <w:rPr>
        <w:rFonts w:ascii="Arial" w:hAnsi="Arial" w:cs="Arial"/>
        <w:bCs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006A6" w14:textId="77777777" w:rsidR="001D14D7" w:rsidRDefault="001D14D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25799A" w14:textId="77777777" w:rsidR="001D14D7" w:rsidRDefault="001D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FB"/>
    <w:multiLevelType w:val="hybridMultilevel"/>
    <w:tmpl w:val="9014EF6C"/>
    <w:lvl w:ilvl="0" w:tplc="7898D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84F05"/>
    <w:multiLevelType w:val="multilevel"/>
    <w:tmpl w:val="6646190E"/>
    <w:lvl w:ilvl="0">
      <w:start w:val="1"/>
      <w:numFmt w:val="decimal"/>
      <w:lvlText w:val="%1."/>
      <w:lvlJc w:val="left"/>
      <w:pPr>
        <w:ind w:left="1304" w:hanging="360"/>
      </w:pPr>
    </w:lvl>
    <w:lvl w:ilvl="1">
      <w:start w:val="1"/>
      <w:numFmt w:val="lowerLetter"/>
      <w:lvlText w:val="%2."/>
      <w:lvlJc w:val="left"/>
      <w:pPr>
        <w:ind w:left="2024" w:hanging="360"/>
      </w:pPr>
    </w:lvl>
    <w:lvl w:ilvl="2">
      <w:start w:val="1"/>
      <w:numFmt w:val="lowerRoman"/>
      <w:lvlText w:val="%3."/>
      <w:lvlJc w:val="right"/>
      <w:pPr>
        <w:ind w:left="2744" w:hanging="180"/>
      </w:pPr>
    </w:lvl>
    <w:lvl w:ilvl="3">
      <w:start w:val="1"/>
      <w:numFmt w:val="decimal"/>
      <w:lvlText w:val="%4."/>
      <w:lvlJc w:val="left"/>
      <w:pPr>
        <w:ind w:left="3464" w:hanging="360"/>
      </w:pPr>
    </w:lvl>
    <w:lvl w:ilvl="4">
      <w:start w:val="1"/>
      <w:numFmt w:val="lowerLetter"/>
      <w:lvlText w:val="%5."/>
      <w:lvlJc w:val="left"/>
      <w:pPr>
        <w:ind w:left="4184" w:hanging="360"/>
      </w:pPr>
    </w:lvl>
    <w:lvl w:ilvl="5">
      <w:start w:val="1"/>
      <w:numFmt w:val="lowerRoman"/>
      <w:lvlText w:val="%6."/>
      <w:lvlJc w:val="right"/>
      <w:pPr>
        <w:ind w:left="4904" w:hanging="180"/>
      </w:pPr>
    </w:lvl>
    <w:lvl w:ilvl="6">
      <w:start w:val="1"/>
      <w:numFmt w:val="decimal"/>
      <w:lvlText w:val="%7."/>
      <w:lvlJc w:val="left"/>
      <w:pPr>
        <w:ind w:left="5624" w:hanging="360"/>
      </w:pPr>
    </w:lvl>
    <w:lvl w:ilvl="7">
      <w:start w:val="1"/>
      <w:numFmt w:val="lowerLetter"/>
      <w:lvlText w:val="%8."/>
      <w:lvlJc w:val="left"/>
      <w:pPr>
        <w:ind w:left="6344" w:hanging="360"/>
      </w:pPr>
    </w:lvl>
    <w:lvl w:ilvl="8">
      <w:start w:val="1"/>
      <w:numFmt w:val="lowerRoman"/>
      <w:lvlText w:val="%9."/>
      <w:lvlJc w:val="right"/>
      <w:pPr>
        <w:ind w:left="7064" w:hanging="180"/>
      </w:pPr>
    </w:lvl>
  </w:abstractNum>
  <w:abstractNum w:abstractNumId="2" w15:restartNumberingAfterBreak="0">
    <w:nsid w:val="240E6BA1"/>
    <w:multiLevelType w:val="hybridMultilevel"/>
    <w:tmpl w:val="9014EF6C"/>
    <w:lvl w:ilvl="0" w:tplc="7898D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445E5"/>
    <w:multiLevelType w:val="hybridMultilevel"/>
    <w:tmpl w:val="46989F52"/>
    <w:lvl w:ilvl="0" w:tplc="8514E81A">
      <w:start w:val="1"/>
      <w:numFmt w:val="decimal"/>
      <w:lvlText w:val="%1."/>
      <w:lvlJc w:val="left"/>
      <w:pPr>
        <w:ind w:left="896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 w15:restartNumberingAfterBreak="0">
    <w:nsid w:val="2BE8181D"/>
    <w:multiLevelType w:val="multilevel"/>
    <w:tmpl w:val="D21CFACE"/>
    <w:lvl w:ilvl="0">
      <w:numFmt w:val="bullet"/>
      <w:lvlText w:val=""/>
      <w:lvlJc w:val="left"/>
      <w:pPr>
        <w:ind w:left="1637" w:hanging="360"/>
      </w:pPr>
      <w:rPr>
        <w:rFonts w:ascii="Wingdings" w:hAnsi="Wingdings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6B86277"/>
    <w:multiLevelType w:val="hybridMultilevel"/>
    <w:tmpl w:val="96F6CB44"/>
    <w:lvl w:ilvl="0" w:tplc="ADCAC25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4154798C"/>
    <w:multiLevelType w:val="multilevel"/>
    <w:tmpl w:val="93D25A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C20E8C"/>
    <w:multiLevelType w:val="multilevel"/>
    <w:tmpl w:val="C390EC20"/>
    <w:lvl w:ilvl="0">
      <w:start w:val="1"/>
      <w:numFmt w:val="decimal"/>
      <w:lvlText w:val="%1."/>
      <w:lvlJc w:val="left"/>
      <w:rPr>
        <w:rFonts w:ascii="Arial" w:hAnsi="Arial" w:cs="Arial"/>
        <w:b/>
        <w:bCs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5AAA7410"/>
    <w:multiLevelType w:val="hybridMultilevel"/>
    <w:tmpl w:val="46989F52"/>
    <w:lvl w:ilvl="0" w:tplc="8514E81A">
      <w:start w:val="1"/>
      <w:numFmt w:val="decimal"/>
      <w:lvlText w:val="%1."/>
      <w:lvlJc w:val="left"/>
      <w:pPr>
        <w:ind w:left="896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 w15:restartNumberingAfterBreak="0">
    <w:nsid w:val="6E046CD0"/>
    <w:multiLevelType w:val="multilevel"/>
    <w:tmpl w:val="3572E192"/>
    <w:styleLink w:val="Styl2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2D17EE5"/>
    <w:multiLevelType w:val="hybridMultilevel"/>
    <w:tmpl w:val="FA2ACA40"/>
    <w:lvl w:ilvl="0" w:tplc="ADCAC2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7960BE6"/>
    <w:multiLevelType w:val="multilevel"/>
    <w:tmpl w:val="D0CA8DEE"/>
    <w:lvl w:ilvl="0">
      <w:start w:val="1"/>
      <w:numFmt w:val="bullet"/>
      <w:pStyle w:val="0-t-punkt"/>
      <w:lvlText w:val=""/>
      <w:lvlJc w:val="left"/>
      <w:pPr>
        <w:tabs>
          <w:tab w:val="num" w:pos="567"/>
        </w:tabs>
        <w:ind w:left="360" w:hanging="76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96865BC"/>
    <w:multiLevelType w:val="multilevel"/>
    <w:tmpl w:val="93D25A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CEF240B"/>
    <w:multiLevelType w:val="multilevel"/>
    <w:tmpl w:val="93D25A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3A60EB"/>
    <w:multiLevelType w:val="hybridMultilevel"/>
    <w:tmpl w:val="29F274EE"/>
    <w:lvl w:ilvl="0" w:tplc="2F867EE2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331452">
    <w:abstractNumId w:val="7"/>
  </w:num>
  <w:num w:numId="2" w16cid:durableId="1201942618">
    <w:abstractNumId w:val="4"/>
  </w:num>
  <w:num w:numId="3" w16cid:durableId="771246490">
    <w:abstractNumId w:val="6"/>
  </w:num>
  <w:num w:numId="4" w16cid:durableId="795831882">
    <w:abstractNumId w:val="5"/>
  </w:num>
  <w:num w:numId="5" w16cid:durableId="1467162172">
    <w:abstractNumId w:val="11"/>
  </w:num>
  <w:num w:numId="6" w16cid:durableId="148181681">
    <w:abstractNumId w:val="10"/>
  </w:num>
  <w:num w:numId="7" w16cid:durableId="1643079803">
    <w:abstractNumId w:val="1"/>
  </w:num>
  <w:num w:numId="8" w16cid:durableId="368995183">
    <w:abstractNumId w:val="2"/>
  </w:num>
  <w:num w:numId="9" w16cid:durableId="1743092002">
    <w:abstractNumId w:val="3"/>
  </w:num>
  <w:num w:numId="10" w16cid:durableId="546070741">
    <w:abstractNumId w:val="8"/>
  </w:num>
  <w:num w:numId="11" w16cid:durableId="1629780913">
    <w:abstractNumId w:val="0"/>
  </w:num>
  <w:num w:numId="12" w16cid:durableId="475417222">
    <w:abstractNumId w:val="12"/>
  </w:num>
  <w:num w:numId="13" w16cid:durableId="1382704465">
    <w:abstractNumId w:val="9"/>
  </w:num>
  <w:num w:numId="14" w16cid:durableId="1443452068">
    <w:abstractNumId w:val="13"/>
  </w:num>
  <w:num w:numId="15" w16cid:durableId="9974627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92"/>
    <w:rsid w:val="00020ABE"/>
    <w:rsid w:val="00033804"/>
    <w:rsid w:val="0003603B"/>
    <w:rsid w:val="00052922"/>
    <w:rsid w:val="00053B5F"/>
    <w:rsid w:val="000543E7"/>
    <w:rsid w:val="0007552A"/>
    <w:rsid w:val="000802FB"/>
    <w:rsid w:val="0008647E"/>
    <w:rsid w:val="000A0AF7"/>
    <w:rsid w:val="000B506C"/>
    <w:rsid w:val="000C5660"/>
    <w:rsid w:val="000C6192"/>
    <w:rsid w:val="000C6547"/>
    <w:rsid w:val="000D1EC2"/>
    <w:rsid w:val="000D283E"/>
    <w:rsid w:val="000D4156"/>
    <w:rsid w:val="000D68CD"/>
    <w:rsid w:val="000E3510"/>
    <w:rsid w:val="000E3767"/>
    <w:rsid w:val="000E4049"/>
    <w:rsid w:val="000F33EC"/>
    <w:rsid w:val="000F4A3D"/>
    <w:rsid w:val="000F4DCA"/>
    <w:rsid w:val="00103F47"/>
    <w:rsid w:val="0011383B"/>
    <w:rsid w:val="00114B06"/>
    <w:rsid w:val="001154E4"/>
    <w:rsid w:val="00124D1F"/>
    <w:rsid w:val="0013678F"/>
    <w:rsid w:val="00147846"/>
    <w:rsid w:val="00163C26"/>
    <w:rsid w:val="00182B18"/>
    <w:rsid w:val="00185AC6"/>
    <w:rsid w:val="00187A1E"/>
    <w:rsid w:val="001A0C42"/>
    <w:rsid w:val="001A30BC"/>
    <w:rsid w:val="001A32BD"/>
    <w:rsid w:val="001A7EE1"/>
    <w:rsid w:val="001B2CD2"/>
    <w:rsid w:val="001D14D7"/>
    <w:rsid w:val="001D1DC5"/>
    <w:rsid w:val="001D7709"/>
    <w:rsid w:val="001E0687"/>
    <w:rsid w:val="001E1498"/>
    <w:rsid w:val="001E33D8"/>
    <w:rsid w:val="00203FE2"/>
    <w:rsid w:val="002042E2"/>
    <w:rsid w:val="00206F52"/>
    <w:rsid w:val="00220A3C"/>
    <w:rsid w:val="00221425"/>
    <w:rsid w:val="0023704A"/>
    <w:rsid w:val="00253ADD"/>
    <w:rsid w:val="00262D1A"/>
    <w:rsid w:val="0026304A"/>
    <w:rsid w:val="002644CC"/>
    <w:rsid w:val="002766C0"/>
    <w:rsid w:val="002852B9"/>
    <w:rsid w:val="0029105D"/>
    <w:rsid w:val="002A4020"/>
    <w:rsid w:val="002B51D2"/>
    <w:rsid w:val="002F2B04"/>
    <w:rsid w:val="00300990"/>
    <w:rsid w:val="00304D14"/>
    <w:rsid w:val="00307AA5"/>
    <w:rsid w:val="00321AFE"/>
    <w:rsid w:val="00324C29"/>
    <w:rsid w:val="00326540"/>
    <w:rsid w:val="00335ADC"/>
    <w:rsid w:val="00341AE7"/>
    <w:rsid w:val="00342631"/>
    <w:rsid w:val="0035076B"/>
    <w:rsid w:val="00352C6E"/>
    <w:rsid w:val="0036105E"/>
    <w:rsid w:val="0037505E"/>
    <w:rsid w:val="00390714"/>
    <w:rsid w:val="00391556"/>
    <w:rsid w:val="00395A24"/>
    <w:rsid w:val="003A4C11"/>
    <w:rsid w:val="003A5EE8"/>
    <w:rsid w:val="003B5657"/>
    <w:rsid w:val="003C4E33"/>
    <w:rsid w:val="003C6A30"/>
    <w:rsid w:val="003D6162"/>
    <w:rsid w:val="003E169F"/>
    <w:rsid w:val="003E3F57"/>
    <w:rsid w:val="003F06C3"/>
    <w:rsid w:val="00402FC5"/>
    <w:rsid w:val="004044C7"/>
    <w:rsid w:val="00404DAB"/>
    <w:rsid w:val="00413004"/>
    <w:rsid w:val="0043632E"/>
    <w:rsid w:val="004426D3"/>
    <w:rsid w:val="00442C9D"/>
    <w:rsid w:val="00442EFA"/>
    <w:rsid w:val="00462465"/>
    <w:rsid w:val="0047295B"/>
    <w:rsid w:val="00487AD6"/>
    <w:rsid w:val="004A2F95"/>
    <w:rsid w:val="004C26AD"/>
    <w:rsid w:val="004C63A6"/>
    <w:rsid w:val="004D6EF5"/>
    <w:rsid w:val="004E2711"/>
    <w:rsid w:val="004E3101"/>
    <w:rsid w:val="004F2D21"/>
    <w:rsid w:val="004F4DAF"/>
    <w:rsid w:val="004F5457"/>
    <w:rsid w:val="004F7522"/>
    <w:rsid w:val="005057CD"/>
    <w:rsid w:val="00511861"/>
    <w:rsid w:val="00511ABA"/>
    <w:rsid w:val="00525E7A"/>
    <w:rsid w:val="0053543D"/>
    <w:rsid w:val="005414A2"/>
    <w:rsid w:val="005458BB"/>
    <w:rsid w:val="00571404"/>
    <w:rsid w:val="00581342"/>
    <w:rsid w:val="005837B2"/>
    <w:rsid w:val="0059053B"/>
    <w:rsid w:val="00591CFF"/>
    <w:rsid w:val="005927B3"/>
    <w:rsid w:val="00594292"/>
    <w:rsid w:val="005A48B7"/>
    <w:rsid w:val="005A71E5"/>
    <w:rsid w:val="005D284F"/>
    <w:rsid w:val="005D5579"/>
    <w:rsid w:val="005E1660"/>
    <w:rsid w:val="005E3577"/>
    <w:rsid w:val="005E70F8"/>
    <w:rsid w:val="00606499"/>
    <w:rsid w:val="0060716F"/>
    <w:rsid w:val="00611AD2"/>
    <w:rsid w:val="00615CA0"/>
    <w:rsid w:val="0062189C"/>
    <w:rsid w:val="00622EEA"/>
    <w:rsid w:val="006278C4"/>
    <w:rsid w:val="00632369"/>
    <w:rsid w:val="006349E4"/>
    <w:rsid w:val="0064148D"/>
    <w:rsid w:val="00643985"/>
    <w:rsid w:val="00666EF3"/>
    <w:rsid w:val="006845A7"/>
    <w:rsid w:val="006939F8"/>
    <w:rsid w:val="00693BE1"/>
    <w:rsid w:val="006A410F"/>
    <w:rsid w:val="006B2FC2"/>
    <w:rsid w:val="006C134D"/>
    <w:rsid w:val="006C431D"/>
    <w:rsid w:val="006D114A"/>
    <w:rsid w:val="006F07CF"/>
    <w:rsid w:val="006F1648"/>
    <w:rsid w:val="006F6B0C"/>
    <w:rsid w:val="006F7189"/>
    <w:rsid w:val="00702BF3"/>
    <w:rsid w:val="007041A9"/>
    <w:rsid w:val="00704C52"/>
    <w:rsid w:val="00706755"/>
    <w:rsid w:val="00716CEF"/>
    <w:rsid w:val="00724E50"/>
    <w:rsid w:val="0073196C"/>
    <w:rsid w:val="00736C6E"/>
    <w:rsid w:val="007459C6"/>
    <w:rsid w:val="00756AC8"/>
    <w:rsid w:val="00761F5C"/>
    <w:rsid w:val="007621D7"/>
    <w:rsid w:val="007666C7"/>
    <w:rsid w:val="00773AE7"/>
    <w:rsid w:val="00782D0D"/>
    <w:rsid w:val="00782DAC"/>
    <w:rsid w:val="00786486"/>
    <w:rsid w:val="00790680"/>
    <w:rsid w:val="00793BA7"/>
    <w:rsid w:val="0079425B"/>
    <w:rsid w:val="007B7149"/>
    <w:rsid w:val="007B7403"/>
    <w:rsid w:val="007C6F97"/>
    <w:rsid w:val="007D046F"/>
    <w:rsid w:val="007E366D"/>
    <w:rsid w:val="007E5CAE"/>
    <w:rsid w:val="007E6623"/>
    <w:rsid w:val="007E6CE1"/>
    <w:rsid w:val="007F079B"/>
    <w:rsid w:val="008025C6"/>
    <w:rsid w:val="00813C98"/>
    <w:rsid w:val="008341A7"/>
    <w:rsid w:val="008440AD"/>
    <w:rsid w:val="00850EFA"/>
    <w:rsid w:val="008522A9"/>
    <w:rsid w:val="00854686"/>
    <w:rsid w:val="00867501"/>
    <w:rsid w:val="0087344D"/>
    <w:rsid w:val="00875EA3"/>
    <w:rsid w:val="00887D6C"/>
    <w:rsid w:val="00892260"/>
    <w:rsid w:val="008A1AEF"/>
    <w:rsid w:val="008D0A7E"/>
    <w:rsid w:val="008D2D1B"/>
    <w:rsid w:val="008E4E23"/>
    <w:rsid w:val="008E5F56"/>
    <w:rsid w:val="008F1790"/>
    <w:rsid w:val="0090102D"/>
    <w:rsid w:val="00930AA0"/>
    <w:rsid w:val="00932F87"/>
    <w:rsid w:val="00940FC2"/>
    <w:rsid w:val="009412DA"/>
    <w:rsid w:val="00952159"/>
    <w:rsid w:val="00954FA0"/>
    <w:rsid w:val="009568B8"/>
    <w:rsid w:val="00960A0B"/>
    <w:rsid w:val="00980B85"/>
    <w:rsid w:val="00983E5B"/>
    <w:rsid w:val="00984245"/>
    <w:rsid w:val="00996D91"/>
    <w:rsid w:val="009B0DA8"/>
    <w:rsid w:val="009B7DC8"/>
    <w:rsid w:val="009D1D72"/>
    <w:rsid w:val="009E17C5"/>
    <w:rsid w:val="009E4910"/>
    <w:rsid w:val="009F5F0D"/>
    <w:rsid w:val="009F6970"/>
    <w:rsid w:val="00A0004B"/>
    <w:rsid w:val="00A0755B"/>
    <w:rsid w:val="00A246EC"/>
    <w:rsid w:val="00A25DD6"/>
    <w:rsid w:val="00A34A2D"/>
    <w:rsid w:val="00A4268D"/>
    <w:rsid w:val="00A4344E"/>
    <w:rsid w:val="00A52539"/>
    <w:rsid w:val="00A64DF8"/>
    <w:rsid w:val="00A732D8"/>
    <w:rsid w:val="00A73597"/>
    <w:rsid w:val="00AA2C6A"/>
    <w:rsid w:val="00AA7581"/>
    <w:rsid w:val="00AC2626"/>
    <w:rsid w:val="00AC51CF"/>
    <w:rsid w:val="00AE231D"/>
    <w:rsid w:val="00AE6FDC"/>
    <w:rsid w:val="00AF4B3F"/>
    <w:rsid w:val="00B00AC1"/>
    <w:rsid w:val="00B00B17"/>
    <w:rsid w:val="00B14D2B"/>
    <w:rsid w:val="00B15FBA"/>
    <w:rsid w:val="00B2060F"/>
    <w:rsid w:val="00B21340"/>
    <w:rsid w:val="00B32CD7"/>
    <w:rsid w:val="00B36E72"/>
    <w:rsid w:val="00B7659D"/>
    <w:rsid w:val="00B83E56"/>
    <w:rsid w:val="00B843EC"/>
    <w:rsid w:val="00B87A85"/>
    <w:rsid w:val="00B87E7F"/>
    <w:rsid w:val="00B90D75"/>
    <w:rsid w:val="00BA3787"/>
    <w:rsid w:val="00BA4F6F"/>
    <w:rsid w:val="00BB0C76"/>
    <w:rsid w:val="00BC514F"/>
    <w:rsid w:val="00BC63BC"/>
    <w:rsid w:val="00BD0B1D"/>
    <w:rsid w:val="00BE0B49"/>
    <w:rsid w:val="00BE4957"/>
    <w:rsid w:val="00BE756E"/>
    <w:rsid w:val="00BF24B2"/>
    <w:rsid w:val="00C1451B"/>
    <w:rsid w:val="00C14AB7"/>
    <w:rsid w:val="00C16C00"/>
    <w:rsid w:val="00C30C13"/>
    <w:rsid w:val="00C358D8"/>
    <w:rsid w:val="00C41A59"/>
    <w:rsid w:val="00C42D2F"/>
    <w:rsid w:val="00C53F0F"/>
    <w:rsid w:val="00C56AF8"/>
    <w:rsid w:val="00C7011F"/>
    <w:rsid w:val="00C723FB"/>
    <w:rsid w:val="00C8092B"/>
    <w:rsid w:val="00C81DC8"/>
    <w:rsid w:val="00C91768"/>
    <w:rsid w:val="00CA3AD2"/>
    <w:rsid w:val="00CB1723"/>
    <w:rsid w:val="00CD464E"/>
    <w:rsid w:val="00CE2C12"/>
    <w:rsid w:val="00CE2D9F"/>
    <w:rsid w:val="00CE5E53"/>
    <w:rsid w:val="00CE6129"/>
    <w:rsid w:val="00CF3C5D"/>
    <w:rsid w:val="00CF5DD3"/>
    <w:rsid w:val="00D052E5"/>
    <w:rsid w:val="00D1205E"/>
    <w:rsid w:val="00D127ED"/>
    <w:rsid w:val="00D27549"/>
    <w:rsid w:val="00D35A14"/>
    <w:rsid w:val="00D366E0"/>
    <w:rsid w:val="00D47452"/>
    <w:rsid w:val="00D47759"/>
    <w:rsid w:val="00D62DC2"/>
    <w:rsid w:val="00D80579"/>
    <w:rsid w:val="00D94A02"/>
    <w:rsid w:val="00DA2409"/>
    <w:rsid w:val="00DB00C4"/>
    <w:rsid w:val="00DB4938"/>
    <w:rsid w:val="00DC2159"/>
    <w:rsid w:val="00DC2915"/>
    <w:rsid w:val="00DC6C8A"/>
    <w:rsid w:val="00DD3B43"/>
    <w:rsid w:val="00E01A22"/>
    <w:rsid w:val="00E134F2"/>
    <w:rsid w:val="00E14EE8"/>
    <w:rsid w:val="00E15A2B"/>
    <w:rsid w:val="00E24154"/>
    <w:rsid w:val="00E24577"/>
    <w:rsid w:val="00E31B94"/>
    <w:rsid w:val="00E45695"/>
    <w:rsid w:val="00E47575"/>
    <w:rsid w:val="00E47CF0"/>
    <w:rsid w:val="00E53B81"/>
    <w:rsid w:val="00E72516"/>
    <w:rsid w:val="00E768AE"/>
    <w:rsid w:val="00E87E7F"/>
    <w:rsid w:val="00E91FDD"/>
    <w:rsid w:val="00EA55D0"/>
    <w:rsid w:val="00EA65D6"/>
    <w:rsid w:val="00EB3B60"/>
    <w:rsid w:val="00EB7DAE"/>
    <w:rsid w:val="00EC630D"/>
    <w:rsid w:val="00ED15C4"/>
    <w:rsid w:val="00ED2B55"/>
    <w:rsid w:val="00ED7395"/>
    <w:rsid w:val="00EF5867"/>
    <w:rsid w:val="00F0461D"/>
    <w:rsid w:val="00F13B6D"/>
    <w:rsid w:val="00F24B42"/>
    <w:rsid w:val="00F25717"/>
    <w:rsid w:val="00F307BF"/>
    <w:rsid w:val="00F32313"/>
    <w:rsid w:val="00F34D1F"/>
    <w:rsid w:val="00F4127C"/>
    <w:rsid w:val="00F67FE4"/>
    <w:rsid w:val="00F8130E"/>
    <w:rsid w:val="00F828DD"/>
    <w:rsid w:val="00FA3FBC"/>
    <w:rsid w:val="00FA5EC8"/>
    <w:rsid w:val="00FB3209"/>
    <w:rsid w:val="00FB3A06"/>
    <w:rsid w:val="00FB7573"/>
    <w:rsid w:val="00FD42DB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F726"/>
  <w15:docId w15:val="{B1646DDF-D435-4CB7-9D81-756261516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89C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Nagwek2">
    <w:name w:val="heading 2"/>
    <w:next w:val="Textbody"/>
    <w:uiPriority w:val="9"/>
    <w:semiHidden/>
    <w:unhideWhenUsed/>
    <w:qFormat/>
    <w:pPr>
      <w:keepNext/>
      <w:widowControl w:val="0"/>
      <w:suppressAutoHyphens/>
      <w:spacing w:line="360" w:lineRule="auto"/>
      <w:jc w:val="center"/>
      <w:outlineLvl w:val="1"/>
    </w:pPr>
    <w:rPr>
      <w:rFonts w:ascii="Arial" w:eastAsia="Times New Roman" w:hAnsi="Arial"/>
      <w:b/>
      <w:kern w:val="3"/>
      <w:sz w:val="28"/>
      <w:u w:val="single"/>
      <w:lang w:bidi="hi-IN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outlineLvl w:val="2"/>
    </w:pPr>
    <w:rPr>
      <w:b/>
      <w:bCs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widowControl w:val="0"/>
      <w:spacing w:before="40" w:after="0"/>
      <w:outlineLvl w:val="5"/>
    </w:pPr>
    <w:rPr>
      <w:rFonts w:ascii="Calibri Light" w:eastAsia="Times New Roman" w:hAnsi="Calibri Light" w:cs="Mangal"/>
      <w:color w:val="1F4D78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widowControl w:val="0"/>
      <w:spacing w:after="0" w:line="240" w:lineRule="auto"/>
      <w:ind w:left="720"/>
    </w:pPr>
    <w:rPr>
      <w:rFonts w:ascii="Times New Roman" w:eastAsia="Lucida Sans Unicode" w:hAnsi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paragraph" w:customStyle="1" w:styleId="Standard">
    <w:name w:val="Standard"/>
    <w:pPr>
      <w:suppressAutoHyphens/>
      <w:spacing w:after="200" w:line="276" w:lineRule="auto"/>
    </w:pPr>
    <w:rPr>
      <w:rFonts w:eastAsia="Arial Unicode MS" w:cs="F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pPr>
      <w:spacing w:after="1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basedOn w:val="Domylnaczcionkaakapitu"/>
    <w:rPr>
      <w:rFonts w:ascii="Arial" w:eastAsia="Arial Unicode MS" w:hAnsi="Arial" w:cs="Tahoma"/>
      <w:b/>
      <w:bCs/>
      <w:kern w:val="3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rPr>
      <w:rFonts w:ascii="Arial" w:eastAsia="Times New Roman" w:hAnsi="Arial"/>
      <w:b/>
      <w:kern w:val="3"/>
      <w:sz w:val="28"/>
      <w:u w:val="single"/>
      <w:lang w:bidi="hi-IN"/>
    </w:rPr>
  </w:style>
  <w:style w:type="character" w:customStyle="1" w:styleId="Nagwek3Znak">
    <w:name w:val="Nagłówek 3 Znak"/>
    <w:basedOn w:val="Domylnaczcionkaakapitu"/>
    <w:rPr>
      <w:rFonts w:ascii="Arial" w:eastAsia="Arial Unicode MS" w:hAnsi="Arial" w:cs="Tahoma"/>
      <w:b/>
      <w:b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rPr>
      <w:rFonts w:ascii="Calibri Light" w:eastAsia="Times New Roman" w:hAnsi="Calibri Light" w:cs="Mangal"/>
      <w:color w:val="1F4D78"/>
      <w:kern w:val="3"/>
      <w:sz w:val="24"/>
      <w:szCs w:val="21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  <w:lang w:eastAsia="zh-CN" w:bidi="hi-IN"/>
    </w:rPr>
  </w:style>
  <w:style w:type="paragraph" w:styleId="Lista">
    <w:name w:val="List"/>
    <w:basedOn w:val="Textbody"/>
    <w:pPr>
      <w:widowControl w:val="0"/>
    </w:pPr>
    <w:rPr>
      <w:rFonts w:ascii="Times New Roman" w:hAnsi="Times New Roman" w:cs="Tahoma"/>
      <w:sz w:val="24"/>
      <w:szCs w:val="24"/>
      <w:lang w:eastAsia="zh-CN" w:bidi="hi-IN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pPr>
      <w:suppressLineNumbers/>
    </w:pPr>
    <w:rPr>
      <w:rFonts w:ascii="Times New Roman" w:hAnsi="Times New Roman" w:cs="Tahoma"/>
      <w:sz w:val="24"/>
      <w:szCs w:val="24"/>
      <w:lang w:eastAsia="zh-CN" w:bidi="hi-IN"/>
    </w:rPr>
  </w:style>
  <w:style w:type="paragraph" w:customStyle="1" w:styleId="A-tekst">
    <w:name w:val="A-tekst"/>
    <w:pPr>
      <w:widowControl w:val="0"/>
      <w:suppressAutoHyphens/>
      <w:spacing w:after="200"/>
      <w:jc w:val="both"/>
    </w:pPr>
    <w:rPr>
      <w:rFonts w:ascii="Arial Narrow" w:eastAsia="Times New Roman" w:hAnsi="Arial Narrow" w:cs="font355"/>
      <w:kern w:val="3"/>
      <w:sz w:val="24"/>
      <w:lang w:bidi="hi-IN"/>
    </w:rPr>
  </w:style>
  <w:style w:type="paragraph" w:customStyle="1" w:styleId="TableContents">
    <w:name w:val="Table Contents"/>
    <w:basedOn w:val="Standard"/>
    <w:pPr>
      <w:suppressLineNumbers/>
    </w:pPr>
    <w:rPr>
      <w:rFonts w:ascii="Times New Roman" w:hAnsi="Times New Roman" w:cs="Mangal"/>
      <w:sz w:val="24"/>
      <w:szCs w:val="24"/>
      <w:lang w:eastAsia="zh-CN" w:bidi="hi-IN"/>
    </w:rPr>
  </w:style>
  <w:style w:type="paragraph" w:customStyle="1" w:styleId="Quotations">
    <w:name w:val="Quotations"/>
    <w:basedOn w:val="Standard"/>
    <w:pPr>
      <w:spacing w:after="283"/>
      <w:ind w:left="567" w:right="567"/>
    </w:pPr>
    <w:rPr>
      <w:rFonts w:ascii="Times New Roman" w:hAnsi="Times New Roman" w:cs="Mangal"/>
      <w:sz w:val="24"/>
      <w:szCs w:val="24"/>
      <w:lang w:eastAsia="zh-CN" w:bidi="hi-IN"/>
    </w:rPr>
  </w:style>
  <w:style w:type="paragraph" w:styleId="Tytu">
    <w:name w:val="Title"/>
    <w:basedOn w:val="Heading"/>
    <w:next w:val="Textbody"/>
    <w:uiPriority w:val="10"/>
    <w:qFormat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rPr>
      <w:rFonts w:ascii="Arial" w:eastAsia="Arial Unicode MS" w:hAnsi="Arial" w:cs="Tahoma"/>
      <w:b/>
      <w:bCs/>
      <w:kern w:val="3"/>
      <w:sz w:val="36"/>
      <w:szCs w:val="36"/>
      <w:lang w:eastAsia="zh-CN" w:bidi="hi-IN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rPr>
      <w:rFonts w:ascii="Arial" w:eastAsia="Arial Unicode MS" w:hAnsi="Arial" w:cs="Tahoma"/>
      <w:i/>
      <w:iCs/>
      <w:kern w:val="3"/>
      <w:sz w:val="28"/>
      <w:szCs w:val="28"/>
      <w:lang w:eastAsia="zh-CN" w:bidi="hi-IN"/>
    </w:rPr>
  </w:style>
  <w:style w:type="character" w:customStyle="1" w:styleId="StrongEmphasis">
    <w:name w:val="Strong Emphasis"/>
    <w:rPr>
      <w:b/>
      <w:bCs/>
    </w:rPr>
  </w:style>
  <w:style w:type="character" w:customStyle="1" w:styleId="TekstpodstawowyZnak">
    <w:name w:val="Tekst podstawowy Znak"/>
  </w:style>
  <w:style w:type="character" w:customStyle="1" w:styleId="ListLabel1">
    <w:name w:val="ListLabel 1"/>
    <w:rPr>
      <w:b/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  <w:color w:val="00000A"/>
    </w:rPr>
  </w:style>
  <w:style w:type="character" w:customStyle="1" w:styleId="NagwekZnak1">
    <w:name w:val="Nagłówek Znak1"/>
    <w:basedOn w:val="Domylnaczcionkaakapitu"/>
    <w:rPr>
      <w:sz w:val="22"/>
      <w:szCs w:val="22"/>
      <w:lang w:eastAsia="en-US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rzxr">
    <w:name w:val="lrzxr"/>
    <w:basedOn w:val="Domylnaczcionkaakapitu"/>
    <w:rsid w:val="00782D0D"/>
  </w:style>
  <w:style w:type="paragraph" w:styleId="Tekstpodstawowywcity">
    <w:name w:val="Body Text Indent"/>
    <w:basedOn w:val="Normalny"/>
    <w:link w:val="TekstpodstawowywcityZnak"/>
    <w:rsid w:val="00A64DF8"/>
    <w:pPr>
      <w:suppressAutoHyphens w:val="0"/>
      <w:autoSpaceDN/>
      <w:spacing w:after="0" w:line="360" w:lineRule="auto"/>
      <w:ind w:firstLine="284"/>
      <w:jc w:val="both"/>
      <w:textAlignment w:val="auto"/>
    </w:pPr>
    <w:rPr>
      <w:rFonts w:ascii="Trebuchet MS" w:eastAsia="Times New Roman" w:hAnsi="Trebuchet MS"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4DF8"/>
    <w:rPr>
      <w:rFonts w:ascii="Trebuchet MS" w:eastAsia="Times New Roman" w:hAnsi="Trebuchet MS"/>
      <w:bCs/>
      <w:sz w:val="24"/>
      <w:szCs w:val="24"/>
      <w:lang w:val="x-none" w:eastAsia="x-none"/>
    </w:rPr>
  </w:style>
  <w:style w:type="paragraph" w:customStyle="1" w:styleId="Listakreski1">
    <w:name w:val="Lista kreski 1"/>
    <w:basedOn w:val="Normalny"/>
    <w:rsid w:val="00A64DF8"/>
    <w:pPr>
      <w:suppressAutoHyphens w:val="0"/>
      <w:autoSpaceDN/>
      <w:spacing w:after="0" w:line="240" w:lineRule="auto"/>
      <w:jc w:val="both"/>
      <w:textAlignment w:val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0-t-punkt">
    <w:name w:val="0-t-punkt"/>
    <w:basedOn w:val="Normalny"/>
    <w:autoRedefine/>
    <w:rsid w:val="00A64DF8"/>
    <w:pPr>
      <w:numPr>
        <w:numId w:val="5"/>
      </w:numPr>
      <w:suppressAutoHyphens w:val="0"/>
      <w:autoSpaceDN/>
      <w:spacing w:after="120" w:line="240" w:lineRule="auto"/>
      <w:jc w:val="both"/>
      <w:textAlignment w:val="auto"/>
    </w:pPr>
    <w:rPr>
      <w:rFonts w:ascii="Arial Narrow" w:eastAsia="Times New Roman" w:hAnsi="Arial Narrow" w:cs="Arial"/>
      <w:sz w:val="24"/>
      <w:szCs w:val="20"/>
      <w:lang w:eastAsia="pl-PL"/>
    </w:rPr>
  </w:style>
  <w:style w:type="paragraph" w:customStyle="1" w:styleId="AdresatAdres">
    <w:name w:val="Adresat_Adres"/>
    <w:basedOn w:val="Normalny"/>
    <w:link w:val="AdresatAdresZnak"/>
    <w:qFormat/>
    <w:rsid w:val="00321AFE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 w:cs="Arial"/>
      <w:szCs w:val="20"/>
      <w:lang w:eastAsia="pl-PL"/>
    </w:rPr>
  </w:style>
  <w:style w:type="character" w:customStyle="1" w:styleId="AdresatAdresZnak">
    <w:name w:val="Adresat_Adres Znak"/>
    <w:link w:val="AdresatAdres"/>
    <w:rsid w:val="00321AFE"/>
    <w:rPr>
      <w:rFonts w:ascii="Arial" w:eastAsia="Times New Roman" w:hAnsi="Arial" w:cs="Arial"/>
      <w:sz w:val="22"/>
    </w:rPr>
  </w:style>
  <w:style w:type="character" w:styleId="Hipercze">
    <w:name w:val="Hyperlink"/>
    <w:basedOn w:val="Domylnaczcionkaakapitu"/>
    <w:uiPriority w:val="99"/>
    <w:unhideWhenUsed/>
    <w:rsid w:val="00341A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1AE7"/>
    <w:rPr>
      <w:color w:val="605E5C"/>
      <w:shd w:val="clear" w:color="auto" w:fill="E1DFDD"/>
    </w:rPr>
  </w:style>
  <w:style w:type="paragraph" w:customStyle="1" w:styleId="Normalny10pt">
    <w:name w:val="Normalny + 10 pt"/>
    <w:basedOn w:val="Normalny"/>
    <w:rsid w:val="0011383B"/>
    <w:pPr>
      <w:suppressAutoHyphens w:val="0"/>
      <w:autoSpaceDN/>
      <w:spacing w:after="0"/>
      <w:ind w:firstLine="709"/>
      <w:jc w:val="both"/>
      <w:textAlignment w:val="auto"/>
    </w:pPr>
    <w:rPr>
      <w:rFonts w:ascii="Arial" w:eastAsia="Times New Roman" w:hAnsi="Arial" w:cs="Arial"/>
      <w:lang w:eastAsia="pl-PL"/>
    </w:rPr>
  </w:style>
  <w:style w:type="numbering" w:customStyle="1" w:styleId="Styl2">
    <w:name w:val="Styl2"/>
    <w:rsid w:val="0011383B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4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4E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4EE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EE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am.sawicki@wani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8</Pages>
  <Words>2739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Bryczkowski</dc:creator>
  <cp:lastModifiedBy>Krzysztof Prymaka</cp:lastModifiedBy>
  <cp:revision>268</cp:revision>
  <cp:lastPrinted>2021-03-23T12:06:00Z</cp:lastPrinted>
  <dcterms:created xsi:type="dcterms:W3CDTF">2024-12-30T12:37:00Z</dcterms:created>
  <dcterms:modified xsi:type="dcterms:W3CDTF">2025-05-14T09:53:00Z</dcterms:modified>
</cp:coreProperties>
</file>