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003932" w14:textId="7FB7BDAA" w:rsidR="00D111BC" w:rsidRDefault="00D111BC" w:rsidP="00A2056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3"/>
        <w:gridCol w:w="4410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5D7D8A3A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 </w:t>
            </w:r>
            <w:r w:rsidR="0021404A">
              <w:rPr>
                <w:rFonts w:ascii="Arial" w:hAnsi="Arial" w:cs="Arial"/>
                <w:lang w:eastAsia="en-GB"/>
              </w:rPr>
              <w:t>Nadleśnictwo Osie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  <w:tr w:rsidR="00D111BC" w14:paraId="30626919" w14:textId="77777777" w:rsidTr="00A2056E">
        <w:trPr>
          <w:trHeight w:val="54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21F5BF91" w:rsidR="00D111BC" w:rsidRPr="0021404A" w:rsidRDefault="0021404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2056E">
              <w:rPr>
                <w:rFonts w:ascii="Cambria" w:hAnsi="Cambria" w:cs="Arial"/>
                <w:bCs/>
              </w:rPr>
              <w:t>Wykonywanie usług z zakresu gospodarki leśnej na terenie Nadleśnictwa Osie w roku 2023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296978E0" w:rsidR="00D111BC" w:rsidRDefault="0021404A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ZG.270.3.2022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 xml:space="preserve">niniejszej </w:t>
      </w:r>
      <w:r>
        <w:rPr>
          <w:rFonts w:ascii="Arial" w:hAnsi="Arial" w:cs="Arial"/>
          <w:b/>
          <w:lang w:eastAsia="en-GB"/>
        </w:rPr>
        <w:lastRenderedPageBreak/>
        <w:t>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34FAE" w14:textId="77777777" w:rsidR="00A85C18" w:rsidRDefault="00A85C18">
      <w:r>
        <w:separator/>
      </w:r>
    </w:p>
  </w:endnote>
  <w:endnote w:type="continuationSeparator" w:id="0">
    <w:p w14:paraId="3287907B" w14:textId="77777777" w:rsidR="00A85C18" w:rsidRDefault="00A8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21404A">
      <w:rPr>
        <w:rFonts w:ascii="Cambria" w:hAnsi="Cambria"/>
        <w:noProof/>
        <w:sz w:val="16"/>
        <w:szCs w:val="16"/>
        <w:lang w:eastAsia="pl-PL"/>
      </w:rPr>
      <w:t>17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7BFD7" w14:textId="77777777" w:rsidR="00A85C18" w:rsidRDefault="00A85C18">
      <w:r>
        <w:separator/>
      </w:r>
    </w:p>
  </w:footnote>
  <w:footnote w:type="continuationSeparator" w:id="0">
    <w:p w14:paraId="4B45BB15" w14:textId="77777777" w:rsidR="00A85C18" w:rsidRDefault="00A85C18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8645611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4706498">
    <w:abstractNumId w:val="3"/>
    <w:lvlOverride w:ilvl="0">
      <w:startOverride w:val="1"/>
    </w:lvlOverride>
  </w:num>
  <w:num w:numId="3" w16cid:durableId="1531381076">
    <w:abstractNumId w:val="1"/>
    <w:lvlOverride w:ilvl="0">
      <w:startOverride w:val="1"/>
    </w:lvlOverride>
  </w:num>
  <w:num w:numId="4" w16cid:durableId="109200989">
    <w:abstractNumId w:val="2"/>
    <w:lvlOverride w:ilvl="0">
      <w:startOverride w:val="1"/>
    </w:lvlOverride>
  </w:num>
  <w:num w:numId="5" w16cid:durableId="2121366193">
    <w:abstractNumId w:val="1"/>
  </w:num>
  <w:num w:numId="6" w16cid:durableId="507253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959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404A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056E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C18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A5F9B-0FEC-4B04-A26E-258582FF6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4503</Words>
  <Characters>27022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1211 N.Osie Paulina Schweda</cp:lastModifiedBy>
  <cp:revision>8</cp:revision>
  <cp:lastPrinted>2022-10-24T08:40:00Z</cp:lastPrinted>
  <dcterms:created xsi:type="dcterms:W3CDTF">2022-06-26T12:58:00Z</dcterms:created>
  <dcterms:modified xsi:type="dcterms:W3CDTF">2022-10-24T08:40:00Z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