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DC1978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DC1978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DC1978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DC1978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DC1978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DC1978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400E9633" w14:textId="36742BF1" w:rsidR="00BC2452" w:rsidRPr="005F1D21" w:rsidRDefault="00BC2452" w:rsidP="00BC2452">
      <w:pPr>
        <w:widowControl w:val="0"/>
        <w:spacing w:line="360" w:lineRule="auto"/>
        <w:jc w:val="right"/>
        <w:rPr>
          <w:rFonts w:cs="Calibri"/>
          <w:b/>
          <w:bCs/>
          <w:iCs/>
          <w:color w:val="FF0000"/>
        </w:rPr>
      </w:pPr>
      <w:r w:rsidRPr="005F1D21">
        <w:rPr>
          <w:rFonts w:cs="Calibri"/>
          <w:b/>
          <w:iCs/>
        </w:rPr>
        <w:t xml:space="preserve">                                                                                            </w:t>
      </w:r>
      <w:r w:rsidRPr="005F1D21">
        <w:rPr>
          <w:rFonts w:cs="Calibri"/>
          <w:b/>
        </w:rPr>
        <w:t xml:space="preserve">Załącznik Nr </w:t>
      </w:r>
      <w:r>
        <w:rPr>
          <w:rFonts w:cs="Calibri"/>
          <w:b/>
        </w:rPr>
        <w:t>9</w:t>
      </w:r>
      <w:r w:rsidRPr="005F1D21">
        <w:rPr>
          <w:rFonts w:cs="Calibri"/>
          <w:b/>
        </w:rPr>
        <w:t xml:space="preserve"> do SWZ</w:t>
      </w:r>
    </w:p>
    <w:p w14:paraId="30DE66AD" w14:textId="7FA94FC5" w:rsidR="003D4807" w:rsidRPr="00DC1978" w:rsidRDefault="003D4807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DC1978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676C58BA" w14:textId="77777777" w:rsidR="008D4099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Zamawiający</w:t>
      </w:r>
    </w:p>
    <w:p w14:paraId="5A555401" w14:textId="424836D5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Gmina Pelplin</w:t>
      </w:r>
    </w:p>
    <w:p w14:paraId="16849118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83-130 Pelplin</w:t>
      </w:r>
    </w:p>
    <w:p w14:paraId="3B4CAD1E" w14:textId="34F4568F" w:rsidR="00396896" w:rsidRDefault="00396896" w:rsidP="003D4807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DC1978">
        <w:rPr>
          <w:rFonts w:asciiTheme="minorHAnsi" w:hAnsiTheme="minorHAnsi" w:cstheme="minorHAnsi"/>
          <w:b/>
          <w:lang w:val="pl-PL"/>
        </w:rPr>
        <w:t>OŚWIADCZENIE</w:t>
      </w:r>
      <w:r w:rsidR="00D454EB" w:rsidRPr="00DC1978">
        <w:rPr>
          <w:rFonts w:asciiTheme="minorHAnsi" w:hAnsiTheme="minorHAnsi" w:cstheme="minorHAnsi"/>
          <w:b/>
          <w:lang w:val="pl-PL"/>
        </w:rPr>
        <w:t xml:space="preserve"> </w:t>
      </w:r>
      <w:r w:rsidR="005B2385">
        <w:rPr>
          <w:rFonts w:asciiTheme="minorHAnsi" w:hAnsiTheme="minorHAnsi" w:cstheme="minorHAnsi"/>
          <w:b/>
          <w:lang w:val="pl-PL"/>
        </w:rPr>
        <w:t>WYKONAWCY</w:t>
      </w:r>
    </w:p>
    <w:p w14:paraId="7BDFDFF3" w14:textId="1A5B7053" w:rsidR="003D4807" w:rsidRPr="00286343" w:rsidRDefault="005B2385" w:rsidP="00286343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pl-PL"/>
        </w:rPr>
        <w:t>O PRAWIDŁOWOŚCI I AKTUALNOŚCI PODMIOTOWYCH ŚRDKÓW DOWODOWYCH</w:t>
      </w:r>
    </w:p>
    <w:p w14:paraId="7B5E4543" w14:textId="77777777" w:rsidR="00396896" w:rsidRPr="00DC1978" w:rsidRDefault="00396896" w:rsidP="00737D67">
      <w:pPr>
        <w:widowControl w:val="0"/>
        <w:autoSpaceDE w:val="0"/>
        <w:spacing w:line="360" w:lineRule="auto"/>
        <w:jc w:val="both"/>
        <w:rPr>
          <w:rFonts w:asciiTheme="minorHAnsi" w:hAnsiTheme="minorHAnsi" w:cstheme="minorHAnsi"/>
        </w:rPr>
      </w:pPr>
    </w:p>
    <w:p w14:paraId="026CFD1C" w14:textId="21D4B5AD" w:rsidR="005B2385" w:rsidRPr="00CF794F" w:rsidRDefault="00396896" w:rsidP="00737D67">
      <w:pPr>
        <w:spacing w:line="360" w:lineRule="auto"/>
        <w:jc w:val="both"/>
        <w:rPr>
          <w:rFonts w:asciiTheme="majorHAnsi" w:hAnsiTheme="majorHAnsi" w:cstheme="majorHAnsi"/>
          <w:b/>
          <w:bCs/>
          <w:color w:val="1F4E79" w:themeColor="accent1" w:themeShade="80"/>
          <w:u w:val="single"/>
        </w:rPr>
      </w:pPr>
      <w:r w:rsidRPr="00DC1978">
        <w:rPr>
          <w:rFonts w:asciiTheme="minorHAnsi" w:hAnsiTheme="minorHAnsi" w:cstheme="minorHAnsi"/>
        </w:rPr>
        <w:t>Na potrzeby postępowania o udzielenie zamówienia publicznego pn.</w:t>
      </w:r>
      <w:r w:rsidRPr="00DC1978">
        <w:rPr>
          <w:rFonts w:asciiTheme="minorHAnsi" w:hAnsiTheme="minorHAnsi" w:cstheme="minorHAnsi"/>
          <w:b/>
        </w:rPr>
        <w:t xml:space="preserve"> </w:t>
      </w:r>
      <w:bookmarkStart w:id="1" w:name="_Hlk97722153"/>
      <w:r w:rsidR="00737D67" w:rsidRPr="00C52C61">
        <w:rPr>
          <w:rFonts w:asciiTheme="majorHAnsi" w:hAnsiTheme="majorHAnsi" w:cstheme="majorHAnsi"/>
          <w:color w:val="1F4E79" w:themeColor="accent1" w:themeShade="80"/>
        </w:rPr>
        <w:t>„</w:t>
      </w:r>
      <w:r w:rsidR="00737D67" w:rsidRPr="00C52C61">
        <w:rPr>
          <w:rFonts w:asciiTheme="majorHAnsi" w:hAnsiTheme="majorHAnsi" w:cstheme="majorHAnsi"/>
          <w:b/>
          <w:bCs/>
          <w:color w:val="1F4E79" w:themeColor="accent1" w:themeShade="80"/>
        </w:rPr>
        <w:t>Zakup sprzętu komputerowego, rozwiązania IT – system XDR, rozwiązania IT – system zarządzania oraz migracja danych do nowego systemu, w projekcie „</w:t>
      </w:r>
      <w:proofErr w:type="spellStart"/>
      <w:r w:rsidR="00737D67" w:rsidRPr="00C52C61">
        <w:rPr>
          <w:rFonts w:asciiTheme="majorHAnsi" w:hAnsiTheme="majorHAnsi" w:cstheme="majorHAnsi"/>
          <w:b/>
          <w:bCs/>
          <w:color w:val="1F4E79" w:themeColor="accent1" w:themeShade="80"/>
        </w:rPr>
        <w:t>Cyberbezpieczna</w:t>
      </w:r>
      <w:proofErr w:type="spellEnd"/>
      <w:r w:rsidR="00737D67" w:rsidRPr="00C52C61">
        <w:rPr>
          <w:rFonts w:asciiTheme="majorHAnsi" w:hAnsiTheme="majorHAnsi" w:cstheme="majorHAnsi"/>
          <w:b/>
          <w:bCs/>
          <w:color w:val="1F4E79" w:themeColor="accent1" w:themeShade="80"/>
        </w:rPr>
        <w:t xml:space="preserve"> Gmina Pelplin”</w:t>
      </w:r>
      <w:r w:rsidR="005B2385">
        <w:rPr>
          <w:rFonts w:asciiTheme="majorHAnsi" w:hAnsiTheme="majorHAnsi" w:cstheme="majorHAnsi"/>
          <w:b/>
          <w:color w:val="44546A" w:themeColor="text2"/>
        </w:rPr>
        <w:t xml:space="preserve"> </w:t>
      </w:r>
      <w:r w:rsidR="005B2385" w:rsidRPr="005B2385">
        <w:rPr>
          <w:rFonts w:asciiTheme="majorHAnsi" w:hAnsiTheme="majorHAnsi" w:cstheme="majorHAnsi"/>
          <w:bCs/>
          <w:color w:val="000000" w:themeColor="text1"/>
        </w:rPr>
        <w:t xml:space="preserve">prowadzonego przez Gminę Pelplin 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oświadczam, że 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informacje zawarte w 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>jednolity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>m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europejski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>m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dokumen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>cie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zamówienia</w:t>
      </w:r>
      <w:r w:rsidR="00737D67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są 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>prawidłow</w:t>
      </w:r>
      <w:r w:rsidR="00CF794F" w:rsidRPr="00CF794F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 i nadal aktualn</w:t>
      </w:r>
      <w:r w:rsidR="00CF794F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5B2385" w:rsidRPr="00CF794F">
        <w:rPr>
          <w:rFonts w:asciiTheme="majorHAnsi" w:hAnsiTheme="majorHAnsi" w:cstheme="majorHAnsi"/>
          <w:bCs/>
          <w:color w:val="000000" w:themeColor="text1"/>
          <w:u w:val="single"/>
        </w:rPr>
        <w:t xml:space="preserve">. </w:t>
      </w:r>
    </w:p>
    <w:p w14:paraId="547DABFB" w14:textId="77777777" w:rsidR="005B2385" w:rsidRPr="00D07AFA" w:rsidRDefault="005B2385" w:rsidP="00242711">
      <w:pPr>
        <w:widowControl w:val="0"/>
        <w:tabs>
          <w:tab w:val="left" w:pos="284"/>
        </w:tabs>
        <w:autoSpaceDE w:val="0"/>
        <w:autoSpaceDN w:val="0"/>
        <w:spacing w:after="160" w:line="259" w:lineRule="auto"/>
        <w:ind w:left="284"/>
        <w:jc w:val="center"/>
        <w:rPr>
          <w:rFonts w:asciiTheme="majorHAnsi" w:hAnsiTheme="majorHAnsi" w:cstheme="majorHAnsi"/>
          <w:b/>
          <w:color w:val="44546A" w:themeColor="text2"/>
        </w:rPr>
      </w:pPr>
    </w:p>
    <w:bookmarkEnd w:id="1"/>
    <w:p w14:paraId="4CB8E9CA" w14:textId="04611E03" w:rsidR="00834378" w:rsidRPr="00027F96" w:rsidRDefault="00834378" w:rsidP="00834378">
      <w:pPr>
        <w:jc w:val="center"/>
        <w:rPr>
          <w:rFonts w:asciiTheme="majorHAnsi" w:hAnsiTheme="majorHAnsi" w:cstheme="majorHAnsi"/>
          <w:b/>
          <w:bCs/>
          <w:i/>
          <w:iCs/>
          <w:color w:val="2E74B5" w:themeColor="accent1" w:themeShade="BF"/>
          <w:sz w:val="22"/>
          <w:szCs w:val="22"/>
        </w:rPr>
      </w:pPr>
    </w:p>
    <w:p w14:paraId="18F28025" w14:textId="77777777" w:rsidR="00286C8F" w:rsidRPr="00DC1978" w:rsidRDefault="00286C8F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508D6876" w14:textId="77777777" w:rsidR="003D4807" w:rsidRPr="00DC1978" w:rsidRDefault="003D4807" w:rsidP="003D4807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BED4C36" w14:textId="02C2FA1A" w:rsidR="003D4807" w:rsidRPr="00DC1978" w:rsidRDefault="003D4807" w:rsidP="003D4807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 xml:space="preserve">oświadczenie składa się, pod rygorem nieważności, w formie elektronicznej </w:t>
      </w:r>
    </w:p>
    <w:p w14:paraId="1B1B671B" w14:textId="054F43D7" w:rsidR="00E71D2E" w:rsidRPr="00DC1978" w:rsidRDefault="00E71D2E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614760EB" w14:textId="77777777" w:rsidR="00D454EB" w:rsidRPr="00D454EB" w:rsidRDefault="00D454EB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</w:p>
    <w:sectPr w:rsidR="00D454EB" w:rsidRPr="00D454EB" w:rsidSect="008A5E59">
      <w:headerReference w:type="default" r:id="rId8"/>
      <w:footerReference w:type="default" r:id="rId9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5532B" w14:textId="77777777" w:rsidR="00B63227" w:rsidRDefault="00B63227">
      <w:r>
        <w:separator/>
      </w:r>
    </w:p>
  </w:endnote>
  <w:endnote w:type="continuationSeparator" w:id="0">
    <w:p w14:paraId="1DE84190" w14:textId="77777777" w:rsidR="00B63227" w:rsidRDefault="00B6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890B3" w14:textId="3A0366DF" w:rsidR="005037DD" w:rsidRPr="00DC1978" w:rsidRDefault="005037DD" w:rsidP="00834378">
    <w:pPr>
      <w:pStyle w:val="Stopka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3D11E" w14:textId="77777777" w:rsidR="00B63227" w:rsidRDefault="00B63227">
      <w:r>
        <w:separator/>
      </w:r>
    </w:p>
  </w:footnote>
  <w:footnote w:type="continuationSeparator" w:id="0">
    <w:p w14:paraId="32B727D4" w14:textId="77777777" w:rsidR="00B63227" w:rsidRDefault="00B63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Calibri"/>
        <w:i/>
        <w:szCs w:val="16"/>
      </w:rPr>
      <w:id w:val="1136301102"/>
      <w:docPartObj>
        <w:docPartGallery w:val="Page Numbers (Margins)"/>
        <w:docPartUnique/>
      </w:docPartObj>
    </w:sdtPr>
    <w:sdtContent>
      <w:p w14:paraId="73EB86D8" w14:textId="44E4F847" w:rsidR="003D4807" w:rsidRDefault="008F34B8" w:rsidP="003D4807">
        <w:pPr>
          <w:pStyle w:val="Nagwek"/>
          <w:tabs>
            <w:tab w:val="clear" w:pos="4536"/>
            <w:tab w:val="clear" w:pos="9072"/>
            <w:tab w:val="left" w:pos="900"/>
          </w:tabs>
          <w:rPr>
            <w:rFonts w:cs="Calibri"/>
            <w:i/>
            <w:szCs w:val="16"/>
          </w:rPr>
        </w:pPr>
        <w:r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1F1596AF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  <w:p w14:paraId="670CEEFC" w14:textId="01D95680" w:rsidR="008B39F1" w:rsidRDefault="008B39F1" w:rsidP="00BC2452">
    <w:pPr>
      <w:pStyle w:val="Nagwek"/>
      <w:tabs>
        <w:tab w:val="clear" w:pos="4536"/>
        <w:tab w:val="clear" w:pos="9072"/>
        <w:tab w:val="left" w:pos="900"/>
      </w:tabs>
      <w:jc w:val="center"/>
      <w:rPr>
        <w:noProof/>
      </w:rPr>
    </w:pPr>
  </w:p>
  <w:p w14:paraId="295F2884" w14:textId="2D628F4E" w:rsidR="00BC2452" w:rsidRDefault="00BC2452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 xml:space="preserve">                           </w:t>
    </w:r>
  </w:p>
  <w:p w14:paraId="50A03E4D" w14:textId="708E97B7" w:rsidR="003D4807" w:rsidRDefault="003D4807" w:rsidP="00BC2452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037DD">
      <w:rPr>
        <w:noProof/>
      </w:rPr>
      <w:t>.</w:t>
    </w:r>
    <w:r w:rsidR="00737D67">
      <w:rPr>
        <w:noProof/>
      </w:rPr>
      <w:t>6</w:t>
    </w:r>
    <w:r>
      <w:rPr>
        <w:noProof/>
      </w:rPr>
      <w:t>.202</w:t>
    </w:r>
    <w:r w:rsidR="00737D67">
      <w:rPr>
        <w:noProof/>
      </w:rPr>
      <w:t>5</w:t>
    </w:r>
  </w:p>
  <w:p w14:paraId="57CB3F58" w14:textId="4D0BD2CE" w:rsidR="004353E7" w:rsidRPr="003C7EE7" w:rsidRDefault="004353E7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3512723">
    <w:abstractNumId w:val="0"/>
  </w:num>
  <w:num w:numId="2" w16cid:durableId="1328706556">
    <w:abstractNumId w:val="1"/>
  </w:num>
  <w:num w:numId="3" w16cid:durableId="326593044">
    <w:abstractNumId w:val="3"/>
  </w:num>
  <w:num w:numId="4" w16cid:durableId="1993630151">
    <w:abstractNumId w:val="4"/>
  </w:num>
  <w:num w:numId="5" w16cid:durableId="1546060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1239EC"/>
    <w:rsid w:val="0013450C"/>
    <w:rsid w:val="00160215"/>
    <w:rsid w:val="00166869"/>
    <w:rsid w:val="00176BB6"/>
    <w:rsid w:val="00183D46"/>
    <w:rsid w:val="001C3019"/>
    <w:rsid w:val="001F2969"/>
    <w:rsid w:val="00242711"/>
    <w:rsid w:val="002735DD"/>
    <w:rsid w:val="00284523"/>
    <w:rsid w:val="00286343"/>
    <w:rsid w:val="00286C8F"/>
    <w:rsid w:val="002D2E8D"/>
    <w:rsid w:val="002D396C"/>
    <w:rsid w:val="00316FF2"/>
    <w:rsid w:val="003255F7"/>
    <w:rsid w:val="00326E66"/>
    <w:rsid w:val="00341A5E"/>
    <w:rsid w:val="00396896"/>
    <w:rsid w:val="003C7EE7"/>
    <w:rsid w:val="003D4807"/>
    <w:rsid w:val="003D514C"/>
    <w:rsid w:val="004353E7"/>
    <w:rsid w:val="00450040"/>
    <w:rsid w:val="00471158"/>
    <w:rsid w:val="004C11CA"/>
    <w:rsid w:val="004E0F69"/>
    <w:rsid w:val="005037DD"/>
    <w:rsid w:val="005078E5"/>
    <w:rsid w:val="00524878"/>
    <w:rsid w:val="005252F2"/>
    <w:rsid w:val="005B2385"/>
    <w:rsid w:val="006171EF"/>
    <w:rsid w:val="00630749"/>
    <w:rsid w:val="0069563D"/>
    <w:rsid w:val="006A074C"/>
    <w:rsid w:val="00726A1B"/>
    <w:rsid w:val="00737D67"/>
    <w:rsid w:val="00744CC9"/>
    <w:rsid w:val="00751CA4"/>
    <w:rsid w:val="00833C45"/>
    <w:rsid w:val="00834378"/>
    <w:rsid w:val="00843340"/>
    <w:rsid w:val="00875626"/>
    <w:rsid w:val="00882455"/>
    <w:rsid w:val="008A5E59"/>
    <w:rsid w:val="008B39F1"/>
    <w:rsid w:val="008C34FA"/>
    <w:rsid w:val="008D4099"/>
    <w:rsid w:val="008D6C88"/>
    <w:rsid w:val="008F34B8"/>
    <w:rsid w:val="0090030F"/>
    <w:rsid w:val="009008D7"/>
    <w:rsid w:val="00980E4B"/>
    <w:rsid w:val="009E006B"/>
    <w:rsid w:val="00A142F0"/>
    <w:rsid w:val="00A17728"/>
    <w:rsid w:val="00A30F4B"/>
    <w:rsid w:val="00A35E14"/>
    <w:rsid w:val="00A450A8"/>
    <w:rsid w:val="00A57CEB"/>
    <w:rsid w:val="00A62CB5"/>
    <w:rsid w:val="00A6671C"/>
    <w:rsid w:val="00AE772A"/>
    <w:rsid w:val="00B0347D"/>
    <w:rsid w:val="00B16CDD"/>
    <w:rsid w:val="00B27854"/>
    <w:rsid w:val="00B342B2"/>
    <w:rsid w:val="00B4575D"/>
    <w:rsid w:val="00B622A4"/>
    <w:rsid w:val="00B63227"/>
    <w:rsid w:val="00BC2452"/>
    <w:rsid w:val="00C5666B"/>
    <w:rsid w:val="00C6324C"/>
    <w:rsid w:val="00C6774A"/>
    <w:rsid w:val="00C92DC2"/>
    <w:rsid w:val="00CF23E1"/>
    <w:rsid w:val="00CF794F"/>
    <w:rsid w:val="00D27BF1"/>
    <w:rsid w:val="00D454EB"/>
    <w:rsid w:val="00D51874"/>
    <w:rsid w:val="00D57D68"/>
    <w:rsid w:val="00DC1978"/>
    <w:rsid w:val="00DD62C7"/>
    <w:rsid w:val="00E04C1B"/>
    <w:rsid w:val="00E405DA"/>
    <w:rsid w:val="00E47539"/>
    <w:rsid w:val="00E47653"/>
    <w:rsid w:val="00E71D2E"/>
    <w:rsid w:val="00ED1180"/>
    <w:rsid w:val="00F10479"/>
    <w:rsid w:val="00F15FFB"/>
    <w:rsid w:val="00F71E55"/>
    <w:rsid w:val="00F91B81"/>
    <w:rsid w:val="00F92152"/>
    <w:rsid w:val="00FA4721"/>
    <w:rsid w:val="00FB41C0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BACE3-7F9C-4D0C-9621-D2FA2152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26</cp:revision>
  <cp:lastPrinted>2019-01-31T07:45:00Z</cp:lastPrinted>
  <dcterms:created xsi:type="dcterms:W3CDTF">2021-03-14T11:36:00Z</dcterms:created>
  <dcterms:modified xsi:type="dcterms:W3CDTF">2025-04-17T11:17:00Z</dcterms:modified>
</cp:coreProperties>
</file>