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156B0935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C7C60">
        <w:rPr>
          <w:rFonts w:cs="Arial"/>
          <w:b/>
          <w:bCs/>
          <w:szCs w:val="24"/>
        </w:rPr>
        <w:t>2</w:t>
      </w:r>
      <w:r w:rsidR="00F64FB3">
        <w:rPr>
          <w:rFonts w:cs="Arial"/>
          <w:b/>
          <w:bCs/>
          <w:szCs w:val="24"/>
        </w:rPr>
        <w:t>6</w:t>
      </w:r>
      <w:r w:rsidR="00AE04BD">
        <w:rPr>
          <w:rFonts w:cs="Arial"/>
          <w:b/>
          <w:bCs/>
          <w:szCs w:val="24"/>
        </w:rPr>
        <w:t>/</w:t>
      </w:r>
      <w:r w:rsidR="00EC7C60">
        <w:rPr>
          <w:rFonts w:cs="Arial"/>
          <w:b/>
          <w:bCs/>
          <w:szCs w:val="24"/>
        </w:rPr>
        <w:t>I</w:t>
      </w:r>
      <w:r w:rsidR="00F64FB3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EC7C6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6BBDE3FD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C7C60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774188" w:rsidRPr="00774188">
        <w:rPr>
          <w:rFonts w:cs="Arial"/>
          <w:b/>
          <w:bCs/>
          <w:szCs w:val="24"/>
        </w:rPr>
        <w:t>Budowa chodnika przy ulicy Zakręt. Realizacja robót budowlanych</w:t>
      </w:r>
      <w:r w:rsidR="00433A43">
        <w:rPr>
          <w:rFonts w:cs="Arial"/>
          <w:b/>
          <w:bCs/>
          <w:szCs w:val="24"/>
        </w:rPr>
        <w:t>,</w:t>
      </w:r>
      <w:r w:rsidR="00877491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3637A6" w:rsidRDefault="00F57CF5" w:rsidP="00A264FB">
      <w:pPr>
        <w:spacing w:before="360" w:after="0"/>
        <w:rPr>
          <w:rFonts w:cs="Arial"/>
          <w:b/>
          <w:bCs/>
          <w:szCs w:val="24"/>
        </w:rPr>
      </w:pPr>
      <w:r w:rsidRPr="003637A6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3637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BAAE" w14:textId="77777777" w:rsidR="00C00707" w:rsidRDefault="00C00707" w:rsidP="00F57CF5">
      <w:pPr>
        <w:spacing w:after="0" w:line="240" w:lineRule="auto"/>
      </w:pPr>
      <w:r>
        <w:separator/>
      </w:r>
    </w:p>
  </w:endnote>
  <w:endnote w:type="continuationSeparator" w:id="0">
    <w:p w14:paraId="370FCDBD" w14:textId="77777777" w:rsidR="00C00707" w:rsidRDefault="00C0070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6A454A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0D61" w14:textId="77777777" w:rsidR="00C00707" w:rsidRDefault="00C00707" w:rsidP="00F57CF5">
      <w:pPr>
        <w:spacing w:after="0" w:line="240" w:lineRule="auto"/>
      </w:pPr>
      <w:r>
        <w:separator/>
      </w:r>
    </w:p>
  </w:footnote>
  <w:footnote w:type="continuationSeparator" w:id="0">
    <w:p w14:paraId="76DE4578" w14:textId="77777777" w:rsidR="00C00707" w:rsidRDefault="00C0070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00"/>
    <w:rsid w:val="000703B7"/>
    <w:rsid w:val="00144B5C"/>
    <w:rsid w:val="001E3B4F"/>
    <w:rsid w:val="002141E9"/>
    <w:rsid w:val="00227CA5"/>
    <w:rsid w:val="002C5C41"/>
    <w:rsid w:val="003637A6"/>
    <w:rsid w:val="00370ECF"/>
    <w:rsid w:val="00433A43"/>
    <w:rsid w:val="00582A04"/>
    <w:rsid w:val="005D1500"/>
    <w:rsid w:val="006A454A"/>
    <w:rsid w:val="006C113B"/>
    <w:rsid w:val="006D772F"/>
    <w:rsid w:val="006F421E"/>
    <w:rsid w:val="00774188"/>
    <w:rsid w:val="008743E4"/>
    <w:rsid w:val="00877491"/>
    <w:rsid w:val="009B77BE"/>
    <w:rsid w:val="00A264FB"/>
    <w:rsid w:val="00A840A7"/>
    <w:rsid w:val="00AE04BD"/>
    <w:rsid w:val="00BA62FE"/>
    <w:rsid w:val="00BC1B99"/>
    <w:rsid w:val="00BD071D"/>
    <w:rsid w:val="00BE6579"/>
    <w:rsid w:val="00C00707"/>
    <w:rsid w:val="00C80889"/>
    <w:rsid w:val="00CE1161"/>
    <w:rsid w:val="00DE1092"/>
    <w:rsid w:val="00E100E6"/>
    <w:rsid w:val="00E32B9C"/>
    <w:rsid w:val="00E351E4"/>
    <w:rsid w:val="00E449BD"/>
    <w:rsid w:val="00E7613E"/>
    <w:rsid w:val="00EC7C60"/>
    <w:rsid w:val="00F57CF5"/>
    <w:rsid w:val="00F64FB3"/>
    <w:rsid w:val="00F93FA7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5F778384-BD73-42F2-96CB-F2339CF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Justyna Żyrkowska</cp:lastModifiedBy>
  <cp:revision>9</cp:revision>
  <dcterms:created xsi:type="dcterms:W3CDTF">2023-06-06T10:24:00Z</dcterms:created>
  <dcterms:modified xsi:type="dcterms:W3CDTF">2025-05-08T09:23:00Z</dcterms:modified>
</cp:coreProperties>
</file>