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10D4" w14:textId="2FE7B456" w:rsidR="00335642" w:rsidRPr="00335642" w:rsidRDefault="00335642" w:rsidP="00277B39">
      <w:pPr>
        <w:jc w:val="center"/>
        <w:rPr>
          <w:rFonts w:ascii="Times New Roman" w:eastAsia="Times New Roman" w:hAnsi="Times New Roman" w:cs="Times New Roman"/>
          <w:b/>
          <w:color w:val="0000FF"/>
          <w:sz w:val="18"/>
          <w:szCs w:val="20"/>
          <w:lang w:eastAsia="pl-PL"/>
        </w:rPr>
      </w:pPr>
      <w:r w:rsidRPr="00335642">
        <w:rPr>
          <w:rFonts w:ascii="Times New Roman" w:eastAsia="Times New Roman" w:hAnsi="Times New Roman" w:cs="Times New Roman"/>
          <w:noProof/>
          <w:sz w:val="16"/>
          <w:szCs w:val="20"/>
          <w:lang w:eastAsia="pl-PL"/>
        </w:rPr>
        <w:drawing>
          <wp:inline distT="0" distB="0" distL="0" distR="0" wp14:anchorId="734711D2" wp14:editId="2B4952C7">
            <wp:extent cx="1352550" cy="1478601"/>
            <wp:effectExtent l="0" t="0" r="0" b="7620"/>
            <wp:docPr id="12256939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41" t="-40" r="-41" b="-40"/>
                    <a:stretch>
                      <a:fillRect/>
                    </a:stretch>
                  </pic:blipFill>
                  <pic:spPr bwMode="auto">
                    <a:xfrm>
                      <a:off x="0" y="0"/>
                      <a:ext cx="1358938" cy="1485585"/>
                    </a:xfrm>
                    <a:prstGeom prst="rect">
                      <a:avLst/>
                    </a:prstGeom>
                    <a:solidFill>
                      <a:srgbClr val="FFFFFF"/>
                    </a:solidFill>
                    <a:ln>
                      <a:noFill/>
                    </a:ln>
                  </pic:spPr>
                </pic:pic>
              </a:graphicData>
            </a:graphic>
          </wp:inline>
        </w:drawing>
      </w:r>
    </w:p>
    <w:p w14:paraId="0F92492B" w14:textId="77777777" w:rsidR="00335642" w:rsidRPr="00335642" w:rsidRDefault="00335642" w:rsidP="00335642">
      <w:pPr>
        <w:spacing w:after="120" w:line="264" w:lineRule="auto"/>
        <w:jc w:val="center"/>
        <w:rPr>
          <w:rFonts w:ascii="Times New Roman" w:eastAsia="Times New Roman" w:hAnsi="Times New Roman" w:cs="Times New Roman"/>
          <w:sz w:val="22"/>
          <w:szCs w:val="20"/>
          <w:lang w:eastAsia="pl-PL"/>
        </w:rPr>
      </w:pPr>
    </w:p>
    <w:p w14:paraId="7A0DBA47" w14:textId="77777777" w:rsidR="00335642" w:rsidRPr="00335642" w:rsidRDefault="00335642" w:rsidP="00335642">
      <w:pPr>
        <w:spacing w:after="120" w:line="264" w:lineRule="auto"/>
        <w:jc w:val="center"/>
        <w:rPr>
          <w:rFonts w:ascii="Times New Roman" w:eastAsia="Times New Roman" w:hAnsi="Times New Roman" w:cs="Times New Roman"/>
          <w:sz w:val="22"/>
          <w:szCs w:val="20"/>
          <w:lang w:eastAsia="pl-PL"/>
        </w:rPr>
      </w:pPr>
      <w:r w:rsidRPr="00335642">
        <w:rPr>
          <w:rFonts w:ascii="Times New Roman" w:eastAsia="Times New Roman" w:hAnsi="Times New Roman" w:cs="Times New Roman"/>
          <w:sz w:val="22"/>
          <w:szCs w:val="20"/>
          <w:lang w:eastAsia="pl-PL"/>
        </w:rPr>
        <w:t>Miejskie Przedsiębiorstwo Energetyki Cieplnej Sp. z o.o.</w:t>
      </w:r>
    </w:p>
    <w:p w14:paraId="7BB036D1" w14:textId="77777777" w:rsidR="00335642" w:rsidRPr="00335642" w:rsidRDefault="00335642" w:rsidP="00335642">
      <w:pPr>
        <w:spacing w:after="120" w:line="264" w:lineRule="auto"/>
        <w:jc w:val="center"/>
        <w:rPr>
          <w:rFonts w:ascii="Times New Roman" w:eastAsia="Times New Roman" w:hAnsi="Times New Roman" w:cs="Times New Roman"/>
          <w:b/>
          <w:color w:val="FF0000"/>
          <w:sz w:val="18"/>
          <w:szCs w:val="20"/>
          <w:lang w:eastAsia="pl-PL"/>
        </w:rPr>
      </w:pPr>
      <w:r w:rsidRPr="00335642">
        <w:rPr>
          <w:rFonts w:ascii="Times New Roman" w:eastAsia="Times New Roman" w:hAnsi="Times New Roman" w:cs="Times New Roman"/>
          <w:sz w:val="22"/>
          <w:szCs w:val="20"/>
          <w:lang w:eastAsia="pl-PL"/>
        </w:rPr>
        <w:t xml:space="preserve">84-300 Lębork, ul. Pionierów 11 </w:t>
      </w:r>
    </w:p>
    <w:p w14:paraId="3233E809" w14:textId="77777777" w:rsidR="00335642" w:rsidRPr="00335642" w:rsidRDefault="00335642" w:rsidP="00335642">
      <w:pPr>
        <w:spacing w:after="120" w:line="264" w:lineRule="auto"/>
        <w:jc w:val="center"/>
        <w:rPr>
          <w:rFonts w:ascii="Times New Roman" w:eastAsia="Times New Roman" w:hAnsi="Times New Roman" w:cs="Times New Roman"/>
          <w:b/>
          <w:color w:val="FF0000"/>
          <w:sz w:val="18"/>
          <w:szCs w:val="20"/>
          <w:lang w:eastAsia="pl-PL"/>
        </w:rPr>
      </w:pPr>
    </w:p>
    <w:p w14:paraId="2ECA7DB2" w14:textId="4AF22453" w:rsidR="00335642" w:rsidRPr="00335642" w:rsidRDefault="00335642" w:rsidP="00335642">
      <w:pPr>
        <w:spacing w:after="120" w:line="264" w:lineRule="auto"/>
        <w:rPr>
          <w:rFonts w:ascii="Times New Roman" w:eastAsia="Times New Roman" w:hAnsi="Times New Roman" w:cs="Times New Roman"/>
          <w:sz w:val="18"/>
          <w:szCs w:val="20"/>
          <w:lang w:eastAsia="pl-PL"/>
        </w:rPr>
      </w:pPr>
      <w:r w:rsidRPr="00335642">
        <w:rPr>
          <w:rFonts w:ascii="Times New Roman" w:eastAsia="Arial" w:hAnsi="Times New Roman" w:cs="Times New Roman"/>
          <w:sz w:val="18"/>
          <w:szCs w:val="20"/>
          <w:lang w:eastAsia="pl-PL"/>
        </w:rPr>
        <w:t xml:space="preserve">               </w:t>
      </w:r>
    </w:p>
    <w:p w14:paraId="2944DB93" w14:textId="77777777" w:rsidR="00335642" w:rsidRPr="00335642" w:rsidRDefault="00335642" w:rsidP="00335642">
      <w:pPr>
        <w:spacing w:after="120" w:line="264" w:lineRule="auto"/>
        <w:rPr>
          <w:rFonts w:ascii="Times New Roman" w:eastAsia="Times New Roman" w:hAnsi="Times New Roman" w:cs="Times New Roman"/>
          <w:sz w:val="32"/>
          <w:szCs w:val="32"/>
          <w:lang w:eastAsia="pl-PL"/>
        </w:rPr>
      </w:pPr>
    </w:p>
    <w:p w14:paraId="51A85BEF" w14:textId="77777777" w:rsidR="00335642" w:rsidRPr="00277B39" w:rsidRDefault="00335642" w:rsidP="00335642">
      <w:pPr>
        <w:spacing w:after="120" w:line="264" w:lineRule="auto"/>
        <w:jc w:val="center"/>
        <w:rPr>
          <w:rFonts w:ascii="Times New Roman" w:eastAsia="Times New Roman" w:hAnsi="Times New Roman" w:cs="Times New Roman"/>
          <w:b/>
          <w:sz w:val="32"/>
          <w:szCs w:val="32"/>
          <w:lang w:eastAsia="pl-PL"/>
        </w:rPr>
      </w:pPr>
      <w:r w:rsidRPr="00335642">
        <w:rPr>
          <w:rFonts w:ascii="Times New Roman" w:eastAsia="Times New Roman" w:hAnsi="Times New Roman" w:cs="Times New Roman"/>
          <w:b/>
          <w:sz w:val="32"/>
          <w:szCs w:val="32"/>
          <w:lang w:eastAsia="pl-PL"/>
        </w:rPr>
        <w:t>OPIS PRZEDMIOTU ZAMÓWIENIA</w:t>
      </w:r>
    </w:p>
    <w:p w14:paraId="2BCB37E1" w14:textId="25FD4BEE" w:rsidR="00335642" w:rsidRPr="00335642" w:rsidRDefault="00335642" w:rsidP="00335642">
      <w:pPr>
        <w:spacing w:after="120" w:line="264" w:lineRule="auto"/>
        <w:jc w:val="center"/>
        <w:rPr>
          <w:rFonts w:ascii="Times New Roman" w:eastAsia="Times New Roman" w:hAnsi="Times New Roman" w:cs="Times New Roman"/>
          <w:bCs/>
          <w:sz w:val="24"/>
          <w:szCs w:val="24"/>
          <w:lang w:eastAsia="pl-PL"/>
        </w:rPr>
      </w:pPr>
      <w:r w:rsidRPr="00335642">
        <w:rPr>
          <w:rFonts w:ascii="Times New Roman" w:eastAsia="Times New Roman" w:hAnsi="Times New Roman" w:cs="Times New Roman"/>
          <w:bCs/>
          <w:sz w:val="24"/>
          <w:szCs w:val="24"/>
          <w:lang w:eastAsia="pl-PL"/>
        </w:rPr>
        <w:t xml:space="preserve">Dla postępowania o udzielenie zamówienia publicznego prowadzonego </w:t>
      </w:r>
      <w:r w:rsidRPr="00335642">
        <w:rPr>
          <w:rFonts w:ascii="Times New Roman" w:eastAsia="Times New Roman" w:hAnsi="Times New Roman" w:cs="Times New Roman"/>
          <w:bCs/>
          <w:sz w:val="24"/>
          <w:szCs w:val="24"/>
          <w:lang w:eastAsia="pl-PL"/>
        </w:rPr>
        <w:br/>
        <w:t>w trybie zapytania ofertowego</w:t>
      </w:r>
    </w:p>
    <w:p w14:paraId="42DBCF3E" w14:textId="44417DCD" w:rsidR="00335642" w:rsidRPr="00335642" w:rsidRDefault="00AC6C4D" w:rsidP="00335642">
      <w:pPr>
        <w:spacing w:after="120" w:line="264" w:lineRule="auto"/>
        <w:rPr>
          <w:rFonts w:ascii="Times New Roman" w:eastAsia="Times New Roman" w:hAnsi="Times New Roman" w:cs="Times New Roman"/>
          <w:b/>
          <w:sz w:val="18"/>
          <w:szCs w:val="20"/>
          <w:lang w:eastAsia="pl-PL"/>
        </w:rPr>
      </w:pPr>
      <w:r w:rsidRPr="00335642">
        <w:rPr>
          <w:rFonts w:ascii="Times New Roman" w:eastAsia="Times New Roman" w:hAnsi="Times New Roman" w:cs="Times New Roman"/>
          <w:noProof/>
          <w:sz w:val="16"/>
          <w:szCs w:val="20"/>
          <w:lang w:eastAsia="pl-PL"/>
        </w:rPr>
        <mc:AlternateContent>
          <mc:Choice Requires="wps">
            <w:drawing>
              <wp:anchor distT="0" distB="0" distL="114935" distR="114935" simplePos="0" relativeHeight="251659264" behindDoc="0" locked="0" layoutInCell="0" allowOverlap="1" wp14:anchorId="47D28BB9" wp14:editId="23D7B8A6">
                <wp:simplePos x="0" y="0"/>
                <wp:positionH relativeFrom="column">
                  <wp:posOffset>-4445</wp:posOffset>
                </wp:positionH>
                <wp:positionV relativeFrom="paragraph">
                  <wp:posOffset>373380</wp:posOffset>
                </wp:positionV>
                <wp:extent cx="5942965" cy="1047750"/>
                <wp:effectExtent l="0" t="0" r="19685" b="19050"/>
                <wp:wrapTopAndBottom/>
                <wp:docPr id="1047939080"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1047750"/>
                        </a:xfrm>
                        <a:prstGeom prst="rect">
                          <a:avLst/>
                        </a:prstGeom>
                        <a:solidFill>
                          <a:srgbClr val="FFFFFF"/>
                        </a:solidFill>
                        <a:ln w="9525">
                          <a:solidFill>
                            <a:srgbClr val="000000"/>
                          </a:solidFill>
                          <a:miter lim="800000"/>
                          <a:headEnd/>
                          <a:tailEnd/>
                        </a:ln>
                      </wps:spPr>
                      <wps:txbx>
                        <w:txbxContent>
                          <w:p w14:paraId="0883886C" w14:textId="77777777" w:rsidR="00335642" w:rsidRPr="00A41864" w:rsidRDefault="00335642" w:rsidP="00335642">
                            <w:pPr>
                              <w:jc w:val="both"/>
                              <w:rPr>
                                <w:rFonts w:ascii="Times New Roman" w:eastAsia="Arial" w:hAnsi="Times New Roman" w:cs="Times New Roman"/>
                                <w:b/>
                                <w:sz w:val="20"/>
                                <w:szCs w:val="20"/>
                              </w:rPr>
                            </w:pPr>
                            <w:r w:rsidRPr="00A41864">
                              <w:rPr>
                                <w:rFonts w:ascii="Times New Roman" w:hAnsi="Times New Roman" w:cs="Times New Roman"/>
                                <w:sz w:val="20"/>
                                <w:szCs w:val="20"/>
                                <w:u w:val="single"/>
                              </w:rPr>
                              <w:t>Przedmiot zamówienia:</w:t>
                            </w:r>
                          </w:p>
                          <w:p w14:paraId="391556B3" w14:textId="77618923" w:rsidR="00335642" w:rsidRPr="00A41864" w:rsidRDefault="00335642" w:rsidP="00335642">
                            <w:pPr>
                              <w:ind w:left="142" w:hanging="142"/>
                              <w:jc w:val="both"/>
                              <w:rPr>
                                <w:rFonts w:ascii="Times New Roman" w:eastAsia="Arial" w:hAnsi="Times New Roman" w:cs="Times New Roman"/>
                                <w:i/>
                                <w:sz w:val="20"/>
                                <w:szCs w:val="20"/>
                              </w:rPr>
                            </w:pPr>
                            <w:r w:rsidRPr="00A41864">
                              <w:rPr>
                                <w:rFonts w:ascii="Times New Roman" w:eastAsia="Arial" w:hAnsi="Times New Roman" w:cs="Times New Roman"/>
                                <w:b/>
                                <w:sz w:val="20"/>
                                <w:szCs w:val="20"/>
                              </w:rPr>
                              <w:t xml:space="preserve"> </w:t>
                            </w:r>
                            <w:r w:rsidRPr="00A41864">
                              <w:rPr>
                                <w:rFonts w:ascii="Times New Roman" w:hAnsi="Times New Roman" w:cs="Times New Roman"/>
                                <w:b/>
                                <w:sz w:val="20"/>
                                <w:szCs w:val="20"/>
                              </w:rPr>
                              <w:t xml:space="preserve">Dostawa </w:t>
                            </w:r>
                            <w:r w:rsidR="00850FBC">
                              <w:rPr>
                                <w:rFonts w:ascii="Times New Roman" w:hAnsi="Times New Roman" w:cs="Times New Roman"/>
                                <w:b/>
                                <w:sz w:val="20"/>
                                <w:szCs w:val="20"/>
                              </w:rPr>
                              <w:t>kompaktow</w:t>
                            </w:r>
                            <w:r w:rsidR="00DC16A7">
                              <w:rPr>
                                <w:rFonts w:ascii="Times New Roman" w:hAnsi="Times New Roman" w:cs="Times New Roman"/>
                                <w:b/>
                                <w:sz w:val="20"/>
                                <w:szCs w:val="20"/>
                              </w:rPr>
                              <w:t>ych</w:t>
                            </w:r>
                            <w:r w:rsidR="00850FBC">
                              <w:rPr>
                                <w:rFonts w:ascii="Times New Roman" w:hAnsi="Times New Roman" w:cs="Times New Roman"/>
                                <w:b/>
                                <w:sz w:val="20"/>
                                <w:szCs w:val="20"/>
                              </w:rPr>
                              <w:t xml:space="preserve"> węzł</w:t>
                            </w:r>
                            <w:r w:rsidR="00DC16A7">
                              <w:rPr>
                                <w:rFonts w:ascii="Times New Roman" w:hAnsi="Times New Roman" w:cs="Times New Roman"/>
                                <w:b/>
                                <w:sz w:val="20"/>
                                <w:szCs w:val="20"/>
                              </w:rPr>
                              <w:t>ów</w:t>
                            </w:r>
                            <w:r w:rsidR="00850FBC">
                              <w:rPr>
                                <w:rFonts w:ascii="Times New Roman" w:hAnsi="Times New Roman" w:cs="Times New Roman"/>
                                <w:b/>
                                <w:sz w:val="20"/>
                                <w:szCs w:val="20"/>
                              </w:rPr>
                              <w:t xml:space="preserve"> ciepl</w:t>
                            </w:r>
                            <w:r w:rsidR="00DC16A7">
                              <w:rPr>
                                <w:rFonts w:ascii="Times New Roman" w:hAnsi="Times New Roman" w:cs="Times New Roman"/>
                                <w:b/>
                                <w:sz w:val="20"/>
                                <w:szCs w:val="20"/>
                              </w:rPr>
                              <w:t>nych</w:t>
                            </w:r>
                            <w:r w:rsidRPr="00A41864">
                              <w:rPr>
                                <w:rFonts w:ascii="Times New Roman" w:hAnsi="Times New Roman" w:cs="Times New Roman"/>
                                <w:b/>
                                <w:sz w:val="20"/>
                                <w:szCs w:val="20"/>
                              </w:rPr>
                              <w:t xml:space="preserve"> dla Miejskiego Przedsiębiorstwa Energetyki Cieplnej </w:t>
                            </w:r>
                            <w:r w:rsidR="003D2587">
                              <w:rPr>
                                <w:rFonts w:ascii="Times New Roman" w:hAnsi="Times New Roman" w:cs="Times New Roman"/>
                                <w:b/>
                                <w:sz w:val="20"/>
                                <w:szCs w:val="20"/>
                              </w:rPr>
                              <w:t xml:space="preserve"> </w:t>
                            </w:r>
                            <w:r w:rsidR="003D2587">
                              <w:rPr>
                                <w:rFonts w:ascii="Times New Roman" w:hAnsi="Times New Roman" w:cs="Times New Roman"/>
                                <w:b/>
                                <w:sz w:val="20"/>
                                <w:szCs w:val="20"/>
                              </w:rPr>
                              <w:br/>
                            </w:r>
                            <w:r w:rsidRPr="00A41864">
                              <w:rPr>
                                <w:rFonts w:ascii="Times New Roman" w:hAnsi="Times New Roman" w:cs="Times New Roman"/>
                                <w:b/>
                                <w:sz w:val="20"/>
                                <w:szCs w:val="20"/>
                              </w:rPr>
                              <w:t>Sp. z o.</w:t>
                            </w:r>
                            <w:r w:rsidR="00D12DBE">
                              <w:rPr>
                                <w:rFonts w:ascii="Times New Roman" w:hAnsi="Times New Roman" w:cs="Times New Roman"/>
                                <w:b/>
                                <w:sz w:val="20"/>
                                <w:szCs w:val="20"/>
                              </w:rPr>
                              <w:t xml:space="preserve"> </w:t>
                            </w:r>
                            <w:r w:rsidRPr="00A41864">
                              <w:rPr>
                                <w:rFonts w:ascii="Times New Roman" w:hAnsi="Times New Roman" w:cs="Times New Roman"/>
                                <w:b/>
                                <w:sz w:val="20"/>
                                <w:szCs w:val="20"/>
                              </w:rPr>
                              <w:t>o. w Lęborku</w:t>
                            </w:r>
                            <w:r w:rsidR="003D2587">
                              <w:rPr>
                                <w:rFonts w:ascii="Times New Roman" w:hAnsi="Times New Roman" w:cs="Times New Roman"/>
                                <w:b/>
                                <w:sz w:val="20"/>
                                <w:szCs w:val="20"/>
                              </w:rPr>
                              <w:t xml:space="preserve"> – </w:t>
                            </w:r>
                            <w:r w:rsidR="00A41BA7">
                              <w:rPr>
                                <w:rFonts w:ascii="Times New Roman" w:hAnsi="Times New Roman" w:cs="Times New Roman"/>
                                <w:b/>
                                <w:sz w:val="20"/>
                                <w:szCs w:val="20"/>
                              </w:rPr>
                              <w:t>3</w:t>
                            </w:r>
                            <w:r w:rsidR="003D2587">
                              <w:rPr>
                                <w:rFonts w:ascii="Times New Roman" w:hAnsi="Times New Roman" w:cs="Times New Roman"/>
                                <w:b/>
                                <w:sz w:val="20"/>
                                <w:szCs w:val="20"/>
                              </w:rPr>
                              <w:t xml:space="preserve"> szt.</w:t>
                            </w:r>
                          </w:p>
                          <w:p w14:paraId="02ABE51A" w14:textId="389F292F" w:rsidR="00335642" w:rsidRPr="00AE6E58" w:rsidRDefault="00335642" w:rsidP="00335642">
                            <w:pPr>
                              <w:ind w:left="142" w:hanging="142"/>
                              <w:jc w:val="both"/>
                              <w:rPr>
                                <w:rFonts w:ascii="Times New Roman" w:hAnsi="Times New Roman" w:cs="Times New Roman"/>
                                <w:i/>
                                <w:sz w:val="22"/>
                              </w:rPr>
                            </w:pPr>
                            <w:r w:rsidRPr="00AE6E58">
                              <w:rPr>
                                <w:rFonts w:ascii="Times New Roman" w:eastAsia="Arial" w:hAnsi="Times New Roman" w:cs="Times New Roman"/>
                                <w:i/>
                                <w:sz w:val="22"/>
                              </w:rPr>
                              <w:t xml:space="preserve"> </w:t>
                            </w:r>
                            <w:r w:rsidRPr="00AE6E58">
                              <w:rPr>
                                <w:rFonts w:ascii="Times New Roman" w:hAnsi="Times New Roman" w:cs="Times New Roman"/>
                                <w:i/>
                                <w:sz w:val="22"/>
                              </w:rPr>
                              <w:t xml:space="preserve">sygn. akt </w:t>
                            </w:r>
                            <w:r w:rsidR="00DC16A7">
                              <w:rPr>
                                <w:rFonts w:ascii="Times New Roman" w:hAnsi="Times New Roman" w:cs="Times New Roman"/>
                                <w:i/>
                                <w:sz w:val="22"/>
                              </w:rPr>
                              <w:t>1</w:t>
                            </w:r>
                            <w:r w:rsidRPr="00AE6E58">
                              <w:rPr>
                                <w:rFonts w:ascii="Times New Roman" w:hAnsi="Times New Roman" w:cs="Times New Roman"/>
                                <w:i/>
                                <w:sz w:val="22"/>
                              </w:rPr>
                              <w:t>/</w:t>
                            </w:r>
                            <w:proofErr w:type="spellStart"/>
                            <w:r w:rsidRPr="00AE6E58">
                              <w:rPr>
                                <w:rFonts w:ascii="Times New Roman" w:hAnsi="Times New Roman" w:cs="Times New Roman"/>
                                <w:i/>
                                <w:sz w:val="22"/>
                              </w:rPr>
                              <w:t>ak</w:t>
                            </w:r>
                            <w:proofErr w:type="spellEnd"/>
                            <w:r w:rsidRPr="00AE6E58">
                              <w:rPr>
                                <w:rFonts w:ascii="Times New Roman" w:hAnsi="Times New Roman" w:cs="Times New Roman"/>
                                <w:i/>
                                <w:sz w:val="22"/>
                              </w:rPr>
                              <w:t>/202</w:t>
                            </w:r>
                            <w:r w:rsidR="00B16B93">
                              <w:rPr>
                                <w:rFonts w:ascii="Times New Roman" w:hAnsi="Times New Roman" w:cs="Times New Roman"/>
                                <w:i/>
                                <w:sz w:val="22"/>
                              </w:rPr>
                              <w:t>4</w:t>
                            </w:r>
                          </w:p>
                          <w:p w14:paraId="1780C248" w14:textId="77777777" w:rsidR="00335642" w:rsidRDefault="00335642" w:rsidP="00335642">
                            <w:pPr>
                              <w:ind w:left="142" w:hanging="142"/>
                              <w:jc w:val="both"/>
                              <w:rPr>
                                <w:rFonts w:ascii="Arial" w:hAnsi="Arial" w:cs="Arial"/>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28BB9" id="_x0000_t202" coordsize="21600,21600" o:spt="202" path="m,l,21600r21600,l21600,xe">
                <v:stroke joinstyle="miter"/>
                <v:path gradientshapeok="t" o:connecttype="rect"/>
              </v:shapetype>
              <v:shape id="Pole tekstowe 3" o:spid="_x0000_s1026" type="#_x0000_t202" style="position:absolute;margin-left:-.35pt;margin-top:29.4pt;width:467.95pt;height:8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" o:allowincell="f">
                <v:textbox>
                  <w:txbxContent>
                    <w:p w14:paraId="0883886C" w14:textId="77777777" w:rsidR="00335642" w:rsidRPr="00A41864" w:rsidRDefault="00335642" w:rsidP="00335642">
                      <w:pPr>
                        <w:jc w:val="both"/>
                        <w:rPr>
                          <w:rFonts w:ascii="Times New Roman" w:eastAsia="Arial" w:hAnsi="Times New Roman" w:cs="Times New Roman"/>
                          <w:b/>
                          <w:sz w:val="20"/>
                          <w:szCs w:val="20"/>
                        </w:rPr>
                      </w:pPr>
                      <w:r w:rsidRPr="00A41864">
                        <w:rPr>
                          <w:rFonts w:ascii="Times New Roman" w:hAnsi="Times New Roman" w:cs="Times New Roman"/>
                          <w:sz w:val="20"/>
                          <w:szCs w:val="20"/>
                          <w:u w:val="single"/>
                        </w:rPr>
                        <w:t>Przedmiot zamówienia:</w:t>
                      </w:r>
                    </w:p>
                    <w:p w14:paraId="391556B3" w14:textId="77618923" w:rsidR="00335642" w:rsidRPr="00A41864" w:rsidRDefault="00335642" w:rsidP="00335642">
                      <w:pPr>
                        <w:ind w:left="142" w:hanging="142"/>
                        <w:jc w:val="both"/>
                        <w:rPr>
                          <w:rFonts w:ascii="Times New Roman" w:eastAsia="Arial" w:hAnsi="Times New Roman" w:cs="Times New Roman"/>
                          <w:i/>
                          <w:sz w:val="20"/>
                          <w:szCs w:val="20"/>
                        </w:rPr>
                      </w:pPr>
                      <w:r w:rsidRPr="00A41864">
                        <w:rPr>
                          <w:rFonts w:ascii="Times New Roman" w:eastAsia="Arial" w:hAnsi="Times New Roman" w:cs="Times New Roman"/>
                          <w:b/>
                          <w:sz w:val="20"/>
                          <w:szCs w:val="20"/>
                        </w:rPr>
                        <w:t xml:space="preserve"> </w:t>
                      </w:r>
                      <w:r w:rsidRPr="00A41864">
                        <w:rPr>
                          <w:rFonts w:ascii="Times New Roman" w:hAnsi="Times New Roman" w:cs="Times New Roman"/>
                          <w:b/>
                          <w:sz w:val="20"/>
                          <w:szCs w:val="20"/>
                        </w:rPr>
                        <w:t xml:space="preserve">Dostawa </w:t>
                      </w:r>
                      <w:r w:rsidR="00850FBC">
                        <w:rPr>
                          <w:rFonts w:ascii="Times New Roman" w:hAnsi="Times New Roman" w:cs="Times New Roman"/>
                          <w:b/>
                          <w:sz w:val="20"/>
                          <w:szCs w:val="20"/>
                        </w:rPr>
                        <w:t>kompaktow</w:t>
                      </w:r>
                      <w:r w:rsidR="00DC16A7">
                        <w:rPr>
                          <w:rFonts w:ascii="Times New Roman" w:hAnsi="Times New Roman" w:cs="Times New Roman"/>
                          <w:b/>
                          <w:sz w:val="20"/>
                          <w:szCs w:val="20"/>
                        </w:rPr>
                        <w:t>ych</w:t>
                      </w:r>
                      <w:r w:rsidR="00850FBC">
                        <w:rPr>
                          <w:rFonts w:ascii="Times New Roman" w:hAnsi="Times New Roman" w:cs="Times New Roman"/>
                          <w:b/>
                          <w:sz w:val="20"/>
                          <w:szCs w:val="20"/>
                        </w:rPr>
                        <w:t xml:space="preserve"> węzł</w:t>
                      </w:r>
                      <w:r w:rsidR="00DC16A7">
                        <w:rPr>
                          <w:rFonts w:ascii="Times New Roman" w:hAnsi="Times New Roman" w:cs="Times New Roman"/>
                          <w:b/>
                          <w:sz w:val="20"/>
                          <w:szCs w:val="20"/>
                        </w:rPr>
                        <w:t>ów</w:t>
                      </w:r>
                      <w:r w:rsidR="00850FBC">
                        <w:rPr>
                          <w:rFonts w:ascii="Times New Roman" w:hAnsi="Times New Roman" w:cs="Times New Roman"/>
                          <w:b/>
                          <w:sz w:val="20"/>
                          <w:szCs w:val="20"/>
                        </w:rPr>
                        <w:t xml:space="preserve"> ciepl</w:t>
                      </w:r>
                      <w:r w:rsidR="00DC16A7">
                        <w:rPr>
                          <w:rFonts w:ascii="Times New Roman" w:hAnsi="Times New Roman" w:cs="Times New Roman"/>
                          <w:b/>
                          <w:sz w:val="20"/>
                          <w:szCs w:val="20"/>
                        </w:rPr>
                        <w:t>nych</w:t>
                      </w:r>
                      <w:r w:rsidRPr="00A41864">
                        <w:rPr>
                          <w:rFonts w:ascii="Times New Roman" w:hAnsi="Times New Roman" w:cs="Times New Roman"/>
                          <w:b/>
                          <w:sz w:val="20"/>
                          <w:szCs w:val="20"/>
                        </w:rPr>
                        <w:t xml:space="preserve"> dla Miejskiego Przedsiębiorstwa Energetyki Cieplnej </w:t>
                      </w:r>
                      <w:r w:rsidR="003D2587">
                        <w:rPr>
                          <w:rFonts w:ascii="Times New Roman" w:hAnsi="Times New Roman" w:cs="Times New Roman"/>
                          <w:b/>
                          <w:sz w:val="20"/>
                          <w:szCs w:val="20"/>
                        </w:rPr>
                        <w:t xml:space="preserve"> </w:t>
                      </w:r>
                      <w:r w:rsidR="003D2587">
                        <w:rPr>
                          <w:rFonts w:ascii="Times New Roman" w:hAnsi="Times New Roman" w:cs="Times New Roman"/>
                          <w:b/>
                          <w:sz w:val="20"/>
                          <w:szCs w:val="20"/>
                        </w:rPr>
                        <w:br/>
                      </w:r>
                      <w:r w:rsidRPr="00A41864">
                        <w:rPr>
                          <w:rFonts w:ascii="Times New Roman" w:hAnsi="Times New Roman" w:cs="Times New Roman"/>
                          <w:b/>
                          <w:sz w:val="20"/>
                          <w:szCs w:val="20"/>
                        </w:rPr>
                        <w:t>Sp. z o.</w:t>
                      </w:r>
                      <w:r w:rsidR="00D12DBE">
                        <w:rPr>
                          <w:rFonts w:ascii="Times New Roman" w:hAnsi="Times New Roman" w:cs="Times New Roman"/>
                          <w:b/>
                          <w:sz w:val="20"/>
                          <w:szCs w:val="20"/>
                        </w:rPr>
                        <w:t xml:space="preserve"> </w:t>
                      </w:r>
                      <w:r w:rsidRPr="00A41864">
                        <w:rPr>
                          <w:rFonts w:ascii="Times New Roman" w:hAnsi="Times New Roman" w:cs="Times New Roman"/>
                          <w:b/>
                          <w:sz w:val="20"/>
                          <w:szCs w:val="20"/>
                        </w:rPr>
                        <w:t>o. w Lęborku</w:t>
                      </w:r>
                      <w:r w:rsidR="003D2587">
                        <w:rPr>
                          <w:rFonts w:ascii="Times New Roman" w:hAnsi="Times New Roman" w:cs="Times New Roman"/>
                          <w:b/>
                          <w:sz w:val="20"/>
                          <w:szCs w:val="20"/>
                        </w:rPr>
                        <w:t xml:space="preserve"> – </w:t>
                      </w:r>
                      <w:r w:rsidR="00A41BA7">
                        <w:rPr>
                          <w:rFonts w:ascii="Times New Roman" w:hAnsi="Times New Roman" w:cs="Times New Roman"/>
                          <w:b/>
                          <w:sz w:val="20"/>
                          <w:szCs w:val="20"/>
                        </w:rPr>
                        <w:t>3</w:t>
                      </w:r>
                      <w:r w:rsidR="003D2587">
                        <w:rPr>
                          <w:rFonts w:ascii="Times New Roman" w:hAnsi="Times New Roman" w:cs="Times New Roman"/>
                          <w:b/>
                          <w:sz w:val="20"/>
                          <w:szCs w:val="20"/>
                        </w:rPr>
                        <w:t xml:space="preserve"> szt.</w:t>
                      </w:r>
                    </w:p>
                    <w:p w14:paraId="02ABE51A" w14:textId="389F292F" w:rsidR="00335642" w:rsidRPr="00AE6E58" w:rsidRDefault="00335642" w:rsidP="00335642">
                      <w:pPr>
                        <w:ind w:left="142" w:hanging="142"/>
                        <w:jc w:val="both"/>
                        <w:rPr>
                          <w:rFonts w:ascii="Times New Roman" w:hAnsi="Times New Roman" w:cs="Times New Roman"/>
                          <w:i/>
                          <w:sz w:val="22"/>
                        </w:rPr>
                      </w:pPr>
                      <w:r w:rsidRPr="00AE6E58">
                        <w:rPr>
                          <w:rFonts w:ascii="Times New Roman" w:eastAsia="Arial" w:hAnsi="Times New Roman" w:cs="Times New Roman"/>
                          <w:i/>
                          <w:sz w:val="22"/>
                        </w:rPr>
                        <w:t xml:space="preserve"> </w:t>
                      </w:r>
                      <w:r w:rsidRPr="00AE6E58">
                        <w:rPr>
                          <w:rFonts w:ascii="Times New Roman" w:hAnsi="Times New Roman" w:cs="Times New Roman"/>
                          <w:i/>
                          <w:sz w:val="22"/>
                        </w:rPr>
                        <w:t xml:space="preserve">sygn. akt </w:t>
                      </w:r>
                      <w:r w:rsidR="00DC16A7">
                        <w:rPr>
                          <w:rFonts w:ascii="Times New Roman" w:hAnsi="Times New Roman" w:cs="Times New Roman"/>
                          <w:i/>
                          <w:sz w:val="22"/>
                        </w:rPr>
                        <w:t>1</w:t>
                      </w:r>
                      <w:r w:rsidRPr="00AE6E58">
                        <w:rPr>
                          <w:rFonts w:ascii="Times New Roman" w:hAnsi="Times New Roman" w:cs="Times New Roman"/>
                          <w:i/>
                          <w:sz w:val="22"/>
                        </w:rPr>
                        <w:t>/</w:t>
                      </w:r>
                      <w:proofErr w:type="spellStart"/>
                      <w:r w:rsidRPr="00AE6E58">
                        <w:rPr>
                          <w:rFonts w:ascii="Times New Roman" w:hAnsi="Times New Roman" w:cs="Times New Roman"/>
                          <w:i/>
                          <w:sz w:val="22"/>
                        </w:rPr>
                        <w:t>ak</w:t>
                      </w:r>
                      <w:proofErr w:type="spellEnd"/>
                      <w:r w:rsidRPr="00AE6E58">
                        <w:rPr>
                          <w:rFonts w:ascii="Times New Roman" w:hAnsi="Times New Roman" w:cs="Times New Roman"/>
                          <w:i/>
                          <w:sz w:val="22"/>
                        </w:rPr>
                        <w:t>/202</w:t>
                      </w:r>
                      <w:r w:rsidR="00B16B93">
                        <w:rPr>
                          <w:rFonts w:ascii="Times New Roman" w:hAnsi="Times New Roman" w:cs="Times New Roman"/>
                          <w:i/>
                          <w:sz w:val="22"/>
                        </w:rPr>
                        <w:t>4</w:t>
                      </w:r>
                    </w:p>
                    <w:p w14:paraId="1780C248" w14:textId="77777777" w:rsidR="00335642" w:rsidRDefault="00335642" w:rsidP="00335642">
                      <w:pPr>
                        <w:ind w:left="142" w:hanging="142"/>
                        <w:jc w:val="both"/>
                        <w:rPr>
                          <w:rFonts w:ascii="Arial" w:hAnsi="Arial" w:cs="Arial"/>
                          <w:i/>
                          <w:sz w:val="22"/>
                        </w:rPr>
                      </w:pPr>
                    </w:p>
                  </w:txbxContent>
                </v:textbox>
                <w10:wrap type="topAndBottom"/>
              </v:shape>
            </w:pict>
          </mc:Fallback>
        </mc:AlternateContent>
      </w:r>
    </w:p>
    <w:p w14:paraId="1ECC8D54" w14:textId="78E35504" w:rsidR="00335642" w:rsidRPr="00335642" w:rsidRDefault="00335642" w:rsidP="00335642">
      <w:pPr>
        <w:spacing w:after="120" w:line="264" w:lineRule="auto"/>
        <w:rPr>
          <w:rFonts w:ascii="Times New Roman" w:eastAsia="Times New Roman" w:hAnsi="Times New Roman" w:cs="Times New Roman"/>
          <w:sz w:val="18"/>
          <w:szCs w:val="20"/>
          <w:lang w:eastAsia="pl-PL"/>
        </w:rPr>
      </w:pPr>
    </w:p>
    <w:p w14:paraId="285684A4" w14:textId="77777777" w:rsidR="00335642" w:rsidRPr="00335642" w:rsidRDefault="00335642" w:rsidP="00335642">
      <w:pPr>
        <w:spacing w:after="120" w:line="264" w:lineRule="auto"/>
        <w:rPr>
          <w:rFonts w:ascii="Times New Roman" w:eastAsia="Times New Roman" w:hAnsi="Times New Roman" w:cs="Times New Roman"/>
          <w:sz w:val="18"/>
          <w:szCs w:val="20"/>
          <w:lang w:eastAsia="pl-PL"/>
        </w:rPr>
      </w:pPr>
    </w:p>
    <w:p w14:paraId="0C0605E7" w14:textId="6F5AEB58" w:rsidR="00335642" w:rsidRPr="00335642" w:rsidRDefault="00335642" w:rsidP="00335642">
      <w:pPr>
        <w:spacing w:after="120" w:line="264" w:lineRule="auto"/>
        <w:jc w:val="both"/>
        <w:rPr>
          <w:rFonts w:ascii="Times New Roman" w:eastAsia="Arial" w:hAnsi="Times New Roman" w:cs="Times New Roman"/>
          <w:sz w:val="18"/>
          <w:szCs w:val="20"/>
          <w:lang w:eastAsia="pl-PL"/>
        </w:rPr>
      </w:pPr>
      <w:r w:rsidRPr="00335642">
        <w:rPr>
          <w:rFonts w:ascii="Times New Roman" w:eastAsia="Arial" w:hAnsi="Times New Roman" w:cs="Times New Roman"/>
          <w:sz w:val="18"/>
          <w:szCs w:val="20"/>
          <w:lang w:eastAsia="pl-PL"/>
        </w:rPr>
        <w:t xml:space="preserve">                                                                             </w:t>
      </w:r>
    </w:p>
    <w:p w14:paraId="5A55D448" w14:textId="77777777" w:rsidR="00277B39" w:rsidRDefault="00277B39" w:rsidP="00277B39">
      <w:pPr>
        <w:spacing w:after="120" w:line="264" w:lineRule="auto"/>
        <w:jc w:val="center"/>
        <w:rPr>
          <w:rFonts w:ascii="Times New Roman" w:eastAsia="Arial" w:hAnsi="Times New Roman" w:cs="Times New Roman"/>
          <w:sz w:val="22"/>
          <w:szCs w:val="22"/>
          <w:lang w:eastAsia="pl-PL"/>
        </w:rPr>
      </w:pPr>
    </w:p>
    <w:p w14:paraId="5E1D1F05" w14:textId="54A47B33" w:rsidR="00335642" w:rsidRPr="00850FBC" w:rsidRDefault="00277B39" w:rsidP="00277B39">
      <w:pPr>
        <w:spacing w:after="120" w:line="264" w:lineRule="auto"/>
        <w:jc w:val="center"/>
        <w:rPr>
          <w:rFonts w:ascii="Times New Roman" w:eastAsia="Arial" w:hAnsi="Times New Roman" w:cs="Times New Roman"/>
          <w:sz w:val="20"/>
          <w:szCs w:val="20"/>
          <w:lang w:eastAsia="pl-PL"/>
        </w:rPr>
      </w:pPr>
      <w:r w:rsidRPr="00A41864">
        <w:rPr>
          <w:rFonts w:ascii="Times New Roman" w:eastAsia="Arial" w:hAnsi="Times New Roman" w:cs="Times New Roman"/>
          <w:sz w:val="20"/>
          <w:szCs w:val="20"/>
          <w:lang w:eastAsia="pl-PL"/>
        </w:rPr>
        <w:t>CPV</w:t>
      </w:r>
      <w:r w:rsidR="00850FBC">
        <w:rPr>
          <w:rFonts w:ascii="Times New Roman" w:eastAsia="Arial" w:hAnsi="Times New Roman" w:cs="Times New Roman"/>
          <w:sz w:val="20"/>
          <w:szCs w:val="20"/>
          <w:lang w:eastAsia="pl-PL"/>
        </w:rPr>
        <w:t xml:space="preserve"> </w:t>
      </w:r>
      <w:hyperlink r:id="rId9" w:history="1">
        <w:r w:rsidR="00850FBC" w:rsidRPr="00850FBC">
          <w:rPr>
            <w:rStyle w:val="Hipercze"/>
            <w:rFonts w:ascii="Times New Roman" w:hAnsi="Times New Roman" w:cs="Times New Roman"/>
            <w:color w:val="auto"/>
            <w:sz w:val="20"/>
            <w:szCs w:val="20"/>
            <w:u w:val="none"/>
          </w:rPr>
          <w:t>09323000-9</w:t>
        </w:r>
      </w:hyperlink>
    </w:p>
    <w:p w14:paraId="0C0E56D3" w14:textId="1AD5455C" w:rsidR="00277B39" w:rsidRPr="008C2EC2" w:rsidRDefault="008C2EC2" w:rsidP="00277B39">
      <w:pPr>
        <w:spacing w:after="120" w:line="264" w:lineRule="auto"/>
        <w:jc w:val="center"/>
        <w:rPr>
          <w:rFonts w:ascii="Times New Roman" w:eastAsia="Arial" w:hAnsi="Times New Roman" w:cs="Times New Roman"/>
          <w:sz w:val="20"/>
          <w:szCs w:val="20"/>
          <w:lang w:eastAsia="pl-PL"/>
        </w:rPr>
      </w:pPr>
      <w:r w:rsidRPr="008C2EC2">
        <w:rPr>
          <w:rFonts w:ascii="Times New Roman" w:hAnsi="Times New Roman" w:cs="Times New Roman"/>
          <w:sz w:val="20"/>
          <w:szCs w:val="20"/>
        </w:rPr>
        <w:t>Węzeł cieplny lokalny</w:t>
      </w:r>
    </w:p>
    <w:p w14:paraId="040EFD7D" w14:textId="77777777" w:rsidR="00277B39" w:rsidRPr="00335642" w:rsidRDefault="00277B39" w:rsidP="00277B39">
      <w:pPr>
        <w:spacing w:after="120" w:line="264" w:lineRule="auto"/>
        <w:jc w:val="center"/>
        <w:rPr>
          <w:rFonts w:ascii="Times New Roman" w:eastAsia="Arial" w:hAnsi="Times New Roman" w:cs="Times New Roman"/>
          <w:sz w:val="18"/>
          <w:szCs w:val="20"/>
          <w:lang w:eastAsia="pl-PL"/>
        </w:rPr>
      </w:pPr>
    </w:p>
    <w:p w14:paraId="69420437" w14:textId="77777777" w:rsidR="00335642" w:rsidRDefault="00335642" w:rsidP="00335642">
      <w:pPr>
        <w:spacing w:after="120" w:line="264" w:lineRule="auto"/>
        <w:jc w:val="both"/>
        <w:rPr>
          <w:rFonts w:ascii="Times New Roman" w:eastAsia="Arial" w:hAnsi="Times New Roman" w:cs="Times New Roman"/>
          <w:sz w:val="20"/>
          <w:szCs w:val="20"/>
          <w:u w:val="single"/>
          <w:lang w:eastAsia="pl-PL"/>
        </w:rPr>
      </w:pPr>
    </w:p>
    <w:p w14:paraId="72A6B656" w14:textId="77777777" w:rsidR="00335642" w:rsidRDefault="00335642" w:rsidP="00335642">
      <w:pPr>
        <w:spacing w:after="120" w:line="264" w:lineRule="auto"/>
        <w:jc w:val="both"/>
        <w:rPr>
          <w:rFonts w:ascii="Times New Roman" w:eastAsia="Arial" w:hAnsi="Times New Roman" w:cs="Times New Roman"/>
          <w:sz w:val="20"/>
          <w:szCs w:val="20"/>
          <w:u w:val="single"/>
          <w:lang w:eastAsia="pl-PL"/>
        </w:rPr>
      </w:pPr>
    </w:p>
    <w:p w14:paraId="1E3BF42F" w14:textId="5F5E41A4" w:rsidR="00335642" w:rsidRPr="00335642" w:rsidRDefault="00335642" w:rsidP="00335642">
      <w:pPr>
        <w:spacing w:after="120" w:line="264" w:lineRule="auto"/>
        <w:jc w:val="both"/>
        <w:rPr>
          <w:rFonts w:ascii="Times New Roman" w:eastAsia="Arial" w:hAnsi="Times New Roman" w:cs="Times New Roman"/>
          <w:sz w:val="20"/>
          <w:szCs w:val="20"/>
          <w:u w:val="single"/>
          <w:lang w:eastAsia="pl-PL"/>
        </w:rPr>
      </w:pPr>
      <w:r w:rsidRPr="00335642">
        <w:rPr>
          <w:rFonts w:ascii="Times New Roman" w:eastAsia="Arial" w:hAnsi="Times New Roman" w:cs="Times New Roman"/>
          <w:sz w:val="20"/>
          <w:szCs w:val="20"/>
          <w:u w:val="single"/>
          <w:lang w:eastAsia="pl-PL"/>
        </w:rPr>
        <w:t>Wartość zamówienia poniże</w:t>
      </w:r>
      <w:r w:rsidR="00860917">
        <w:rPr>
          <w:rFonts w:ascii="Times New Roman" w:eastAsia="Arial" w:hAnsi="Times New Roman" w:cs="Times New Roman"/>
          <w:sz w:val="20"/>
          <w:szCs w:val="20"/>
          <w:u w:val="single"/>
          <w:lang w:eastAsia="pl-PL"/>
        </w:rPr>
        <w:t xml:space="preserve">j </w:t>
      </w:r>
      <w:r w:rsidRPr="00335642">
        <w:rPr>
          <w:rFonts w:ascii="Times New Roman" w:eastAsia="Arial" w:hAnsi="Times New Roman" w:cs="Times New Roman"/>
          <w:sz w:val="20"/>
          <w:szCs w:val="20"/>
          <w:u w:val="single"/>
          <w:lang w:eastAsia="pl-PL"/>
        </w:rPr>
        <w:t xml:space="preserve"> kwoty 431 000, 00 €, tj. </w:t>
      </w:r>
      <w:r w:rsidR="006E0EA1">
        <w:rPr>
          <w:rFonts w:ascii="Times New Roman" w:eastAsia="Arial" w:hAnsi="Times New Roman" w:cs="Times New Roman"/>
          <w:sz w:val="20"/>
          <w:szCs w:val="20"/>
          <w:u w:val="single"/>
          <w:lang w:eastAsia="pl-PL"/>
        </w:rPr>
        <w:t>1 919 502 zł</w:t>
      </w:r>
    </w:p>
    <w:p w14:paraId="7D138217" w14:textId="77777777" w:rsidR="00335642" w:rsidRPr="00335642" w:rsidRDefault="00335642" w:rsidP="00335642">
      <w:pPr>
        <w:spacing w:after="120" w:line="264" w:lineRule="auto"/>
        <w:jc w:val="both"/>
        <w:rPr>
          <w:rFonts w:ascii="Times New Roman" w:eastAsia="Arial" w:hAnsi="Times New Roman" w:cs="Times New Roman"/>
          <w:sz w:val="18"/>
          <w:szCs w:val="20"/>
          <w:lang w:eastAsia="pl-PL"/>
        </w:rPr>
      </w:pPr>
    </w:p>
    <w:p w14:paraId="3C87887A" w14:textId="77777777" w:rsidR="00277B39" w:rsidRDefault="00277B39" w:rsidP="00277B39">
      <w:pPr>
        <w:spacing w:after="120" w:line="264" w:lineRule="auto"/>
        <w:jc w:val="center"/>
        <w:rPr>
          <w:rFonts w:ascii="Times New Roman" w:eastAsia="Times New Roman" w:hAnsi="Times New Roman" w:cs="Times New Roman"/>
          <w:sz w:val="22"/>
          <w:szCs w:val="20"/>
          <w:lang w:eastAsia="pl-PL"/>
        </w:rPr>
      </w:pPr>
    </w:p>
    <w:p w14:paraId="20CA6962" w14:textId="77777777" w:rsidR="00277B39" w:rsidRDefault="00277B39" w:rsidP="00277B39">
      <w:pPr>
        <w:spacing w:after="120" w:line="264" w:lineRule="auto"/>
        <w:jc w:val="center"/>
        <w:rPr>
          <w:rFonts w:ascii="Times New Roman" w:eastAsia="Times New Roman" w:hAnsi="Times New Roman" w:cs="Times New Roman"/>
          <w:sz w:val="22"/>
          <w:szCs w:val="20"/>
          <w:lang w:eastAsia="pl-PL"/>
        </w:rPr>
      </w:pPr>
    </w:p>
    <w:p w14:paraId="310BC4B8" w14:textId="5889C37C" w:rsidR="00213FE9" w:rsidRDefault="00335642" w:rsidP="004F69F0">
      <w:pPr>
        <w:spacing w:after="120" w:line="264" w:lineRule="auto"/>
        <w:jc w:val="center"/>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Lębork 202</w:t>
      </w:r>
      <w:r w:rsidR="00872814">
        <w:rPr>
          <w:rFonts w:ascii="Times New Roman" w:eastAsia="Times New Roman" w:hAnsi="Times New Roman" w:cs="Times New Roman"/>
          <w:sz w:val="20"/>
          <w:szCs w:val="20"/>
          <w:lang w:eastAsia="pl-PL"/>
        </w:rPr>
        <w:t>4</w:t>
      </w:r>
      <w:r w:rsidRPr="00A41864">
        <w:rPr>
          <w:rFonts w:ascii="Times New Roman" w:eastAsia="Times New Roman" w:hAnsi="Times New Roman" w:cs="Times New Roman"/>
          <w:sz w:val="20"/>
          <w:szCs w:val="20"/>
          <w:lang w:eastAsia="pl-PL"/>
        </w:rPr>
        <w:t xml:space="preserve"> r.</w:t>
      </w:r>
    </w:p>
    <w:p w14:paraId="4EB8DE00" w14:textId="77777777" w:rsidR="004F6AE0" w:rsidRDefault="004F6AE0" w:rsidP="004F69F0">
      <w:pPr>
        <w:spacing w:after="120" w:line="264" w:lineRule="auto"/>
        <w:jc w:val="center"/>
        <w:rPr>
          <w:rFonts w:ascii="Times New Roman" w:eastAsia="Times New Roman" w:hAnsi="Times New Roman" w:cs="Times New Roman"/>
          <w:sz w:val="20"/>
          <w:szCs w:val="20"/>
          <w:lang w:eastAsia="pl-PL"/>
        </w:rPr>
      </w:pPr>
    </w:p>
    <w:p w14:paraId="25298862" w14:textId="77777777" w:rsidR="004F6AE0" w:rsidRDefault="004F6AE0" w:rsidP="004F69F0">
      <w:pPr>
        <w:spacing w:after="120" w:line="264" w:lineRule="auto"/>
        <w:jc w:val="center"/>
        <w:rPr>
          <w:rFonts w:ascii="Times New Roman" w:eastAsia="Times New Roman" w:hAnsi="Times New Roman" w:cs="Times New Roman"/>
          <w:sz w:val="20"/>
          <w:szCs w:val="20"/>
          <w:lang w:eastAsia="pl-PL"/>
        </w:rPr>
      </w:pPr>
    </w:p>
    <w:p w14:paraId="4561DE09" w14:textId="77777777" w:rsidR="004F6AE0" w:rsidRPr="00A41864" w:rsidRDefault="004F6AE0" w:rsidP="004F69F0">
      <w:pPr>
        <w:spacing w:after="120" w:line="264" w:lineRule="auto"/>
        <w:jc w:val="center"/>
        <w:rPr>
          <w:rFonts w:ascii="Times New Roman" w:eastAsia="Times New Roman" w:hAnsi="Times New Roman" w:cs="Times New Roman"/>
          <w:sz w:val="20"/>
          <w:szCs w:val="20"/>
          <w:lang w:eastAsia="pl-PL"/>
        </w:rPr>
      </w:pPr>
    </w:p>
    <w:p w14:paraId="09FBE747" w14:textId="77777777" w:rsidR="00213FE9" w:rsidRPr="00213FE9" w:rsidRDefault="00213FE9" w:rsidP="00213FE9">
      <w:pPr>
        <w:keepNext/>
        <w:keepLines/>
        <w:spacing w:before="40" w:after="0" w:line="264" w:lineRule="auto"/>
        <w:outlineLvl w:val="3"/>
        <w:rPr>
          <w:rFonts w:ascii="Times New Roman" w:eastAsia="SimSun" w:hAnsi="Times New Roman" w:cs="Times New Roman"/>
          <w:b/>
          <w:bCs/>
          <w:sz w:val="20"/>
          <w:szCs w:val="20"/>
          <w:lang w:eastAsia="pl-PL"/>
        </w:rPr>
      </w:pPr>
      <w:r w:rsidRPr="00213FE9">
        <w:rPr>
          <w:rFonts w:ascii="Times New Roman" w:eastAsia="SimSun" w:hAnsi="Times New Roman" w:cs="Times New Roman"/>
          <w:b/>
          <w:bCs/>
          <w:sz w:val="20"/>
          <w:szCs w:val="20"/>
          <w:lang w:eastAsia="pl-PL"/>
        </w:rPr>
        <w:lastRenderedPageBreak/>
        <w:t>Informacje i skróty</w:t>
      </w:r>
    </w:p>
    <w:p w14:paraId="109E9BF6" w14:textId="77777777" w:rsidR="00213FE9" w:rsidRPr="00213FE9" w:rsidRDefault="00213FE9" w:rsidP="00213FE9">
      <w:pPr>
        <w:spacing w:after="120" w:line="240" w:lineRule="auto"/>
        <w:jc w:val="both"/>
        <w:rPr>
          <w:rFonts w:ascii="Times New Roman" w:eastAsia="Times New Roman" w:hAnsi="Times New Roman" w:cs="Times New Roman"/>
          <w:b/>
          <w:sz w:val="20"/>
          <w:szCs w:val="20"/>
          <w:lang w:eastAsia="pl-PL"/>
        </w:rPr>
      </w:pPr>
      <w:r w:rsidRPr="00213FE9">
        <w:rPr>
          <w:rFonts w:ascii="Times New Roman" w:eastAsia="Times New Roman" w:hAnsi="Times New Roman" w:cs="Times New Roman"/>
          <w:sz w:val="20"/>
          <w:szCs w:val="20"/>
          <w:lang w:eastAsia="pl-PL"/>
        </w:rPr>
        <w:t>Definicje i skróty</w:t>
      </w:r>
    </w:p>
    <w:p w14:paraId="2FD1DD5F" w14:textId="5ADE347A"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Zamawiający</w:t>
      </w:r>
      <w:r w:rsidRPr="00893AF3">
        <w:rPr>
          <w:rFonts w:ascii="Times New Roman" w:eastAsia="Times New Roman" w:hAnsi="Times New Roman" w:cs="Times New Roman"/>
          <w:sz w:val="20"/>
          <w:szCs w:val="20"/>
          <w:lang w:eastAsia="pl-PL"/>
        </w:rPr>
        <w:t xml:space="preserve"> – Miejskie Przedsiębiorstwo Energetyki Cieplnej Sp. z o.</w:t>
      </w:r>
      <w:r w:rsidR="00B16B93">
        <w:rPr>
          <w:rFonts w:ascii="Times New Roman" w:eastAsia="Times New Roman" w:hAnsi="Times New Roman" w:cs="Times New Roman"/>
          <w:sz w:val="20"/>
          <w:szCs w:val="20"/>
          <w:lang w:eastAsia="pl-PL"/>
        </w:rPr>
        <w:t xml:space="preserve"> </w:t>
      </w:r>
      <w:r w:rsidRPr="00893AF3">
        <w:rPr>
          <w:rFonts w:ascii="Times New Roman" w:eastAsia="Times New Roman" w:hAnsi="Times New Roman" w:cs="Times New Roman"/>
          <w:sz w:val="20"/>
          <w:szCs w:val="20"/>
          <w:lang w:eastAsia="pl-PL"/>
        </w:rPr>
        <w:t>o. w Lęborku,</w:t>
      </w:r>
    </w:p>
    <w:p w14:paraId="21265769" w14:textId="77777777"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Dostawca</w:t>
      </w:r>
      <w:r w:rsidRPr="00893AF3">
        <w:rPr>
          <w:rFonts w:ascii="Times New Roman" w:eastAsia="Times New Roman" w:hAnsi="Times New Roman" w:cs="Times New Roman"/>
          <w:sz w:val="20"/>
          <w:szCs w:val="20"/>
          <w:lang w:eastAsia="pl-PL"/>
        </w:rPr>
        <w:t xml:space="preserve"> – podmiot ubiegający się o udzielenie zamówienia,</w:t>
      </w:r>
    </w:p>
    <w:p w14:paraId="56F41F13" w14:textId="77777777"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OPZ</w:t>
      </w:r>
      <w:r w:rsidRPr="00893AF3">
        <w:rPr>
          <w:rFonts w:ascii="Times New Roman" w:eastAsia="Times New Roman" w:hAnsi="Times New Roman" w:cs="Times New Roman"/>
          <w:sz w:val="20"/>
          <w:szCs w:val="20"/>
          <w:lang w:eastAsia="pl-PL"/>
        </w:rPr>
        <w:t xml:space="preserve"> – opis przedmiotu zamówienia,</w:t>
      </w:r>
    </w:p>
    <w:p w14:paraId="6E590420" w14:textId="61045E4D"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PZP</w:t>
      </w:r>
      <w:r w:rsidRPr="00893AF3">
        <w:rPr>
          <w:rFonts w:ascii="Times New Roman" w:eastAsia="Times New Roman" w:hAnsi="Times New Roman" w:cs="Times New Roman"/>
          <w:sz w:val="20"/>
          <w:szCs w:val="20"/>
          <w:lang w:eastAsia="pl-PL"/>
        </w:rPr>
        <w:t xml:space="preserve"> – ustawa z 11 września 2019 r. – Prawo zamówień publicznych  - tekst jednolity </w:t>
      </w:r>
      <w:r w:rsidRPr="00893AF3">
        <w:rPr>
          <w:rFonts w:ascii="Times New Roman" w:eastAsia="Times New Roman" w:hAnsi="Times New Roman" w:cs="Times New Roman"/>
          <w:spacing w:val="2"/>
          <w:sz w:val="20"/>
          <w:szCs w:val="20"/>
          <w:lang w:eastAsia="pl-PL"/>
        </w:rPr>
        <w:t>Dz. U. z 2023 r.</w:t>
      </w:r>
      <w:r w:rsidRPr="00893AF3">
        <w:rPr>
          <w:rFonts w:ascii="Times New Roman" w:eastAsia="Times New Roman" w:hAnsi="Times New Roman" w:cs="Times New Roman"/>
          <w:sz w:val="20"/>
          <w:szCs w:val="20"/>
          <w:lang w:eastAsia="pl-PL"/>
        </w:rPr>
        <w:t xml:space="preserve"> </w:t>
      </w:r>
      <w:r w:rsidRPr="00893AF3">
        <w:rPr>
          <w:rFonts w:ascii="Times New Roman" w:eastAsia="Times New Roman" w:hAnsi="Times New Roman" w:cs="Times New Roman"/>
          <w:sz w:val="20"/>
          <w:szCs w:val="20"/>
          <w:lang w:eastAsia="pl-PL"/>
        </w:rPr>
        <w:br/>
        <w:t xml:space="preserve">poz. 1605 z </w:t>
      </w:r>
      <w:proofErr w:type="spellStart"/>
      <w:r w:rsidRPr="00893AF3">
        <w:rPr>
          <w:rFonts w:ascii="Times New Roman" w:eastAsia="Times New Roman" w:hAnsi="Times New Roman" w:cs="Times New Roman"/>
          <w:sz w:val="20"/>
          <w:szCs w:val="20"/>
          <w:lang w:eastAsia="pl-PL"/>
        </w:rPr>
        <w:t>późn</w:t>
      </w:r>
      <w:proofErr w:type="spellEnd"/>
      <w:r w:rsidRPr="00893AF3">
        <w:rPr>
          <w:rFonts w:ascii="Times New Roman" w:eastAsia="Times New Roman" w:hAnsi="Times New Roman" w:cs="Times New Roman"/>
          <w:sz w:val="20"/>
          <w:szCs w:val="20"/>
          <w:lang w:eastAsia="pl-PL"/>
        </w:rPr>
        <w:t>. zm.</w:t>
      </w:r>
    </w:p>
    <w:p w14:paraId="680032DD" w14:textId="77777777"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 xml:space="preserve">KC </w:t>
      </w:r>
      <w:r w:rsidRPr="00893AF3">
        <w:rPr>
          <w:rFonts w:ascii="Times New Roman" w:eastAsia="Times New Roman" w:hAnsi="Times New Roman" w:cs="Times New Roman"/>
          <w:sz w:val="20"/>
          <w:szCs w:val="20"/>
          <w:lang w:eastAsia="pl-PL"/>
        </w:rPr>
        <w:t xml:space="preserve">– ustawa Kodeks Cywilny (tekst jednolity Dz. U. z 2022 r. poz. 1360 z </w:t>
      </w:r>
      <w:proofErr w:type="spellStart"/>
      <w:r w:rsidRPr="00893AF3">
        <w:rPr>
          <w:rFonts w:ascii="Times New Roman" w:eastAsia="Times New Roman" w:hAnsi="Times New Roman" w:cs="Times New Roman"/>
          <w:sz w:val="20"/>
          <w:szCs w:val="20"/>
          <w:lang w:eastAsia="pl-PL"/>
        </w:rPr>
        <w:t>późń</w:t>
      </w:r>
      <w:proofErr w:type="spellEnd"/>
      <w:r w:rsidRPr="00893AF3">
        <w:rPr>
          <w:rFonts w:ascii="Times New Roman" w:eastAsia="Times New Roman" w:hAnsi="Times New Roman" w:cs="Times New Roman"/>
          <w:sz w:val="20"/>
          <w:szCs w:val="20"/>
          <w:lang w:eastAsia="pl-PL"/>
        </w:rPr>
        <w:t>. zm.)</w:t>
      </w:r>
    </w:p>
    <w:p w14:paraId="6AAC3035" w14:textId="3B511156" w:rsidR="00213FE9" w:rsidRPr="00893AF3" w:rsidRDefault="00213FE9" w:rsidP="00213FE9">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Regulamin</w:t>
      </w:r>
      <w:r w:rsidRPr="00893AF3">
        <w:rPr>
          <w:rFonts w:ascii="Times New Roman" w:eastAsia="Times New Roman" w:hAnsi="Times New Roman" w:cs="Times New Roman"/>
          <w:sz w:val="20"/>
          <w:szCs w:val="20"/>
          <w:lang w:eastAsia="pl-PL"/>
        </w:rPr>
        <w:t xml:space="preserve">- regulamin udzielania zamówień sektorowych na dostawy, usługi i roboty budowlane </w:t>
      </w:r>
      <w:r w:rsidR="004F69F0">
        <w:rPr>
          <w:rFonts w:ascii="Times New Roman" w:eastAsia="Times New Roman" w:hAnsi="Times New Roman" w:cs="Times New Roman"/>
          <w:sz w:val="20"/>
          <w:szCs w:val="20"/>
          <w:lang w:eastAsia="pl-PL"/>
        </w:rPr>
        <w:br/>
      </w:r>
      <w:r w:rsidRPr="00893AF3">
        <w:rPr>
          <w:rFonts w:ascii="Times New Roman" w:eastAsia="Times New Roman" w:hAnsi="Times New Roman" w:cs="Times New Roman"/>
          <w:sz w:val="20"/>
          <w:szCs w:val="20"/>
          <w:lang w:eastAsia="pl-PL"/>
        </w:rPr>
        <w:t>w MPEC Spółka z o.o. w Lęborku,</w:t>
      </w:r>
    </w:p>
    <w:p w14:paraId="083C6C3D" w14:textId="77777777" w:rsidR="00163A62" w:rsidRPr="00893AF3" w:rsidRDefault="00213FE9" w:rsidP="00163A62">
      <w:pPr>
        <w:pStyle w:val="Akapitzlist"/>
        <w:numPr>
          <w:ilvl w:val="0"/>
          <w:numId w:val="12"/>
        </w:numPr>
        <w:tabs>
          <w:tab w:val="left" w:pos="1080"/>
        </w:tabs>
        <w:spacing w:after="120" w:line="240" w:lineRule="auto"/>
        <w:jc w:val="both"/>
        <w:rPr>
          <w:rFonts w:ascii="Times New Roman" w:eastAsia="Times New Roman" w:hAnsi="Times New Roman" w:cs="Times New Roman"/>
          <w:b/>
          <w:sz w:val="20"/>
          <w:szCs w:val="20"/>
          <w:lang w:eastAsia="pl-PL"/>
        </w:rPr>
      </w:pPr>
      <w:r w:rsidRPr="00893AF3">
        <w:rPr>
          <w:rFonts w:ascii="Times New Roman" w:eastAsia="Times New Roman" w:hAnsi="Times New Roman" w:cs="Times New Roman"/>
          <w:b/>
          <w:sz w:val="20"/>
          <w:szCs w:val="20"/>
          <w:lang w:eastAsia="pl-PL"/>
        </w:rPr>
        <w:t xml:space="preserve">ST </w:t>
      </w:r>
      <w:r w:rsidRPr="00893AF3">
        <w:rPr>
          <w:rFonts w:ascii="Times New Roman" w:eastAsia="Times New Roman" w:hAnsi="Times New Roman" w:cs="Times New Roman"/>
          <w:sz w:val="20"/>
          <w:szCs w:val="20"/>
          <w:lang w:eastAsia="pl-PL"/>
        </w:rPr>
        <w:t>– specyfikacja techniczna</w:t>
      </w:r>
    </w:p>
    <w:p w14:paraId="3382227D" w14:textId="31E6997C" w:rsidR="00163A62" w:rsidRPr="007C4CB2" w:rsidRDefault="00163A62" w:rsidP="00163A62">
      <w:pPr>
        <w:tabs>
          <w:tab w:val="left" w:pos="1080"/>
        </w:tabs>
        <w:spacing w:after="120" w:line="240" w:lineRule="auto"/>
        <w:jc w:val="both"/>
        <w:rPr>
          <w:rFonts w:ascii="Times New Roman" w:eastAsia="Times New Roman" w:hAnsi="Times New Roman" w:cs="Times New Roman"/>
          <w:b/>
          <w:sz w:val="20"/>
          <w:szCs w:val="20"/>
          <w:lang w:eastAsia="pl-PL"/>
        </w:rPr>
      </w:pPr>
      <w:r w:rsidRPr="007C4CB2">
        <w:rPr>
          <w:rFonts w:ascii="Times New Roman" w:eastAsia="Times New Roman" w:hAnsi="Times New Roman" w:cs="Times New Roman"/>
          <w:b/>
          <w:sz w:val="20"/>
          <w:szCs w:val="20"/>
          <w:lang w:eastAsia="pl-PL"/>
        </w:rPr>
        <w:t xml:space="preserve">1. Informacje o Zamawiającym </w:t>
      </w:r>
    </w:p>
    <w:p w14:paraId="22CB3207" w14:textId="520B6FC8" w:rsidR="00213FE9" w:rsidRPr="00893AF3" w:rsidRDefault="00213FE9" w:rsidP="00A41BA7">
      <w:pPr>
        <w:tabs>
          <w:tab w:val="right" w:pos="9072"/>
        </w:tabs>
        <w:spacing w:line="240" w:lineRule="auto"/>
        <w:ind w:firstLine="360"/>
        <w:jc w:val="both"/>
        <w:rPr>
          <w:rFonts w:ascii="Times New Roman" w:hAnsi="Times New Roman" w:cs="Times New Roman"/>
          <w:sz w:val="20"/>
          <w:szCs w:val="20"/>
        </w:rPr>
      </w:pPr>
      <w:r w:rsidRPr="00893AF3">
        <w:rPr>
          <w:rFonts w:ascii="Times New Roman" w:hAnsi="Times New Roman" w:cs="Times New Roman"/>
          <w:sz w:val="20"/>
          <w:szCs w:val="20"/>
        </w:rPr>
        <w:t>Zamawiającym jest:</w:t>
      </w:r>
      <w:r w:rsidR="00A41BA7">
        <w:rPr>
          <w:rFonts w:ascii="Times New Roman" w:hAnsi="Times New Roman" w:cs="Times New Roman"/>
          <w:sz w:val="20"/>
          <w:szCs w:val="20"/>
        </w:rPr>
        <w:tab/>
      </w:r>
    </w:p>
    <w:p w14:paraId="684B037E" w14:textId="77777777" w:rsidR="00213FE9" w:rsidRPr="00893AF3" w:rsidRDefault="00213FE9" w:rsidP="00213FE9">
      <w:pPr>
        <w:pStyle w:val="Stopka"/>
        <w:numPr>
          <w:ilvl w:val="2"/>
          <w:numId w:val="1"/>
        </w:numPr>
        <w:tabs>
          <w:tab w:val="left" w:pos="720"/>
          <w:tab w:val="num" w:pos="2340"/>
        </w:tabs>
        <w:spacing w:line="240" w:lineRule="auto"/>
        <w:ind w:left="720"/>
        <w:jc w:val="both"/>
        <w:rPr>
          <w:rFonts w:ascii="Times New Roman" w:hAnsi="Times New Roman" w:cs="Times New Roman"/>
          <w:sz w:val="20"/>
        </w:rPr>
      </w:pPr>
      <w:r w:rsidRPr="00893AF3">
        <w:rPr>
          <w:rFonts w:ascii="Times New Roman" w:hAnsi="Times New Roman" w:cs="Times New Roman"/>
          <w:sz w:val="20"/>
        </w:rPr>
        <w:t>Miejskie Przedsiębiorstwo Energetyki Cieplnej Sp. z o.o. ul. Pionierów 11, 84-300 Lębork</w:t>
      </w:r>
    </w:p>
    <w:p w14:paraId="2FAB9EA0" w14:textId="06A9814E" w:rsidR="00213FE9" w:rsidRPr="00DC16A7" w:rsidRDefault="00213FE9" w:rsidP="00DC16A7">
      <w:pPr>
        <w:numPr>
          <w:ilvl w:val="2"/>
          <w:numId w:val="1"/>
        </w:numPr>
        <w:tabs>
          <w:tab w:val="left" w:pos="720"/>
          <w:tab w:val="num" w:pos="2340"/>
        </w:tabs>
        <w:spacing w:after="120" w:line="240" w:lineRule="auto"/>
        <w:ind w:left="720"/>
        <w:rPr>
          <w:rFonts w:ascii="Times New Roman" w:hAnsi="Times New Roman" w:cs="Times New Roman"/>
          <w:sz w:val="20"/>
          <w:szCs w:val="20"/>
        </w:rPr>
      </w:pPr>
      <w:r w:rsidRPr="00893AF3">
        <w:rPr>
          <w:rFonts w:ascii="Times New Roman" w:hAnsi="Times New Roman" w:cs="Times New Roman"/>
          <w:sz w:val="20"/>
          <w:szCs w:val="20"/>
        </w:rPr>
        <w:t xml:space="preserve">Numer telefonu: 59 8621181 </w:t>
      </w:r>
    </w:p>
    <w:p w14:paraId="65F13AA3" w14:textId="77777777" w:rsidR="00213FE9" w:rsidRPr="00893AF3" w:rsidRDefault="00213FE9" w:rsidP="00213FE9">
      <w:pPr>
        <w:numPr>
          <w:ilvl w:val="2"/>
          <w:numId w:val="1"/>
        </w:numPr>
        <w:tabs>
          <w:tab w:val="left" w:pos="720"/>
          <w:tab w:val="num" w:pos="2340"/>
        </w:tabs>
        <w:spacing w:after="120" w:line="240" w:lineRule="auto"/>
        <w:ind w:left="720"/>
        <w:jc w:val="both"/>
        <w:rPr>
          <w:rFonts w:ascii="Times New Roman" w:hAnsi="Times New Roman" w:cs="Times New Roman"/>
          <w:sz w:val="20"/>
          <w:szCs w:val="20"/>
        </w:rPr>
      </w:pPr>
      <w:r w:rsidRPr="00893AF3">
        <w:rPr>
          <w:rFonts w:ascii="Times New Roman" w:hAnsi="Times New Roman" w:cs="Times New Roman"/>
          <w:sz w:val="20"/>
          <w:szCs w:val="20"/>
        </w:rPr>
        <w:t>Strona internetowa: www.mpec.lebork.pl</w:t>
      </w:r>
    </w:p>
    <w:p w14:paraId="7263693C" w14:textId="77777777" w:rsidR="00213FE9" w:rsidRPr="00893AF3" w:rsidRDefault="00213FE9" w:rsidP="00213FE9">
      <w:pPr>
        <w:numPr>
          <w:ilvl w:val="2"/>
          <w:numId w:val="1"/>
        </w:numPr>
        <w:tabs>
          <w:tab w:val="left" w:pos="720"/>
          <w:tab w:val="num" w:pos="2340"/>
        </w:tabs>
        <w:spacing w:after="120" w:line="240" w:lineRule="auto"/>
        <w:ind w:left="720"/>
        <w:jc w:val="both"/>
        <w:rPr>
          <w:rFonts w:ascii="Times New Roman" w:hAnsi="Times New Roman" w:cs="Times New Roman"/>
          <w:sz w:val="20"/>
          <w:szCs w:val="20"/>
        </w:rPr>
      </w:pPr>
      <w:r w:rsidRPr="00893AF3">
        <w:rPr>
          <w:rFonts w:ascii="Times New Roman" w:hAnsi="Times New Roman" w:cs="Times New Roman"/>
          <w:sz w:val="20"/>
          <w:szCs w:val="20"/>
        </w:rPr>
        <w:t>Adres poczty elektronicznej: sekretariat@mpec.lebork.pl</w:t>
      </w:r>
    </w:p>
    <w:p w14:paraId="31B30B46" w14:textId="5DF1A721" w:rsidR="00213FE9" w:rsidRPr="00893AF3" w:rsidRDefault="00213FE9" w:rsidP="00213FE9">
      <w:pPr>
        <w:numPr>
          <w:ilvl w:val="2"/>
          <w:numId w:val="1"/>
        </w:numPr>
        <w:tabs>
          <w:tab w:val="left" w:pos="720"/>
          <w:tab w:val="num" w:pos="2340"/>
        </w:tabs>
        <w:spacing w:after="120" w:line="240" w:lineRule="auto"/>
        <w:ind w:left="720"/>
        <w:jc w:val="both"/>
        <w:rPr>
          <w:rFonts w:ascii="Times New Roman" w:hAnsi="Times New Roman" w:cs="Times New Roman"/>
          <w:sz w:val="20"/>
          <w:szCs w:val="20"/>
        </w:rPr>
      </w:pPr>
      <w:r w:rsidRPr="00893AF3">
        <w:rPr>
          <w:rFonts w:ascii="Times New Roman" w:hAnsi="Times New Roman" w:cs="Times New Roman"/>
          <w:sz w:val="20"/>
          <w:szCs w:val="20"/>
        </w:rPr>
        <w:t>Czas urzędowania: od 7</w:t>
      </w:r>
      <w:r w:rsidRPr="00893AF3">
        <w:rPr>
          <w:rFonts w:ascii="Times New Roman" w:hAnsi="Times New Roman" w:cs="Times New Roman"/>
          <w:sz w:val="20"/>
          <w:szCs w:val="20"/>
          <w:u w:val="single"/>
          <w:vertAlign w:val="superscript"/>
        </w:rPr>
        <w:t>00</w:t>
      </w:r>
      <w:r w:rsidRPr="00893AF3">
        <w:rPr>
          <w:rFonts w:ascii="Times New Roman" w:hAnsi="Times New Roman" w:cs="Times New Roman"/>
          <w:sz w:val="20"/>
          <w:szCs w:val="20"/>
        </w:rPr>
        <w:t xml:space="preserve"> do 15</w:t>
      </w:r>
      <w:r w:rsidRPr="00893AF3">
        <w:rPr>
          <w:rFonts w:ascii="Times New Roman" w:hAnsi="Times New Roman" w:cs="Times New Roman"/>
          <w:sz w:val="20"/>
          <w:szCs w:val="20"/>
          <w:u w:val="single"/>
          <w:vertAlign w:val="superscript"/>
        </w:rPr>
        <w:t>00</w:t>
      </w:r>
      <w:r w:rsidRPr="00893AF3">
        <w:rPr>
          <w:rFonts w:ascii="Times New Roman" w:hAnsi="Times New Roman" w:cs="Times New Roman"/>
          <w:sz w:val="20"/>
          <w:szCs w:val="20"/>
        </w:rPr>
        <w:t xml:space="preserve">  od poniedziałku do piątku</w:t>
      </w:r>
    </w:p>
    <w:p w14:paraId="6A9C56E9" w14:textId="77777777" w:rsidR="00213FE9" w:rsidRPr="00213FE9" w:rsidRDefault="00213FE9" w:rsidP="00A41864">
      <w:pPr>
        <w:numPr>
          <w:ilvl w:val="0"/>
          <w:numId w:val="14"/>
        </w:numPr>
        <w:shd w:val="clear" w:color="auto" w:fill="FFFFFF"/>
        <w:tabs>
          <w:tab w:val="clear" w:pos="360"/>
        </w:tabs>
        <w:spacing w:after="120" w:line="264" w:lineRule="auto"/>
        <w:ind w:left="357" w:hanging="357"/>
        <w:jc w:val="both"/>
        <w:outlineLvl w:val="0"/>
        <w:rPr>
          <w:rFonts w:ascii="Times New Roman" w:eastAsia="Times New Roman" w:hAnsi="Times New Roman" w:cs="Times New Roman"/>
          <w:sz w:val="20"/>
          <w:szCs w:val="20"/>
          <w:lang w:eastAsia="pl-PL"/>
        </w:rPr>
      </w:pPr>
      <w:bookmarkStart w:id="0" w:name="_Toc148606833"/>
      <w:r w:rsidRPr="00213FE9">
        <w:rPr>
          <w:rFonts w:ascii="Times New Roman" w:eastAsia="Times New Roman" w:hAnsi="Times New Roman" w:cs="Times New Roman"/>
          <w:b/>
          <w:sz w:val="20"/>
          <w:szCs w:val="20"/>
          <w:lang w:eastAsia="pl-PL"/>
        </w:rPr>
        <w:t>Tryb udzielenia zamówienia.</w:t>
      </w:r>
      <w:bookmarkEnd w:id="0"/>
      <w:r w:rsidRPr="00213FE9">
        <w:rPr>
          <w:rFonts w:ascii="Times New Roman" w:eastAsia="Times New Roman" w:hAnsi="Times New Roman" w:cs="Times New Roman"/>
          <w:b/>
          <w:sz w:val="20"/>
          <w:szCs w:val="20"/>
          <w:lang w:eastAsia="pl-PL"/>
        </w:rPr>
        <w:t xml:space="preserve"> </w:t>
      </w:r>
    </w:p>
    <w:p w14:paraId="6AF66A37" w14:textId="77777777" w:rsidR="001378AC" w:rsidRPr="001378AC" w:rsidRDefault="001378AC" w:rsidP="001378AC">
      <w:pPr>
        <w:pStyle w:val="Akapitzlist"/>
        <w:numPr>
          <w:ilvl w:val="0"/>
          <w:numId w:val="43"/>
        </w:numPr>
        <w:spacing w:after="120" w:line="264" w:lineRule="auto"/>
        <w:jc w:val="both"/>
        <w:outlineLvl w:val="1"/>
        <w:rPr>
          <w:rFonts w:ascii="Times New Roman" w:eastAsia="Times New Roman" w:hAnsi="Times New Roman" w:cs="Times New Roman"/>
          <w:vanish/>
          <w:sz w:val="20"/>
          <w:szCs w:val="20"/>
          <w:lang w:eastAsia="pl-PL"/>
        </w:rPr>
      </w:pPr>
      <w:bookmarkStart w:id="1" w:name="_Toc148608712"/>
      <w:bookmarkStart w:id="2" w:name="_Toc148615194"/>
      <w:bookmarkStart w:id="3" w:name="_Toc148615685"/>
      <w:bookmarkStart w:id="4" w:name="_Toc148615785"/>
      <w:bookmarkStart w:id="5" w:name="_Toc148615811"/>
    </w:p>
    <w:p w14:paraId="163F024F" w14:textId="77777777" w:rsidR="001378AC" w:rsidRPr="001378AC" w:rsidRDefault="001378AC" w:rsidP="001378AC">
      <w:pPr>
        <w:pStyle w:val="Akapitzlist"/>
        <w:numPr>
          <w:ilvl w:val="0"/>
          <w:numId w:val="43"/>
        </w:numPr>
        <w:spacing w:after="120" w:line="264" w:lineRule="auto"/>
        <w:jc w:val="both"/>
        <w:outlineLvl w:val="1"/>
        <w:rPr>
          <w:rFonts w:ascii="Times New Roman" w:eastAsia="Times New Roman" w:hAnsi="Times New Roman" w:cs="Times New Roman"/>
          <w:vanish/>
          <w:sz w:val="20"/>
          <w:szCs w:val="20"/>
          <w:lang w:eastAsia="pl-PL"/>
        </w:rPr>
      </w:pPr>
    </w:p>
    <w:p w14:paraId="0ABF275A" w14:textId="48C43C7A" w:rsidR="00213FE9" w:rsidRPr="00270F7F"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270F7F">
        <w:rPr>
          <w:rFonts w:ascii="Times New Roman" w:eastAsia="Times New Roman" w:hAnsi="Times New Roman" w:cs="Times New Roman"/>
          <w:sz w:val="20"/>
          <w:szCs w:val="20"/>
          <w:lang w:eastAsia="pl-PL"/>
        </w:rPr>
        <w:t>Zamówienie ma charakter sektorowy w rozumieniu art.5 ust. 4 ustawy z dnia 11 września 2019 r., ponieważ dotyczy udostępniania lub obsługi stałych sieci przeznaczonych do świadczenia usług publicznych w związku z produkcją, transportem lub dystrybucją energii cieplnej i 100% udziałów</w:t>
      </w:r>
      <w:r w:rsidR="00B16B93">
        <w:rPr>
          <w:rFonts w:ascii="Times New Roman" w:eastAsia="Times New Roman" w:hAnsi="Times New Roman" w:cs="Times New Roman"/>
          <w:sz w:val="20"/>
          <w:szCs w:val="20"/>
          <w:lang w:eastAsia="pl-PL"/>
        </w:rPr>
        <w:br/>
      </w:r>
      <w:r w:rsidRPr="00270F7F">
        <w:rPr>
          <w:rFonts w:ascii="Times New Roman" w:eastAsia="Times New Roman" w:hAnsi="Times New Roman" w:cs="Times New Roman"/>
          <w:sz w:val="20"/>
          <w:szCs w:val="20"/>
          <w:lang w:eastAsia="pl-PL"/>
        </w:rPr>
        <w:t>w Miejskim Przedsiębiorstwie Energetyki Cieplnej Sp. z o.o.  w Lęborku posiada Gmina Mi</w:t>
      </w:r>
      <w:r w:rsidR="00860917">
        <w:rPr>
          <w:rFonts w:ascii="Times New Roman" w:eastAsia="Times New Roman" w:hAnsi="Times New Roman" w:cs="Times New Roman"/>
          <w:sz w:val="20"/>
          <w:szCs w:val="20"/>
          <w:lang w:eastAsia="pl-PL"/>
        </w:rPr>
        <w:t xml:space="preserve">asto </w:t>
      </w:r>
      <w:r w:rsidRPr="00270F7F">
        <w:rPr>
          <w:rFonts w:ascii="Times New Roman" w:eastAsia="Times New Roman" w:hAnsi="Times New Roman" w:cs="Times New Roman"/>
          <w:sz w:val="20"/>
          <w:szCs w:val="20"/>
          <w:lang w:eastAsia="pl-PL"/>
        </w:rPr>
        <w:t>Lębork.</w:t>
      </w:r>
      <w:bookmarkEnd w:id="1"/>
      <w:bookmarkEnd w:id="2"/>
      <w:bookmarkEnd w:id="3"/>
      <w:bookmarkEnd w:id="4"/>
      <w:bookmarkEnd w:id="5"/>
    </w:p>
    <w:p w14:paraId="62556117" w14:textId="083970E2" w:rsidR="00213FE9" w:rsidRPr="00270F7F"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bookmarkStart w:id="6" w:name="_Toc148608713"/>
      <w:bookmarkStart w:id="7" w:name="_Toc148615195"/>
      <w:bookmarkStart w:id="8" w:name="_Toc148615686"/>
      <w:bookmarkStart w:id="9" w:name="_Toc148615786"/>
      <w:bookmarkStart w:id="10" w:name="_Toc148615812"/>
      <w:r w:rsidRPr="00270F7F">
        <w:rPr>
          <w:rFonts w:ascii="Times New Roman" w:eastAsia="Times New Roman" w:hAnsi="Times New Roman" w:cs="Times New Roman"/>
          <w:sz w:val="20"/>
          <w:szCs w:val="20"/>
          <w:lang w:eastAsia="pl-PL"/>
        </w:rPr>
        <w:t xml:space="preserve">Postępowanie jest prowadzone w trybie </w:t>
      </w:r>
      <w:r w:rsidR="00270F7F" w:rsidRPr="00270F7F">
        <w:rPr>
          <w:rFonts w:ascii="Times New Roman" w:eastAsia="Times New Roman" w:hAnsi="Times New Roman" w:cs="Times New Roman"/>
          <w:sz w:val="20"/>
          <w:szCs w:val="20"/>
          <w:lang w:eastAsia="pl-PL"/>
        </w:rPr>
        <w:t xml:space="preserve">zapytania ofertowego </w:t>
      </w:r>
      <w:r w:rsidRPr="00270F7F">
        <w:rPr>
          <w:rFonts w:ascii="Times New Roman" w:eastAsia="Times New Roman" w:hAnsi="Times New Roman" w:cs="Times New Roman"/>
          <w:sz w:val="20"/>
          <w:szCs w:val="20"/>
          <w:lang w:eastAsia="pl-PL"/>
        </w:rPr>
        <w:t>na podstawie Regulaminu udzielania zamówień sektorowych na dostawy, usługi i roboty budowlane w MPEC Sp. z o.o. w Lęborku dla wartości zamówienia poniżej kwot określonych w przepisach art. 3  ustawy PZP.</w:t>
      </w:r>
      <w:bookmarkEnd w:id="6"/>
      <w:bookmarkEnd w:id="7"/>
      <w:bookmarkEnd w:id="8"/>
      <w:bookmarkEnd w:id="9"/>
      <w:bookmarkEnd w:id="10"/>
    </w:p>
    <w:p w14:paraId="5B0271D9" w14:textId="265F2CB4" w:rsidR="004F69F0"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bookmarkStart w:id="11" w:name="_Toc148608714"/>
      <w:bookmarkStart w:id="12" w:name="_Toc148615196"/>
      <w:bookmarkStart w:id="13" w:name="_Toc148615687"/>
      <w:bookmarkStart w:id="14" w:name="_Toc148615787"/>
      <w:bookmarkStart w:id="15" w:name="_Toc148615813"/>
      <w:r w:rsidRPr="00213FE9">
        <w:rPr>
          <w:rFonts w:ascii="Times New Roman" w:eastAsia="Times New Roman" w:hAnsi="Times New Roman" w:cs="Times New Roman"/>
          <w:sz w:val="20"/>
          <w:szCs w:val="20"/>
          <w:lang w:eastAsia="pl-PL"/>
        </w:rPr>
        <w:t xml:space="preserve">Do udzielenia zamówienia stosuje się przepisy ustawy Kodeks Cywilny (tekst jednolity Dz. U. z 2022 r. poz. 1360 z </w:t>
      </w:r>
      <w:proofErr w:type="spellStart"/>
      <w:r w:rsidRPr="00213FE9">
        <w:rPr>
          <w:rFonts w:ascii="Times New Roman" w:eastAsia="Times New Roman" w:hAnsi="Times New Roman" w:cs="Times New Roman"/>
          <w:sz w:val="20"/>
          <w:szCs w:val="20"/>
          <w:lang w:eastAsia="pl-PL"/>
        </w:rPr>
        <w:t>późn</w:t>
      </w:r>
      <w:proofErr w:type="spellEnd"/>
      <w:r w:rsidRPr="00213FE9">
        <w:rPr>
          <w:rFonts w:ascii="Times New Roman" w:eastAsia="Times New Roman" w:hAnsi="Times New Roman" w:cs="Times New Roman"/>
          <w:sz w:val="20"/>
          <w:szCs w:val="20"/>
          <w:lang w:eastAsia="pl-PL"/>
        </w:rPr>
        <w:t>. zm.).</w:t>
      </w:r>
      <w:bookmarkEnd w:id="11"/>
      <w:bookmarkEnd w:id="12"/>
      <w:bookmarkEnd w:id="13"/>
      <w:bookmarkEnd w:id="14"/>
      <w:bookmarkEnd w:id="15"/>
    </w:p>
    <w:p w14:paraId="2BC29BE8" w14:textId="77777777" w:rsidR="00213FE9" w:rsidRPr="00893AF3" w:rsidRDefault="00213FE9" w:rsidP="00213FE9">
      <w:pPr>
        <w:numPr>
          <w:ilvl w:val="0"/>
          <w:numId w:val="16"/>
        </w:numPr>
        <w:shd w:val="clear" w:color="auto" w:fill="FFFFFF"/>
        <w:spacing w:after="120" w:line="240" w:lineRule="auto"/>
        <w:jc w:val="both"/>
        <w:outlineLvl w:val="0"/>
        <w:rPr>
          <w:rFonts w:ascii="Times New Roman" w:hAnsi="Times New Roman" w:cs="Times New Roman"/>
          <w:color w:val="000000"/>
          <w:sz w:val="20"/>
          <w:szCs w:val="20"/>
        </w:rPr>
      </w:pPr>
      <w:bookmarkStart w:id="16" w:name="_Toc148606834"/>
      <w:r w:rsidRPr="00893AF3">
        <w:rPr>
          <w:rFonts w:ascii="Times New Roman" w:hAnsi="Times New Roman" w:cs="Times New Roman"/>
          <w:b/>
          <w:color w:val="000000"/>
          <w:sz w:val="20"/>
          <w:szCs w:val="20"/>
        </w:rPr>
        <w:t>Opis przedmiotu zamówienia</w:t>
      </w:r>
      <w:bookmarkEnd w:id="16"/>
      <w:r w:rsidRPr="00893AF3">
        <w:rPr>
          <w:rFonts w:ascii="Times New Roman" w:hAnsi="Times New Roman" w:cs="Times New Roman"/>
          <w:b/>
          <w:color w:val="000000"/>
          <w:sz w:val="20"/>
          <w:szCs w:val="20"/>
        </w:rPr>
        <w:t xml:space="preserve"> </w:t>
      </w:r>
    </w:p>
    <w:p w14:paraId="2B582CF3" w14:textId="77777777" w:rsidR="00BA1A0F" w:rsidRPr="00BA1A0F" w:rsidRDefault="00BA1A0F" w:rsidP="00BA1A0F">
      <w:pPr>
        <w:pStyle w:val="Akapitzlist"/>
        <w:numPr>
          <w:ilvl w:val="0"/>
          <w:numId w:val="43"/>
        </w:numPr>
        <w:spacing w:after="120" w:line="264" w:lineRule="auto"/>
        <w:jc w:val="both"/>
        <w:outlineLvl w:val="1"/>
        <w:rPr>
          <w:rFonts w:ascii="Times New Roman" w:eastAsia="Times New Roman" w:hAnsi="Times New Roman" w:cs="Times New Roman"/>
          <w:vanish/>
          <w:sz w:val="20"/>
          <w:szCs w:val="20"/>
          <w:lang w:eastAsia="pl-PL"/>
        </w:rPr>
      </w:pPr>
    </w:p>
    <w:p w14:paraId="63E3EF71" w14:textId="405CBCBB" w:rsidR="00213FE9"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 xml:space="preserve">Przedmiot zamówienia dotyczy </w:t>
      </w:r>
      <w:r w:rsidR="001132E7" w:rsidRPr="001132E7">
        <w:rPr>
          <w:rFonts w:ascii="Times New Roman" w:hAnsi="Times New Roman" w:cs="Times New Roman"/>
          <w:bCs/>
          <w:sz w:val="20"/>
          <w:szCs w:val="20"/>
        </w:rPr>
        <w:t xml:space="preserve">dostawy </w:t>
      </w:r>
      <w:r w:rsidR="008C2EC2">
        <w:rPr>
          <w:rFonts w:ascii="Times New Roman" w:hAnsi="Times New Roman" w:cs="Times New Roman"/>
          <w:bCs/>
          <w:sz w:val="20"/>
          <w:szCs w:val="20"/>
        </w:rPr>
        <w:t>kompaktow</w:t>
      </w:r>
      <w:r w:rsidR="00DC16A7">
        <w:rPr>
          <w:rFonts w:ascii="Times New Roman" w:hAnsi="Times New Roman" w:cs="Times New Roman"/>
          <w:bCs/>
          <w:sz w:val="20"/>
          <w:szCs w:val="20"/>
        </w:rPr>
        <w:t>ych</w:t>
      </w:r>
      <w:r w:rsidR="008C2EC2">
        <w:rPr>
          <w:rFonts w:ascii="Times New Roman" w:hAnsi="Times New Roman" w:cs="Times New Roman"/>
          <w:bCs/>
          <w:sz w:val="20"/>
          <w:szCs w:val="20"/>
        </w:rPr>
        <w:t xml:space="preserve"> węzł</w:t>
      </w:r>
      <w:r w:rsidR="00DC16A7">
        <w:rPr>
          <w:rFonts w:ascii="Times New Roman" w:hAnsi="Times New Roman" w:cs="Times New Roman"/>
          <w:bCs/>
          <w:sz w:val="20"/>
          <w:szCs w:val="20"/>
        </w:rPr>
        <w:t>ów</w:t>
      </w:r>
      <w:r w:rsidR="008C2EC2">
        <w:rPr>
          <w:rFonts w:ascii="Times New Roman" w:hAnsi="Times New Roman" w:cs="Times New Roman"/>
          <w:bCs/>
          <w:sz w:val="20"/>
          <w:szCs w:val="20"/>
        </w:rPr>
        <w:t xml:space="preserve"> ciepln</w:t>
      </w:r>
      <w:r w:rsidR="00DC16A7">
        <w:rPr>
          <w:rFonts w:ascii="Times New Roman" w:hAnsi="Times New Roman" w:cs="Times New Roman"/>
          <w:bCs/>
          <w:sz w:val="20"/>
          <w:szCs w:val="20"/>
        </w:rPr>
        <w:t>ych</w:t>
      </w:r>
      <w:r w:rsidR="008C2EC2">
        <w:rPr>
          <w:rFonts w:ascii="Times New Roman" w:hAnsi="Times New Roman" w:cs="Times New Roman"/>
          <w:bCs/>
          <w:sz w:val="20"/>
          <w:szCs w:val="20"/>
        </w:rPr>
        <w:t xml:space="preserve"> – </w:t>
      </w:r>
      <w:r w:rsidR="00760673">
        <w:rPr>
          <w:rFonts w:ascii="Times New Roman" w:hAnsi="Times New Roman" w:cs="Times New Roman"/>
          <w:bCs/>
          <w:sz w:val="20"/>
          <w:szCs w:val="20"/>
        </w:rPr>
        <w:t>3</w:t>
      </w:r>
      <w:r w:rsidR="008C2EC2">
        <w:rPr>
          <w:rFonts w:ascii="Times New Roman" w:hAnsi="Times New Roman" w:cs="Times New Roman"/>
          <w:bCs/>
          <w:sz w:val="20"/>
          <w:szCs w:val="20"/>
        </w:rPr>
        <w:t xml:space="preserve"> szt. </w:t>
      </w:r>
    </w:p>
    <w:p w14:paraId="3A65ABED" w14:textId="77777777" w:rsidR="00213FE9"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 xml:space="preserve">Wymagania szczegółowe związane z przedmiotem zamówienia: </w:t>
      </w:r>
    </w:p>
    <w:p w14:paraId="62C5F989" w14:textId="4D678B83" w:rsidR="00CE7B19" w:rsidRDefault="00213FE9" w:rsidP="006A19AA">
      <w:pPr>
        <w:pStyle w:val="Akapitzlist"/>
        <w:numPr>
          <w:ilvl w:val="2"/>
          <w:numId w:val="43"/>
        </w:numPr>
        <w:spacing w:after="120" w:line="264" w:lineRule="auto"/>
        <w:jc w:val="both"/>
        <w:outlineLvl w:val="1"/>
        <w:rPr>
          <w:rFonts w:ascii="Times New Roman" w:eastAsia="Times New Roman" w:hAnsi="Times New Roman" w:cs="Times New Roman"/>
          <w:sz w:val="20"/>
          <w:szCs w:val="20"/>
          <w:lang w:eastAsia="pl-PL"/>
        </w:rPr>
      </w:pPr>
      <w:r w:rsidRPr="00893AF3">
        <w:rPr>
          <w:rFonts w:ascii="Times New Roman" w:hAnsi="Times New Roman" w:cs="Times New Roman"/>
          <w:sz w:val="20"/>
          <w:szCs w:val="20"/>
        </w:rPr>
        <w:t xml:space="preserve">Szczegółowy opis </w:t>
      </w:r>
      <w:r w:rsidR="0082352B">
        <w:rPr>
          <w:rFonts w:ascii="Times New Roman" w:hAnsi="Times New Roman" w:cs="Times New Roman"/>
          <w:sz w:val="20"/>
          <w:szCs w:val="20"/>
        </w:rPr>
        <w:t xml:space="preserve">kompaktowego węzła cieplnego </w:t>
      </w:r>
      <w:r w:rsidRPr="00893AF3">
        <w:rPr>
          <w:rFonts w:ascii="Times New Roman" w:hAnsi="Times New Roman" w:cs="Times New Roman"/>
          <w:sz w:val="20"/>
          <w:szCs w:val="20"/>
        </w:rPr>
        <w:t>zawiera specyfikacja techniczna</w:t>
      </w:r>
      <w:r w:rsidR="00816578">
        <w:rPr>
          <w:rFonts w:ascii="Times New Roman" w:hAnsi="Times New Roman" w:cs="Times New Roman"/>
          <w:sz w:val="20"/>
          <w:szCs w:val="20"/>
        </w:rPr>
        <w:t xml:space="preserve"> (ST)</w:t>
      </w:r>
      <w:r w:rsidRPr="00893AF3">
        <w:rPr>
          <w:rFonts w:ascii="Times New Roman" w:hAnsi="Times New Roman" w:cs="Times New Roman"/>
          <w:sz w:val="20"/>
          <w:szCs w:val="20"/>
        </w:rPr>
        <w:t xml:space="preserve"> jako załącznik nr 3 do OPZ</w:t>
      </w:r>
      <w:r w:rsidR="00422EB2">
        <w:rPr>
          <w:rFonts w:ascii="Times New Roman" w:hAnsi="Times New Roman" w:cs="Times New Roman"/>
          <w:sz w:val="20"/>
          <w:szCs w:val="20"/>
        </w:rPr>
        <w:t xml:space="preserve">, który będzie </w:t>
      </w:r>
      <w:r w:rsidRPr="00893AF3">
        <w:rPr>
          <w:rFonts w:ascii="Times New Roman" w:hAnsi="Times New Roman" w:cs="Times New Roman"/>
          <w:sz w:val="20"/>
          <w:szCs w:val="20"/>
        </w:rPr>
        <w:t>stanowi</w:t>
      </w:r>
      <w:r w:rsidR="00422EB2">
        <w:rPr>
          <w:rFonts w:ascii="Times New Roman" w:hAnsi="Times New Roman" w:cs="Times New Roman"/>
          <w:sz w:val="20"/>
          <w:szCs w:val="20"/>
        </w:rPr>
        <w:t>ł</w:t>
      </w:r>
      <w:r w:rsidRPr="00893AF3">
        <w:rPr>
          <w:rFonts w:ascii="Times New Roman" w:hAnsi="Times New Roman" w:cs="Times New Roman"/>
          <w:sz w:val="20"/>
          <w:szCs w:val="20"/>
        </w:rPr>
        <w:t xml:space="preserve"> integralną część umowy</w:t>
      </w:r>
      <w:r w:rsidR="009E6A22">
        <w:rPr>
          <w:rFonts w:ascii="Times New Roman" w:hAnsi="Times New Roman" w:cs="Times New Roman"/>
          <w:sz w:val="20"/>
          <w:szCs w:val="20"/>
        </w:rPr>
        <w:t>, oraz karty doborów -załączniki nr 4.1, 4.2, 4.3 do OPZ</w:t>
      </w:r>
    </w:p>
    <w:p w14:paraId="347BE0A7" w14:textId="77777777" w:rsidR="00213FE9"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Zamawiający nie dopuszcza możliwości składania ofert częściowych.</w:t>
      </w:r>
    </w:p>
    <w:p w14:paraId="0F6647B4" w14:textId="54AFC25B" w:rsidR="00213FE9"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Zamawiający nie dopuszcza możliwości składania ofert wariantowych.</w:t>
      </w:r>
    </w:p>
    <w:p w14:paraId="61D9807B" w14:textId="7103E595" w:rsidR="00213FE9" w:rsidRPr="00A41864" w:rsidRDefault="006A19AA"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Zamawiający</w:t>
      </w:r>
      <w:r w:rsidR="0082352B">
        <w:rPr>
          <w:rFonts w:ascii="Times New Roman" w:eastAsia="Times New Roman" w:hAnsi="Times New Roman" w:cs="Times New Roman"/>
          <w:sz w:val="20"/>
          <w:szCs w:val="20"/>
          <w:lang w:eastAsia="pl-PL"/>
        </w:rPr>
        <w:t xml:space="preserve"> nie </w:t>
      </w:r>
      <w:r w:rsidR="00213FE9" w:rsidRPr="00A41864">
        <w:rPr>
          <w:rFonts w:ascii="Times New Roman" w:eastAsia="Times New Roman" w:hAnsi="Times New Roman" w:cs="Times New Roman"/>
          <w:sz w:val="20"/>
          <w:szCs w:val="20"/>
          <w:lang w:eastAsia="pl-PL"/>
        </w:rPr>
        <w:t>przewiduje w okresie 3 lat od udzielenia zamówienia możliwości udzielenia dostaw dodatkowych w t</w:t>
      </w:r>
      <w:r>
        <w:rPr>
          <w:rFonts w:ascii="Times New Roman" w:eastAsia="Times New Roman" w:hAnsi="Times New Roman" w:cs="Times New Roman"/>
          <w:sz w:val="20"/>
          <w:szCs w:val="20"/>
          <w:lang w:eastAsia="pl-PL"/>
        </w:rPr>
        <w:t>rybie zamówienia z wolnej ręki</w:t>
      </w:r>
      <w:r w:rsidR="001132E7">
        <w:rPr>
          <w:rFonts w:ascii="Times New Roman" w:eastAsia="Times New Roman" w:hAnsi="Times New Roman" w:cs="Times New Roman"/>
          <w:sz w:val="20"/>
          <w:szCs w:val="20"/>
          <w:lang w:eastAsia="pl-PL"/>
        </w:rPr>
        <w:t>.</w:t>
      </w:r>
    </w:p>
    <w:p w14:paraId="7022E272" w14:textId="1AC74DF8" w:rsidR="00213FE9"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Zamawiający nie przewiduje wyboru oferty najkorzystniejszej z użyciem aukcji elektronicznej.</w:t>
      </w:r>
    </w:p>
    <w:p w14:paraId="58ECDF1E" w14:textId="6D481DC3" w:rsidR="00213FE9" w:rsidRPr="00A41864" w:rsidRDefault="00213FE9"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Zamawiający zastrzega sobie unieważnienie postępowania bez podania przyczyny.</w:t>
      </w:r>
    </w:p>
    <w:p w14:paraId="4E2CF939" w14:textId="77777777" w:rsidR="00EE0A8E" w:rsidRPr="00EE0A8E" w:rsidRDefault="00EE0A8E" w:rsidP="00EE0A8E">
      <w:pPr>
        <w:numPr>
          <w:ilvl w:val="0"/>
          <w:numId w:val="20"/>
        </w:numPr>
        <w:shd w:val="clear" w:color="auto" w:fill="FFFFFF"/>
        <w:spacing w:after="120" w:line="264" w:lineRule="auto"/>
        <w:jc w:val="both"/>
        <w:outlineLvl w:val="0"/>
        <w:rPr>
          <w:rFonts w:ascii="Times New Roman" w:eastAsia="Times New Roman" w:hAnsi="Times New Roman" w:cs="Times New Roman"/>
          <w:color w:val="000000"/>
          <w:sz w:val="20"/>
          <w:szCs w:val="20"/>
          <w:lang w:eastAsia="pl-PL"/>
        </w:rPr>
      </w:pPr>
      <w:bookmarkStart w:id="17" w:name="_Toc148606835"/>
      <w:r w:rsidRPr="00EE0A8E">
        <w:rPr>
          <w:rFonts w:ascii="Times New Roman" w:eastAsia="Times New Roman" w:hAnsi="Times New Roman" w:cs="Times New Roman"/>
          <w:b/>
          <w:color w:val="000000"/>
          <w:sz w:val="20"/>
          <w:szCs w:val="20"/>
          <w:lang w:eastAsia="pl-PL"/>
        </w:rPr>
        <w:t>Wymagania stawiane Dostawcy</w:t>
      </w:r>
      <w:bookmarkEnd w:id="17"/>
    </w:p>
    <w:p w14:paraId="7D74C535" w14:textId="77777777" w:rsidR="000D5BF2" w:rsidRPr="000D5BF2" w:rsidRDefault="000D5BF2" w:rsidP="000D5BF2">
      <w:pPr>
        <w:pStyle w:val="Akapitzlist"/>
        <w:numPr>
          <w:ilvl w:val="0"/>
          <w:numId w:val="43"/>
        </w:numPr>
        <w:spacing w:after="120" w:line="264" w:lineRule="auto"/>
        <w:jc w:val="both"/>
        <w:outlineLvl w:val="1"/>
        <w:rPr>
          <w:rFonts w:ascii="Times New Roman" w:eastAsia="Times New Roman" w:hAnsi="Times New Roman" w:cs="Times New Roman"/>
          <w:vanish/>
          <w:sz w:val="20"/>
          <w:szCs w:val="20"/>
          <w:lang w:eastAsia="pl-PL"/>
        </w:rPr>
      </w:pPr>
    </w:p>
    <w:p w14:paraId="2E61E5FC" w14:textId="75D4BD72" w:rsidR="00EE0A8E" w:rsidRPr="00A41864" w:rsidRDefault="00EE0A8E"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Dostawca odpowiedzialny jest, za jakość oraz zgodność z ustaleniami technicznymi i jakościowymi określonymi dla przedmiotu zamówienia.</w:t>
      </w:r>
    </w:p>
    <w:p w14:paraId="5860A95A" w14:textId="45F4D20A" w:rsidR="00163A62" w:rsidRPr="00A41864" w:rsidRDefault="00EE0A8E" w:rsidP="00A41864">
      <w:pPr>
        <w:pStyle w:val="Akapitzlist"/>
        <w:numPr>
          <w:ilvl w:val="1"/>
          <w:numId w:val="43"/>
        </w:numPr>
        <w:spacing w:after="120" w:line="264" w:lineRule="auto"/>
        <w:jc w:val="both"/>
        <w:outlineLvl w:val="1"/>
        <w:rPr>
          <w:rFonts w:ascii="Times New Roman" w:eastAsia="Times New Roman" w:hAnsi="Times New Roman" w:cs="Times New Roman"/>
          <w:sz w:val="20"/>
          <w:szCs w:val="20"/>
          <w:lang w:eastAsia="pl-PL"/>
        </w:rPr>
      </w:pPr>
      <w:r w:rsidRPr="00A41864">
        <w:rPr>
          <w:rFonts w:ascii="Times New Roman" w:eastAsia="Times New Roman" w:hAnsi="Times New Roman" w:cs="Times New Roman"/>
          <w:sz w:val="20"/>
          <w:szCs w:val="20"/>
          <w:lang w:eastAsia="pl-PL"/>
        </w:rPr>
        <w:t xml:space="preserve">Ustalenia i decyzje dotyczące wykonania zamówienia uzgadniane będą przez Zamawiającego </w:t>
      </w:r>
      <w:r w:rsidR="007B09B8" w:rsidRPr="00A41864">
        <w:rPr>
          <w:rFonts w:ascii="Times New Roman" w:eastAsia="Times New Roman" w:hAnsi="Times New Roman" w:cs="Times New Roman"/>
          <w:sz w:val="20"/>
          <w:szCs w:val="20"/>
          <w:lang w:eastAsia="pl-PL"/>
        </w:rPr>
        <w:br/>
      </w:r>
      <w:r w:rsidRPr="00A41864">
        <w:rPr>
          <w:rFonts w:ascii="Times New Roman" w:eastAsia="Times New Roman" w:hAnsi="Times New Roman" w:cs="Times New Roman"/>
          <w:sz w:val="20"/>
          <w:szCs w:val="20"/>
          <w:lang w:eastAsia="pl-PL"/>
        </w:rPr>
        <w:t>z ustanowionym przedstawicielem Dostawcy.</w:t>
      </w:r>
    </w:p>
    <w:p w14:paraId="0DD25A52" w14:textId="77777777" w:rsidR="007C4CB2" w:rsidRPr="007C4CB2" w:rsidRDefault="007C4CB2" w:rsidP="00163A62">
      <w:pPr>
        <w:pStyle w:val="Akapitzlist"/>
        <w:numPr>
          <w:ilvl w:val="0"/>
          <w:numId w:val="19"/>
        </w:numPr>
        <w:shd w:val="clear" w:color="auto" w:fill="FFFFFF"/>
        <w:spacing w:after="120" w:line="264" w:lineRule="auto"/>
        <w:contextualSpacing w:val="0"/>
        <w:jc w:val="both"/>
        <w:outlineLvl w:val="0"/>
        <w:rPr>
          <w:rFonts w:ascii="Times New Roman" w:hAnsi="Times New Roman" w:cs="Times New Roman"/>
          <w:b/>
          <w:vanish/>
          <w:color w:val="000000"/>
          <w:sz w:val="20"/>
          <w:szCs w:val="20"/>
        </w:rPr>
      </w:pPr>
      <w:bookmarkStart w:id="18" w:name="_Toc148606836"/>
      <w:bookmarkStart w:id="19" w:name="_Hlk148608608"/>
    </w:p>
    <w:p w14:paraId="64FC31C1" w14:textId="1E85CB3B" w:rsidR="00163A62" w:rsidRPr="00893AF3" w:rsidRDefault="00163A62" w:rsidP="00163A62">
      <w:pPr>
        <w:numPr>
          <w:ilvl w:val="0"/>
          <w:numId w:val="19"/>
        </w:numPr>
        <w:shd w:val="clear" w:color="auto" w:fill="FFFFFF"/>
        <w:spacing w:after="120" w:line="264" w:lineRule="auto"/>
        <w:jc w:val="both"/>
        <w:outlineLvl w:val="0"/>
        <w:rPr>
          <w:rFonts w:ascii="Times New Roman" w:hAnsi="Times New Roman" w:cs="Times New Roman"/>
          <w:color w:val="000000"/>
          <w:sz w:val="20"/>
          <w:szCs w:val="20"/>
        </w:rPr>
      </w:pPr>
      <w:r w:rsidRPr="00893AF3">
        <w:rPr>
          <w:rFonts w:ascii="Times New Roman" w:hAnsi="Times New Roman" w:cs="Times New Roman"/>
          <w:b/>
          <w:color w:val="000000"/>
          <w:sz w:val="20"/>
          <w:szCs w:val="20"/>
        </w:rPr>
        <w:t>Termin wykonania zamówienia</w:t>
      </w:r>
      <w:bookmarkEnd w:id="18"/>
      <w:r w:rsidRPr="00893AF3">
        <w:rPr>
          <w:rFonts w:ascii="Times New Roman" w:hAnsi="Times New Roman" w:cs="Times New Roman"/>
          <w:b/>
          <w:color w:val="000000"/>
          <w:sz w:val="20"/>
          <w:szCs w:val="20"/>
        </w:rPr>
        <w:t xml:space="preserve"> </w:t>
      </w:r>
    </w:p>
    <w:p w14:paraId="56F218A8" w14:textId="4D990556" w:rsidR="00163A62" w:rsidRPr="00893AF3" w:rsidRDefault="00163A62" w:rsidP="00A41864">
      <w:pPr>
        <w:ind w:firstLine="360"/>
        <w:jc w:val="both"/>
        <w:rPr>
          <w:rFonts w:ascii="Times New Roman" w:hAnsi="Times New Roman" w:cs="Times New Roman"/>
          <w:sz w:val="20"/>
          <w:szCs w:val="20"/>
        </w:rPr>
      </w:pPr>
      <w:r w:rsidRPr="00893AF3">
        <w:rPr>
          <w:rFonts w:ascii="Times New Roman" w:hAnsi="Times New Roman" w:cs="Times New Roman"/>
          <w:color w:val="000000"/>
          <w:sz w:val="20"/>
          <w:szCs w:val="20"/>
        </w:rPr>
        <w:t>Termin wykonania zamówienia</w:t>
      </w:r>
      <w:r w:rsidRPr="00893AF3">
        <w:rPr>
          <w:rFonts w:ascii="Times New Roman" w:hAnsi="Times New Roman" w:cs="Times New Roman"/>
          <w:sz w:val="20"/>
          <w:szCs w:val="20"/>
        </w:rPr>
        <w:t xml:space="preserve">: </w:t>
      </w:r>
      <w:r w:rsidR="003731BF">
        <w:rPr>
          <w:rFonts w:ascii="Times New Roman" w:hAnsi="Times New Roman" w:cs="Times New Roman"/>
          <w:b/>
          <w:bCs/>
          <w:sz w:val="20"/>
          <w:szCs w:val="20"/>
        </w:rPr>
        <w:t>08</w:t>
      </w:r>
      <w:r w:rsidRPr="00872814">
        <w:rPr>
          <w:rFonts w:ascii="Times New Roman" w:hAnsi="Times New Roman" w:cs="Times New Roman"/>
          <w:b/>
          <w:bCs/>
          <w:sz w:val="20"/>
          <w:szCs w:val="20"/>
        </w:rPr>
        <w:t>.</w:t>
      </w:r>
      <w:r w:rsidR="001132E7" w:rsidRPr="00872814">
        <w:rPr>
          <w:rFonts w:ascii="Times New Roman" w:hAnsi="Times New Roman" w:cs="Times New Roman"/>
          <w:b/>
          <w:bCs/>
          <w:sz w:val="20"/>
          <w:szCs w:val="20"/>
        </w:rPr>
        <w:t>0</w:t>
      </w:r>
      <w:r w:rsidR="003731BF">
        <w:rPr>
          <w:rFonts w:ascii="Times New Roman" w:hAnsi="Times New Roman" w:cs="Times New Roman"/>
          <w:b/>
          <w:bCs/>
          <w:sz w:val="20"/>
          <w:szCs w:val="20"/>
        </w:rPr>
        <w:t>3</w:t>
      </w:r>
      <w:r w:rsidRPr="00872814">
        <w:rPr>
          <w:rFonts w:ascii="Times New Roman" w:hAnsi="Times New Roman" w:cs="Times New Roman"/>
          <w:b/>
          <w:bCs/>
          <w:sz w:val="20"/>
          <w:szCs w:val="20"/>
        </w:rPr>
        <w:t>.202</w:t>
      </w:r>
      <w:r w:rsidR="001132E7" w:rsidRPr="00872814">
        <w:rPr>
          <w:rFonts w:ascii="Times New Roman" w:hAnsi="Times New Roman" w:cs="Times New Roman"/>
          <w:b/>
          <w:bCs/>
          <w:sz w:val="20"/>
          <w:szCs w:val="20"/>
        </w:rPr>
        <w:t>4</w:t>
      </w:r>
      <w:r w:rsidRPr="00872814">
        <w:rPr>
          <w:rFonts w:ascii="Times New Roman" w:hAnsi="Times New Roman" w:cs="Times New Roman"/>
          <w:b/>
          <w:bCs/>
          <w:sz w:val="20"/>
          <w:szCs w:val="20"/>
        </w:rPr>
        <w:t xml:space="preserve"> </w:t>
      </w:r>
      <w:r w:rsidRPr="00B16B93">
        <w:rPr>
          <w:rFonts w:ascii="Times New Roman" w:hAnsi="Times New Roman" w:cs="Times New Roman"/>
          <w:b/>
          <w:bCs/>
          <w:sz w:val="20"/>
          <w:szCs w:val="20"/>
        </w:rPr>
        <w:t>r</w:t>
      </w:r>
      <w:r w:rsidRPr="00B16B93">
        <w:rPr>
          <w:rFonts w:ascii="Times New Roman" w:hAnsi="Times New Roman" w:cs="Times New Roman"/>
          <w:sz w:val="20"/>
          <w:szCs w:val="20"/>
        </w:rPr>
        <w:t xml:space="preserve">. </w:t>
      </w:r>
      <w:bookmarkEnd w:id="19"/>
    </w:p>
    <w:p w14:paraId="76CB51E3" w14:textId="77777777" w:rsidR="00177FD5" w:rsidRPr="00A41864" w:rsidRDefault="00177FD5" w:rsidP="00177FD5">
      <w:pPr>
        <w:pStyle w:val="Akapitzlist"/>
        <w:numPr>
          <w:ilvl w:val="0"/>
          <w:numId w:val="22"/>
        </w:numPr>
        <w:spacing w:line="259" w:lineRule="auto"/>
        <w:jc w:val="both"/>
        <w:rPr>
          <w:rFonts w:ascii="Times New Roman" w:eastAsia="Calibri" w:hAnsi="Times New Roman" w:cs="Times New Roman"/>
          <w:b/>
          <w:kern w:val="2"/>
          <w:sz w:val="20"/>
          <w:szCs w:val="20"/>
        </w:rPr>
      </w:pPr>
      <w:r w:rsidRPr="00A41864">
        <w:rPr>
          <w:rFonts w:ascii="Times New Roman" w:eastAsia="Calibri" w:hAnsi="Times New Roman" w:cs="Times New Roman"/>
          <w:b/>
          <w:kern w:val="2"/>
          <w:sz w:val="20"/>
          <w:szCs w:val="20"/>
        </w:rPr>
        <w:t>Warunki udziału w postępowaniu oraz opis sposobu dokonywania oceny spełniania tych warunków</w:t>
      </w:r>
    </w:p>
    <w:p w14:paraId="0C23CB28" w14:textId="26227BA3" w:rsidR="00AA4D69" w:rsidRPr="006A19AA" w:rsidRDefault="00163A62" w:rsidP="006A19AA">
      <w:pPr>
        <w:spacing w:line="259" w:lineRule="auto"/>
        <w:ind w:firstLine="360"/>
        <w:jc w:val="both"/>
        <w:rPr>
          <w:rFonts w:ascii="Times New Roman" w:eastAsia="Times New Roman" w:hAnsi="Times New Roman" w:cs="Times New Roman"/>
          <w:color w:val="000000"/>
          <w:sz w:val="20"/>
          <w:szCs w:val="20"/>
          <w:lang w:eastAsia="pl-PL"/>
        </w:rPr>
      </w:pPr>
      <w:r w:rsidRPr="006A19AA">
        <w:rPr>
          <w:rFonts w:ascii="Times New Roman" w:eastAsia="Times New Roman" w:hAnsi="Times New Roman" w:cs="Times New Roman"/>
          <w:color w:val="000000"/>
          <w:sz w:val="20"/>
          <w:szCs w:val="20"/>
          <w:lang w:eastAsia="pl-PL"/>
        </w:rPr>
        <w:lastRenderedPageBreak/>
        <w:t xml:space="preserve">W </w:t>
      </w:r>
      <w:r w:rsidR="004F6AE0" w:rsidRPr="006A19AA">
        <w:rPr>
          <w:rFonts w:ascii="Times New Roman" w:eastAsia="Times New Roman" w:hAnsi="Times New Roman" w:cs="Times New Roman"/>
          <w:color w:val="000000"/>
          <w:sz w:val="20"/>
          <w:szCs w:val="20"/>
          <w:lang w:eastAsia="pl-PL"/>
        </w:rPr>
        <w:t>postępowaniu</w:t>
      </w:r>
      <w:r w:rsidRPr="006A19AA">
        <w:rPr>
          <w:rFonts w:ascii="Times New Roman" w:eastAsia="Times New Roman" w:hAnsi="Times New Roman" w:cs="Times New Roman"/>
          <w:color w:val="000000"/>
          <w:sz w:val="20"/>
          <w:szCs w:val="20"/>
          <w:lang w:eastAsia="pl-PL"/>
        </w:rPr>
        <w:t xml:space="preserve"> mogą wziąć udział </w:t>
      </w:r>
      <w:r w:rsidR="00902F45" w:rsidRPr="006A19AA">
        <w:rPr>
          <w:rFonts w:ascii="Times New Roman" w:eastAsia="Times New Roman" w:hAnsi="Times New Roman" w:cs="Times New Roman"/>
          <w:color w:val="000000"/>
          <w:sz w:val="20"/>
          <w:szCs w:val="20"/>
          <w:lang w:eastAsia="pl-PL"/>
        </w:rPr>
        <w:t>Dostawcy</w:t>
      </w:r>
      <w:r w:rsidRPr="006A19AA">
        <w:rPr>
          <w:rFonts w:ascii="Times New Roman" w:eastAsia="Times New Roman" w:hAnsi="Times New Roman" w:cs="Times New Roman"/>
          <w:color w:val="000000"/>
          <w:sz w:val="20"/>
          <w:szCs w:val="20"/>
          <w:lang w:eastAsia="pl-PL"/>
        </w:rPr>
        <w:t>, którzy spełnią niże</w:t>
      </w:r>
      <w:r w:rsidR="00265D23">
        <w:rPr>
          <w:rFonts w:ascii="Times New Roman" w:eastAsia="Times New Roman" w:hAnsi="Times New Roman" w:cs="Times New Roman"/>
          <w:color w:val="000000"/>
          <w:sz w:val="20"/>
          <w:szCs w:val="20"/>
          <w:lang w:eastAsia="pl-PL"/>
        </w:rPr>
        <w:t>j wymienione warunki</w:t>
      </w:r>
      <w:r w:rsidRPr="006A19AA">
        <w:rPr>
          <w:rFonts w:ascii="Times New Roman" w:eastAsia="Times New Roman" w:hAnsi="Times New Roman" w:cs="Times New Roman"/>
          <w:color w:val="000000"/>
          <w:sz w:val="20"/>
          <w:szCs w:val="20"/>
          <w:lang w:eastAsia="pl-PL"/>
        </w:rPr>
        <w:t xml:space="preserve">. </w:t>
      </w:r>
    </w:p>
    <w:p w14:paraId="09847B98" w14:textId="7E0E7823" w:rsidR="00163A62" w:rsidRPr="00A41864" w:rsidRDefault="00163A62" w:rsidP="002F0FBB">
      <w:pPr>
        <w:pStyle w:val="Akapitzlist"/>
        <w:numPr>
          <w:ilvl w:val="1"/>
          <w:numId w:val="22"/>
        </w:numPr>
        <w:tabs>
          <w:tab w:val="clear" w:pos="420"/>
        </w:tabs>
        <w:spacing w:line="259" w:lineRule="auto"/>
        <w:ind w:left="851" w:hanging="567"/>
        <w:jc w:val="both"/>
        <w:rPr>
          <w:rFonts w:ascii="Times New Roman" w:eastAsia="Calibri" w:hAnsi="Times New Roman" w:cs="Times New Roman"/>
          <w:kern w:val="2"/>
          <w:sz w:val="20"/>
          <w:szCs w:val="20"/>
        </w:rPr>
      </w:pPr>
      <w:r w:rsidRPr="00A41864">
        <w:rPr>
          <w:rFonts w:ascii="Times New Roman" w:eastAsia="Calibri" w:hAnsi="Times New Roman" w:cs="Times New Roman"/>
          <w:kern w:val="2"/>
          <w:sz w:val="20"/>
          <w:szCs w:val="20"/>
        </w:rPr>
        <w:t>Zdolność techniczna i zawodowa</w:t>
      </w:r>
    </w:p>
    <w:p w14:paraId="3A8619CF" w14:textId="356D6A24" w:rsidR="00163A62" w:rsidRPr="00A41864" w:rsidRDefault="00163A62" w:rsidP="00951225">
      <w:pPr>
        <w:pStyle w:val="Akapitzlist"/>
        <w:numPr>
          <w:ilvl w:val="2"/>
          <w:numId w:val="22"/>
        </w:numPr>
        <w:spacing w:after="120" w:line="264" w:lineRule="auto"/>
        <w:jc w:val="both"/>
        <w:rPr>
          <w:rFonts w:ascii="Times New Roman" w:eastAsia="Calibri" w:hAnsi="Times New Roman" w:cs="Times New Roman"/>
          <w:kern w:val="2"/>
          <w:sz w:val="20"/>
          <w:szCs w:val="20"/>
        </w:rPr>
      </w:pPr>
      <w:r w:rsidRPr="00A41864">
        <w:rPr>
          <w:rFonts w:ascii="Times New Roman" w:eastAsia="Calibri" w:hAnsi="Times New Roman" w:cs="Times New Roman"/>
          <w:kern w:val="2"/>
          <w:sz w:val="20"/>
          <w:szCs w:val="20"/>
        </w:rPr>
        <w:t>Wykażą i udokumentują (referencjami, opiniami lub listami polecającymi</w:t>
      </w:r>
      <w:r w:rsidR="00156979">
        <w:rPr>
          <w:rFonts w:ascii="Times New Roman" w:eastAsia="Calibri" w:hAnsi="Times New Roman" w:cs="Times New Roman"/>
          <w:kern w:val="2"/>
          <w:sz w:val="20"/>
          <w:szCs w:val="20"/>
        </w:rPr>
        <w:t>)</w:t>
      </w:r>
      <w:r w:rsidRPr="00A41864">
        <w:rPr>
          <w:rFonts w:ascii="Times New Roman" w:eastAsia="Calibri" w:hAnsi="Times New Roman" w:cs="Times New Roman"/>
          <w:kern w:val="2"/>
          <w:sz w:val="20"/>
          <w:szCs w:val="20"/>
        </w:rPr>
        <w:t xml:space="preserve">, </w:t>
      </w:r>
      <w:r w:rsidR="00156979">
        <w:rPr>
          <w:rFonts w:ascii="Times New Roman" w:eastAsia="Calibri" w:hAnsi="Times New Roman" w:cs="Times New Roman"/>
          <w:kern w:val="2"/>
          <w:sz w:val="20"/>
          <w:szCs w:val="20"/>
        </w:rPr>
        <w:t xml:space="preserve">że </w:t>
      </w:r>
      <w:r w:rsidR="0003075F">
        <w:rPr>
          <w:rFonts w:ascii="Times New Roman" w:eastAsia="Calibri" w:hAnsi="Times New Roman" w:cs="Times New Roman"/>
          <w:kern w:val="2"/>
          <w:sz w:val="20"/>
          <w:szCs w:val="20"/>
        </w:rPr>
        <w:t xml:space="preserve">w ciągu ostatnich </w:t>
      </w:r>
      <w:r w:rsidR="00AE6E58">
        <w:rPr>
          <w:rFonts w:ascii="Times New Roman" w:eastAsia="Calibri" w:hAnsi="Times New Roman" w:cs="Times New Roman"/>
          <w:kern w:val="2"/>
          <w:sz w:val="20"/>
          <w:szCs w:val="20"/>
        </w:rPr>
        <w:br/>
      </w:r>
      <w:r w:rsidR="0003075F">
        <w:rPr>
          <w:rFonts w:ascii="Times New Roman" w:eastAsia="Calibri" w:hAnsi="Times New Roman" w:cs="Times New Roman"/>
          <w:kern w:val="2"/>
          <w:sz w:val="20"/>
          <w:szCs w:val="20"/>
        </w:rPr>
        <w:t xml:space="preserve">3 lat </w:t>
      </w:r>
      <w:r w:rsidRPr="00A41864">
        <w:rPr>
          <w:rFonts w:ascii="Times New Roman" w:eastAsia="Calibri" w:hAnsi="Times New Roman" w:cs="Times New Roman"/>
          <w:kern w:val="2"/>
          <w:sz w:val="20"/>
          <w:szCs w:val="20"/>
        </w:rPr>
        <w:t>przed wszczęciem postępowania dosta</w:t>
      </w:r>
      <w:r w:rsidR="00066B98">
        <w:rPr>
          <w:rFonts w:ascii="Times New Roman" w:eastAsia="Calibri" w:hAnsi="Times New Roman" w:cs="Times New Roman"/>
          <w:kern w:val="2"/>
          <w:sz w:val="20"/>
          <w:szCs w:val="20"/>
        </w:rPr>
        <w:t xml:space="preserve">rczyli </w:t>
      </w:r>
      <w:r w:rsidR="0082352B">
        <w:rPr>
          <w:rFonts w:ascii="Times New Roman" w:eastAsia="Calibri" w:hAnsi="Times New Roman" w:cs="Times New Roman"/>
          <w:kern w:val="2"/>
          <w:sz w:val="20"/>
          <w:szCs w:val="20"/>
        </w:rPr>
        <w:t>dla jednego zamawiającego</w:t>
      </w:r>
      <w:r w:rsidR="00066B98">
        <w:rPr>
          <w:rFonts w:ascii="Times New Roman" w:eastAsia="Calibri" w:hAnsi="Times New Roman" w:cs="Times New Roman"/>
          <w:kern w:val="2"/>
          <w:sz w:val="20"/>
          <w:szCs w:val="20"/>
        </w:rPr>
        <w:t xml:space="preserve"> </w:t>
      </w:r>
      <w:r w:rsidR="0082352B">
        <w:rPr>
          <w:rFonts w:ascii="Times New Roman" w:eastAsia="Calibri" w:hAnsi="Times New Roman" w:cs="Times New Roman"/>
          <w:kern w:val="2"/>
          <w:sz w:val="20"/>
          <w:szCs w:val="20"/>
        </w:rPr>
        <w:t xml:space="preserve">min. </w:t>
      </w:r>
      <w:r w:rsidR="009E6A22">
        <w:rPr>
          <w:rFonts w:ascii="Times New Roman" w:eastAsia="Calibri" w:hAnsi="Times New Roman" w:cs="Times New Roman"/>
          <w:kern w:val="2"/>
          <w:sz w:val="20"/>
          <w:szCs w:val="20"/>
        </w:rPr>
        <w:t>3</w:t>
      </w:r>
      <w:r w:rsidR="0082352B">
        <w:rPr>
          <w:rFonts w:ascii="Times New Roman" w:eastAsia="Calibri" w:hAnsi="Times New Roman" w:cs="Times New Roman"/>
          <w:kern w:val="2"/>
          <w:sz w:val="20"/>
          <w:szCs w:val="20"/>
        </w:rPr>
        <w:t xml:space="preserve"> sztuk kompaktowych węzłów cieplnych</w:t>
      </w:r>
      <w:r w:rsidR="00EF7E22">
        <w:rPr>
          <w:rFonts w:ascii="Times New Roman" w:eastAsia="Calibri" w:hAnsi="Times New Roman" w:cs="Times New Roman"/>
          <w:kern w:val="2"/>
          <w:sz w:val="20"/>
          <w:szCs w:val="20"/>
        </w:rPr>
        <w:t xml:space="preserve"> </w:t>
      </w:r>
      <w:r w:rsidR="0082352B">
        <w:rPr>
          <w:rFonts w:ascii="Times New Roman" w:eastAsia="Calibri" w:hAnsi="Times New Roman" w:cs="Times New Roman"/>
          <w:kern w:val="2"/>
          <w:sz w:val="20"/>
          <w:szCs w:val="20"/>
        </w:rPr>
        <w:t>w ramach jednej umowy.</w:t>
      </w:r>
    </w:p>
    <w:p w14:paraId="197202D0" w14:textId="1453C585" w:rsidR="00163A62" w:rsidRPr="002F0FBB" w:rsidRDefault="00163A62" w:rsidP="002F0FBB">
      <w:pPr>
        <w:pStyle w:val="Akapitzlist"/>
        <w:numPr>
          <w:ilvl w:val="2"/>
          <w:numId w:val="22"/>
        </w:numPr>
        <w:spacing w:after="120" w:line="264" w:lineRule="auto"/>
        <w:jc w:val="both"/>
        <w:rPr>
          <w:rFonts w:ascii="Times New Roman" w:eastAsia="Times New Roman" w:hAnsi="Times New Roman" w:cs="Times New Roman"/>
          <w:b/>
          <w:sz w:val="20"/>
          <w:szCs w:val="20"/>
          <w:lang w:eastAsia="pl-PL"/>
        </w:rPr>
      </w:pPr>
      <w:r w:rsidRPr="002F0FBB">
        <w:rPr>
          <w:rFonts w:ascii="Times New Roman" w:eastAsia="Times New Roman" w:hAnsi="Times New Roman" w:cs="Times New Roman"/>
          <w:sz w:val="20"/>
          <w:szCs w:val="20"/>
          <w:lang w:eastAsia="pl-PL"/>
        </w:rPr>
        <w:t xml:space="preserve">Dostawcy posiadają uprawnienia do oznaczania swoich wyrobów znakiem „CE”. </w:t>
      </w:r>
    </w:p>
    <w:p w14:paraId="074D3745" w14:textId="77777777" w:rsidR="0082352B" w:rsidRDefault="00EF7E22" w:rsidP="0082352B">
      <w:pPr>
        <w:pStyle w:val="Akapitzlist"/>
        <w:numPr>
          <w:ilvl w:val="1"/>
          <w:numId w:val="22"/>
        </w:numPr>
        <w:tabs>
          <w:tab w:val="clear" w:pos="420"/>
        </w:tabs>
        <w:spacing w:line="259" w:lineRule="auto"/>
        <w:ind w:left="851" w:hanging="567"/>
        <w:jc w:val="both"/>
        <w:rPr>
          <w:rFonts w:ascii="Times New Roman" w:eastAsia="Calibri" w:hAnsi="Times New Roman" w:cs="Times New Roman"/>
          <w:kern w:val="2"/>
          <w:sz w:val="20"/>
          <w:szCs w:val="20"/>
        </w:rPr>
      </w:pPr>
      <w:r>
        <w:rPr>
          <w:rFonts w:ascii="Times New Roman" w:eastAsia="Calibri" w:hAnsi="Times New Roman" w:cs="Times New Roman"/>
          <w:kern w:val="2"/>
          <w:sz w:val="20"/>
          <w:szCs w:val="20"/>
        </w:rPr>
        <w:t>Sytuacja ekonomiczna</w:t>
      </w:r>
      <w:r w:rsidR="002F0FBB">
        <w:rPr>
          <w:rFonts w:ascii="Times New Roman" w:eastAsia="Calibri" w:hAnsi="Times New Roman" w:cs="Times New Roman"/>
          <w:kern w:val="2"/>
          <w:sz w:val="20"/>
          <w:szCs w:val="20"/>
        </w:rPr>
        <w:t xml:space="preserve"> lub </w:t>
      </w:r>
      <w:r>
        <w:rPr>
          <w:rFonts w:ascii="Times New Roman" w:eastAsia="Calibri" w:hAnsi="Times New Roman" w:cs="Times New Roman"/>
          <w:kern w:val="2"/>
          <w:sz w:val="20"/>
          <w:szCs w:val="20"/>
        </w:rPr>
        <w:t>finansowa</w:t>
      </w:r>
      <w:r w:rsidR="00163A62" w:rsidRPr="00A41864">
        <w:rPr>
          <w:rFonts w:ascii="Times New Roman" w:eastAsia="Calibri" w:hAnsi="Times New Roman" w:cs="Times New Roman"/>
          <w:kern w:val="2"/>
          <w:sz w:val="20"/>
          <w:szCs w:val="20"/>
        </w:rPr>
        <w:t>:</w:t>
      </w:r>
    </w:p>
    <w:p w14:paraId="267BDEA1" w14:textId="1DDECC38" w:rsidR="00163A62" w:rsidRPr="0082352B" w:rsidRDefault="00163A62" w:rsidP="0082352B">
      <w:pPr>
        <w:pStyle w:val="Akapitzlist"/>
        <w:numPr>
          <w:ilvl w:val="2"/>
          <w:numId w:val="22"/>
        </w:numPr>
        <w:spacing w:line="259" w:lineRule="auto"/>
        <w:jc w:val="both"/>
        <w:rPr>
          <w:rFonts w:ascii="Times New Roman" w:eastAsia="Calibri" w:hAnsi="Times New Roman" w:cs="Times New Roman"/>
          <w:kern w:val="2"/>
          <w:sz w:val="20"/>
          <w:szCs w:val="20"/>
        </w:rPr>
      </w:pPr>
      <w:r w:rsidRPr="0082352B">
        <w:rPr>
          <w:rFonts w:ascii="Times New Roman" w:eastAsia="Times New Roman" w:hAnsi="Times New Roman" w:cs="Times New Roman"/>
          <w:color w:val="000000"/>
          <w:sz w:val="20"/>
          <w:szCs w:val="20"/>
          <w:lang w:eastAsia="pl-PL"/>
        </w:rPr>
        <w:t xml:space="preserve">Posiadają ubezpieczenie OC lub polisę ubezpieczeniową w zakresie działalności związanej </w:t>
      </w:r>
      <w:r w:rsidR="00C26E1C" w:rsidRPr="0082352B">
        <w:rPr>
          <w:rFonts w:ascii="Times New Roman" w:eastAsia="Times New Roman" w:hAnsi="Times New Roman" w:cs="Times New Roman"/>
          <w:color w:val="000000"/>
          <w:sz w:val="20"/>
          <w:szCs w:val="20"/>
          <w:lang w:eastAsia="pl-PL"/>
        </w:rPr>
        <w:br/>
      </w:r>
      <w:r w:rsidRPr="0082352B">
        <w:rPr>
          <w:rFonts w:ascii="Times New Roman" w:eastAsia="Times New Roman" w:hAnsi="Times New Roman" w:cs="Times New Roman"/>
          <w:color w:val="000000"/>
          <w:sz w:val="20"/>
          <w:szCs w:val="20"/>
          <w:lang w:eastAsia="pl-PL"/>
        </w:rPr>
        <w:t xml:space="preserve">z przedmiotem zamówienia w kwocie min. </w:t>
      </w:r>
      <w:r w:rsidRPr="0082352B">
        <w:rPr>
          <w:rFonts w:ascii="Times New Roman" w:eastAsia="Times New Roman" w:hAnsi="Times New Roman" w:cs="Times New Roman"/>
          <w:b/>
          <w:bCs/>
          <w:color w:val="000000"/>
          <w:sz w:val="20"/>
          <w:szCs w:val="20"/>
          <w:lang w:eastAsia="pl-PL"/>
        </w:rPr>
        <w:t> </w:t>
      </w:r>
      <w:r w:rsidR="001132E7" w:rsidRPr="003D2587">
        <w:rPr>
          <w:rFonts w:ascii="Times New Roman" w:eastAsia="Times New Roman" w:hAnsi="Times New Roman" w:cs="Times New Roman"/>
          <w:b/>
          <w:bCs/>
          <w:sz w:val="20"/>
          <w:szCs w:val="20"/>
          <w:lang w:eastAsia="pl-PL"/>
        </w:rPr>
        <w:t>18</w:t>
      </w:r>
      <w:r w:rsidRPr="003D2587">
        <w:rPr>
          <w:rFonts w:ascii="Times New Roman" w:eastAsia="Times New Roman" w:hAnsi="Times New Roman" w:cs="Times New Roman"/>
          <w:b/>
          <w:bCs/>
          <w:sz w:val="20"/>
          <w:szCs w:val="20"/>
          <w:lang w:eastAsia="pl-PL"/>
        </w:rPr>
        <w:t>0 000,00 zł</w:t>
      </w:r>
      <w:r w:rsidRPr="003D2587">
        <w:rPr>
          <w:rFonts w:ascii="Times New Roman" w:eastAsia="Times New Roman" w:hAnsi="Times New Roman" w:cs="Times New Roman"/>
          <w:sz w:val="20"/>
          <w:szCs w:val="20"/>
          <w:lang w:eastAsia="pl-PL"/>
        </w:rPr>
        <w:t>,</w:t>
      </w:r>
    </w:p>
    <w:p w14:paraId="66D41EDC" w14:textId="26D8D4CC" w:rsidR="009C79F6" w:rsidRPr="00E2793B" w:rsidRDefault="00163A62" w:rsidP="006039E7">
      <w:pPr>
        <w:spacing w:after="120" w:line="264" w:lineRule="auto"/>
        <w:ind w:left="284"/>
        <w:jc w:val="both"/>
        <w:rPr>
          <w:rFonts w:ascii="Times New Roman" w:eastAsia="Times New Roman" w:hAnsi="Times New Roman" w:cs="Times New Roman"/>
          <w:color w:val="000000"/>
          <w:sz w:val="20"/>
          <w:szCs w:val="20"/>
          <w:lang w:eastAsia="pl-PL"/>
        </w:rPr>
      </w:pPr>
      <w:r w:rsidRPr="00163A62">
        <w:rPr>
          <w:rFonts w:ascii="Times New Roman" w:eastAsia="Times New Roman" w:hAnsi="Times New Roman" w:cs="Times New Roman"/>
          <w:sz w:val="20"/>
          <w:szCs w:val="20"/>
          <w:lang w:eastAsia="pl-PL"/>
        </w:rPr>
        <w:t>Zamawiający dokona oceny spełnienia warunków udziału w postępowaniu na podstawie załączonych do oferty dokumentów i oświadczeń zgodnie z formułą ,,spełnia – nie spełnia”.</w:t>
      </w:r>
      <w:r w:rsidR="009C79F6" w:rsidRPr="00893AF3">
        <w:rPr>
          <w:rFonts w:ascii="Times New Roman" w:eastAsia="Times New Roman" w:hAnsi="Times New Roman" w:cs="Times New Roman"/>
          <w:color w:val="000000"/>
          <w:sz w:val="20"/>
          <w:szCs w:val="20"/>
          <w:lang w:eastAsia="pl-PL"/>
        </w:rPr>
        <w:br/>
      </w:r>
      <w:r w:rsidRPr="00163A62">
        <w:rPr>
          <w:rFonts w:ascii="Times New Roman" w:eastAsia="Times New Roman" w:hAnsi="Times New Roman" w:cs="Times New Roman"/>
          <w:color w:val="000000"/>
          <w:sz w:val="20"/>
          <w:szCs w:val="20"/>
          <w:lang w:eastAsia="pl-PL"/>
        </w:rPr>
        <w:t xml:space="preserve">Oceny spełniania warunków udziału w postępowaniu Zamawiający dokona na podstawie oświadczeń </w:t>
      </w:r>
      <w:r w:rsidR="00CE327C" w:rsidRPr="00893AF3">
        <w:rPr>
          <w:rFonts w:ascii="Times New Roman" w:eastAsia="Times New Roman" w:hAnsi="Times New Roman" w:cs="Times New Roman"/>
          <w:color w:val="000000"/>
          <w:sz w:val="20"/>
          <w:szCs w:val="20"/>
          <w:lang w:eastAsia="pl-PL"/>
        </w:rPr>
        <w:br/>
      </w:r>
      <w:r w:rsidRPr="00163A62">
        <w:rPr>
          <w:rFonts w:ascii="Times New Roman" w:eastAsia="Times New Roman" w:hAnsi="Times New Roman" w:cs="Times New Roman"/>
          <w:color w:val="000000"/>
          <w:sz w:val="20"/>
          <w:szCs w:val="20"/>
          <w:lang w:eastAsia="pl-PL"/>
        </w:rPr>
        <w:t xml:space="preserve">i dokumentów, jakich żąda w pkt 8. </w:t>
      </w:r>
      <w:bookmarkStart w:id="20" w:name="_Toc148606838"/>
      <w:bookmarkStart w:id="21" w:name="_Toc148609625"/>
      <w:bookmarkStart w:id="22" w:name="_Toc148609646"/>
      <w:bookmarkStart w:id="23" w:name="_Toc148609755"/>
      <w:bookmarkStart w:id="24" w:name="_Toc148609775"/>
      <w:bookmarkStart w:id="25" w:name="_Toc148609841"/>
      <w:bookmarkStart w:id="26" w:name="_Toc148609856"/>
      <w:bookmarkStart w:id="27" w:name="_Toc148609907"/>
      <w:bookmarkStart w:id="28" w:name="_Toc148606844"/>
      <w:bookmarkStart w:id="29" w:name="_Toc148609631"/>
      <w:bookmarkStart w:id="30" w:name="_Toc148609652"/>
      <w:bookmarkStart w:id="31" w:name="_Toc148609761"/>
      <w:bookmarkStart w:id="32" w:name="_Toc148609781"/>
      <w:bookmarkStart w:id="33" w:name="_Toc148609847"/>
      <w:bookmarkStart w:id="34" w:name="_Toc148609862"/>
      <w:bookmarkStart w:id="35" w:name="_Toc14860991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9078838"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76401707"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58756F67"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23795230"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024BD34F"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4C760F25" w14:textId="77777777" w:rsidR="00E2793B" w:rsidRPr="00E2793B" w:rsidRDefault="00E2793B" w:rsidP="000744FE">
      <w:pPr>
        <w:pStyle w:val="Akapitzlist"/>
        <w:numPr>
          <w:ilvl w:val="0"/>
          <w:numId w:val="29"/>
        </w:numPr>
        <w:spacing w:line="259" w:lineRule="auto"/>
        <w:jc w:val="both"/>
        <w:rPr>
          <w:rFonts w:ascii="Times New Roman" w:eastAsiaTheme="minorHAnsi" w:hAnsi="Times New Roman" w:cs="Times New Roman"/>
          <w:b/>
          <w:bCs/>
          <w:vanish/>
          <w:kern w:val="2"/>
          <w:sz w:val="20"/>
          <w:szCs w:val="20"/>
          <w14:ligatures w14:val="standardContextual"/>
        </w:rPr>
      </w:pPr>
    </w:p>
    <w:p w14:paraId="54D3AFDF" w14:textId="31F62F01" w:rsidR="009C79F6" w:rsidRDefault="009C79F6" w:rsidP="000744FE">
      <w:pPr>
        <w:pStyle w:val="Akapitzlist"/>
        <w:numPr>
          <w:ilvl w:val="0"/>
          <w:numId w:val="29"/>
        </w:numPr>
        <w:spacing w:line="259" w:lineRule="auto"/>
        <w:jc w:val="both"/>
        <w:rPr>
          <w:rFonts w:ascii="Times New Roman" w:eastAsiaTheme="minorHAnsi" w:hAnsi="Times New Roman" w:cs="Times New Roman"/>
          <w:b/>
          <w:bCs/>
          <w:kern w:val="2"/>
          <w:sz w:val="20"/>
          <w:szCs w:val="20"/>
          <w14:ligatures w14:val="standardContextual"/>
        </w:rPr>
      </w:pPr>
      <w:r w:rsidRPr="00893AF3">
        <w:rPr>
          <w:rFonts w:ascii="Times New Roman" w:eastAsiaTheme="minorHAnsi" w:hAnsi="Times New Roman" w:cs="Times New Roman"/>
          <w:b/>
          <w:bCs/>
          <w:kern w:val="2"/>
          <w:sz w:val="20"/>
          <w:szCs w:val="20"/>
          <w14:ligatures w14:val="standardContextual"/>
        </w:rPr>
        <w:t>P</w:t>
      </w:r>
      <w:r w:rsidR="000744FE" w:rsidRPr="00893AF3">
        <w:rPr>
          <w:rFonts w:ascii="Times New Roman" w:eastAsiaTheme="minorHAnsi" w:hAnsi="Times New Roman" w:cs="Times New Roman"/>
          <w:b/>
          <w:bCs/>
          <w:kern w:val="2"/>
          <w:sz w:val="20"/>
          <w:szCs w:val="20"/>
          <w14:ligatures w14:val="standardContextual"/>
        </w:rPr>
        <w:t xml:space="preserve"> odstawy wykluczenia Dostawców:</w:t>
      </w:r>
    </w:p>
    <w:p w14:paraId="58F4F858" w14:textId="07937854" w:rsidR="009C79F6" w:rsidRPr="00893AF3" w:rsidRDefault="009C79F6" w:rsidP="009C79F6">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Z postępowania o udzielenie zamówienia wyklucza się:</w:t>
      </w:r>
    </w:p>
    <w:p w14:paraId="1E1AA576" w14:textId="77777777" w:rsidR="007A518D" w:rsidRPr="007A518D" w:rsidRDefault="007A518D" w:rsidP="007A518D">
      <w:pPr>
        <w:pStyle w:val="Akapitzlist"/>
        <w:numPr>
          <w:ilvl w:val="0"/>
          <w:numId w:val="22"/>
        </w:numPr>
        <w:spacing w:after="120" w:line="264" w:lineRule="auto"/>
        <w:jc w:val="both"/>
        <w:rPr>
          <w:rFonts w:ascii="Times New Roman" w:eastAsia="Calibri" w:hAnsi="Times New Roman" w:cs="Times New Roman"/>
          <w:vanish/>
          <w:kern w:val="2"/>
          <w:sz w:val="20"/>
          <w:szCs w:val="20"/>
        </w:rPr>
      </w:pPr>
    </w:p>
    <w:p w14:paraId="631B553D" w14:textId="77777777" w:rsidR="007A518D" w:rsidRPr="007A518D" w:rsidRDefault="007A518D" w:rsidP="007A518D">
      <w:pPr>
        <w:pStyle w:val="Akapitzlist"/>
        <w:numPr>
          <w:ilvl w:val="1"/>
          <w:numId w:val="22"/>
        </w:numPr>
        <w:spacing w:after="120" w:line="264" w:lineRule="auto"/>
        <w:jc w:val="both"/>
        <w:rPr>
          <w:rFonts w:ascii="Times New Roman" w:eastAsia="Calibri" w:hAnsi="Times New Roman" w:cs="Times New Roman"/>
          <w:vanish/>
          <w:kern w:val="2"/>
          <w:sz w:val="20"/>
          <w:szCs w:val="20"/>
        </w:rPr>
      </w:pPr>
    </w:p>
    <w:p w14:paraId="712C2FCB" w14:textId="06B22DEE" w:rsidR="00AC134C" w:rsidRPr="00893AF3" w:rsidRDefault="00F32F1E" w:rsidP="00A41864">
      <w:pPr>
        <w:pStyle w:val="Akapitzlist"/>
        <w:numPr>
          <w:ilvl w:val="2"/>
          <w:numId w:val="22"/>
        </w:numPr>
        <w:spacing w:after="120" w:line="264" w:lineRule="auto"/>
        <w:jc w:val="both"/>
        <w:rPr>
          <w:rFonts w:ascii="Times New Roman" w:hAnsi="Times New Roman" w:cs="Times New Roman"/>
          <w:sz w:val="20"/>
          <w:szCs w:val="20"/>
        </w:rPr>
      </w:pPr>
      <w:r>
        <w:rPr>
          <w:rFonts w:ascii="Times New Roman" w:hAnsi="Times New Roman" w:cs="Times New Roman"/>
          <w:sz w:val="20"/>
          <w:szCs w:val="20"/>
        </w:rPr>
        <w:t>Dostawcę, wobec którego prawomocnie orzeczono zakaz ubiegania się o zamówienie publiczne</w:t>
      </w:r>
      <w:r w:rsidR="00AC134C" w:rsidRPr="00893AF3">
        <w:rPr>
          <w:rFonts w:ascii="Times New Roman" w:hAnsi="Times New Roman" w:cs="Times New Roman"/>
          <w:sz w:val="20"/>
          <w:szCs w:val="20"/>
        </w:rPr>
        <w:t>,</w:t>
      </w:r>
    </w:p>
    <w:p w14:paraId="47328504" w14:textId="0EC99EED" w:rsidR="00AC134C" w:rsidRDefault="00F32F1E" w:rsidP="00A41864">
      <w:pPr>
        <w:pStyle w:val="Akapitzlist"/>
        <w:numPr>
          <w:ilvl w:val="2"/>
          <w:numId w:val="22"/>
        </w:numPr>
        <w:spacing w:after="120" w:line="264" w:lineRule="auto"/>
        <w:jc w:val="both"/>
        <w:rPr>
          <w:rFonts w:ascii="Times New Roman" w:hAnsi="Times New Roman" w:cs="Times New Roman"/>
          <w:sz w:val="20"/>
          <w:szCs w:val="20"/>
        </w:rPr>
      </w:pPr>
      <w:r w:rsidRPr="00F32F1E">
        <w:rPr>
          <w:rFonts w:ascii="Times New Roman" w:hAnsi="Times New Roman" w:cs="Times New Roman"/>
          <w:iCs/>
          <w:sz w:val="20"/>
          <w:szCs w:val="20"/>
        </w:rPr>
        <w:t>Dostawcę, który naruszył obowiązki dotyczące płatności podatków, opłat lub składek na ubezpieczenia społeczne lub zdrowotne, chyba że Dostawca odpowiednio przed upływem terminu do składania ofert dokonał płatności należnych podatków, opłat lub składek na ubezpieczenia społeczne lub zdrowotne wraz z odsetkami lub grzywnami lub zawarł wiążące porozumienie w sprawie spłaty tych należności</w:t>
      </w:r>
      <w:r w:rsidR="00AC134C" w:rsidRPr="00893AF3">
        <w:rPr>
          <w:rFonts w:ascii="Times New Roman" w:hAnsi="Times New Roman" w:cs="Times New Roman"/>
          <w:sz w:val="20"/>
          <w:szCs w:val="20"/>
        </w:rPr>
        <w:t>,</w:t>
      </w:r>
    </w:p>
    <w:p w14:paraId="06F4319C" w14:textId="39DF631A" w:rsidR="00B27943" w:rsidRPr="0047672C" w:rsidRDefault="00B27943" w:rsidP="00A41864">
      <w:pPr>
        <w:pStyle w:val="Akapitzlist"/>
        <w:numPr>
          <w:ilvl w:val="2"/>
          <w:numId w:val="22"/>
        </w:numPr>
        <w:spacing w:after="120" w:line="264" w:lineRule="auto"/>
        <w:jc w:val="both"/>
        <w:rPr>
          <w:rFonts w:ascii="Times New Roman" w:hAnsi="Times New Roman" w:cs="Times New Roman"/>
          <w:sz w:val="20"/>
          <w:szCs w:val="20"/>
        </w:rPr>
      </w:pPr>
      <w:r w:rsidRPr="00B27943">
        <w:rPr>
          <w:rFonts w:ascii="Times New Roman" w:hAnsi="Times New Roman" w:cs="Times New Roman"/>
          <w:iCs/>
          <w:sz w:val="20"/>
          <w:szCs w:val="20"/>
        </w:rPr>
        <w:t>Dostawcę, który naruszył obowiązki w dziedzinie ochrony środowiska, prawa socjalnego lub prawa pracy</w:t>
      </w:r>
      <w:r w:rsidR="0047672C">
        <w:rPr>
          <w:rFonts w:ascii="Times New Roman" w:hAnsi="Times New Roman" w:cs="Times New Roman"/>
          <w:iCs/>
          <w:sz w:val="20"/>
          <w:szCs w:val="20"/>
        </w:rPr>
        <w:t>:</w:t>
      </w:r>
    </w:p>
    <w:p w14:paraId="78DC169C" w14:textId="2D5788C6" w:rsidR="0047672C" w:rsidRPr="0047672C" w:rsidRDefault="0047672C" w:rsidP="00426E59">
      <w:pPr>
        <w:pStyle w:val="Akapitzlist"/>
        <w:numPr>
          <w:ilvl w:val="3"/>
          <w:numId w:val="22"/>
        </w:numPr>
        <w:tabs>
          <w:tab w:val="clear" w:pos="720"/>
        </w:tabs>
        <w:spacing w:after="120" w:line="264" w:lineRule="auto"/>
        <w:ind w:left="2127" w:hanging="851"/>
        <w:jc w:val="both"/>
        <w:rPr>
          <w:rFonts w:ascii="Times New Roman" w:hAnsi="Times New Roman" w:cs="Times New Roman"/>
          <w:sz w:val="20"/>
          <w:szCs w:val="20"/>
        </w:rPr>
      </w:pPr>
      <w:r w:rsidRPr="0047672C">
        <w:rPr>
          <w:rFonts w:ascii="Times New Roman" w:hAnsi="Times New Roman" w:cs="Times New Roman"/>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t>
      </w:r>
      <w:r w:rsidR="006A5AF9">
        <w:rPr>
          <w:rFonts w:ascii="Times New Roman" w:hAnsi="Times New Roman" w:cs="Times New Roman"/>
          <w:sz w:val="20"/>
          <w:szCs w:val="20"/>
        </w:rPr>
        <w:br/>
      </w:r>
      <w:r w:rsidRPr="0047672C">
        <w:rPr>
          <w:rFonts w:ascii="Times New Roman" w:hAnsi="Times New Roman" w:cs="Times New Roman"/>
          <w:sz w:val="20"/>
          <w:szCs w:val="20"/>
        </w:rPr>
        <w:t>w</w:t>
      </w:r>
      <w:r w:rsidR="00AE6E58">
        <w:rPr>
          <w:rFonts w:ascii="Times New Roman" w:hAnsi="Times New Roman" w:cs="Times New Roman"/>
          <w:sz w:val="20"/>
          <w:szCs w:val="20"/>
        </w:rPr>
        <w:t xml:space="preserve"> </w:t>
      </w:r>
      <w:r w:rsidRPr="0047672C">
        <w:rPr>
          <w:rFonts w:ascii="Times New Roman" w:hAnsi="Times New Roman" w:cs="Times New Roman"/>
          <w:sz w:val="20"/>
          <w:szCs w:val="20"/>
        </w:rPr>
        <w:t>przepisach prawa obcego,</w:t>
      </w:r>
    </w:p>
    <w:p w14:paraId="49E9ACC5" w14:textId="52C22BCF" w:rsidR="0047672C" w:rsidRPr="00426E59" w:rsidRDefault="00426E59" w:rsidP="00426E59">
      <w:pPr>
        <w:pStyle w:val="Akapitzlist"/>
        <w:numPr>
          <w:ilvl w:val="3"/>
          <w:numId w:val="22"/>
        </w:numPr>
        <w:tabs>
          <w:tab w:val="clear" w:pos="720"/>
        </w:tabs>
        <w:spacing w:after="120" w:line="264" w:lineRule="auto"/>
        <w:ind w:left="2127" w:hanging="851"/>
        <w:jc w:val="both"/>
        <w:rPr>
          <w:rFonts w:ascii="Times New Roman" w:hAnsi="Times New Roman" w:cs="Times New Roman"/>
          <w:sz w:val="20"/>
          <w:szCs w:val="20"/>
        </w:rPr>
      </w:pPr>
      <w:r w:rsidRPr="00426E59">
        <w:rPr>
          <w:rFonts w:ascii="Times New Roman" w:hAnsi="Times New Roman" w:cs="Times New Roman"/>
          <w:iCs/>
          <w:sz w:val="20"/>
          <w:szCs w:val="20"/>
        </w:rPr>
        <w:t>będącego osobą fizyczną prawomocnie ukaranego za wykroczenie przeciwko prawom pracownika lub wykroczenie przeciwko środowisku, jeżeli za jego popełnienie wymierzono karę aresztu, ograniczenia wolności lub karę grzywny</w:t>
      </w:r>
      <w:r>
        <w:rPr>
          <w:rFonts w:ascii="Times New Roman" w:hAnsi="Times New Roman" w:cs="Times New Roman"/>
          <w:iCs/>
          <w:sz w:val="20"/>
          <w:szCs w:val="20"/>
        </w:rPr>
        <w:t>;</w:t>
      </w:r>
    </w:p>
    <w:p w14:paraId="227DE4E0" w14:textId="4C087D93" w:rsidR="00426E59" w:rsidRPr="00B27943" w:rsidRDefault="00426E59" w:rsidP="00426E59">
      <w:pPr>
        <w:pStyle w:val="Akapitzlist"/>
        <w:numPr>
          <w:ilvl w:val="3"/>
          <w:numId w:val="22"/>
        </w:numPr>
        <w:tabs>
          <w:tab w:val="clear" w:pos="720"/>
        </w:tabs>
        <w:spacing w:after="120" w:line="264" w:lineRule="auto"/>
        <w:ind w:left="2127" w:hanging="851"/>
        <w:jc w:val="both"/>
        <w:rPr>
          <w:rFonts w:ascii="Times New Roman" w:hAnsi="Times New Roman" w:cs="Times New Roman"/>
          <w:sz w:val="20"/>
          <w:szCs w:val="20"/>
        </w:rPr>
      </w:pPr>
      <w:r w:rsidRPr="00426E59">
        <w:rPr>
          <w:rFonts w:ascii="Times New Roman" w:hAnsi="Times New Roman" w:cs="Times New Roman"/>
          <w:iCs/>
          <w:sz w:val="20"/>
          <w:szCs w:val="20"/>
        </w:rPr>
        <w:t xml:space="preserve">wobec którego wydano ostateczną decyzję administracyjną o naruszeniu obowiązków wynikających z prawa ochrony środowiska, prawa pracy lub przepisów </w:t>
      </w:r>
      <w:r w:rsidR="00AE6E58">
        <w:rPr>
          <w:rFonts w:ascii="Times New Roman" w:hAnsi="Times New Roman" w:cs="Times New Roman"/>
          <w:iCs/>
          <w:sz w:val="20"/>
          <w:szCs w:val="20"/>
        </w:rPr>
        <w:br/>
      </w:r>
      <w:r w:rsidRPr="00426E59">
        <w:rPr>
          <w:rFonts w:ascii="Times New Roman" w:hAnsi="Times New Roman" w:cs="Times New Roman"/>
          <w:iCs/>
          <w:sz w:val="20"/>
          <w:szCs w:val="20"/>
        </w:rPr>
        <w:t>o</w:t>
      </w:r>
      <w:r w:rsidR="00AE6E58">
        <w:rPr>
          <w:rFonts w:ascii="Times New Roman" w:hAnsi="Times New Roman" w:cs="Times New Roman"/>
          <w:iCs/>
          <w:sz w:val="20"/>
          <w:szCs w:val="20"/>
        </w:rPr>
        <w:t xml:space="preserve"> </w:t>
      </w:r>
      <w:r w:rsidRPr="00426E59">
        <w:rPr>
          <w:rFonts w:ascii="Times New Roman" w:hAnsi="Times New Roman" w:cs="Times New Roman"/>
          <w:iCs/>
          <w:sz w:val="20"/>
          <w:szCs w:val="20"/>
        </w:rPr>
        <w:t>zabezpieczeniu społecznym, jeżeli wymierzono tą decyzją karę pieniężną</w:t>
      </w:r>
      <w:r>
        <w:rPr>
          <w:rFonts w:ascii="Times New Roman" w:hAnsi="Times New Roman" w:cs="Times New Roman"/>
          <w:iCs/>
          <w:sz w:val="20"/>
          <w:szCs w:val="20"/>
        </w:rPr>
        <w:t>;</w:t>
      </w:r>
    </w:p>
    <w:p w14:paraId="0708DC80" w14:textId="0DABFA3A" w:rsidR="00B27943" w:rsidRPr="00B27943" w:rsidRDefault="00B27943" w:rsidP="00A41864">
      <w:pPr>
        <w:pStyle w:val="Akapitzlist"/>
        <w:numPr>
          <w:ilvl w:val="2"/>
          <w:numId w:val="22"/>
        </w:numPr>
        <w:spacing w:after="120" w:line="264" w:lineRule="auto"/>
        <w:jc w:val="both"/>
        <w:rPr>
          <w:rFonts w:ascii="Times New Roman" w:hAnsi="Times New Roman" w:cs="Times New Roman"/>
          <w:sz w:val="20"/>
          <w:szCs w:val="20"/>
        </w:rPr>
      </w:pPr>
      <w:r w:rsidRPr="00B27943">
        <w:rPr>
          <w:rFonts w:ascii="Times New Roman" w:hAnsi="Times New Roman" w:cs="Times New Roman"/>
          <w:iCs/>
          <w:sz w:val="20"/>
          <w:szCs w:val="20"/>
        </w:rPr>
        <w:t>Dostawcę,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 lit. a lub b</w:t>
      </w:r>
      <w:r>
        <w:rPr>
          <w:rFonts w:ascii="Times New Roman" w:hAnsi="Times New Roman" w:cs="Times New Roman"/>
          <w:iCs/>
          <w:sz w:val="20"/>
          <w:szCs w:val="20"/>
        </w:rPr>
        <w:t>;</w:t>
      </w:r>
    </w:p>
    <w:p w14:paraId="5171969E" w14:textId="23EC4352" w:rsidR="00B27943" w:rsidRPr="00893AF3" w:rsidRDefault="0047672C" w:rsidP="00A41864">
      <w:pPr>
        <w:pStyle w:val="Akapitzlist"/>
        <w:numPr>
          <w:ilvl w:val="2"/>
          <w:numId w:val="22"/>
        </w:numPr>
        <w:spacing w:after="120" w:line="264" w:lineRule="auto"/>
        <w:jc w:val="both"/>
        <w:rPr>
          <w:rFonts w:ascii="Times New Roman" w:hAnsi="Times New Roman" w:cs="Times New Roman"/>
          <w:sz w:val="20"/>
          <w:szCs w:val="20"/>
        </w:rPr>
      </w:pPr>
      <w:r w:rsidRPr="0047672C">
        <w:rPr>
          <w:rFonts w:ascii="Times New Roman" w:hAnsi="Times New Roman" w:cs="Times New Roman"/>
          <w:iCs/>
          <w:sz w:val="20"/>
          <w:szCs w:val="20"/>
        </w:rPr>
        <w:t>Dostawcę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25D778" w14:textId="5782C662" w:rsidR="00AC134C" w:rsidRDefault="00B27943" w:rsidP="00A41864">
      <w:pPr>
        <w:pStyle w:val="Akapitzlist"/>
        <w:numPr>
          <w:ilvl w:val="2"/>
          <w:numId w:val="22"/>
        </w:numPr>
        <w:spacing w:after="120" w:line="264" w:lineRule="auto"/>
        <w:jc w:val="both"/>
        <w:rPr>
          <w:rFonts w:ascii="Times New Roman" w:hAnsi="Times New Roman" w:cs="Times New Roman"/>
          <w:sz w:val="20"/>
          <w:szCs w:val="20"/>
        </w:rPr>
      </w:pPr>
      <w:r>
        <w:rPr>
          <w:rFonts w:ascii="Times New Roman" w:hAnsi="Times New Roman" w:cs="Times New Roman"/>
          <w:sz w:val="20"/>
          <w:szCs w:val="20"/>
        </w:rPr>
        <w:t xml:space="preserve">Dostawcę </w:t>
      </w:r>
      <w:r w:rsidR="00AC134C" w:rsidRPr="00893AF3">
        <w:rPr>
          <w:rFonts w:ascii="Times New Roman" w:hAnsi="Times New Roman" w:cs="Times New Roman"/>
          <w:sz w:val="20"/>
          <w:szCs w:val="20"/>
        </w:rPr>
        <w:t>w stosunku, do którego zachodzi którakolwiek z okoliczności, o których mowa w art. 7 ust. 1 ustawy z 13.04.2022 r. o szczególnych rozwiązaniach w zakresie przeciwdziałania wspieraniu agresji na Ukrainę oraz służących ochronie bezpieczeństwa narodowego.</w:t>
      </w:r>
    </w:p>
    <w:p w14:paraId="5EC821CF" w14:textId="77777777" w:rsidR="00AC134C" w:rsidRDefault="00AC134C" w:rsidP="00AC134C">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Dostawca może zostać wykluczony przez zamawiającego na każdym etapie postępowania </w:t>
      </w:r>
      <w:r w:rsidRPr="00893AF3">
        <w:rPr>
          <w:rFonts w:ascii="Times New Roman" w:hAnsi="Times New Roman" w:cs="Times New Roman"/>
          <w:sz w:val="20"/>
          <w:szCs w:val="20"/>
        </w:rPr>
        <w:br/>
        <w:t>o udzielenie zamówienia.</w:t>
      </w:r>
    </w:p>
    <w:p w14:paraId="38032D37" w14:textId="77777777" w:rsidR="00AC134C" w:rsidRPr="00A41864" w:rsidRDefault="00AC134C" w:rsidP="00A41864">
      <w:pPr>
        <w:pStyle w:val="Akapitzlist"/>
        <w:numPr>
          <w:ilvl w:val="0"/>
          <w:numId w:val="22"/>
        </w:numPr>
        <w:spacing w:line="259" w:lineRule="auto"/>
        <w:jc w:val="both"/>
        <w:rPr>
          <w:rFonts w:ascii="Times New Roman" w:eastAsia="Calibri" w:hAnsi="Times New Roman" w:cs="Times New Roman"/>
          <w:b/>
          <w:kern w:val="2"/>
          <w:sz w:val="20"/>
          <w:szCs w:val="20"/>
        </w:rPr>
      </w:pPr>
      <w:bookmarkStart w:id="36" w:name="_Toc148606846"/>
      <w:r w:rsidRPr="00A41864">
        <w:rPr>
          <w:rFonts w:ascii="Times New Roman" w:eastAsia="Calibri" w:hAnsi="Times New Roman" w:cs="Times New Roman"/>
          <w:b/>
          <w:kern w:val="2"/>
          <w:sz w:val="20"/>
          <w:szCs w:val="20"/>
        </w:rPr>
        <w:t>Wykaz oświadczeń i dokumentów, jakie mają dostarczyć Dostawcy w celu potwierdzenia spełniania warunków udziału w postępowaniu oraz braku podstaw wykluczenia.</w:t>
      </w:r>
      <w:bookmarkEnd w:id="36"/>
      <w:r w:rsidRPr="00A41864">
        <w:rPr>
          <w:rFonts w:ascii="Times New Roman" w:eastAsia="Calibri" w:hAnsi="Times New Roman" w:cs="Times New Roman"/>
          <w:b/>
          <w:kern w:val="2"/>
          <w:sz w:val="20"/>
          <w:szCs w:val="20"/>
        </w:rPr>
        <w:t xml:space="preserve"> </w:t>
      </w:r>
    </w:p>
    <w:p w14:paraId="41CF1E90" w14:textId="77777777" w:rsidR="00F67E44" w:rsidRPr="00F67E44" w:rsidRDefault="00F67E44" w:rsidP="00F67E44">
      <w:pPr>
        <w:pStyle w:val="Akapitzlist"/>
        <w:numPr>
          <w:ilvl w:val="0"/>
          <w:numId w:val="29"/>
        </w:numPr>
        <w:tabs>
          <w:tab w:val="left" w:pos="540"/>
        </w:tabs>
        <w:spacing w:after="120" w:line="264" w:lineRule="auto"/>
        <w:contextualSpacing w:val="0"/>
        <w:jc w:val="both"/>
        <w:rPr>
          <w:rFonts w:ascii="Times New Roman" w:eastAsia="Arial Unicode MS" w:hAnsi="Times New Roman" w:cs="Times New Roman"/>
          <w:b/>
          <w:vanish/>
          <w:sz w:val="20"/>
          <w:szCs w:val="20"/>
        </w:rPr>
      </w:pPr>
    </w:p>
    <w:p w14:paraId="0EA8C1A9" w14:textId="68B88FFA" w:rsidR="002878A2" w:rsidRPr="002878A2" w:rsidRDefault="00AC134C">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A41864">
        <w:rPr>
          <w:rFonts w:ascii="Times New Roman" w:eastAsia="Arial Unicode MS" w:hAnsi="Times New Roman" w:cs="Times New Roman"/>
          <w:sz w:val="20"/>
          <w:szCs w:val="20"/>
        </w:rPr>
        <w:t>Warunki ogólne</w:t>
      </w:r>
    </w:p>
    <w:p w14:paraId="78A39DB5" w14:textId="03A1520B" w:rsidR="00AC134C" w:rsidRPr="002878A2" w:rsidRDefault="00AC134C" w:rsidP="00A41864">
      <w:pPr>
        <w:tabs>
          <w:tab w:val="left" w:pos="540"/>
        </w:tabs>
        <w:spacing w:after="120" w:line="264" w:lineRule="auto"/>
        <w:ind w:left="792"/>
        <w:jc w:val="both"/>
        <w:rPr>
          <w:rFonts w:eastAsia="Arial Unicode MS"/>
        </w:rPr>
      </w:pPr>
      <w:r w:rsidRPr="00A41864">
        <w:rPr>
          <w:rFonts w:ascii="Times New Roman" w:eastAsia="Times New Roman" w:hAnsi="Times New Roman" w:cs="Times New Roman"/>
          <w:sz w:val="20"/>
          <w:szCs w:val="20"/>
          <w:lang w:eastAsia="pl-PL"/>
        </w:rPr>
        <w:t>Do oferty należy dołączyć:</w:t>
      </w:r>
    </w:p>
    <w:p w14:paraId="28E450A8" w14:textId="0B78618F" w:rsidR="00AC134C" w:rsidRPr="00A41864" w:rsidRDefault="00AC134C" w:rsidP="00A41864">
      <w:pPr>
        <w:pStyle w:val="Akapitzlist"/>
        <w:numPr>
          <w:ilvl w:val="2"/>
          <w:numId w:val="22"/>
        </w:numPr>
        <w:spacing w:after="120" w:line="264" w:lineRule="auto"/>
        <w:jc w:val="both"/>
        <w:rPr>
          <w:rFonts w:ascii="Times New Roman" w:hAnsi="Times New Roman" w:cs="Times New Roman"/>
          <w:sz w:val="20"/>
          <w:szCs w:val="20"/>
        </w:rPr>
      </w:pPr>
      <w:r w:rsidRPr="00A41864">
        <w:rPr>
          <w:rFonts w:ascii="Times New Roman" w:hAnsi="Times New Roman" w:cs="Times New Roman"/>
          <w:sz w:val="20"/>
          <w:szCs w:val="20"/>
        </w:rPr>
        <w:t>Oświadczenie o spełnieniu warunków udziału w postępowaniu o udzielenie zamówienia (wzór formularza) – zał. nr 1b.</w:t>
      </w:r>
    </w:p>
    <w:p w14:paraId="7C8B0277" w14:textId="181B7C33" w:rsidR="00AC31A3" w:rsidRDefault="00AC31A3" w:rsidP="00A41864">
      <w:pPr>
        <w:pStyle w:val="Akapitzlist"/>
        <w:numPr>
          <w:ilvl w:val="2"/>
          <w:numId w:val="22"/>
        </w:numPr>
        <w:spacing w:after="120" w:line="264" w:lineRule="auto"/>
        <w:jc w:val="both"/>
        <w:rPr>
          <w:rFonts w:ascii="Times New Roman" w:hAnsi="Times New Roman" w:cs="Times New Roman"/>
          <w:sz w:val="20"/>
          <w:szCs w:val="20"/>
        </w:rPr>
      </w:pPr>
      <w:r w:rsidRPr="00A41864">
        <w:rPr>
          <w:rFonts w:ascii="Times New Roman" w:hAnsi="Times New Roman" w:cs="Times New Roman"/>
          <w:sz w:val="20"/>
          <w:szCs w:val="20"/>
        </w:rPr>
        <w:t>Oświadczenie o braku podstaw do wykluczenia (wzór druku) - zał. nr 1c</w:t>
      </w:r>
    </w:p>
    <w:p w14:paraId="2E5A10D1" w14:textId="04BDB30F" w:rsidR="00AC134C" w:rsidRDefault="00AC134C" w:rsidP="00A41864">
      <w:pPr>
        <w:pStyle w:val="Akapitzlist"/>
        <w:numPr>
          <w:ilvl w:val="2"/>
          <w:numId w:val="22"/>
        </w:numPr>
        <w:spacing w:after="120" w:line="264" w:lineRule="auto"/>
        <w:jc w:val="both"/>
        <w:rPr>
          <w:rFonts w:ascii="Times New Roman" w:hAnsi="Times New Roman" w:cs="Times New Roman"/>
          <w:sz w:val="20"/>
          <w:szCs w:val="20"/>
        </w:rPr>
      </w:pPr>
      <w:r w:rsidRPr="00A41864">
        <w:rPr>
          <w:rFonts w:ascii="Times New Roman" w:hAnsi="Times New Roman" w:cs="Times New Roman"/>
          <w:sz w:val="20"/>
          <w:szCs w:val="20"/>
        </w:rPr>
        <w:lastRenderedPageBreak/>
        <w:t xml:space="preserve">Wykaz dostaw w zakresie niezbędnym do wykazania spełniania warunku wiedzy </w:t>
      </w:r>
      <w:r w:rsidR="00AE6E58">
        <w:rPr>
          <w:rFonts w:ascii="Times New Roman" w:hAnsi="Times New Roman" w:cs="Times New Roman"/>
          <w:sz w:val="20"/>
          <w:szCs w:val="20"/>
        </w:rPr>
        <w:br/>
      </w:r>
      <w:r w:rsidRPr="00A41864">
        <w:rPr>
          <w:rFonts w:ascii="Times New Roman" w:hAnsi="Times New Roman" w:cs="Times New Roman"/>
          <w:sz w:val="20"/>
          <w:szCs w:val="20"/>
        </w:rPr>
        <w:t>i</w:t>
      </w:r>
      <w:r w:rsidR="00AE6E58">
        <w:rPr>
          <w:rFonts w:ascii="Times New Roman" w:hAnsi="Times New Roman" w:cs="Times New Roman"/>
          <w:sz w:val="20"/>
          <w:szCs w:val="20"/>
        </w:rPr>
        <w:t xml:space="preserve"> </w:t>
      </w:r>
      <w:r w:rsidRPr="00A41864">
        <w:rPr>
          <w:rFonts w:ascii="Times New Roman" w:hAnsi="Times New Roman" w:cs="Times New Roman"/>
          <w:sz w:val="20"/>
          <w:szCs w:val="20"/>
        </w:rPr>
        <w:t xml:space="preserve">doświadczenia, wykonanych w okresie </w:t>
      </w:r>
      <w:r w:rsidR="00CA2333">
        <w:rPr>
          <w:rFonts w:ascii="Times New Roman" w:hAnsi="Times New Roman" w:cs="Times New Roman"/>
          <w:sz w:val="20"/>
          <w:szCs w:val="20"/>
        </w:rPr>
        <w:t>ostatnich 3 lat</w:t>
      </w:r>
      <w:r w:rsidRPr="00A41864">
        <w:rPr>
          <w:rFonts w:ascii="Times New Roman" w:hAnsi="Times New Roman" w:cs="Times New Roman"/>
          <w:sz w:val="20"/>
          <w:szCs w:val="20"/>
        </w:rPr>
        <w:t xml:space="preserve"> przed upływem terminu składania ofert, </w:t>
      </w:r>
      <w:r w:rsidR="00AE6E58">
        <w:rPr>
          <w:rFonts w:ascii="Times New Roman" w:hAnsi="Times New Roman" w:cs="Times New Roman"/>
          <w:sz w:val="20"/>
          <w:szCs w:val="20"/>
        </w:rPr>
        <w:br/>
      </w:r>
      <w:r w:rsidRPr="00A41864">
        <w:rPr>
          <w:rFonts w:ascii="Times New Roman" w:hAnsi="Times New Roman" w:cs="Times New Roman"/>
          <w:sz w:val="20"/>
          <w:szCs w:val="20"/>
        </w:rPr>
        <w:t>z podaniem ich rodzaju i wartości, daty i miejsca wykonania oraz załączeniem dokumentu potwierdzającego, że dostawy zostały wykonane z należytą starannością zgodnie (wzór formularza) – zał. 1d.</w:t>
      </w:r>
    </w:p>
    <w:p w14:paraId="5FE3D298" w14:textId="31D83781" w:rsidR="00AC134C" w:rsidRPr="00A41864" w:rsidRDefault="00AC134C" w:rsidP="00A41864">
      <w:pPr>
        <w:pStyle w:val="Akapitzlist"/>
        <w:numPr>
          <w:ilvl w:val="2"/>
          <w:numId w:val="22"/>
        </w:numPr>
        <w:spacing w:after="120" w:line="264" w:lineRule="auto"/>
        <w:jc w:val="both"/>
        <w:rPr>
          <w:rFonts w:ascii="Times New Roman" w:hAnsi="Times New Roman" w:cs="Times New Roman"/>
          <w:sz w:val="20"/>
          <w:szCs w:val="20"/>
        </w:rPr>
      </w:pPr>
      <w:r w:rsidRPr="00A41864">
        <w:rPr>
          <w:rFonts w:ascii="Times New Roman" w:hAnsi="Times New Roman" w:cs="Times New Roman"/>
          <w:sz w:val="20"/>
          <w:szCs w:val="20"/>
        </w:rPr>
        <w:t xml:space="preserve">Opłaconą polisę, a w przypadku jej braku inny dokument potwierdzający, że Dostawca jest ubezpieczony od odpowiedzialności cywilnej w zakresie prowadzonej działalności związanej </w:t>
      </w:r>
      <w:r w:rsidRPr="00A41864">
        <w:rPr>
          <w:rFonts w:ascii="Times New Roman" w:hAnsi="Times New Roman" w:cs="Times New Roman"/>
          <w:sz w:val="20"/>
          <w:szCs w:val="20"/>
        </w:rPr>
        <w:br/>
        <w:t>z przedmiotem zamówienia.</w:t>
      </w:r>
    </w:p>
    <w:p w14:paraId="1749A99A" w14:textId="1D02F179" w:rsidR="00F71A69" w:rsidRPr="00893AF3" w:rsidRDefault="00F71A69" w:rsidP="00F71A69">
      <w:pPr>
        <w:pStyle w:val="Akapitzlist"/>
        <w:numPr>
          <w:ilvl w:val="0"/>
          <w:numId w:val="29"/>
        </w:numPr>
        <w:tabs>
          <w:tab w:val="left" w:pos="540"/>
        </w:tabs>
        <w:jc w:val="both"/>
        <w:rPr>
          <w:rFonts w:ascii="Times New Roman" w:eastAsia="Arial Unicode MS" w:hAnsi="Times New Roman" w:cs="Times New Roman"/>
          <w:b/>
          <w:bCs/>
          <w:sz w:val="20"/>
          <w:szCs w:val="20"/>
        </w:rPr>
      </w:pPr>
      <w:r w:rsidRPr="00893AF3">
        <w:rPr>
          <w:rFonts w:ascii="Times New Roman" w:eastAsia="Arial Unicode MS" w:hAnsi="Times New Roman" w:cs="Times New Roman"/>
          <w:b/>
          <w:bCs/>
          <w:sz w:val="20"/>
          <w:szCs w:val="20"/>
        </w:rPr>
        <w:t>Zawartość oferty</w:t>
      </w:r>
    </w:p>
    <w:p w14:paraId="1AAB184D" w14:textId="2783121A" w:rsidR="00F71A69" w:rsidRPr="00893AF3" w:rsidRDefault="00AC134C"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W skład oferty muszą wchodzić:</w:t>
      </w:r>
    </w:p>
    <w:p w14:paraId="60E1A284" w14:textId="77777777" w:rsidR="00AC134C" w:rsidRPr="00893AF3" w:rsidRDefault="00AC134C" w:rsidP="00AC134C">
      <w:pPr>
        <w:pStyle w:val="Akapitzlist"/>
        <w:tabs>
          <w:tab w:val="left" w:pos="540"/>
        </w:tabs>
        <w:ind w:left="360"/>
        <w:jc w:val="both"/>
        <w:rPr>
          <w:rFonts w:ascii="Times New Roman" w:eastAsia="Arial Unicode MS" w:hAnsi="Times New Roman" w:cs="Times New Roman"/>
          <w:sz w:val="20"/>
          <w:szCs w:val="20"/>
        </w:rPr>
      </w:pPr>
    </w:p>
    <w:tbl>
      <w:tblPr>
        <w:tblStyle w:val="Tabela-Siatka"/>
        <w:tblW w:w="0" w:type="auto"/>
        <w:tblInd w:w="360" w:type="dxa"/>
        <w:tblLook w:val="04A0" w:firstRow="1" w:lastRow="0" w:firstColumn="1" w:lastColumn="0" w:noHBand="0" w:noVBand="1"/>
      </w:tblPr>
      <w:tblGrid>
        <w:gridCol w:w="1620"/>
        <w:gridCol w:w="4536"/>
        <w:gridCol w:w="2546"/>
      </w:tblGrid>
      <w:tr w:rsidR="003F7B53" w:rsidRPr="00893AF3" w14:paraId="3271F001" w14:textId="77777777" w:rsidTr="00A41864">
        <w:trPr>
          <w:trHeight w:val="405"/>
        </w:trPr>
        <w:tc>
          <w:tcPr>
            <w:tcW w:w="1620" w:type="dxa"/>
            <w:vAlign w:val="center"/>
          </w:tcPr>
          <w:p w14:paraId="0FB45987" w14:textId="77777777" w:rsidR="003F7B53" w:rsidRPr="00893AF3" w:rsidRDefault="003F7B53" w:rsidP="003F7B53">
            <w:pPr>
              <w:pStyle w:val="Akapitzlist"/>
              <w:tabs>
                <w:tab w:val="left" w:pos="540"/>
              </w:tabs>
              <w:ind w:left="0"/>
              <w:jc w:val="center"/>
              <w:rPr>
                <w:rFonts w:ascii="Times New Roman" w:eastAsia="Arial Unicode MS" w:hAnsi="Times New Roman" w:cs="Times New Roman"/>
                <w:b/>
                <w:bCs/>
                <w:sz w:val="20"/>
                <w:szCs w:val="20"/>
              </w:rPr>
            </w:pPr>
            <w:r w:rsidRPr="00893AF3">
              <w:rPr>
                <w:rFonts w:ascii="Times New Roman" w:eastAsia="Arial Unicode MS" w:hAnsi="Times New Roman" w:cs="Times New Roman"/>
                <w:b/>
                <w:bCs/>
                <w:sz w:val="20"/>
                <w:szCs w:val="20"/>
              </w:rPr>
              <w:t>Wzór druku</w:t>
            </w:r>
          </w:p>
          <w:p w14:paraId="5A4BC065" w14:textId="14DB4B64" w:rsidR="003F7B53" w:rsidRPr="00893AF3" w:rsidRDefault="003F7B53" w:rsidP="003F7B53">
            <w:pPr>
              <w:pStyle w:val="Akapitzlist"/>
              <w:tabs>
                <w:tab w:val="left" w:pos="540"/>
              </w:tabs>
              <w:ind w:left="0"/>
              <w:jc w:val="center"/>
              <w:rPr>
                <w:rFonts w:ascii="Times New Roman" w:eastAsia="Arial Unicode MS" w:hAnsi="Times New Roman" w:cs="Times New Roman"/>
                <w:b/>
                <w:bCs/>
                <w:sz w:val="20"/>
                <w:szCs w:val="20"/>
              </w:rPr>
            </w:pPr>
            <w:r w:rsidRPr="00893AF3">
              <w:rPr>
                <w:rFonts w:ascii="Times New Roman" w:eastAsia="Arial Unicode MS" w:hAnsi="Times New Roman" w:cs="Times New Roman"/>
                <w:b/>
                <w:bCs/>
                <w:sz w:val="20"/>
                <w:szCs w:val="20"/>
              </w:rPr>
              <w:t>– nr załącznika</w:t>
            </w:r>
          </w:p>
        </w:tc>
        <w:tc>
          <w:tcPr>
            <w:tcW w:w="4536" w:type="dxa"/>
            <w:vAlign w:val="center"/>
          </w:tcPr>
          <w:p w14:paraId="2720C1C7" w14:textId="18C313A0" w:rsidR="003F7B53" w:rsidRPr="00893AF3" w:rsidRDefault="003F7B53" w:rsidP="003F7B53">
            <w:pPr>
              <w:pStyle w:val="Akapitzlist"/>
              <w:tabs>
                <w:tab w:val="left" w:pos="540"/>
              </w:tabs>
              <w:ind w:left="0"/>
              <w:jc w:val="center"/>
              <w:rPr>
                <w:rFonts w:ascii="Times New Roman" w:eastAsia="Arial Unicode MS" w:hAnsi="Times New Roman" w:cs="Times New Roman"/>
                <w:b/>
                <w:bCs/>
                <w:sz w:val="20"/>
                <w:szCs w:val="20"/>
              </w:rPr>
            </w:pPr>
            <w:r w:rsidRPr="00893AF3">
              <w:rPr>
                <w:rFonts w:ascii="Times New Roman" w:eastAsia="Arial Unicode MS" w:hAnsi="Times New Roman" w:cs="Times New Roman"/>
                <w:b/>
                <w:bCs/>
                <w:sz w:val="20"/>
                <w:szCs w:val="20"/>
              </w:rPr>
              <w:t>Wyszczególnienie</w:t>
            </w:r>
          </w:p>
        </w:tc>
        <w:tc>
          <w:tcPr>
            <w:tcW w:w="2546" w:type="dxa"/>
            <w:vAlign w:val="center"/>
          </w:tcPr>
          <w:p w14:paraId="2EB6B607" w14:textId="7F4B6E88" w:rsidR="003F7B53" w:rsidRPr="00893AF3" w:rsidRDefault="003F7B53" w:rsidP="003F7B53">
            <w:pPr>
              <w:pStyle w:val="Akapitzlist"/>
              <w:tabs>
                <w:tab w:val="left" w:pos="540"/>
              </w:tabs>
              <w:ind w:left="0"/>
              <w:jc w:val="center"/>
              <w:rPr>
                <w:rFonts w:ascii="Times New Roman" w:eastAsia="Arial Unicode MS" w:hAnsi="Times New Roman" w:cs="Times New Roman"/>
                <w:b/>
                <w:bCs/>
                <w:sz w:val="20"/>
                <w:szCs w:val="20"/>
              </w:rPr>
            </w:pPr>
            <w:r w:rsidRPr="00893AF3">
              <w:rPr>
                <w:rFonts w:ascii="Times New Roman" w:eastAsia="Arial Unicode MS" w:hAnsi="Times New Roman" w:cs="Times New Roman"/>
                <w:b/>
                <w:bCs/>
                <w:sz w:val="20"/>
                <w:szCs w:val="20"/>
              </w:rPr>
              <w:t>Uwagi</w:t>
            </w:r>
          </w:p>
        </w:tc>
      </w:tr>
      <w:tr w:rsidR="003F7B53" w:rsidRPr="00893AF3" w14:paraId="11887C58" w14:textId="77777777" w:rsidTr="00A41864">
        <w:trPr>
          <w:trHeight w:val="355"/>
        </w:trPr>
        <w:tc>
          <w:tcPr>
            <w:tcW w:w="1620" w:type="dxa"/>
            <w:vAlign w:val="center"/>
          </w:tcPr>
          <w:p w14:paraId="58111873" w14:textId="64A48B30" w:rsidR="003F7B53" w:rsidRPr="00893AF3" w:rsidRDefault="003F7B53" w:rsidP="00F71A69">
            <w:pPr>
              <w:pStyle w:val="Akapitzlist"/>
              <w:tabs>
                <w:tab w:val="left" w:pos="540"/>
              </w:tabs>
              <w:ind w:left="0"/>
              <w:jc w:val="center"/>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1a</w:t>
            </w:r>
          </w:p>
        </w:tc>
        <w:tc>
          <w:tcPr>
            <w:tcW w:w="4536" w:type="dxa"/>
            <w:vAlign w:val="center"/>
          </w:tcPr>
          <w:p w14:paraId="22E3D590" w14:textId="590964FB"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Formularz oferty</w:t>
            </w:r>
          </w:p>
        </w:tc>
        <w:tc>
          <w:tcPr>
            <w:tcW w:w="2546" w:type="dxa"/>
            <w:vAlign w:val="center"/>
          </w:tcPr>
          <w:p w14:paraId="1984AA5D" w14:textId="77777777"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p>
        </w:tc>
      </w:tr>
      <w:tr w:rsidR="003F7B53" w:rsidRPr="00893AF3" w14:paraId="5CD00D0C" w14:textId="77777777" w:rsidTr="00A41864">
        <w:trPr>
          <w:trHeight w:val="416"/>
        </w:trPr>
        <w:tc>
          <w:tcPr>
            <w:tcW w:w="1620" w:type="dxa"/>
            <w:vAlign w:val="center"/>
          </w:tcPr>
          <w:p w14:paraId="3C16E52E" w14:textId="2013B47E" w:rsidR="003F7B53" w:rsidRPr="00893AF3" w:rsidRDefault="003F7B53" w:rsidP="00F71A69">
            <w:pPr>
              <w:pStyle w:val="Akapitzlist"/>
              <w:tabs>
                <w:tab w:val="left" w:pos="540"/>
              </w:tabs>
              <w:ind w:left="0"/>
              <w:jc w:val="center"/>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1b</w:t>
            </w:r>
          </w:p>
        </w:tc>
        <w:tc>
          <w:tcPr>
            <w:tcW w:w="4536" w:type="dxa"/>
            <w:vAlign w:val="center"/>
          </w:tcPr>
          <w:p w14:paraId="5562EBCD" w14:textId="7B77A620"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Oświadczenie</w:t>
            </w:r>
          </w:p>
        </w:tc>
        <w:tc>
          <w:tcPr>
            <w:tcW w:w="2546" w:type="dxa"/>
            <w:vAlign w:val="center"/>
          </w:tcPr>
          <w:p w14:paraId="4EFD0C5C" w14:textId="60CAE37D" w:rsidR="003F7B53" w:rsidRPr="00893AF3" w:rsidRDefault="00F71A69"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o</w:t>
            </w:r>
            <w:r w:rsidR="003F7B53" w:rsidRPr="00893AF3">
              <w:rPr>
                <w:rFonts w:ascii="Times New Roman" w:eastAsia="Arial Unicode MS" w:hAnsi="Times New Roman" w:cs="Times New Roman"/>
                <w:sz w:val="20"/>
                <w:szCs w:val="20"/>
              </w:rPr>
              <w:t xml:space="preserve"> spełnieniu warunków</w:t>
            </w:r>
          </w:p>
        </w:tc>
      </w:tr>
      <w:tr w:rsidR="003F7B53" w:rsidRPr="00893AF3" w14:paraId="2B52754B" w14:textId="77777777" w:rsidTr="00A41864">
        <w:trPr>
          <w:trHeight w:val="422"/>
        </w:trPr>
        <w:tc>
          <w:tcPr>
            <w:tcW w:w="1620" w:type="dxa"/>
            <w:vAlign w:val="center"/>
          </w:tcPr>
          <w:p w14:paraId="34916737" w14:textId="15A61F96" w:rsidR="003F7B53" w:rsidRPr="00893AF3" w:rsidRDefault="003F7B53" w:rsidP="00F71A69">
            <w:pPr>
              <w:pStyle w:val="Akapitzlist"/>
              <w:tabs>
                <w:tab w:val="left" w:pos="540"/>
              </w:tabs>
              <w:ind w:left="0"/>
              <w:jc w:val="center"/>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1c</w:t>
            </w:r>
          </w:p>
        </w:tc>
        <w:tc>
          <w:tcPr>
            <w:tcW w:w="4536" w:type="dxa"/>
            <w:vAlign w:val="center"/>
          </w:tcPr>
          <w:p w14:paraId="49318B5C" w14:textId="5E9AC93E"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Oświadczenie</w:t>
            </w:r>
          </w:p>
        </w:tc>
        <w:tc>
          <w:tcPr>
            <w:tcW w:w="2546" w:type="dxa"/>
            <w:vAlign w:val="center"/>
          </w:tcPr>
          <w:p w14:paraId="0CBC3539" w14:textId="4D34720A" w:rsidR="003F7B53" w:rsidRPr="00893AF3" w:rsidRDefault="00F71A69"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o</w:t>
            </w:r>
            <w:r w:rsidR="003F7B53" w:rsidRPr="00893AF3">
              <w:rPr>
                <w:rFonts w:ascii="Times New Roman" w:eastAsia="Arial Unicode MS" w:hAnsi="Times New Roman" w:cs="Times New Roman"/>
                <w:sz w:val="20"/>
                <w:szCs w:val="20"/>
              </w:rPr>
              <w:t xml:space="preserve"> braku podstaw do wykluczenia</w:t>
            </w:r>
          </w:p>
        </w:tc>
      </w:tr>
      <w:tr w:rsidR="003F7B53" w:rsidRPr="00893AF3" w14:paraId="2A4B005D" w14:textId="77777777" w:rsidTr="00A41864">
        <w:trPr>
          <w:trHeight w:val="326"/>
        </w:trPr>
        <w:tc>
          <w:tcPr>
            <w:tcW w:w="1620" w:type="dxa"/>
            <w:vAlign w:val="center"/>
          </w:tcPr>
          <w:p w14:paraId="156A90D2" w14:textId="76BBF775" w:rsidR="003F7B53" w:rsidRPr="00893AF3" w:rsidRDefault="003F7B53" w:rsidP="00F71A69">
            <w:pPr>
              <w:pStyle w:val="Akapitzlist"/>
              <w:tabs>
                <w:tab w:val="left" w:pos="540"/>
              </w:tabs>
              <w:ind w:left="0"/>
              <w:jc w:val="center"/>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1d</w:t>
            </w:r>
          </w:p>
        </w:tc>
        <w:tc>
          <w:tcPr>
            <w:tcW w:w="4536" w:type="dxa"/>
            <w:vAlign w:val="center"/>
          </w:tcPr>
          <w:p w14:paraId="34428236" w14:textId="382D0346"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Wykaz dostaw</w:t>
            </w:r>
          </w:p>
        </w:tc>
        <w:tc>
          <w:tcPr>
            <w:tcW w:w="2546" w:type="dxa"/>
            <w:vAlign w:val="center"/>
          </w:tcPr>
          <w:p w14:paraId="768A14C0" w14:textId="77777777"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p>
        </w:tc>
      </w:tr>
      <w:tr w:rsidR="003F7B53" w:rsidRPr="00893AF3" w14:paraId="701BA175" w14:textId="77777777" w:rsidTr="00A41864">
        <w:trPr>
          <w:trHeight w:val="410"/>
        </w:trPr>
        <w:tc>
          <w:tcPr>
            <w:tcW w:w="1620" w:type="dxa"/>
            <w:vAlign w:val="center"/>
          </w:tcPr>
          <w:p w14:paraId="51544C81" w14:textId="77777777" w:rsidR="003F7B53" w:rsidRPr="00893AF3" w:rsidRDefault="003F7B53" w:rsidP="00F71A69">
            <w:pPr>
              <w:pStyle w:val="Akapitzlist"/>
              <w:tabs>
                <w:tab w:val="left" w:pos="540"/>
              </w:tabs>
              <w:ind w:left="0"/>
              <w:jc w:val="center"/>
              <w:rPr>
                <w:rFonts w:ascii="Times New Roman" w:eastAsia="Arial Unicode MS" w:hAnsi="Times New Roman" w:cs="Times New Roman"/>
                <w:sz w:val="20"/>
                <w:szCs w:val="20"/>
              </w:rPr>
            </w:pPr>
          </w:p>
        </w:tc>
        <w:tc>
          <w:tcPr>
            <w:tcW w:w="4536" w:type="dxa"/>
            <w:vAlign w:val="center"/>
          </w:tcPr>
          <w:p w14:paraId="2A07DA4A" w14:textId="384A4B46" w:rsidR="003F7B53" w:rsidRPr="00893AF3" w:rsidRDefault="003F7B53"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Inne załączniki</w:t>
            </w:r>
          </w:p>
        </w:tc>
        <w:tc>
          <w:tcPr>
            <w:tcW w:w="2546" w:type="dxa"/>
            <w:vAlign w:val="center"/>
          </w:tcPr>
          <w:p w14:paraId="0A4E122B" w14:textId="40127BA1" w:rsidR="003F7B53" w:rsidRPr="00893AF3" w:rsidRDefault="00F71A69" w:rsidP="00F71A69">
            <w:pPr>
              <w:pStyle w:val="Akapitzlist"/>
              <w:tabs>
                <w:tab w:val="left" w:pos="540"/>
              </w:tabs>
              <w:ind w:left="0"/>
              <w:rPr>
                <w:rFonts w:ascii="Times New Roman" w:eastAsia="Arial Unicode MS" w:hAnsi="Times New Roman" w:cs="Times New Roman"/>
                <w:sz w:val="20"/>
                <w:szCs w:val="20"/>
              </w:rPr>
            </w:pPr>
            <w:r w:rsidRPr="00893AF3">
              <w:rPr>
                <w:rFonts w:ascii="Times New Roman" w:eastAsia="Arial Unicode MS" w:hAnsi="Times New Roman" w:cs="Times New Roman"/>
                <w:sz w:val="20"/>
                <w:szCs w:val="20"/>
              </w:rPr>
              <w:t>i</w:t>
            </w:r>
            <w:r w:rsidR="003F7B53" w:rsidRPr="00893AF3">
              <w:rPr>
                <w:rFonts w:ascii="Times New Roman" w:eastAsia="Arial Unicode MS" w:hAnsi="Times New Roman" w:cs="Times New Roman"/>
                <w:sz w:val="20"/>
                <w:szCs w:val="20"/>
              </w:rPr>
              <w:t xml:space="preserve">nformacja w </w:t>
            </w:r>
            <w:r w:rsidRPr="00893AF3">
              <w:rPr>
                <w:rFonts w:ascii="Times New Roman" w:eastAsia="Arial Unicode MS" w:hAnsi="Times New Roman" w:cs="Times New Roman"/>
                <w:sz w:val="20"/>
                <w:szCs w:val="20"/>
              </w:rPr>
              <w:t>9</w:t>
            </w:r>
            <w:r w:rsidR="003F7B53" w:rsidRPr="00893AF3">
              <w:rPr>
                <w:rFonts w:ascii="Times New Roman" w:eastAsia="Arial Unicode MS" w:hAnsi="Times New Roman" w:cs="Times New Roman"/>
                <w:sz w:val="20"/>
                <w:szCs w:val="20"/>
              </w:rPr>
              <w:t>.2. poniżej.</w:t>
            </w:r>
          </w:p>
        </w:tc>
      </w:tr>
    </w:tbl>
    <w:p w14:paraId="06E1AA59" w14:textId="77777777" w:rsidR="00FD6F25" w:rsidRDefault="00FD6F25" w:rsidP="00FD6F25">
      <w:pPr>
        <w:tabs>
          <w:tab w:val="left" w:pos="540"/>
        </w:tabs>
        <w:spacing w:after="120" w:line="264" w:lineRule="auto"/>
        <w:ind w:left="792"/>
        <w:jc w:val="both"/>
        <w:rPr>
          <w:rFonts w:ascii="Times New Roman" w:eastAsia="Arial Unicode MS" w:hAnsi="Times New Roman" w:cs="Times New Roman"/>
          <w:sz w:val="20"/>
          <w:szCs w:val="20"/>
        </w:rPr>
      </w:pPr>
    </w:p>
    <w:p w14:paraId="4D41350F" w14:textId="39FBAB26" w:rsidR="00AC134C" w:rsidRPr="00A41864"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A41864">
        <w:rPr>
          <w:rFonts w:ascii="Times New Roman" w:eastAsia="Arial Unicode MS" w:hAnsi="Times New Roman" w:cs="Times New Roman"/>
          <w:sz w:val="20"/>
          <w:szCs w:val="20"/>
        </w:rPr>
        <w:t>Inne załączniki, które należy dołączyć do oferty:</w:t>
      </w:r>
    </w:p>
    <w:p w14:paraId="0A162728" w14:textId="77777777" w:rsidR="00881F19" w:rsidRPr="00881F19" w:rsidRDefault="00881F19" w:rsidP="00881F19">
      <w:pPr>
        <w:pStyle w:val="Akapitzlist"/>
        <w:numPr>
          <w:ilvl w:val="0"/>
          <w:numId w:val="22"/>
        </w:numPr>
        <w:spacing w:after="120" w:line="264" w:lineRule="auto"/>
        <w:jc w:val="both"/>
        <w:rPr>
          <w:rFonts w:ascii="Times New Roman" w:hAnsi="Times New Roman" w:cs="Times New Roman"/>
          <w:vanish/>
          <w:sz w:val="20"/>
          <w:szCs w:val="20"/>
        </w:rPr>
      </w:pPr>
    </w:p>
    <w:p w14:paraId="152E9604" w14:textId="77777777" w:rsidR="00881F19" w:rsidRPr="00881F19" w:rsidRDefault="00881F19" w:rsidP="00881F19">
      <w:pPr>
        <w:pStyle w:val="Akapitzlist"/>
        <w:numPr>
          <w:ilvl w:val="1"/>
          <w:numId w:val="22"/>
        </w:numPr>
        <w:spacing w:after="120" w:line="264" w:lineRule="auto"/>
        <w:jc w:val="both"/>
        <w:rPr>
          <w:rFonts w:ascii="Times New Roman" w:hAnsi="Times New Roman" w:cs="Times New Roman"/>
          <w:vanish/>
          <w:sz w:val="20"/>
          <w:szCs w:val="20"/>
        </w:rPr>
      </w:pPr>
    </w:p>
    <w:p w14:paraId="5959B5BA" w14:textId="77777777" w:rsidR="00881F19" w:rsidRPr="00881F19" w:rsidRDefault="00881F19" w:rsidP="00881F19">
      <w:pPr>
        <w:pStyle w:val="Akapitzlist"/>
        <w:numPr>
          <w:ilvl w:val="1"/>
          <w:numId w:val="22"/>
        </w:numPr>
        <w:spacing w:after="120" w:line="264" w:lineRule="auto"/>
        <w:jc w:val="both"/>
        <w:rPr>
          <w:rFonts w:ascii="Times New Roman" w:hAnsi="Times New Roman" w:cs="Times New Roman"/>
          <w:vanish/>
          <w:sz w:val="20"/>
          <w:szCs w:val="20"/>
        </w:rPr>
      </w:pPr>
    </w:p>
    <w:p w14:paraId="72D5C10E" w14:textId="66F754D6" w:rsidR="00F71A69" w:rsidRPr="00A41864" w:rsidRDefault="00F71A69" w:rsidP="00A41864">
      <w:pPr>
        <w:pStyle w:val="Akapitzlist"/>
        <w:numPr>
          <w:ilvl w:val="2"/>
          <w:numId w:val="22"/>
        </w:numPr>
        <w:spacing w:after="120" w:line="264" w:lineRule="auto"/>
        <w:jc w:val="both"/>
        <w:rPr>
          <w:rFonts w:ascii="Times New Roman" w:hAnsi="Times New Roman" w:cs="Times New Roman"/>
          <w:sz w:val="20"/>
          <w:szCs w:val="20"/>
        </w:rPr>
      </w:pPr>
      <w:r w:rsidRPr="00A41864">
        <w:rPr>
          <w:rFonts w:ascii="Times New Roman" w:hAnsi="Times New Roman" w:cs="Times New Roman"/>
          <w:sz w:val="20"/>
          <w:szCs w:val="20"/>
        </w:rPr>
        <w:t xml:space="preserve">pełnomocnictwa osób podpisujących ofertę do podejmowania zobowiązań w imieniu </w:t>
      </w:r>
      <w:r w:rsidR="00902F45">
        <w:rPr>
          <w:rFonts w:ascii="Times New Roman" w:hAnsi="Times New Roman" w:cs="Times New Roman"/>
          <w:sz w:val="20"/>
          <w:szCs w:val="20"/>
        </w:rPr>
        <w:t>Dostaw</w:t>
      </w:r>
      <w:r w:rsidRPr="00A41864">
        <w:rPr>
          <w:rFonts w:ascii="Times New Roman" w:hAnsi="Times New Roman" w:cs="Times New Roman"/>
          <w:sz w:val="20"/>
          <w:szCs w:val="20"/>
        </w:rPr>
        <w:t>cy składającego ofertę, o ile nie wynikają z przepisów prawa lub innych dokumentów,</w:t>
      </w:r>
    </w:p>
    <w:p w14:paraId="6E2AB4A4" w14:textId="77777777" w:rsidR="00F71A69" w:rsidRDefault="00F71A69" w:rsidP="00A41864">
      <w:pPr>
        <w:pStyle w:val="Akapitzlist"/>
        <w:numPr>
          <w:ilvl w:val="2"/>
          <w:numId w:val="22"/>
        </w:numPr>
        <w:spacing w:after="120" w:line="264" w:lineRule="auto"/>
        <w:jc w:val="both"/>
        <w:rPr>
          <w:rFonts w:ascii="Times New Roman" w:hAnsi="Times New Roman" w:cs="Times New Roman"/>
          <w:sz w:val="20"/>
          <w:szCs w:val="20"/>
        </w:rPr>
      </w:pPr>
      <w:r w:rsidRPr="00A41864">
        <w:rPr>
          <w:rFonts w:ascii="Times New Roman" w:hAnsi="Times New Roman" w:cs="Times New Roman"/>
          <w:sz w:val="20"/>
          <w:szCs w:val="20"/>
        </w:rPr>
        <w:t>oświadczenie o transakcjach handlowych i wysokości kapitału zakładowego, zgodnie z art. 230 KSH, dotyczy spółek z o.o. ,</w:t>
      </w:r>
    </w:p>
    <w:p w14:paraId="038235EA" w14:textId="185662C6" w:rsidR="00AF66C3" w:rsidRDefault="00AF66C3" w:rsidP="00A41864">
      <w:pPr>
        <w:pStyle w:val="Akapitzlist"/>
        <w:numPr>
          <w:ilvl w:val="2"/>
          <w:numId w:val="22"/>
        </w:numPr>
        <w:spacing w:after="120" w:line="264" w:lineRule="auto"/>
        <w:jc w:val="both"/>
        <w:rPr>
          <w:rFonts w:ascii="Times New Roman" w:hAnsi="Times New Roman" w:cs="Times New Roman"/>
          <w:sz w:val="20"/>
          <w:szCs w:val="20"/>
        </w:rPr>
      </w:pPr>
      <w:r>
        <w:rPr>
          <w:rFonts w:ascii="Times New Roman" w:hAnsi="Times New Roman" w:cs="Times New Roman"/>
          <w:sz w:val="20"/>
          <w:szCs w:val="20"/>
        </w:rPr>
        <w:t>opłacona polisa lub inny dokument potwierdzający, że Dostawca jest ubezpieczony,</w:t>
      </w:r>
    </w:p>
    <w:p w14:paraId="3C7A0311" w14:textId="77777777" w:rsidR="00AE66E3" w:rsidRPr="00A41864" w:rsidRDefault="00AE66E3" w:rsidP="00A41864">
      <w:pPr>
        <w:pStyle w:val="Akapitzlist"/>
        <w:spacing w:after="120" w:line="264" w:lineRule="auto"/>
        <w:ind w:left="1225"/>
        <w:jc w:val="both"/>
        <w:rPr>
          <w:rFonts w:ascii="Times New Roman" w:hAnsi="Times New Roman" w:cs="Times New Roman"/>
          <w:sz w:val="20"/>
          <w:szCs w:val="20"/>
        </w:rPr>
      </w:pPr>
    </w:p>
    <w:p w14:paraId="218BA100" w14:textId="6EDC7EB1" w:rsidR="00F71A69" w:rsidRPr="00DC16A7" w:rsidRDefault="00F71A69" w:rsidP="00A41864">
      <w:pPr>
        <w:pStyle w:val="Akapitzlist"/>
        <w:numPr>
          <w:ilvl w:val="0"/>
          <w:numId w:val="29"/>
        </w:numPr>
        <w:tabs>
          <w:tab w:val="left" w:pos="540"/>
        </w:tabs>
        <w:jc w:val="both"/>
        <w:rPr>
          <w:rFonts w:ascii="Times New Roman" w:eastAsia="Arial Unicode MS" w:hAnsi="Times New Roman" w:cs="Times New Roman"/>
          <w:b/>
          <w:bCs/>
          <w:sz w:val="20"/>
          <w:szCs w:val="20"/>
        </w:rPr>
      </w:pPr>
      <w:r w:rsidRPr="00DC16A7">
        <w:rPr>
          <w:rFonts w:ascii="Times New Roman" w:eastAsia="Arial Unicode MS" w:hAnsi="Times New Roman" w:cs="Times New Roman"/>
          <w:b/>
          <w:bCs/>
          <w:sz w:val="20"/>
          <w:szCs w:val="20"/>
        </w:rPr>
        <w:t>Informacje o sposobie porozumiewania się Zamawiającego z Dostawcami, przekazywania oświadczeń lub dokumentów oraz wskazanie osób uprawnionych do porozumiewania się  z Dostawcami</w:t>
      </w:r>
    </w:p>
    <w:p w14:paraId="3446DCE3" w14:textId="2F57894E" w:rsidR="00F71A69" w:rsidRPr="00DC16A7"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DC16A7">
        <w:rPr>
          <w:rFonts w:ascii="Times New Roman" w:eastAsia="Arial Unicode MS" w:hAnsi="Times New Roman" w:cs="Times New Roman"/>
          <w:sz w:val="20"/>
          <w:szCs w:val="20"/>
        </w:rPr>
        <w:t xml:space="preserve">Postępowanie prowadzone jest za pośrednictwem </w:t>
      </w:r>
      <w:r w:rsidRPr="00DC16A7">
        <w:rPr>
          <w:rFonts w:ascii="Times New Roman" w:eastAsia="Arial Unicode MS" w:hAnsi="Times New Roman" w:cs="Times New Roman"/>
          <w:b/>
          <w:bCs/>
          <w:sz w:val="20"/>
          <w:szCs w:val="20"/>
        </w:rPr>
        <w:t>Platformy zakupowej</w:t>
      </w:r>
      <w:r w:rsidRPr="00DC16A7">
        <w:rPr>
          <w:rFonts w:ascii="Times New Roman" w:eastAsia="Arial Unicode MS" w:hAnsi="Times New Roman" w:cs="Times New Roman"/>
          <w:sz w:val="20"/>
          <w:szCs w:val="20"/>
        </w:rPr>
        <w:t xml:space="preserve">, która znajduje się pod adresem: </w:t>
      </w:r>
      <w:r w:rsidR="00B12C34" w:rsidRPr="00DC16A7">
        <w:rPr>
          <w:rFonts w:ascii="Times New Roman" w:eastAsia="Arial Unicode MS" w:hAnsi="Times New Roman" w:cs="Times New Roman"/>
          <w:sz w:val="20"/>
          <w:szCs w:val="20"/>
        </w:rPr>
        <w:t>https://</w:t>
      </w:r>
      <w:r w:rsidR="004D2534" w:rsidRPr="00DC16A7">
        <w:rPr>
          <w:rFonts w:ascii="Times New Roman" w:eastAsia="Arial Unicode MS" w:hAnsi="Times New Roman" w:cs="Times New Roman"/>
          <w:sz w:val="20"/>
          <w:szCs w:val="20"/>
        </w:rPr>
        <w:t>platformazakupowa.pl</w:t>
      </w:r>
      <w:r w:rsidR="00B12C34" w:rsidRPr="00DC16A7">
        <w:rPr>
          <w:rFonts w:ascii="Times New Roman" w:eastAsia="Arial Unicode MS" w:hAnsi="Times New Roman" w:cs="Times New Roman"/>
          <w:sz w:val="20"/>
          <w:szCs w:val="20"/>
        </w:rPr>
        <w:t>/pn/mpec_lebork</w:t>
      </w:r>
      <w:r w:rsidRPr="00DC16A7">
        <w:rPr>
          <w:rFonts w:ascii="Times New Roman" w:eastAsia="Arial Unicode MS" w:hAnsi="Times New Roman" w:cs="Times New Roman"/>
          <w:sz w:val="20"/>
          <w:szCs w:val="20"/>
        </w:rPr>
        <w:t>, pod nazwą postępowania.</w:t>
      </w:r>
    </w:p>
    <w:p w14:paraId="7E946001" w14:textId="77777777" w:rsidR="00F71A69" w:rsidRPr="00DC16A7"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DC16A7">
        <w:rPr>
          <w:rFonts w:ascii="Times New Roman" w:eastAsia="Arial Unicode MS" w:hAnsi="Times New Roman" w:cs="Times New Roman"/>
          <w:sz w:val="20"/>
          <w:szCs w:val="20"/>
        </w:rPr>
        <w:t xml:space="preserve">Komunikacja między Zamawiającym, a Dostawcami, w tym wszelkie oświadczenia, wnioski, zawiadomienia oraz informacje, przekazywane są w formie elektronicznej za pośrednictwem </w:t>
      </w:r>
      <w:r w:rsidRPr="00DC16A7">
        <w:rPr>
          <w:rFonts w:ascii="Times New Roman" w:eastAsia="Arial Unicode MS" w:hAnsi="Times New Roman" w:cs="Times New Roman"/>
          <w:b/>
          <w:bCs/>
          <w:sz w:val="20"/>
          <w:szCs w:val="20"/>
        </w:rPr>
        <w:t>Platformy zakupowej</w:t>
      </w:r>
      <w:r w:rsidRPr="00DC16A7">
        <w:rPr>
          <w:rFonts w:ascii="Times New Roman" w:eastAsia="Arial Unicode MS" w:hAnsi="Times New Roman" w:cs="Times New Roman"/>
          <w:sz w:val="20"/>
          <w:szCs w:val="20"/>
        </w:rPr>
        <w:t>.</w:t>
      </w:r>
    </w:p>
    <w:p w14:paraId="1D33F45C" w14:textId="51E54DC1" w:rsidR="00F71A69" w:rsidRPr="00DC16A7"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DC16A7">
        <w:rPr>
          <w:rFonts w:ascii="Times New Roman" w:eastAsia="Arial Unicode MS" w:hAnsi="Times New Roman" w:cs="Times New Roman"/>
          <w:sz w:val="20"/>
          <w:szCs w:val="20"/>
        </w:rPr>
        <w:t>Treść zapytań wraz z wyjaśnieniami, zmiany OPZ, zmiany terminu składania i otwarcia ofert, Zamawiający będzie zamieszczał na stronie</w:t>
      </w:r>
      <w:r w:rsidR="00B12C34" w:rsidRPr="00DC16A7">
        <w:rPr>
          <w:rFonts w:ascii="Times New Roman" w:eastAsia="Arial Unicode MS" w:hAnsi="Times New Roman" w:cs="Times New Roman"/>
          <w:sz w:val="20"/>
          <w:szCs w:val="20"/>
        </w:rPr>
        <w:t xml:space="preserve"> https://platformazakupowa.pl/pn/mpec_lebork</w:t>
      </w:r>
    </w:p>
    <w:p w14:paraId="6D3239C5" w14:textId="77777777" w:rsidR="00F71A69" w:rsidRPr="00DC16A7"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DC16A7">
        <w:rPr>
          <w:rFonts w:ascii="Times New Roman" w:eastAsia="Arial Unicode MS" w:hAnsi="Times New Roman" w:cs="Times New Roman"/>
          <w:sz w:val="20"/>
          <w:szCs w:val="20"/>
        </w:rPr>
        <w:t>Korespondencja, której adresatem jest konkretny Dostawca będzie przekazywana w formie elektronicznej za pośrednictwem Platformy zakupowej do tego konkretnego Dostawcy.</w:t>
      </w:r>
    </w:p>
    <w:p w14:paraId="2995CC56" w14:textId="22F5BF01" w:rsidR="00F71A69" w:rsidRPr="00DC16A7" w:rsidRDefault="00F71A69" w:rsidP="00A41864">
      <w:pPr>
        <w:numPr>
          <w:ilvl w:val="1"/>
          <w:numId w:val="29"/>
        </w:numPr>
        <w:tabs>
          <w:tab w:val="left" w:pos="540"/>
        </w:tabs>
        <w:spacing w:after="120" w:line="264" w:lineRule="auto"/>
        <w:jc w:val="both"/>
        <w:rPr>
          <w:rFonts w:ascii="Times New Roman" w:eastAsia="Arial Unicode MS" w:hAnsi="Times New Roman" w:cs="Times New Roman"/>
          <w:sz w:val="20"/>
          <w:szCs w:val="20"/>
        </w:rPr>
      </w:pPr>
      <w:r w:rsidRPr="00DC16A7">
        <w:rPr>
          <w:rFonts w:ascii="Times New Roman" w:eastAsia="Arial Unicode MS" w:hAnsi="Times New Roman" w:cs="Times New Roman"/>
          <w:sz w:val="20"/>
          <w:szCs w:val="20"/>
        </w:rPr>
        <w:t xml:space="preserve">Zamawiający w zakresie pytań technicznych związanych z działaniem Platformy zakupowej prosi </w:t>
      </w:r>
      <w:r w:rsidR="000744FE" w:rsidRPr="00DC16A7">
        <w:rPr>
          <w:rFonts w:ascii="Times New Roman" w:eastAsia="Arial Unicode MS" w:hAnsi="Times New Roman" w:cs="Times New Roman"/>
          <w:sz w:val="20"/>
          <w:szCs w:val="20"/>
        </w:rPr>
        <w:br/>
      </w:r>
      <w:r w:rsidRPr="00DC16A7">
        <w:rPr>
          <w:rFonts w:ascii="Times New Roman" w:eastAsia="Arial Unicode MS" w:hAnsi="Times New Roman" w:cs="Times New Roman"/>
          <w:sz w:val="20"/>
          <w:szCs w:val="20"/>
        </w:rPr>
        <w:t xml:space="preserve">o kontakt z Centrum Wsparcia Klienta pod numerem </w:t>
      </w:r>
      <w:r w:rsidR="003B310D" w:rsidRPr="00DC16A7">
        <w:rPr>
          <w:rFonts w:ascii="Times New Roman" w:eastAsia="Arial Unicode MS" w:hAnsi="Times New Roman" w:cs="Times New Roman"/>
          <w:sz w:val="20"/>
          <w:szCs w:val="20"/>
        </w:rPr>
        <w:t>22</w:t>
      </w:r>
      <w:r w:rsidR="004D2534" w:rsidRPr="00DC16A7">
        <w:rPr>
          <w:rFonts w:ascii="Times New Roman" w:eastAsia="Arial Unicode MS" w:hAnsi="Times New Roman" w:cs="Times New Roman"/>
          <w:sz w:val="20"/>
          <w:szCs w:val="20"/>
        </w:rPr>
        <w:t xml:space="preserve"> </w:t>
      </w:r>
      <w:r w:rsidR="003B310D" w:rsidRPr="00DC16A7">
        <w:rPr>
          <w:rFonts w:ascii="Times New Roman" w:eastAsia="Arial Unicode MS" w:hAnsi="Times New Roman" w:cs="Times New Roman"/>
          <w:sz w:val="20"/>
          <w:szCs w:val="20"/>
        </w:rPr>
        <w:t>101 02 02</w:t>
      </w:r>
      <w:r w:rsidRPr="00DC16A7">
        <w:rPr>
          <w:rFonts w:ascii="Times New Roman" w:eastAsia="Arial Unicode MS" w:hAnsi="Times New Roman" w:cs="Times New Roman"/>
          <w:sz w:val="20"/>
          <w:szCs w:val="20"/>
        </w:rPr>
        <w:t>, e-mail:</w:t>
      </w:r>
      <w:r w:rsidR="004D2534" w:rsidRPr="00DC16A7">
        <w:rPr>
          <w:rFonts w:ascii="Times New Roman" w:eastAsia="Arial Unicode MS" w:hAnsi="Times New Roman" w:cs="Times New Roman"/>
          <w:sz w:val="20"/>
          <w:szCs w:val="20"/>
        </w:rPr>
        <w:t xml:space="preserve"> </w:t>
      </w:r>
      <w:r w:rsidR="003B310D" w:rsidRPr="00DC16A7">
        <w:rPr>
          <w:rFonts w:ascii="Times New Roman" w:eastAsia="Arial Unicode MS" w:hAnsi="Times New Roman" w:cs="Times New Roman"/>
          <w:sz w:val="20"/>
          <w:szCs w:val="20"/>
        </w:rPr>
        <w:t>cwk@platformazakupowa.pl</w:t>
      </w:r>
      <w:r w:rsidRPr="00DC16A7">
        <w:rPr>
          <w:rFonts w:ascii="Times New Roman" w:eastAsia="Arial Unicode MS" w:hAnsi="Times New Roman" w:cs="Times New Roman"/>
          <w:sz w:val="20"/>
          <w:szCs w:val="20"/>
        </w:rPr>
        <w:t>, która udziela wszystkich informacji związanych z procesem składania ofert, rejestracji czy innych aspektów technicznych Platformy zakupowej od poniedziałku do piątku od godz. 07:00 do 17:00.</w:t>
      </w:r>
    </w:p>
    <w:p w14:paraId="28E7CF6C" w14:textId="7EFDA04F" w:rsidR="00F71A69" w:rsidRPr="004F69F0" w:rsidRDefault="00F71A69" w:rsidP="00F71A69">
      <w:pPr>
        <w:pStyle w:val="Akapitzlist"/>
        <w:numPr>
          <w:ilvl w:val="0"/>
          <w:numId w:val="29"/>
        </w:numPr>
        <w:spacing w:after="120" w:line="264" w:lineRule="auto"/>
        <w:jc w:val="both"/>
        <w:rPr>
          <w:rFonts w:ascii="Times New Roman" w:hAnsi="Times New Roman" w:cs="Times New Roman"/>
          <w:b/>
          <w:bCs/>
          <w:sz w:val="20"/>
          <w:szCs w:val="20"/>
        </w:rPr>
      </w:pPr>
      <w:r w:rsidRPr="004F69F0">
        <w:rPr>
          <w:rFonts w:ascii="Times New Roman" w:hAnsi="Times New Roman" w:cs="Times New Roman"/>
          <w:b/>
          <w:bCs/>
          <w:sz w:val="20"/>
          <w:szCs w:val="20"/>
        </w:rPr>
        <w:t>Wymagania dotyczące wadium</w:t>
      </w:r>
    </w:p>
    <w:p w14:paraId="11E676DF" w14:textId="52CB3EFF" w:rsidR="000744FE" w:rsidRPr="00A41864" w:rsidRDefault="00F71A69" w:rsidP="00A41864">
      <w:pPr>
        <w:spacing w:after="120" w:line="264" w:lineRule="auto"/>
        <w:ind w:left="709"/>
        <w:jc w:val="both"/>
        <w:rPr>
          <w:rFonts w:ascii="Times New Roman" w:hAnsi="Times New Roman" w:cs="Times New Roman"/>
          <w:sz w:val="20"/>
          <w:szCs w:val="20"/>
        </w:rPr>
      </w:pPr>
      <w:r w:rsidRPr="00A41864">
        <w:rPr>
          <w:rFonts w:ascii="Times New Roman" w:hAnsi="Times New Roman" w:cs="Times New Roman"/>
          <w:sz w:val="20"/>
          <w:szCs w:val="20"/>
        </w:rPr>
        <w:t>Ustala się wadium na całość przedmiotu zamówienia w wysokości: brak wadium.</w:t>
      </w:r>
    </w:p>
    <w:p w14:paraId="3FFBF6EC" w14:textId="4098D128" w:rsidR="000744FE" w:rsidRPr="004E3725" w:rsidRDefault="000744FE" w:rsidP="004E3725">
      <w:pPr>
        <w:pStyle w:val="Akapitzlist"/>
        <w:numPr>
          <w:ilvl w:val="0"/>
          <w:numId w:val="29"/>
        </w:numPr>
        <w:spacing w:after="120" w:line="264" w:lineRule="auto"/>
        <w:jc w:val="both"/>
        <w:rPr>
          <w:rFonts w:ascii="Times New Roman" w:hAnsi="Times New Roman" w:cs="Times New Roman"/>
          <w:b/>
          <w:bCs/>
          <w:sz w:val="20"/>
          <w:szCs w:val="20"/>
        </w:rPr>
      </w:pPr>
      <w:bookmarkStart w:id="37" w:name="_Toc148606849"/>
      <w:r w:rsidRPr="004E3725">
        <w:rPr>
          <w:rFonts w:ascii="Times New Roman" w:hAnsi="Times New Roman" w:cs="Times New Roman"/>
          <w:b/>
          <w:bCs/>
          <w:sz w:val="20"/>
          <w:szCs w:val="20"/>
        </w:rPr>
        <w:t>Termin związania ofertą</w:t>
      </w:r>
      <w:bookmarkEnd w:id="37"/>
    </w:p>
    <w:p w14:paraId="2B1B4B87" w14:textId="77777777" w:rsidR="000744FE" w:rsidRPr="00A41864" w:rsidRDefault="000744FE" w:rsidP="00A41864">
      <w:pPr>
        <w:pStyle w:val="Akapitzlist"/>
        <w:numPr>
          <w:ilvl w:val="1"/>
          <w:numId w:val="29"/>
        </w:numPr>
        <w:spacing w:line="259" w:lineRule="auto"/>
        <w:jc w:val="both"/>
        <w:rPr>
          <w:rFonts w:ascii="Times New Roman" w:hAnsi="Times New Roman" w:cs="Times New Roman"/>
          <w:sz w:val="20"/>
        </w:rPr>
      </w:pPr>
      <w:bookmarkStart w:id="38" w:name="_Toc148615203"/>
      <w:bookmarkStart w:id="39" w:name="_Toc148615694"/>
      <w:bookmarkStart w:id="40" w:name="_Toc148615820"/>
      <w:r w:rsidRPr="00A41864">
        <w:rPr>
          <w:rFonts w:ascii="Times New Roman" w:hAnsi="Times New Roman" w:cs="Times New Roman"/>
          <w:sz w:val="20"/>
          <w:szCs w:val="20"/>
        </w:rPr>
        <w:t>Bieg terminu związania ofertą rozpoczyna się wraz z upływem terminu składania ofert.</w:t>
      </w:r>
      <w:bookmarkEnd w:id="38"/>
      <w:bookmarkEnd w:id="39"/>
      <w:bookmarkEnd w:id="40"/>
    </w:p>
    <w:p w14:paraId="7451F8EF" w14:textId="77777777" w:rsidR="004F69F0"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Dostawca pozostaje związany ofertą przez okres 30 dni.</w:t>
      </w:r>
    </w:p>
    <w:p w14:paraId="7B2B3D17" w14:textId="32D0624B" w:rsidR="009C79F6" w:rsidRPr="004F69F0" w:rsidRDefault="000744FE" w:rsidP="00A41864">
      <w:pPr>
        <w:pStyle w:val="Akapitzlist"/>
        <w:numPr>
          <w:ilvl w:val="1"/>
          <w:numId w:val="29"/>
        </w:numPr>
        <w:spacing w:line="259" w:lineRule="auto"/>
        <w:jc w:val="both"/>
        <w:rPr>
          <w:rFonts w:ascii="Times New Roman" w:hAnsi="Times New Roman" w:cs="Times New Roman"/>
          <w:sz w:val="20"/>
          <w:szCs w:val="20"/>
        </w:rPr>
      </w:pPr>
      <w:r w:rsidRPr="00A41864">
        <w:rPr>
          <w:rFonts w:ascii="Times New Roman" w:hAnsi="Times New Roman" w:cs="Times New Roman"/>
          <w:sz w:val="20"/>
          <w:szCs w:val="20"/>
        </w:rPr>
        <w:lastRenderedPageBreak/>
        <w:t xml:space="preserve">Zamawiający samodzielnie lub na wniosek </w:t>
      </w:r>
      <w:r w:rsidR="00902F45">
        <w:rPr>
          <w:rFonts w:ascii="Times New Roman" w:hAnsi="Times New Roman" w:cs="Times New Roman"/>
          <w:sz w:val="20"/>
          <w:szCs w:val="20"/>
        </w:rPr>
        <w:t>Dostawcy</w:t>
      </w:r>
      <w:r w:rsidRPr="00A41864">
        <w:rPr>
          <w:rFonts w:ascii="Times New Roman" w:hAnsi="Times New Roman" w:cs="Times New Roman"/>
          <w:sz w:val="20"/>
          <w:szCs w:val="20"/>
        </w:rPr>
        <w:t xml:space="preserve"> może przedłużyć termin związania ofertą z tym, że Zamawiający może tylko raz, co najmniej na 3 dni przed upływem terminu związania ofertą, zwrócić się do </w:t>
      </w:r>
      <w:r w:rsidR="00902F45">
        <w:rPr>
          <w:rFonts w:ascii="Times New Roman" w:hAnsi="Times New Roman" w:cs="Times New Roman"/>
          <w:sz w:val="20"/>
          <w:szCs w:val="20"/>
        </w:rPr>
        <w:t>Dostaw</w:t>
      </w:r>
      <w:r w:rsidRPr="00A41864">
        <w:rPr>
          <w:rFonts w:ascii="Times New Roman" w:hAnsi="Times New Roman" w:cs="Times New Roman"/>
          <w:sz w:val="20"/>
          <w:szCs w:val="20"/>
        </w:rPr>
        <w:t>ców o wyrażenie zgody na przedłużenie tego terminu o oznaczony okres, nie dłuższy jednak niż 60 dni.</w:t>
      </w:r>
    </w:p>
    <w:p w14:paraId="06D08E0C" w14:textId="599FB5EF" w:rsidR="000744FE" w:rsidRPr="00A41864" w:rsidRDefault="000744FE" w:rsidP="00A41864">
      <w:pPr>
        <w:pStyle w:val="Akapitzlist"/>
        <w:numPr>
          <w:ilvl w:val="0"/>
          <w:numId w:val="29"/>
        </w:numPr>
        <w:tabs>
          <w:tab w:val="left" w:pos="540"/>
        </w:tabs>
        <w:jc w:val="both"/>
        <w:rPr>
          <w:rFonts w:ascii="Times New Roman" w:eastAsia="Arial Unicode MS" w:hAnsi="Times New Roman" w:cs="Times New Roman"/>
          <w:b/>
          <w:bCs/>
          <w:sz w:val="20"/>
          <w:szCs w:val="20"/>
        </w:rPr>
      </w:pPr>
      <w:r w:rsidRPr="00A41864">
        <w:rPr>
          <w:rFonts w:ascii="Times New Roman" w:eastAsia="Arial Unicode MS" w:hAnsi="Times New Roman" w:cs="Times New Roman"/>
          <w:b/>
          <w:bCs/>
          <w:sz w:val="20"/>
          <w:szCs w:val="20"/>
        </w:rPr>
        <w:t>Informacje stanowiące tajemnicę przedsiębiorstwa w rozumieniu ustawy o zwalczaniu nieuczciwej konkurencji</w:t>
      </w:r>
    </w:p>
    <w:p w14:paraId="433C5E2D" w14:textId="77777777" w:rsidR="000744FE" w:rsidRPr="00893AF3"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Jeśli oferta zawiera dokumenty co do których Dostawca zastrzegł, że nie mogą być ujawnione, wówczas oferta powinna być sporządzona w taki sposób, by Zamawiający mógł udostępnić tylko te, które mogą być ujawnione, z wyjątkiem określonych w art. 8 ust. 3 ustawy o zwalczaniu nieuczciwej konkurencji;</w:t>
      </w:r>
    </w:p>
    <w:p w14:paraId="2371D0A6" w14:textId="47CE57D2" w:rsidR="000744FE" w:rsidRPr="00893AF3"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Dostawca, nie później niż w terminie składania ofert, powinien wskazać w sposób nie budzący wątpliwości, które informacje stanowią tajemnicę przedsiębiorstwa. Dostawca powinien również wykazać, nie później niż w terminie składania ofert, że zastrzeżone informacje stanowią tajemnicę przedsiębiorstwa w rozumieniu przepisów art. 11 ust.4 ustawy z dnia 16 kwietnia 1993 r. o zwalczaniu nieuczciwej konkurencji (Dz. U. z 2003 r. nr 153 poz. 1503 z </w:t>
      </w:r>
      <w:proofErr w:type="spellStart"/>
      <w:r w:rsidRPr="00893AF3">
        <w:rPr>
          <w:rFonts w:ascii="Times New Roman" w:hAnsi="Times New Roman" w:cs="Times New Roman"/>
          <w:sz w:val="20"/>
          <w:szCs w:val="20"/>
        </w:rPr>
        <w:t>późn</w:t>
      </w:r>
      <w:proofErr w:type="spellEnd"/>
      <w:r w:rsidRPr="00893AF3">
        <w:rPr>
          <w:rFonts w:ascii="Times New Roman" w:hAnsi="Times New Roman" w:cs="Times New Roman"/>
          <w:sz w:val="20"/>
          <w:szCs w:val="20"/>
        </w:rPr>
        <w:t xml:space="preserve">. zm.). Dostawca powinien więc wykazać, iż zastrzeżone informacje nie zostały ujawnione do dnia składania ofert, mają charakter techniczny, technologiczny, organizacyjny lub posiadają wartość gospodarczą oraz Dostawca podjął </w:t>
      </w:r>
      <w:r w:rsidRPr="00893AF3">
        <w:rPr>
          <w:rFonts w:ascii="Times New Roman" w:hAnsi="Times New Roman" w:cs="Times New Roman"/>
          <w:sz w:val="20"/>
          <w:szCs w:val="20"/>
        </w:rPr>
        <w:br/>
        <w:t>w stosunku do nich czynności zmierzające do zachowania ich poufności;</w:t>
      </w:r>
    </w:p>
    <w:p w14:paraId="605E41E6" w14:textId="77777777" w:rsidR="000744FE" w:rsidRPr="00893AF3"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Powyższe informacje muszą być oznaczone klauzulą: „Informacje stanowiące tajemnicę przedsiębiorstwa w rozumieniu art.11 ust.4 ustawy z dnia 16 kwietnia 1993 r. o zwalczaniu nieuczciwej konkurencji (Dz. U. z 2003 r. nr 153 poz. 1503 z </w:t>
      </w:r>
      <w:proofErr w:type="spellStart"/>
      <w:r w:rsidRPr="00893AF3">
        <w:rPr>
          <w:rFonts w:ascii="Times New Roman" w:hAnsi="Times New Roman" w:cs="Times New Roman"/>
          <w:sz w:val="20"/>
          <w:szCs w:val="20"/>
        </w:rPr>
        <w:t>późn</w:t>
      </w:r>
      <w:proofErr w:type="spellEnd"/>
      <w:r w:rsidRPr="00893AF3">
        <w:rPr>
          <w:rFonts w:ascii="Times New Roman" w:hAnsi="Times New Roman" w:cs="Times New Roman"/>
          <w:sz w:val="20"/>
          <w:szCs w:val="20"/>
        </w:rPr>
        <w:t>. zm.)”.</w:t>
      </w:r>
    </w:p>
    <w:p w14:paraId="1B130D57" w14:textId="6F987BB2" w:rsidR="000744FE" w:rsidRDefault="000744FE"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Powyższe zasady mają zastosowanie do informacji stanowiących tajemnicę przedsiębiorstwa, zawartych w szczególności w oświadczeniach, wyjaśnieniach i dokumentach składanych przez Dostawcę w toku postępowania o udzielenie zamówienia publicznego przy czym wskazanie tych informacji oraz wykazanie, że stanowią one tajemnicę przedsiębiorstwa powinno nastąpić przed upływem terminu do złożenia przez Dostawcę wyjaśnień lub uzupełnień.</w:t>
      </w:r>
    </w:p>
    <w:p w14:paraId="5121F5E0" w14:textId="77777777" w:rsidR="000744FE" w:rsidRPr="00A41864" w:rsidRDefault="000744FE" w:rsidP="00A41864">
      <w:pPr>
        <w:pStyle w:val="Akapitzlist"/>
        <w:numPr>
          <w:ilvl w:val="0"/>
          <w:numId w:val="29"/>
        </w:numPr>
        <w:tabs>
          <w:tab w:val="left" w:pos="540"/>
        </w:tabs>
        <w:jc w:val="both"/>
        <w:rPr>
          <w:rFonts w:ascii="Times New Roman" w:eastAsia="Arial Unicode MS" w:hAnsi="Times New Roman" w:cs="Times New Roman"/>
          <w:b/>
          <w:bCs/>
          <w:sz w:val="20"/>
          <w:szCs w:val="20"/>
        </w:rPr>
      </w:pPr>
      <w:r w:rsidRPr="00A41864">
        <w:rPr>
          <w:rFonts w:ascii="Times New Roman" w:eastAsia="Arial Unicode MS" w:hAnsi="Times New Roman" w:cs="Times New Roman"/>
          <w:b/>
          <w:bCs/>
          <w:sz w:val="20"/>
          <w:szCs w:val="20"/>
        </w:rPr>
        <w:t>Opis sposobu przygotowania oferty</w:t>
      </w:r>
    </w:p>
    <w:p w14:paraId="637873AE" w14:textId="5B9A67E2" w:rsidR="000744FE" w:rsidRPr="00DC16A7" w:rsidRDefault="000744FE" w:rsidP="00A41864">
      <w:pPr>
        <w:pStyle w:val="Akapitzlist"/>
        <w:numPr>
          <w:ilvl w:val="1"/>
          <w:numId w:val="29"/>
        </w:numPr>
        <w:spacing w:line="259" w:lineRule="auto"/>
        <w:jc w:val="both"/>
        <w:rPr>
          <w:rFonts w:ascii="Times New Roman" w:hAnsi="Times New Roman" w:cs="Times New Roman"/>
          <w:sz w:val="20"/>
          <w:szCs w:val="20"/>
        </w:rPr>
      </w:pPr>
      <w:r w:rsidRPr="00DC16A7">
        <w:rPr>
          <w:rFonts w:ascii="Times New Roman" w:hAnsi="Times New Roman" w:cs="Times New Roman"/>
          <w:sz w:val="20"/>
          <w:szCs w:val="20"/>
        </w:rPr>
        <w:t>Wymagania podstawowe</w:t>
      </w:r>
    </w:p>
    <w:p w14:paraId="401B59D4" w14:textId="77777777" w:rsidR="00F62A52" w:rsidRPr="00DC16A7" w:rsidRDefault="00F62A52" w:rsidP="00F62A52">
      <w:pPr>
        <w:pStyle w:val="Akapitzlist"/>
        <w:numPr>
          <w:ilvl w:val="0"/>
          <w:numId w:val="22"/>
        </w:numPr>
        <w:spacing w:after="120" w:line="264" w:lineRule="auto"/>
        <w:jc w:val="both"/>
        <w:rPr>
          <w:rFonts w:ascii="Times New Roman" w:hAnsi="Times New Roman" w:cs="Times New Roman"/>
          <w:vanish/>
          <w:sz w:val="20"/>
          <w:szCs w:val="20"/>
        </w:rPr>
      </w:pPr>
    </w:p>
    <w:p w14:paraId="065871FE" w14:textId="77777777" w:rsidR="00F62A52" w:rsidRPr="00DC16A7" w:rsidRDefault="00F62A52" w:rsidP="00F62A52">
      <w:pPr>
        <w:pStyle w:val="Akapitzlist"/>
        <w:numPr>
          <w:ilvl w:val="0"/>
          <w:numId w:val="22"/>
        </w:numPr>
        <w:spacing w:after="120" w:line="264" w:lineRule="auto"/>
        <w:jc w:val="both"/>
        <w:rPr>
          <w:rFonts w:ascii="Times New Roman" w:hAnsi="Times New Roman" w:cs="Times New Roman"/>
          <w:vanish/>
          <w:sz w:val="20"/>
          <w:szCs w:val="20"/>
        </w:rPr>
      </w:pPr>
    </w:p>
    <w:p w14:paraId="1DEE0A75" w14:textId="77777777" w:rsidR="00F62A52" w:rsidRPr="00DC16A7" w:rsidRDefault="00F62A52" w:rsidP="00F62A52">
      <w:pPr>
        <w:pStyle w:val="Akapitzlist"/>
        <w:numPr>
          <w:ilvl w:val="0"/>
          <w:numId w:val="22"/>
        </w:numPr>
        <w:spacing w:after="120" w:line="264" w:lineRule="auto"/>
        <w:jc w:val="both"/>
        <w:rPr>
          <w:rFonts w:ascii="Times New Roman" w:hAnsi="Times New Roman" w:cs="Times New Roman"/>
          <w:vanish/>
          <w:sz w:val="20"/>
          <w:szCs w:val="20"/>
        </w:rPr>
      </w:pPr>
    </w:p>
    <w:p w14:paraId="24CA7CC6" w14:textId="77777777" w:rsidR="00F62A52" w:rsidRPr="00DC16A7" w:rsidRDefault="00F62A52" w:rsidP="00F62A52">
      <w:pPr>
        <w:pStyle w:val="Akapitzlist"/>
        <w:numPr>
          <w:ilvl w:val="0"/>
          <w:numId w:val="22"/>
        </w:numPr>
        <w:spacing w:after="120" w:line="264" w:lineRule="auto"/>
        <w:jc w:val="both"/>
        <w:rPr>
          <w:rFonts w:ascii="Times New Roman" w:hAnsi="Times New Roman" w:cs="Times New Roman"/>
          <w:vanish/>
          <w:sz w:val="20"/>
          <w:szCs w:val="20"/>
        </w:rPr>
      </w:pPr>
    </w:p>
    <w:p w14:paraId="2889C1CD" w14:textId="77777777" w:rsidR="00F62A52" w:rsidRPr="00DC16A7" w:rsidRDefault="00F62A52" w:rsidP="00F62A52">
      <w:pPr>
        <w:pStyle w:val="Akapitzlist"/>
        <w:numPr>
          <w:ilvl w:val="0"/>
          <w:numId w:val="22"/>
        </w:numPr>
        <w:spacing w:after="120" w:line="264" w:lineRule="auto"/>
        <w:jc w:val="both"/>
        <w:rPr>
          <w:rFonts w:ascii="Times New Roman" w:hAnsi="Times New Roman" w:cs="Times New Roman"/>
          <w:vanish/>
          <w:sz w:val="20"/>
          <w:szCs w:val="20"/>
        </w:rPr>
      </w:pPr>
    </w:p>
    <w:p w14:paraId="7330DBEE" w14:textId="77777777" w:rsidR="00F62A52" w:rsidRPr="00DC16A7" w:rsidRDefault="00F62A52" w:rsidP="00F62A52">
      <w:pPr>
        <w:pStyle w:val="Akapitzlist"/>
        <w:numPr>
          <w:ilvl w:val="1"/>
          <w:numId w:val="22"/>
        </w:numPr>
        <w:spacing w:after="120" w:line="264" w:lineRule="auto"/>
        <w:jc w:val="both"/>
        <w:rPr>
          <w:rFonts w:ascii="Times New Roman" w:hAnsi="Times New Roman" w:cs="Times New Roman"/>
          <w:vanish/>
          <w:sz w:val="20"/>
          <w:szCs w:val="20"/>
        </w:rPr>
      </w:pPr>
    </w:p>
    <w:p w14:paraId="6651C9BC" w14:textId="2A81FEE2" w:rsidR="00D12DBE" w:rsidRPr="00DC16A7" w:rsidRDefault="000744FE" w:rsidP="00A41864">
      <w:pPr>
        <w:pStyle w:val="Akapitzlist"/>
        <w:numPr>
          <w:ilvl w:val="2"/>
          <w:numId w:val="22"/>
        </w:numPr>
        <w:tabs>
          <w:tab w:val="clear" w:pos="720"/>
        </w:tabs>
        <w:spacing w:after="120" w:line="264" w:lineRule="auto"/>
        <w:jc w:val="both"/>
        <w:rPr>
          <w:rFonts w:ascii="Times New Roman" w:hAnsi="Times New Roman" w:cs="Times New Roman"/>
          <w:sz w:val="20"/>
          <w:szCs w:val="20"/>
        </w:rPr>
      </w:pPr>
      <w:r w:rsidRPr="00DC16A7">
        <w:rPr>
          <w:rFonts w:ascii="Times New Roman" w:hAnsi="Times New Roman" w:cs="Times New Roman"/>
          <w:sz w:val="20"/>
          <w:szCs w:val="20"/>
        </w:rPr>
        <w:t>Dostawca składa ofertę wraz z załącznikami za pośrednictwem Platformy zakupowej pod</w:t>
      </w:r>
      <w:r w:rsidR="00D12DBE" w:rsidRPr="00DC16A7">
        <w:rPr>
          <w:rFonts w:ascii="Times New Roman" w:hAnsi="Times New Roman" w:cs="Times New Roman"/>
          <w:sz w:val="20"/>
          <w:szCs w:val="20"/>
        </w:rPr>
        <w:t xml:space="preserve"> </w:t>
      </w:r>
      <w:r w:rsidRPr="00DC16A7">
        <w:rPr>
          <w:rFonts w:ascii="Times New Roman" w:hAnsi="Times New Roman" w:cs="Times New Roman"/>
          <w:sz w:val="20"/>
          <w:szCs w:val="20"/>
        </w:rPr>
        <w:t xml:space="preserve">adresem: </w:t>
      </w:r>
      <w:hyperlink r:id="rId10" w:history="1">
        <w:r w:rsidR="00D12DBE" w:rsidRPr="00DC16A7">
          <w:rPr>
            <w:rStyle w:val="Hipercze"/>
            <w:rFonts w:ascii="Times New Roman" w:eastAsia="Arial Unicode MS" w:hAnsi="Times New Roman" w:cs="Times New Roman"/>
            <w:color w:val="auto"/>
            <w:sz w:val="20"/>
            <w:szCs w:val="20"/>
          </w:rPr>
          <w:t>https://platformazakupowa.pl/pn/mpec_lebork</w:t>
        </w:r>
      </w:hyperlink>
      <w:r w:rsidR="00D12DBE" w:rsidRPr="00DC16A7">
        <w:rPr>
          <w:rFonts w:ascii="Times New Roman" w:hAnsi="Times New Roman" w:cs="Times New Roman"/>
          <w:sz w:val="20"/>
          <w:szCs w:val="20"/>
        </w:rPr>
        <w:t xml:space="preserve"> </w:t>
      </w:r>
    </w:p>
    <w:p w14:paraId="54BDB33E" w14:textId="25987F21" w:rsidR="000744FE" w:rsidRPr="00D12DBE" w:rsidRDefault="000744FE" w:rsidP="00A41864">
      <w:pPr>
        <w:pStyle w:val="Akapitzlist"/>
        <w:numPr>
          <w:ilvl w:val="2"/>
          <w:numId w:val="22"/>
        </w:numPr>
        <w:tabs>
          <w:tab w:val="clear" w:pos="720"/>
        </w:tabs>
        <w:spacing w:after="120" w:line="264" w:lineRule="auto"/>
        <w:jc w:val="both"/>
        <w:rPr>
          <w:rFonts w:ascii="Times New Roman" w:hAnsi="Times New Roman" w:cs="Times New Roman"/>
          <w:sz w:val="20"/>
          <w:szCs w:val="20"/>
        </w:rPr>
      </w:pPr>
      <w:r w:rsidRPr="00D12DBE">
        <w:rPr>
          <w:rFonts w:ascii="Times New Roman" w:hAnsi="Times New Roman" w:cs="Times New Roman"/>
          <w:sz w:val="20"/>
          <w:szCs w:val="20"/>
        </w:rPr>
        <w:t>Korzystanie z Platformy zakupowej przez Dostawcę jest bezpłatne.</w:t>
      </w:r>
    </w:p>
    <w:p w14:paraId="0C924225" w14:textId="77777777" w:rsidR="000744FE" w:rsidRPr="00A41864" w:rsidRDefault="000744FE" w:rsidP="00A41864">
      <w:pPr>
        <w:pStyle w:val="Akapitzlist"/>
        <w:numPr>
          <w:ilvl w:val="2"/>
          <w:numId w:val="22"/>
        </w:numPr>
        <w:spacing w:after="120" w:line="264" w:lineRule="auto"/>
        <w:jc w:val="both"/>
        <w:rPr>
          <w:rFonts w:ascii="Times New Roman" w:hAnsi="Times New Roman" w:cs="Times New Roman"/>
          <w:sz w:val="20"/>
          <w:szCs w:val="20"/>
        </w:rPr>
      </w:pPr>
      <w:r w:rsidRPr="00893AF3">
        <w:rPr>
          <w:rFonts w:ascii="Times New Roman" w:hAnsi="Times New Roman" w:cs="Times New Roman"/>
          <w:sz w:val="20"/>
          <w:szCs w:val="20"/>
        </w:rPr>
        <w:t>Dostawca może złożyć tylko jedną ofertę.</w:t>
      </w:r>
    </w:p>
    <w:p w14:paraId="62003924" w14:textId="77777777" w:rsidR="000744FE" w:rsidRPr="00A41864" w:rsidRDefault="000744FE" w:rsidP="00A41864">
      <w:pPr>
        <w:pStyle w:val="Akapitzlist"/>
        <w:numPr>
          <w:ilvl w:val="2"/>
          <w:numId w:val="22"/>
        </w:numPr>
        <w:spacing w:after="120" w:line="264" w:lineRule="auto"/>
        <w:jc w:val="both"/>
        <w:rPr>
          <w:rFonts w:ascii="Times New Roman" w:hAnsi="Times New Roman" w:cs="Times New Roman"/>
          <w:sz w:val="20"/>
          <w:szCs w:val="20"/>
        </w:rPr>
      </w:pPr>
      <w:r w:rsidRPr="00893AF3">
        <w:rPr>
          <w:rFonts w:ascii="Times New Roman" w:hAnsi="Times New Roman" w:cs="Times New Roman"/>
          <w:sz w:val="20"/>
          <w:szCs w:val="20"/>
        </w:rPr>
        <w:t>Ofertę należy przygotować ściśle według wymagań określonych w niniejszym OPZ.</w:t>
      </w:r>
    </w:p>
    <w:p w14:paraId="3D9D00A8" w14:textId="77777777" w:rsidR="000744FE" w:rsidRPr="00A41864" w:rsidRDefault="000744FE" w:rsidP="00A41864">
      <w:pPr>
        <w:pStyle w:val="Akapitzlist"/>
        <w:numPr>
          <w:ilvl w:val="2"/>
          <w:numId w:val="22"/>
        </w:numPr>
        <w:spacing w:after="120" w:line="264" w:lineRule="auto"/>
        <w:jc w:val="both"/>
        <w:rPr>
          <w:rFonts w:ascii="Times New Roman" w:hAnsi="Times New Roman" w:cs="Times New Roman"/>
          <w:sz w:val="20"/>
          <w:szCs w:val="20"/>
        </w:rPr>
      </w:pPr>
      <w:r w:rsidRPr="00893AF3">
        <w:rPr>
          <w:rFonts w:ascii="Times New Roman" w:hAnsi="Times New Roman" w:cs="Times New Roman"/>
          <w:sz w:val="20"/>
          <w:szCs w:val="20"/>
        </w:rPr>
        <w:t>Oferta musi być sporządzona w języku polskim.</w:t>
      </w:r>
    </w:p>
    <w:p w14:paraId="4B2EFA0F" w14:textId="151580C7" w:rsidR="000744FE" w:rsidRPr="00A41864"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 xml:space="preserve">Oferta powinna być podpisana przez osoby umocowane do składania oświadczeń woli </w:t>
      </w:r>
      <w:r w:rsidR="004F69F0">
        <w:rPr>
          <w:rFonts w:ascii="Times New Roman" w:hAnsi="Times New Roman" w:cs="Times New Roman"/>
          <w:sz w:val="20"/>
          <w:szCs w:val="20"/>
        </w:rPr>
        <w:br/>
      </w:r>
      <w:r w:rsidRPr="00893AF3">
        <w:rPr>
          <w:rFonts w:ascii="Times New Roman" w:hAnsi="Times New Roman" w:cs="Times New Roman"/>
          <w:sz w:val="20"/>
          <w:szCs w:val="20"/>
        </w:rPr>
        <w:t>i</w:t>
      </w:r>
      <w:r w:rsidR="004F69F0">
        <w:rPr>
          <w:rFonts w:ascii="Times New Roman" w:hAnsi="Times New Roman" w:cs="Times New Roman"/>
          <w:sz w:val="20"/>
          <w:szCs w:val="20"/>
        </w:rPr>
        <w:t xml:space="preserve"> </w:t>
      </w:r>
      <w:r w:rsidRPr="00893AF3">
        <w:rPr>
          <w:rFonts w:ascii="Times New Roman" w:hAnsi="Times New Roman" w:cs="Times New Roman"/>
          <w:sz w:val="20"/>
          <w:szCs w:val="20"/>
        </w:rPr>
        <w:t>zaciągania zobowiązań w imieniu Dostawcy.</w:t>
      </w:r>
    </w:p>
    <w:p w14:paraId="643BE0CC" w14:textId="77777777" w:rsidR="000744FE" w:rsidRPr="00A41864"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 xml:space="preserve">Upoważnienie osób podpisujących ofertę do jej podpisania musi bezpośrednio wynikać </w:t>
      </w:r>
      <w:r w:rsidRPr="00893AF3">
        <w:rPr>
          <w:rFonts w:ascii="Times New Roman" w:hAnsi="Times New Roman" w:cs="Times New Roman"/>
          <w:sz w:val="20"/>
          <w:szCs w:val="20"/>
        </w:rPr>
        <w:br/>
        <w:t>z dokumentów dołączonych do oferty. Oznacza to, że jeżeli upoważnienie takie nie wynika wprost z dokumentu stwierdzającego status prawny Dostawcy (odpisu z właściwego rejestru lub centralnej ewidencji i informacji o działalności gospodarczej) to należy złożyć pełnomocnictwo wystawione przez osoby do tego upoważnione.</w:t>
      </w:r>
    </w:p>
    <w:p w14:paraId="682BD9A8" w14:textId="77777777" w:rsidR="000744FE" w:rsidRPr="00A41864"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Dokumenty sporządzone w języku obcym są składane razem z tłumaczeniem na język polski, poświadczonym przez Dostawcę za zgodność z oryginałem.</w:t>
      </w:r>
    </w:p>
    <w:p w14:paraId="754A0348" w14:textId="77777777" w:rsidR="000744FE" w:rsidRPr="00A41864"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Wymagane dokumenty należy złożyć w formie zeskanowanego oryginału odpowiedniego dokumentu, podpisanego przez Dostawcę.</w:t>
      </w:r>
    </w:p>
    <w:p w14:paraId="336CC7A9" w14:textId="77777777" w:rsidR="000744FE" w:rsidRPr="00A41864"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Dostawca ponosi wszelkie koszty związane z przygotowaniem i złożeniem oferty.</w:t>
      </w:r>
    </w:p>
    <w:p w14:paraId="6F346473" w14:textId="77777777" w:rsidR="000744FE" w:rsidRDefault="000744FE"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 xml:space="preserve">Zamawiający może żądać przedstawienia oryginału lub notarialnie poświadczonej kopii dokumentu wyłącznie wtedy, gdy złożona przez Dostawcę kserokopia dokumentu jest nieczytelna lub budzi uzasadnione wątpliwości, co do jej prawdziwości.  </w:t>
      </w:r>
    </w:p>
    <w:p w14:paraId="6925B16F" w14:textId="77777777" w:rsidR="000744FE" w:rsidRPr="00DC16A7" w:rsidRDefault="000744FE" w:rsidP="00A41864">
      <w:pPr>
        <w:pStyle w:val="Akapitzlist"/>
        <w:numPr>
          <w:ilvl w:val="0"/>
          <w:numId w:val="29"/>
        </w:numPr>
        <w:tabs>
          <w:tab w:val="left" w:pos="540"/>
        </w:tabs>
        <w:jc w:val="both"/>
        <w:rPr>
          <w:rFonts w:ascii="Times New Roman" w:eastAsia="Arial Unicode MS" w:hAnsi="Times New Roman" w:cs="Times New Roman"/>
          <w:b/>
          <w:bCs/>
          <w:sz w:val="20"/>
          <w:szCs w:val="20"/>
        </w:rPr>
      </w:pPr>
      <w:r w:rsidRPr="00DC16A7">
        <w:rPr>
          <w:rFonts w:ascii="Times New Roman" w:eastAsia="Arial Unicode MS" w:hAnsi="Times New Roman" w:cs="Times New Roman"/>
          <w:b/>
          <w:bCs/>
          <w:sz w:val="20"/>
          <w:szCs w:val="20"/>
        </w:rPr>
        <w:t>Sposób oraz termin składania oferty</w:t>
      </w:r>
    </w:p>
    <w:p w14:paraId="421CDF96" w14:textId="21DFDEE0" w:rsidR="000744FE" w:rsidRPr="00DC16A7" w:rsidRDefault="000744FE" w:rsidP="00A41864">
      <w:pPr>
        <w:pStyle w:val="Akapitzlist"/>
        <w:numPr>
          <w:ilvl w:val="1"/>
          <w:numId w:val="29"/>
        </w:numPr>
        <w:spacing w:line="259" w:lineRule="auto"/>
        <w:jc w:val="both"/>
        <w:rPr>
          <w:rFonts w:ascii="Times New Roman" w:hAnsi="Times New Roman" w:cs="Times New Roman"/>
          <w:sz w:val="20"/>
          <w:szCs w:val="20"/>
        </w:rPr>
      </w:pPr>
      <w:r w:rsidRPr="00DC16A7">
        <w:rPr>
          <w:rFonts w:ascii="Times New Roman" w:hAnsi="Times New Roman" w:cs="Times New Roman"/>
          <w:sz w:val="20"/>
          <w:szCs w:val="20"/>
        </w:rPr>
        <w:t xml:space="preserve">Ofertę wraz z załącznikami należy złożyć za pośrednictwem Platformy zakupowej pod adresem: </w:t>
      </w:r>
      <w:r w:rsidR="001132E7" w:rsidRPr="00DC16A7">
        <w:rPr>
          <w:rFonts w:ascii="Times New Roman" w:eastAsia="Arial Unicode MS" w:hAnsi="Times New Roman" w:cs="Times New Roman"/>
          <w:sz w:val="20"/>
          <w:szCs w:val="20"/>
        </w:rPr>
        <w:t>https://platformazakupowa.pl/pn/mpec_lebork</w:t>
      </w:r>
      <w:r w:rsidRPr="00DC16A7">
        <w:rPr>
          <w:rFonts w:ascii="Times New Roman" w:hAnsi="Times New Roman" w:cs="Times New Roman"/>
          <w:sz w:val="20"/>
          <w:szCs w:val="20"/>
        </w:rPr>
        <w:t xml:space="preserve"> w nieprzekraczalnym terminie: do dnia </w:t>
      </w:r>
      <w:r w:rsidR="001A2AB8" w:rsidRPr="001A2AB8">
        <w:rPr>
          <w:rFonts w:ascii="Times New Roman" w:hAnsi="Times New Roman" w:cs="Times New Roman"/>
          <w:sz w:val="20"/>
          <w:szCs w:val="20"/>
        </w:rPr>
        <w:t>16</w:t>
      </w:r>
      <w:r w:rsidRPr="001A2AB8">
        <w:rPr>
          <w:rFonts w:ascii="Times New Roman" w:hAnsi="Times New Roman" w:cs="Times New Roman"/>
          <w:sz w:val="20"/>
          <w:szCs w:val="20"/>
        </w:rPr>
        <w:t>.</w:t>
      </w:r>
      <w:r w:rsidR="001A2AB8" w:rsidRPr="001A2AB8">
        <w:rPr>
          <w:rFonts w:ascii="Times New Roman" w:hAnsi="Times New Roman" w:cs="Times New Roman"/>
          <w:sz w:val="20"/>
          <w:szCs w:val="20"/>
        </w:rPr>
        <w:t>01</w:t>
      </w:r>
      <w:r w:rsidRPr="001A2AB8">
        <w:rPr>
          <w:rFonts w:ascii="Times New Roman" w:hAnsi="Times New Roman" w:cs="Times New Roman"/>
          <w:sz w:val="20"/>
          <w:szCs w:val="20"/>
        </w:rPr>
        <w:t>.202</w:t>
      </w:r>
      <w:r w:rsidR="001A2AB8" w:rsidRPr="001A2AB8">
        <w:rPr>
          <w:rFonts w:ascii="Times New Roman" w:hAnsi="Times New Roman" w:cs="Times New Roman"/>
          <w:sz w:val="20"/>
          <w:szCs w:val="20"/>
        </w:rPr>
        <w:t>4</w:t>
      </w:r>
      <w:r w:rsidRPr="00DC16A7">
        <w:rPr>
          <w:rFonts w:ascii="Times New Roman" w:hAnsi="Times New Roman" w:cs="Times New Roman"/>
          <w:sz w:val="20"/>
          <w:szCs w:val="20"/>
        </w:rPr>
        <w:t xml:space="preserve"> r. </w:t>
      </w:r>
      <w:r w:rsidR="001132E7" w:rsidRPr="00DC16A7">
        <w:rPr>
          <w:rFonts w:ascii="Times New Roman" w:hAnsi="Times New Roman" w:cs="Times New Roman"/>
          <w:sz w:val="20"/>
          <w:szCs w:val="20"/>
        </w:rPr>
        <w:br/>
      </w:r>
      <w:r w:rsidRPr="00DC16A7">
        <w:rPr>
          <w:rFonts w:ascii="Times New Roman" w:hAnsi="Times New Roman" w:cs="Times New Roman"/>
          <w:sz w:val="20"/>
          <w:szCs w:val="20"/>
        </w:rPr>
        <w:t>do godz. 12</w:t>
      </w:r>
      <w:r w:rsidR="004F69F0" w:rsidRPr="00DC16A7">
        <w:rPr>
          <w:rFonts w:ascii="Times New Roman" w:hAnsi="Times New Roman" w:cs="Times New Roman"/>
          <w:sz w:val="20"/>
          <w:szCs w:val="20"/>
        </w:rPr>
        <w:t>:00</w:t>
      </w:r>
      <w:r w:rsidRPr="00DC16A7">
        <w:rPr>
          <w:rFonts w:ascii="Times New Roman" w:hAnsi="Times New Roman" w:cs="Times New Roman"/>
          <w:sz w:val="20"/>
          <w:szCs w:val="20"/>
        </w:rPr>
        <w:t>.</w:t>
      </w:r>
    </w:p>
    <w:p w14:paraId="42056555" w14:textId="730C3C5B" w:rsidR="000744FE" w:rsidRPr="00DC16A7" w:rsidRDefault="00C966D6" w:rsidP="00A41864">
      <w:pPr>
        <w:pStyle w:val="Akapitzlist"/>
        <w:numPr>
          <w:ilvl w:val="1"/>
          <w:numId w:val="29"/>
        </w:numPr>
        <w:spacing w:line="259" w:lineRule="auto"/>
        <w:jc w:val="both"/>
        <w:rPr>
          <w:rFonts w:ascii="Times New Roman" w:hAnsi="Times New Roman" w:cs="Times New Roman"/>
          <w:sz w:val="20"/>
          <w:szCs w:val="20"/>
        </w:rPr>
      </w:pPr>
      <w:r w:rsidRPr="00DC16A7">
        <w:rPr>
          <w:rFonts w:ascii="Times New Roman" w:hAnsi="Times New Roman" w:cs="Times New Roman"/>
          <w:sz w:val="20"/>
          <w:szCs w:val="20"/>
        </w:rPr>
        <w:t>Dostaw</w:t>
      </w:r>
      <w:r w:rsidR="000744FE" w:rsidRPr="00DC16A7">
        <w:rPr>
          <w:rFonts w:ascii="Times New Roman" w:hAnsi="Times New Roman" w:cs="Times New Roman"/>
          <w:sz w:val="20"/>
          <w:szCs w:val="20"/>
        </w:rPr>
        <w:t>ca składa ofertę za pośrednictwem Platformy zakupowej zgodnie z Opisem Przedmiotu Zamówienia.</w:t>
      </w:r>
    </w:p>
    <w:p w14:paraId="41665F1E" w14:textId="1FD0A133" w:rsidR="00ED2028" w:rsidRPr="00DC16A7" w:rsidRDefault="000744FE" w:rsidP="00A41864">
      <w:pPr>
        <w:pStyle w:val="Akapitzlist"/>
        <w:numPr>
          <w:ilvl w:val="1"/>
          <w:numId w:val="29"/>
        </w:numPr>
        <w:spacing w:line="259" w:lineRule="auto"/>
        <w:jc w:val="both"/>
        <w:rPr>
          <w:rFonts w:ascii="Times New Roman" w:hAnsi="Times New Roman" w:cs="Times New Roman"/>
          <w:sz w:val="20"/>
          <w:szCs w:val="20"/>
        </w:rPr>
      </w:pPr>
      <w:r w:rsidRPr="00DC16A7">
        <w:rPr>
          <w:rFonts w:ascii="Times New Roman" w:hAnsi="Times New Roman" w:cs="Times New Roman"/>
          <w:sz w:val="20"/>
          <w:szCs w:val="20"/>
        </w:rPr>
        <w:t>Zamawiający nie ponosi odpowiedzialności za złożenie oferty w sposób niezgodny z Instrukcją korzystania z Platformy zakupowej.</w:t>
      </w:r>
    </w:p>
    <w:p w14:paraId="3D21AAFF" w14:textId="6AA05315" w:rsidR="00ED2028" w:rsidRPr="00A41864" w:rsidRDefault="00ED2028" w:rsidP="00A41864">
      <w:pPr>
        <w:pStyle w:val="Akapitzlist"/>
        <w:numPr>
          <w:ilvl w:val="0"/>
          <w:numId w:val="29"/>
        </w:numPr>
        <w:tabs>
          <w:tab w:val="left" w:pos="540"/>
        </w:tabs>
        <w:jc w:val="both"/>
        <w:rPr>
          <w:rFonts w:ascii="Times New Roman" w:eastAsia="Arial Unicode MS" w:hAnsi="Times New Roman" w:cs="Times New Roman"/>
          <w:b/>
          <w:bCs/>
          <w:sz w:val="20"/>
          <w:szCs w:val="20"/>
        </w:rPr>
      </w:pPr>
      <w:bookmarkStart w:id="41" w:name="_Toc148606851"/>
      <w:r w:rsidRPr="00A41864">
        <w:rPr>
          <w:rFonts w:ascii="Times New Roman" w:eastAsia="Arial Unicode MS" w:hAnsi="Times New Roman" w:cs="Times New Roman"/>
          <w:b/>
          <w:bCs/>
          <w:sz w:val="20"/>
          <w:szCs w:val="20"/>
        </w:rPr>
        <w:lastRenderedPageBreak/>
        <w:t>Opis sposobu obliczenia cen</w:t>
      </w:r>
      <w:bookmarkEnd w:id="41"/>
      <w:r w:rsidRPr="00A41864">
        <w:rPr>
          <w:rFonts w:ascii="Times New Roman" w:eastAsia="Arial Unicode MS" w:hAnsi="Times New Roman" w:cs="Times New Roman"/>
          <w:b/>
          <w:bCs/>
          <w:sz w:val="20"/>
          <w:szCs w:val="20"/>
        </w:rPr>
        <w:t>y</w:t>
      </w:r>
    </w:p>
    <w:p w14:paraId="2E7B8C02" w14:textId="0512F97C" w:rsidR="00ED2028" w:rsidRPr="00A41864" w:rsidRDefault="00ED2028" w:rsidP="00A41864">
      <w:pPr>
        <w:pStyle w:val="Akapitzlist"/>
        <w:numPr>
          <w:ilvl w:val="1"/>
          <w:numId w:val="29"/>
        </w:numPr>
        <w:spacing w:line="259" w:lineRule="auto"/>
        <w:jc w:val="both"/>
        <w:rPr>
          <w:rFonts w:ascii="Times New Roman" w:hAnsi="Times New Roman" w:cs="Times New Roman"/>
          <w:sz w:val="20"/>
          <w:szCs w:val="20"/>
        </w:rPr>
      </w:pPr>
      <w:r w:rsidRPr="00A41864">
        <w:rPr>
          <w:rFonts w:ascii="Times New Roman" w:hAnsi="Times New Roman" w:cs="Times New Roman"/>
          <w:sz w:val="20"/>
          <w:szCs w:val="20"/>
        </w:rPr>
        <w:t>Cena oferty jest ceną ryczałtową i musi być podana w PLN cyfrowo i słownie z wyodrębnieniem podatku VAT (do drugiego miejsca po przecinku).</w:t>
      </w:r>
    </w:p>
    <w:p w14:paraId="1DF36E50" w14:textId="77777777" w:rsidR="00ED2028" w:rsidRPr="00A41864" w:rsidRDefault="00ED2028" w:rsidP="00A41864">
      <w:pPr>
        <w:pStyle w:val="Akapitzlist"/>
        <w:numPr>
          <w:ilvl w:val="1"/>
          <w:numId w:val="29"/>
        </w:numPr>
        <w:spacing w:line="259" w:lineRule="auto"/>
        <w:jc w:val="both"/>
        <w:rPr>
          <w:rFonts w:ascii="Times New Roman" w:hAnsi="Times New Roman" w:cs="Times New Roman"/>
          <w:b/>
          <w:sz w:val="20"/>
        </w:rPr>
      </w:pPr>
      <w:r w:rsidRPr="00A41864">
        <w:rPr>
          <w:rFonts w:ascii="Times New Roman" w:hAnsi="Times New Roman" w:cs="Times New Roman"/>
          <w:sz w:val="20"/>
          <w:szCs w:val="20"/>
        </w:rPr>
        <w:t>Cena podana w ofercie powinna obejmować wszystkie koszty związane z wykonaniem przedmiotu zamówienia oraz warunkami stawianymi przez Zamawiającego.</w:t>
      </w:r>
    </w:p>
    <w:p w14:paraId="5FD542EE" w14:textId="77777777" w:rsidR="00ED2028" w:rsidRPr="00A41864" w:rsidRDefault="00ED2028" w:rsidP="00A41864">
      <w:pPr>
        <w:pStyle w:val="Akapitzlist"/>
        <w:numPr>
          <w:ilvl w:val="1"/>
          <w:numId w:val="29"/>
        </w:numPr>
        <w:spacing w:line="259" w:lineRule="auto"/>
        <w:jc w:val="both"/>
        <w:rPr>
          <w:rFonts w:ascii="Times New Roman" w:hAnsi="Times New Roman" w:cs="Times New Roman"/>
          <w:b/>
          <w:sz w:val="20"/>
        </w:rPr>
      </w:pPr>
      <w:r w:rsidRPr="00A41864">
        <w:rPr>
          <w:rFonts w:ascii="Times New Roman" w:hAnsi="Times New Roman" w:cs="Times New Roman"/>
          <w:sz w:val="20"/>
          <w:szCs w:val="20"/>
        </w:rPr>
        <w:t>Cena może być tylko jedna; nie dopuszcza się wariantowości ceny.</w:t>
      </w:r>
    </w:p>
    <w:p w14:paraId="13759A2D" w14:textId="1BD7E956" w:rsidR="00ED2028" w:rsidRPr="00A41864" w:rsidRDefault="00ED2028" w:rsidP="00A41864">
      <w:pPr>
        <w:pStyle w:val="Akapitzlist"/>
        <w:numPr>
          <w:ilvl w:val="1"/>
          <w:numId w:val="29"/>
        </w:numPr>
        <w:spacing w:line="259" w:lineRule="auto"/>
        <w:jc w:val="both"/>
        <w:rPr>
          <w:rFonts w:ascii="Times New Roman" w:hAnsi="Times New Roman" w:cs="Times New Roman"/>
          <w:b/>
          <w:sz w:val="20"/>
        </w:rPr>
      </w:pPr>
      <w:r w:rsidRPr="00A41864">
        <w:rPr>
          <w:rFonts w:ascii="Times New Roman" w:hAnsi="Times New Roman" w:cs="Times New Roman"/>
          <w:sz w:val="20"/>
          <w:szCs w:val="20"/>
        </w:rPr>
        <w:t>Cena nie ulega zmianie przez okres ważności oferty (związania) oraz okres realizacji (wykonania) zamówienia, z wyjątkiem ustawowej zmiany stawki podatku VAT.</w:t>
      </w:r>
    </w:p>
    <w:p w14:paraId="21A8718A" w14:textId="3F6D389C" w:rsidR="00ED2028" w:rsidRPr="00A41864" w:rsidRDefault="00ED2028" w:rsidP="00A41864">
      <w:pPr>
        <w:pStyle w:val="Akapitzlist"/>
        <w:numPr>
          <w:ilvl w:val="1"/>
          <w:numId w:val="29"/>
        </w:numPr>
        <w:spacing w:line="259" w:lineRule="auto"/>
        <w:jc w:val="both"/>
        <w:rPr>
          <w:rFonts w:ascii="Times New Roman" w:hAnsi="Times New Roman" w:cs="Times New Roman"/>
          <w:b/>
          <w:sz w:val="20"/>
        </w:rPr>
      </w:pPr>
      <w:r w:rsidRPr="00A41864">
        <w:rPr>
          <w:rFonts w:ascii="Times New Roman" w:hAnsi="Times New Roman" w:cs="Times New Roman"/>
          <w:sz w:val="20"/>
          <w:szCs w:val="20"/>
        </w:rPr>
        <w:t>Cenę za wykonanie przedmiotu zamówienia należy przedstawić w „Formularzu oferty” stanowiącym załącznik do niniejszego OPZ.</w:t>
      </w:r>
    </w:p>
    <w:p w14:paraId="78616FB5" w14:textId="3FDDF9D0" w:rsidR="002A6EBA" w:rsidRPr="00A41864" w:rsidRDefault="00ED2028" w:rsidP="00A41864">
      <w:pPr>
        <w:pStyle w:val="Akapitzlist"/>
        <w:numPr>
          <w:ilvl w:val="1"/>
          <w:numId w:val="29"/>
        </w:numPr>
        <w:spacing w:line="259" w:lineRule="auto"/>
        <w:jc w:val="both"/>
        <w:rPr>
          <w:rFonts w:ascii="Times New Roman" w:hAnsi="Times New Roman" w:cs="Times New Roman"/>
          <w:b/>
          <w:sz w:val="20"/>
        </w:rPr>
      </w:pPr>
      <w:r w:rsidRPr="00A41864">
        <w:rPr>
          <w:rFonts w:ascii="Times New Roman" w:hAnsi="Times New Roman" w:cs="Times New Roman"/>
          <w:sz w:val="20"/>
          <w:szCs w:val="20"/>
        </w:rPr>
        <w:t>Za cenę uważa się cenę brutto (łącznie z należnym podatkiem VAT).</w:t>
      </w:r>
    </w:p>
    <w:p w14:paraId="2835285B" w14:textId="77777777" w:rsidR="00ED2028" w:rsidRPr="00893AF3" w:rsidRDefault="00ED2028" w:rsidP="00ED2028">
      <w:pPr>
        <w:pStyle w:val="Tekstpodstawowywcity31"/>
        <w:numPr>
          <w:ilvl w:val="0"/>
          <w:numId w:val="29"/>
        </w:numPr>
        <w:shd w:val="clear" w:color="auto" w:fill="FFFFFF"/>
        <w:spacing w:after="0"/>
        <w:jc w:val="both"/>
        <w:outlineLvl w:val="0"/>
        <w:rPr>
          <w:rFonts w:ascii="Times New Roman" w:eastAsia="Arial" w:hAnsi="Times New Roman" w:cs="Times New Roman"/>
          <w:sz w:val="20"/>
        </w:rPr>
      </w:pPr>
      <w:bookmarkStart w:id="42" w:name="_Toc148606852"/>
      <w:r w:rsidRPr="00893AF3">
        <w:rPr>
          <w:rFonts w:ascii="Times New Roman" w:hAnsi="Times New Roman" w:cs="Times New Roman"/>
          <w:b/>
          <w:sz w:val="20"/>
        </w:rPr>
        <w:t>Opis kryteriów wyboru oferty</w:t>
      </w:r>
      <w:bookmarkEnd w:id="42"/>
    </w:p>
    <w:p w14:paraId="24BDF84B" w14:textId="77777777" w:rsidR="00ED2028" w:rsidRPr="00893AF3" w:rsidRDefault="00ED2028"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Zamawiający uzna oferty za spełniające wymagania i przyjmie do szczegółowego rozpatrywania, jeżeli:</w:t>
      </w:r>
    </w:p>
    <w:p w14:paraId="40A3AEE5" w14:textId="77777777" w:rsidR="002A6EBA" w:rsidRPr="002A6EBA" w:rsidRDefault="002A6EBA" w:rsidP="002A6EBA">
      <w:pPr>
        <w:pStyle w:val="Akapitzlist"/>
        <w:numPr>
          <w:ilvl w:val="0"/>
          <w:numId w:val="22"/>
        </w:numPr>
        <w:spacing w:after="120" w:line="264" w:lineRule="auto"/>
        <w:jc w:val="both"/>
        <w:rPr>
          <w:rFonts w:ascii="Times New Roman" w:hAnsi="Times New Roman" w:cs="Times New Roman"/>
          <w:vanish/>
          <w:sz w:val="20"/>
          <w:szCs w:val="20"/>
        </w:rPr>
      </w:pPr>
    </w:p>
    <w:p w14:paraId="64AEEB89" w14:textId="77777777" w:rsidR="002A6EBA" w:rsidRPr="002A6EBA" w:rsidRDefault="002A6EBA" w:rsidP="002A6EBA">
      <w:pPr>
        <w:pStyle w:val="Akapitzlist"/>
        <w:numPr>
          <w:ilvl w:val="0"/>
          <w:numId w:val="22"/>
        </w:numPr>
        <w:spacing w:after="120" w:line="264" w:lineRule="auto"/>
        <w:jc w:val="both"/>
        <w:rPr>
          <w:rFonts w:ascii="Times New Roman" w:hAnsi="Times New Roman" w:cs="Times New Roman"/>
          <w:vanish/>
          <w:sz w:val="20"/>
          <w:szCs w:val="20"/>
        </w:rPr>
      </w:pPr>
    </w:p>
    <w:p w14:paraId="71FE4124" w14:textId="77777777" w:rsidR="002A6EBA" w:rsidRPr="002A6EBA" w:rsidRDefault="002A6EBA" w:rsidP="002A6EBA">
      <w:pPr>
        <w:pStyle w:val="Akapitzlist"/>
        <w:numPr>
          <w:ilvl w:val="0"/>
          <w:numId w:val="22"/>
        </w:numPr>
        <w:spacing w:after="120" w:line="264" w:lineRule="auto"/>
        <w:jc w:val="both"/>
        <w:rPr>
          <w:rFonts w:ascii="Times New Roman" w:hAnsi="Times New Roman" w:cs="Times New Roman"/>
          <w:vanish/>
          <w:sz w:val="20"/>
          <w:szCs w:val="20"/>
        </w:rPr>
      </w:pPr>
    </w:p>
    <w:p w14:paraId="5FAA89C3" w14:textId="77777777" w:rsidR="002A6EBA" w:rsidRPr="002A6EBA" w:rsidRDefault="002A6EBA" w:rsidP="002A6EBA">
      <w:pPr>
        <w:pStyle w:val="Akapitzlist"/>
        <w:numPr>
          <w:ilvl w:val="1"/>
          <w:numId w:val="22"/>
        </w:numPr>
        <w:spacing w:after="120" w:line="264" w:lineRule="auto"/>
        <w:jc w:val="both"/>
        <w:rPr>
          <w:rFonts w:ascii="Times New Roman" w:hAnsi="Times New Roman" w:cs="Times New Roman"/>
          <w:vanish/>
          <w:sz w:val="20"/>
          <w:szCs w:val="20"/>
        </w:rPr>
      </w:pPr>
    </w:p>
    <w:p w14:paraId="3EA5FECD" w14:textId="4215F6D1" w:rsidR="00ED2028" w:rsidRPr="00893AF3" w:rsidRDefault="00ED2028" w:rsidP="00A41864">
      <w:pPr>
        <w:pStyle w:val="Akapitzlist"/>
        <w:numPr>
          <w:ilvl w:val="2"/>
          <w:numId w:val="22"/>
        </w:numPr>
        <w:spacing w:after="120" w:line="264" w:lineRule="auto"/>
        <w:jc w:val="both"/>
        <w:rPr>
          <w:rFonts w:ascii="Times New Roman" w:hAnsi="Times New Roman" w:cs="Times New Roman"/>
          <w:sz w:val="20"/>
          <w:szCs w:val="20"/>
        </w:rPr>
      </w:pPr>
      <w:r w:rsidRPr="00893AF3">
        <w:rPr>
          <w:rFonts w:ascii="Times New Roman" w:hAnsi="Times New Roman" w:cs="Times New Roman"/>
          <w:sz w:val="20"/>
          <w:szCs w:val="20"/>
        </w:rPr>
        <w:t>oferta - co do treści – spełnia wymagania określone niniejszym OPZ,</w:t>
      </w:r>
    </w:p>
    <w:p w14:paraId="664496E3" w14:textId="2C73F5E0" w:rsidR="00ED2028" w:rsidRPr="00893AF3" w:rsidRDefault="00ED2028"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z treści złożonych dokumentów wynika, że Dostawca spełnia warunki udziału w postępowaniu oraz brak podstaw wykluczenia określone niniejszym OPZ</w:t>
      </w:r>
      <w:r w:rsidR="002A6EBA">
        <w:rPr>
          <w:rFonts w:ascii="Times New Roman" w:hAnsi="Times New Roman" w:cs="Times New Roman"/>
          <w:sz w:val="20"/>
          <w:szCs w:val="20"/>
        </w:rPr>
        <w:t>,</w:t>
      </w:r>
      <w:r w:rsidRPr="00893AF3">
        <w:rPr>
          <w:rFonts w:ascii="Times New Roman" w:hAnsi="Times New Roman" w:cs="Times New Roman"/>
          <w:sz w:val="20"/>
          <w:szCs w:val="20"/>
        </w:rPr>
        <w:t xml:space="preserve"> </w:t>
      </w:r>
    </w:p>
    <w:p w14:paraId="093A24C5" w14:textId="2C7378B3" w:rsidR="0010678D" w:rsidRPr="00893AF3" w:rsidRDefault="00ED2028"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893AF3">
        <w:rPr>
          <w:rFonts w:ascii="Times New Roman" w:hAnsi="Times New Roman" w:cs="Times New Roman"/>
          <w:sz w:val="20"/>
          <w:szCs w:val="20"/>
        </w:rPr>
        <w:t>złożone oświadczenia są aktualne i podpisane przez osoby uprawnione</w:t>
      </w:r>
      <w:r w:rsidR="002A6EBA">
        <w:rPr>
          <w:rFonts w:ascii="Times New Roman" w:hAnsi="Times New Roman" w:cs="Times New Roman"/>
          <w:sz w:val="20"/>
          <w:szCs w:val="20"/>
        </w:rPr>
        <w:t>,</w:t>
      </w:r>
      <w:r w:rsidRPr="00893AF3">
        <w:rPr>
          <w:rFonts w:ascii="Times New Roman" w:hAnsi="Times New Roman" w:cs="Times New Roman"/>
          <w:sz w:val="20"/>
          <w:szCs w:val="20"/>
        </w:rPr>
        <w:t xml:space="preserve"> </w:t>
      </w:r>
    </w:p>
    <w:p w14:paraId="31E2C032" w14:textId="77777777" w:rsidR="00ED2028" w:rsidRPr="00A41864" w:rsidRDefault="00ED2028"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A41864">
        <w:rPr>
          <w:rFonts w:ascii="Times New Roman" w:hAnsi="Times New Roman" w:cs="Times New Roman"/>
          <w:sz w:val="20"/>
          <w:szCs w:val="20"/>
        </w:rPr>
        <w:t>Oferta została złożona w określonym przez Zamawiającego terminie.</w:t>
      </w:r>
    </w:p>
    <w:p w14:paraId="62F40F9C" w14:textId="77777777" w:rsidR="00ED2028" w:rsidRPr="00A41864" w:rsidRDefault="00ED2028"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Oferty oceniane będą punktowo.</w:t>
      </w:r>
    </w:p>
    <w:p w14:paraId="4807BE85" w14:textId="08F56010" w:rsidR="00ED2028" w:rsidRDefault="00ED2028"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Wybór oferty dokonany zostanie na podstawie poniższych kryteriów (nazwa kryterium, waga):</w:t>
      </w:r>
    </w:p>
    <w:p w14:paraId="6061435C" w14:textId="77777777" w:rsidR="004F69F0" w:rsidRPr="00893AF3" w:rsidRDefault="004F69F0" w:rsidP="004F69F0">
      <w:pPr>
        <w:tabs>
          <w:tab w:val="left" w:pos="426"/>
        </w:tabs>
        <w:spacing w:after="120" w:line="264" w:lineRule="auto"/>
        <w:ind w:left="792"/>
        <w:jc w:val="both"/>
        <w:rPr>
          <w:rFonts w:ascii="Times New Roman" w:hAnsi="Times New Roman" w:cs="Times New Roman"/>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65"/>
        <w:gridCol w:w="5307"/>
        <w:gridCol w:w="1544"/>
      </w:tblGrid>
      <w:tr w:rsidR="00ED2028" w:rsidRPr="00ED2028" w14:paraId="098655B8" w14:textId="77777777" w:rsidTr="00E2793B">
        <w:trPr>
          <w:cantSplit/>
          <w:trHeight w:val="368"/>
          <w:jc w:val="center"/>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4E02" w14:textId="77777777" w:rsidR="00ED2028" w:rsidRPr="00ED2028" w:rsidRDefault="00ED2028" w:rsidP="00ED2028">
            <w:pPr>
              <w:spacing w:after="120" w:line="264" w:lineRule="auto"/>
              <w:ind w:left="-100" w:firstLine="100"/>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L.p.</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9FDC" w14:textId="77777777" w:rsidR="00ED2028" w:rsidRPr="00ED2028" w:rsidRDefault="00ED2028" w:rsidP="00ED2028">
            <w:pPr>
              <w:spacing w:after="120" w:line="264" w:lineRule="auto"/>
              <w:ind w:left="195" w:hanging="195"/>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Nazwa kryterium</w:t>
            </w:r>
          </w:p>
          <w:p w14:paraId="6A1F7B95" w14:textId="77777777" w:rsidR="00ED2028" w:rsidRPr="00ED2028" w:rsidRDefault="00ED2028" w:rsidP="00ED2028">
            <w:pPr>
              <w:spacing w:after="120" w:line="264" w:lineRule="auto"/>
              <w:ind w:left="195" w:hanging="195"/>
              <w:jc w:val="center"/>
              <w:rPr>
                <w:rFonts w:ascii="Times New Roman" w:eastAsia="Times New Roman" w:hAnsi="Times New Roman" w:cs="Times New Roman"/>
                <w:sz w:val="20"/>
                <w:szCs w:val="20"/>
                <w:lang w:eastAsia="pl-PL"/>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F9F7" w14:textId="77777777" w:rsidR="00ED2028" w:rsidRPr="00ED2028" w:rsidRDefault="00ED2028" w:rsidP="00ED2028">
            <w:pPr>
              <w:spacing w:after="120" w:line="264" w:lineRule="auto"/>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Waga [%]</w:t>
            </w:r>
          </w:p>
        </w:tc>
      </w:tr>
      <w:tr w:rsidR="00ED2028" w:rsidRPr="00ED2028" w14:paraId="53D9D6E4" w14:textId="77777777" w:rsidTr="00610CAB">
        <w:trPr>
          <w:cantSplit/>
          <w:trHeight w:val="607"/>
          <w:jc w:val="center"/>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33749" w14:textId="77777777" w:rsidR="00ED2028" w:rsidRPr="00ED2028" w:rsidRDefault="00ED2028" w:rsidP="00ED2028">
            <w:pPr>
              <w:spacing w:after="120" w:line="264" w:lineRule="auto"/>
              <w:ind w:left="-100" w:firstLine="100"/>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1.</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C8AEB" w14:textId="77777777" w:rsidR="00ED2028" w:rsidRPr="00ED2028" w:rsidRDefault="00ED2028" w:rsidP="00ED2028">
            <w:pPr>
              <w:spacing w:after="120" w:line="264" w:lineRule="auto"/>
              <w:ind w:left="195" w:hanging="195"/>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Cena</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10F8" w14:textId="62FB3A4F" w:rsidR="00ED2028" w:rsidRPr="00ED2028" w:rsidRDefault="001132E7" w:rsidP="00ED2028">
            <w:pPr>
              <w:spacing w:after="120" w:line="264"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r w:rsidR="00ED2028" w:rsidRPr="00ED2028">
              <w:rPr>
                <w:rFonts w:ascii="Times New Roman" w:eastAsia="Times New Roman" w:hAnsi="Times New Roman" w:cs="Times New Roman"/>
                <w:sz w:val="20"/>
                <w:szCs w:val="20"/>
                <w:lang w:eastAsia="pl-PL"/>
              </w:rPr>
              <w:t>0</w:t>
            </w:r>
          </w:p>
        </w:tc>
      </w:tr>
      <w:tr w:rsidR="00ED2028" w:rsidRPr="00ED2028" w14:paraId="5E46E0FE" w14:textId="77777777" w:rsidTr="00610CAB">
        <w:trPr>
          <w:cantSplit/>
          <w:trHeight w:val="607"/>
          <w:jc w:val="center"/>
        </w:trPr>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D46C" w14:textId="77777777" w:rsidR="00ED2028" w:rsidRPr="00ED2028" w:rsidRDefault="00ED2028" w:rsidP="00ED2028">
            <w:pPr>
              <w:spacing w:after="120" w:line="264" w:lineRule="auto"/>
              <w:ind w:left="-100" w:firstLine="100"/>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2.</w:t>
            </w:r>
          </w:p>
        </w:tc>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2D24" w14:textId="77777777" w:rsidR="00ED2028" w:rsidRPr="00ED2028" w:rsidRDefault="00ED2028" w:rsidP="00ED2028">
            <w:pPr>
              <w:spacing w:after="120" w:line="264" w:lineRule="auto"/>
              <w:ind w:left="195" w:hanging="195"/>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Długość okresu gwarancji</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AC3A" w14:textId="77777777" w:rsidR="00ED2028" w:rsidRPr="00ED2028" w:rsidRDefault="00ED2028" w:rsidP="00ED2028">
            <w:pPr>
              <w:spacing w:after="120" w:line="264" w:lineRule="auto"/>
              <w:jc w:val="center"/>
              <w:rPr>
                <w:rFonts w:ascii="Times New Roman" w:eastAsia="Times New Roman" w:hAnsi="Times New Roman" w:cs="Times New Roman"/>
                <w:sz w:val="20"/>
                <w:szCs w:val="20"/>
                <w:lang w:eastAsia="pl-PL"/>
              </w:rPr>
            </w:pPr>
            <w:r w:rsidRPr="00ED2028">
              <w:rPr>
                <w:rFonts w:ascii="Times New Roman" w:eastAsia="Times New Roman" w:hAnsi="Times New Roman" w:cs="Times New Roman"/>
                <w:sz w:val="20"/>
                <w:szCs w:val="20"/>
                <w:lang w:eastAsia="pl-PL"/>
              </w:rPr>
              <w:t>20</w:t>
            </w:r>
          </w:p>
        </w:tc>
      </w:tr>
    </w:tbl>
    <w:p w14:paraId="6C24CEE7" w14:textId="77777777" w:rsidR="00ED2028" w:rsidRDefault="00ED2028" w:rsidP="00ED2028">
      <w:pPr>
        <w:tabs>
          <w:tab w:val="left" w:pos="426"/>
        </w:tabs>
        <w:jc w:val="both"/>
        <w:rPr>
          <w:rFonts w:ascii="Times New Roman" w:hAnsi="Times New Roman" w:cs="Times New Roman"/>
          <w:sz w:val="20"/>
          <w:szCs w:val="20"/>
        </w:rPr>
      </w:pPr>
    </w:p>
    <w:p w14:paraId="2B680D35" w14:textId="77777777" w:rsidR="001132E7" w:rsidRPr="00893AF3" w:rsidRDefault="001132E7" w:rsidP="00ED2028">
      <w:pPr>
        <w:tabs>
          <w:tab w:val="left" w:pos="426"/>
        </w:tabs>
        <w:jc w:val="both"/>
        <w:rPr>
          <w:rFonts w:ascii="Times New Roman" w:hAnsi="Times New Roman" w:cs="Times New Roman"/>
          <w:sz w:val="20"/>
          <w:szCs w:val="20"/>
        </w:rPr>
      </w:pPr>
    </w:p>
    <w:p w14:paraId="29906C69" w14:textId="77777777" w:rsidR="00ED2028" w:rsidRDefault="00ED2028" w:rsidP="00A41864">
      <w:pPr>
        <w:pStyle w:val="Akapitzlist"/>
        <w:numPr>
          <w:ilvl w:val="1"/>
          <w:numId w:val="29"/>
        </w:numPr>
        <w:spacing w:line="259" w:lineRule="auto"/>
        <w:jc w:val="both"/>
        <w:rPr>
          <w:rFonts w:ascii="Times New Roman" w:hAnsi="Times New Roman" w:cs="Times New Roman"/>
          <w:sz w:val="20"/>
          <w:szCs w:val="20"/>
        </w:rPr>
      </w:pPr>
      <w:r w:rsidRPr="00A41864">
        <w:rPr>
          <w:rFonts w:ascii="Times New Roman" w:hAnsi="Times New Roman" w:cs="Times New Roman"/>
          <w:sz w:val="20"/>
          <w:szCs w:val="20"/>
        </w:rPr>
        <w:t>Sposób obliczenia oferty zostanie dokonany wg poniższych algorytmów:</w:t>
      </w:r>
    </w:p>
    <w:p w14:paraId="118073CA" w14:textId="44F9B0DE" w:rsidR="0010689D" w:rsidRPr="0010689D" w:rsidRDefault="0010689D" w:rsidP="0010689D">
      <w:pPr>
        <w:pStyle w:val="Akapitzlist"/>
        <w:spacing w:line="259" w:lineRule="auto"/>
        <w:ind w:left="792"/>
        <w:jc w:val="both"/>
        <w:rPr>
          <w:rFonts w:ascii="Times New Roman" w:hAnsi="Times New Roman" w:cs="Times New Roman"/>
          <w:b/>
          <w:bCs/>
          <w:sz w:val="20"/>
          <w:szCs w:val="20"/>
        </w:rPr>
      </w:pPr>
      <w:r w:rsidRPr="0010689D">
        <w:rPr>
          <w:rFonts w:ascii="Times New Roman" w:hAnsi="Times New Roman" w:cs="Times New Roman"/>
          <w:b/>
          <w:bCs/>
          <w:sz w:val="20"/>
          <w:szCs w:val="20"/>
        </w:rPr>
        <w:t>Cena (C):</w:t>
      </w:r>
    </w:p>
    <w:p w14:paraId="3034D5BF" w14:textId="471A5874" w:rsidR="002E6DAC" w:rsidRPr="002E6DAC" w:rsidRDefault="002E6DAC" w:rsidP="002E6DAC">
      <w:pPr>
        <w:spacing w:line="259" w:lineRule="auto"/>
        <w:jc w:val="both"/>
        <w:rPr>
          <w:rFonts w:ascii="Times New Roman" w:hAnsi="Times New Roman" w:cs="Times New Roman"/>
          <w:sz w:val="20"/>
          <w:szCs w:val="20"/>
        </w:rPr>
      </w:pPr>
      <m:oMathPara>
        <m:oMath>
          <m:r>
            <w:rPr>
              <w:rFonts w:ascii="Cambria Math" w:hAnsi="Cambria Math" w:cs="Cambria Math"/>
              <w:sz w:val="20"/>
              <w:szCs w:val="20"/>
            </w:rPr>
            <m:t>C</m:t>
          </m:r>
          <m:r>
            <m:rPr>
              <m:sty m:val="p"/>
            </m:rPr>
            <w:rPr>
              <w:rFonts w:ascii="Cambria Math" w:hAnsi="Cambria Math" w:cs="Cambria Math"/>
              <w:sz w:val="20"/>
              <w:szCs w:val="20"/>
            </w:rPr>
            <m:t>=</m:t>
          </m:r>
          <m:f>
            <m:fPr>
              <m:ctrlPr>
                <w:rPr>
                  <w:rFonts w:ascii="Cambria Math" w:hAnsi="Cambria Math" w:cs="Cambria Math"/>
                  <w:sz w:val="20"/>
                  <w:szCs w:val="20"/>
                </w:rPr>
              </m:ctrlPr>
            </m:fPr>
            <m:num>
              <m:r>
                <w:rPr>
                  <w:rFonts w:ascii="Cambria Math" w:hAnsi="Cambria Math" w:cs="Cambria Math"/>
                  <w:sz w:val="20"/>
                  <w:szCs w:val="20"/>
                </w:rPr>
                <m:t>najniższa oferowana cena brutto</m:t>
              </m:r>
            </m:num>
            <m:den>
              <m:r>
                <w:rPr>
                  <w:rFonts w:ascii="Cambria Math" w:hAnsi="Cambria Math" w:cs="Cambria Math"/>
                  <w:sz w:val="20"/>
                  <w:szCs w:val="20"/>
                </w:rPr>
                <m:t>cena ocenianej oferty</m:t>
              </m:r>
            </m:den>
          </m:f>
          <m:r>
            <w:rPr>
              <w:rFonts w:ascii="Cambria Math" w:hAnsi="Cambria Math" w:cs="Cambria Math"/>
              <w:sz w:val="20"/>
              <w:szCs w:val="20"/>
            </w:rPr>
            <m:t xml:space="preserve"> x 80 pkt.</m:t>
          </m:r>
        </m:oMath>
      </m:oMathPara>
    </w:p>
    <w:p w14:paraId="31146CCE" w14:textId="499A0DAB" w:rsidR="00893AF3" w:rsidRPr="0010689D" w:rsidRDefault="00893AF3" w:rsidP="0010689D">
      <w:pPr>
        <w:pStyle w:val="Akapitzlist"/>
        <w:spacing w:line="259" w:lineRule="auto"/>
        <w:ind w:left="792"/>
        <w:jc w:val="both"/>
        <w:rPr>
          <w:rFonts w:ascii="Times New Roman" w:hAnsi="Times New Roman" w:cs="Times New Roman"/>
          <w:sz w:val="20"/>
          <w:szCs w:val="20"/>
        </w:rPr>
      </w:pPr>
      <w:r w:rsidRPr="0010689D">
        <w:rPr>
          <w:rFonts w:ascii="Times New Roman" w:hAnsi="Times New Roman" w:cs="Times New Roman"/>
          <w:sz w:val="20"/>
          <w:szCs w:val="20"/>
        </w:rPr>
        <w:t>gdzie:</w:t>
      </w:r>
    </w:p>
    <w:p w14:paraId="24408F02" w14:textId="13FED18D" w:rsidR="00893AF3" w:rsidRPr="0010689D" w:rsidRDefault="00893AF3" w:rsidP="0010689D">
      <w:pPr>
        <w:pStyle w:val="Akapitzlist"/>
        <w:spacing w:line="259" w:lineRule="auto"/>
        <w:ind w:left="792"/>
        <w:jc w:val="both"/>
        <w:rPr>
          <w:rFonts w:ascii="Times New Roman" w:hAnsi="Times New Roman" w:cs="Times New Roman"/>
          <w:sz w:val="20"/>
          <w:szCs w:val="20"/>
        </w:rPr>
      </w:pPr>
      <w:r w:rsidRPr="0010689D">
        <w:rPr>
          <w:rFonts w:ascii="Times New Roman" w:hAnsi="Times New Roman" w:cs="Times New Roman"/>
          <w:sz w:val="20"/>
          <w:szCs w:val="20"/>
        </w:rPr>
        <w:t xml:space="preserve">C   - liczba punktów przyznanych danej ofercie w kryterium cena  </w:t>
      </w:r>
    </w:p>
    <w:p w14:paraId="5BBB1777" w14:textId="7BAA3603" w:rsidR="00893AF3" w:rsidRPr="00893AF3" w:rsidRDefault="00D72C29" w:rsidP="00D72C29">
      <w:pPr>
        <w:tabs>
          <w:tab w:val="left" w:pos="567"/>
        </w:tabs>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00893AF3" w:rsidRPr="00893AF3">
        <w:rPr>
          <w:rFonts w:ascii="Times New Roman" w:hAnsi="Times New Roman" w:cs="Times New Roman"/>
          <w:b/>
          <w:sz w:val="20"/>
          <w:szCs w:val="20"/>
        </w:rPr>
        <w:t>Długość okresu gwarancji</w:t>
      </w:r>
      <w:r w:rsidR="002E6DAC">
        <w:rPr>
          <w:rFonts w:ascii="Times New Roman" w:hAnsi="Times New Roman" w:cs="Times New Roman"/>
          <w:b/>
          <w:sz w:val="20"/>
          <w:szCs w:val="20"/>
        </w:rPr>
        <w:t xml:space="preserve"> (G)</w:t>
      </w:r>
      <w:r w:rsidR="00893AF3" w:rsidRPr="00893AF3">
        <w:rPr>
          <w:rFonts w:ascii="Times New Roman" w:hAnsi="Times New Roman" w:cs="Times New Roman"/>
          <w:b/>
          <w:sz w:val="20"/>
          <w:szCs w:val="20"/>
        </w:rPr>
        <w:t xml:space="preserve"> </w:t>
      </w:r>
      <w:r w:rsidR="00893AF3" w:rsidRPr="00893AF3">
        <w:rPr>
          <w:rFonts w:ascii="Times New Roman" w:hAnsi="Times New Roman" w:cs="Times New Roman"/>
          <w:sz w:val="20"/>
          <w:szCs w:val="20"/>
        </w:rPr>
        <w:t xml:space="preserve">(nie mniej niż 36 miesięcy, nie więcej niż 60 miesięcy): </w:t>
      </w:r>
    </w:p>
    <w:p w14:paraId="338024F8" w14:textId="7F42A985" w:rsidR="00893AF3" w:rsidRPr="00A41864" w:rsidRDefault="00893AF3" w:rsidP="00D72C29">
      <w:pPr>
        <w:pStyle w:val="Bezodstpw"/>
        <w:ind w:left="851"/>
        <w:jc w:val="both"/>
        <w:rPr>
          <w:rFonts w:ascii="Times New Roman" w:hAnsi="Times New Roman" w:cs="Times New Roman"/>
          <w:b/>
          <w:sz w:val="20"/>
          <w:szCs w:val="20"/>
        </w:rPr>
      </w:pPr>
      <w:r w:rsidRPr="00A41864">
        <w:rPr>
          <w:rFonts w:ascii="Times New Roman" w:hAnsi="Times New Roman" w:cs="Times New Roman"/>
          <w:sz w:val="20"/>
          <w:szCs w:val="20"/>
        </w:rPr>
        <w:t xml:space="preserve">W przypadku, gdy </w:t>
      </w:r>
      <w:r w:rsidR="00C966D6">
        <w:rPr>
          <w:rFonts w:ascii="Times New Roman" w:hAnsi="Times New Roman" w:cs="Times New Roman"/>
          <w:sz w:val="20"/>
          <w:szCs w:val="20"/>
        </w:rPr>
        <w:t>Dostaw</w:t>
      </w:r>
      <w:r w:rsidRPr="00A41864">
        <w:rPr>
          <w:rFonts w:ascii="Times New Roman" w:hAnsi="Times New Roman" w:cs="Times New Roman"/>
          <w:sz w:val="20"/>
          <w:szCs w:val="20"/>
        </w:rPr>
        <w:t xml:space="preserve">ca poda dłuższy okres gwarancji do obliczeń Zamawiający przyjmie wartość 60 miesięcy. W przypadku, gdy </w:t>
      </w:r>
      <w:r w:rsidR="00C966D6">
        <w:rPr>
          <w:rFonts w:ascii="Times New Roman" w:hAnsi="Times New Roman" w:cs="Times New Roman"/>
          <w:sz w:val="20"/>
          <w:szCs w:val="20"/>
        </w:rPr>
        <w:t>Dostaw</w:t>
      </w:r>
      <w:r w:rsidRPr="00A41864">
        <w:rPr>
          <w:rFonts w:ascii="Times New Roman" w:hAnsi="Times New Roman" w:cs="Times New Roman"/>
          <w:sz w:val="20"/>
          <w:szCs w:val="20"/>
        </w:rPr>
        <w:t>ca złoży ofertę, w której wskaże okres gwarancji poniżej 36 miesięcy oferta będzie potraktowana jako niezgodna z treścią OPZ i zostanie odrzucona.</w:t>
      </w:r>
    </w:p>
    <w:p w14:paraId="64503065" w14:textId="7E1B3F81" w:rsidR="002F35D9" w:rsidRPr="002E6DAC" w:rsidRDefault="00893AF3" w:rsidP="002F35D9">
      <w:pPr>
        <w:spacing w:line="259" w:lineRule="auto"/>
        <w:jc w:val="both"/>
        <w:rPr>
          <w:rFonts w:ascii="Times New Roman" w:hAnsi="Times New Roman" w:cs="Times New Roman"/>
          <w:sz w:val="20"/>
          <w:szCs w:val="20"/>
        </w:rPr>
      </w:pPr>
      <w:r w:rsidRPr="00893AF3">
        <w:rPr>
          <w:rFonts w:ascii="Times New Roman" w:eastAsia="Arial" w:hAnsi="Times New Roman"/>
          <w:sz w:val="20"/>
        </w:rPr>
        <w:t xml:space="preserve">         </w:t>
      </w:r>
      <w:r w:rsidR="002F35D9" w:rsidRPr="002F35D9">
        <w:rPr>
          <w:rFonts w:ascii="Cambria Math" w:hAnsi="Cambria Math" w:cs="Cambria Math"/>
          <w:i/>
          <w:sz w:val="20"/>
          <w:szCs w:val="20"/>
        </w:rPr>
        <w:br/>
      </w:r>
      <m:oMathPara>
        <m:oMath>
          <m:r>
            <w:rPr>
              <w:rFonts w:ascii="Cambria Math" w:hAnsi="Cambria Math" w:cs="Cambria Math"/>
              <w:sz w:val="20"/>
              <w:szCs w:val="20"/>
            </w:rPr>
            <m:t>G</m:t>
          </m:r>
          <m:r>
            <m:rPr>
              <m:sty m:val="p"/>
            </m:rPr>
            <w:rPr>
              <w:rFonts w:ascii="Cambria Math" w:hAnsi="Cambria Math" w:cs="Cambria Math"/>
              <w:sz w:val="20"/>
              <w:szCs w:val="20"/>
            </w:rPr>
            <m:t>=</m:t>
          </m:r>
          <m:f>
            <m:fPr>
              <m:ctrlPr>
                <w:rPr>
                  <w:rFonts w:ascii="Cambria Math" w:hAnsi="Cambria Math" w:cs="Cambria Math"/>
                  <w:sz w:val="20"/>
                  <w:szCs w:val="20"/>
                </w:rPr>
              </m:ctrlPr>
            </m:fPr>
            <m:num>
              <m:r>
                <w:rPr>
                  <w:rFonts w:ascii="Cambria Math" w:hAnsi="Cambria Math" w:cs="Cambria Math"/>
                  <w:sz w:val="20"/>
                  <w:szCs w:val="20"/>
                </w:rPr>
                <m:t>(X-36)</m:t>
              </m:r>
            </m:num>
            <m:den>
              <m:r>
                <w:rPr>
                  <w:rFonts w:ascii="Cambria Math" w:hAnsi="Cambria Math" w:cs="Cambria Math"/>
                  <w:sz w:val="20"/>
                  <w:szCs w:val="20"/>
                </w:rPr>
                <m:t>(60-36)</m:t>
              </m:r>
            </m:den>
          </m:f>
          <m:r>
            <w:rPr>
              <w:rFonts w:ascii="Cambria Math" w:hAnsi="Cambria Math" w:cs="Cambria Math"/>
              <w:sz w:val="20"/>
              <w:szCs w:val="20"/>
            </w:rPr>
            <m:t xml:space="preserve"> x 20 pkt.</m:t>
          </m:r>
        </m:oMath>
      </m:oMathPara>
    </w:p>
    <w:p w14:paraId="76B7CADC" w14:textId="77777777" w:rsidR="00893AF3" w:rsidRPr="002F35D9" w:rsidRDefault="00893AF3" w:rsidP="002F35D9">
      <w:pPr>
        <w:pStyle w:val="Akapitzlist"/>
        <w:spacing w:line="259" w:lineRule="auto"/>
        <w:ind w:left="792"/>
        <w:jc w:val="both"/>
        <w:rPr>
          <w:rFonts w:ascii="Times New Roman" w:hAnsi="Times New Roman" w:cs="Times New Roman"/>
          <w:sz w:val="20"/>
          <w:szCs w:val="20"/>
        </w:rPr>
      </w:pPr>
      <w:r w:rsidRPr="002F35D9">
        <w:rPr>
          <w:rFonts w:ascii="Times New Roman" w:hAnsi="Times New Roman" w:cs="Times New Roman"/>
          <w:sz w:val="20"/>
          <w:szCs w:val="20"/>
        </w:rPr>
        <w:t>gdzie:</w:t>
      </w:r>
    </w:p>
    <w:p w14:paraId="03EE5316" w14:textId="77777777" w:rsidR="00893AF3" w:rsidRPr="002F35D9" w:rsidRDefault="00893AF3" w:rsidP="002F35D9">
      <w:pPr>
        <w:pStyle w:val="Akapitzlist"/>
        <w:spacing w:line="259" w:lineRule="auto"/>
        <w:ind w:left="792"/>
        <w:jc w:val="both"/>
        <w:rPr>
          <w:rFonts w:ascii="Times New Roman" w:hAnsi="Times New Roman" w:cs="Times New Roman"/>
          <w:sz w:val="20"/>
          <w:szCs w:val="20"/>
        </w:rPr>
      </w:pPr>
      <w:r w:rsidRPr="002F35D9">
        <w:rPr>
          <w:rFonts w:ascii="Times New Roman" w:hAnsi="Times New Roman" w:cs="Times New Roman"/>
          <w:sz w:val="20"/>
          <w:szCs w:val="20"/>
        </w:rPr>
        <w:t>G    -  liczba punktów przyznana danej ofercie w kryterium długość okresu gwarancji</w:t>
      </w:r>
    </w:p>
    <w:p w14:paraId="68F61B87" w14:textId="77777777" w:rsidR="00893AF3" w:rsidRPr="002F35D9" w:rsidRDefault="00893AF3" w:rsidP="002F35D9">
      <w:pPr>
        <w:pStyle w:val="Akapitzlist"/>
        <w:spacing w:line="259" w:lineRule="auto"/>
        <w:ind w:left="792"/>
        <w:jc w:val="both"/>
        <w:rPr>
          <w:rFonts w:ascii="Times New Roman" w:hAnsi="Times New Roman" w:cs="Times New Roman"/>
          <w:sz w:val="20"/>
          <w:szCs w:val="20"/>
        </w:rPr>
      </w:pPr>
      <w:r w:rsidRPr="002F35D9">
        <w:rPr>
          <w:rFonts w:ascii="Times New Roman" w:hAnsi="Times New Roman" w:cs="Times New Roman"/>
          <w:sz w:val="20"/>
          <w:szCs w:val="20"/>
        </w:rPr>
        <w:t>X – długość okresu gwarancji w badanej ofercie</w:t>
      </w:r>
    </w:p>
    <w:p w14:paraId="7D569F16" w14:textId="77777777" w:rsidR="00546CC5" w:rsidRDefault="00546CC5" w:rsidP="00893AF3">
      <w:pPr>
        <w:jc w:val="center"/>
        <w:rPr>
          <w:rFonts w:ascii="Times New Roman" w:hAnsi="Times New Roman" w:cs="Times New Roman"/>
          <w:b/>
          <w:sz w:val="20"/>
          <w:szCs w:val="20"/>
        </w:rPr>
      </w:pPr>
    </w:p>
    <w:p w14:paraId="2EAC6C76" w14:textId="7239FE68" w:rsidR="00893AF3" w:rsidRPr="00893AF3" w:rsidRDefault="00893AF3" w:rsidP="00893AF3">
      <w:pPr>
        <w:jc w:val="center"/>
        <w:rPr>
          <w:rFonts w:ascii="Times New Roman" w:hAnsi="Times New Roman" w:cs="Times New Roman"/>
          <w:b/>
          <w:bCs/>
          <w:sz w:val="20"/>
          <w:szCs w:val="20"/>
        </w:rPr>
      </w:pPr>
      <w:r w:rsidRPr="00893AF3">
        <w:rPr>
          <w:rFonts w:ascii="Times New Roman" w:hAnsi="Times New Roman" w:cs="Times New Roman"/>
          <w:b/>
          <w:sz w:val="20"/>
          <w:szCs w:val="20"/>
        </w:rPr>
        <w:t>Ilość punktów:    P = C + G</w:t>
      </w:r>
    </w:p>
    <w:p w14:paraId="27C9B50C" w14:textId="0779A4BA" w:rsidR="00893AF3" w:rsidRPr="00893AF3" w:rsidRDefault="00893AF3"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lastRenderedPageBreak/>
        <w:t>Uzyskana liczba punktów w ramach danego kryterium będzie zaokrąglona do drugiego miejsca po</w:t>
      </w:r>
      <w:r w:rsidR="001C4EAD">
        <w:rPr>
          <w:rFonts w:ascii="Times New Roman" w:hAnsi="Times New Roman" w:cs="Times New Roman"/>
          <w:sz w:val="20"/>
          <w:szCs w:val="20"/>
        </w:rPr>
        <w:t xml:space="preserve"> </w:t>
      </w:r>
      <w:r w:rsidRPr="00893AF3">
        <w:rPr>
          <w:rFonts w:ascii="Times New Roman" w:hAnsi="Times New Roman" w:cs="Times New Roman"/>
          <w:sz w:val="20"/>
          <w:szCs w:val="20"/>
        </w:rPr>
        <w:t>przecinku.</w:t>
      </w:r>
    </w:p>
    <w:p w14:paraId="00336076" w14:textId="36BC94E5" w:rsidR="00893AF3" w:rsidRPr="00893AF3" w:rsidRDefault="00893AF3"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Maksymalna ilość punktów (P), jaką po uwzględnieniu wag, może osiągnąć oferta wynosi 100. </w:t>
      </w:r>
    </w:p>
    <w:p w14:paraId="4E082CD7" w14:textId="28A4D2AC" w:rsidR="00893AF3" w:rsidRPr="00893AF3" w:rsidRDefault="00893AF3"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Zamawiający przyzna zamówienie </w:t>
      </w:r>
      <w:r w:rsidR="00C966D6">
        <w:rPr>
          <w:rFonts w:ascii="Times New Roman" w:hAnsi="Times New Roman" w:cs="Times New Roman"/>
          <w:sz w:val="20"/>
          <w:szCs w:val="20"/>
        </w:rPr>
        <w:t>Dostaw</w:t>
      </w:r>
      <w:r w:rsidRPr="00893AF3">
        <w:rPr>
          <w:rFonts w:ascii="Times New Roman" w:hAnsi="Times New Roman" w:cs="Times New Roman"/>
          <w:sz w:val="20"/>
          <w:szCs w:val="20"/>
        </w:rPr>
        <w:t>cy, którego oferta odpowiada zasadom</w:t>
      </w:r>
      <w:r w:rsidRPr="00A41864">
        <w:rPr>
          <w:rFonts w:ascii="Times New Roman" w:hAnsi="Times New Roman" w:cs="Times New Roman"/>
          <w:sz w:val="20"/>
          <w:szCs w:val="20"/>
        </w:rPr>
        <w:t xml:space="preserve"> </w:t>
      </w:r>
      <w:r w:rsidRPr="00893AF3">
        <w:rPr>
          <w:rFonts w:ascii="Times New Roman" w:hAnsi="Times New Roman" w:cs="Times New Roman"/>
          <w:sz w:val="20"/>
          <w:szCs w:val="20"/>
        </w:rPr>
        <w:t xml:space="preserve">określonym </w:t>
      </w:r>
      <w:r w:rsidRPr="00893AF3">
        <w:rPr>
          <w:rFonts w:ascii="Times New Roman" w:hAnsi="Times New Roman" w:cs="Times New Roman"/>
          <w:sz w:val="20"/>
          <w:szCs w:val="20"/>
        </w:rPr>
        <w:br/>
        <w:t>w ustawie Prawo zamówień publicznych, spełnia wymagania określone w niniejszej specyfikacji oraz została uznana za najkorzystniejszą wg przyjętych kryteriów oceny ofert, tj. z najwyższą liczbą przyznanych punktów.</w:t>
      </w:r>
    </w:p>
    <w:p w14:paraId="2AAD00C3" w14:textId="49A9873B" w:rsidR="00893AF3" w:rsidRDefault="00893AF3" w:rsidP="00A41864">
      <w:pPr>
        <w:pStyle w:val="Akapitzlist"/>
        <w:numPr>
          <w:ilvl w:val="1"/>
          <w:numId w:val="29"/>
        </w:numPr>
        <w:spacing w:line="259" w:lineRule="auto"/>
        <w:jc w:val="both"/>
        <w:rPr>
          <w:rFonts w:ascii="Times New Roman" w:hAnsi="Times New Roman" w:cs="Times New Roman"/>
          <w:sz w:val="20"/>
          <w:szCs w:val="20"/>
        </w:rPr>
      </w:pPr>
      <w:r w:rsidRPr="00893AF3">
        <w:rPr>
          <w:rFonts w:ascii="Times New Roman" w:hAnsi="Times New Roman" w:cs="Times New Roman"/>
          <w:sz w:val="20"/>
          <w:szCs w:val="20"/>
        </w:rPr>
        <w:t xml:space="preserve">Jeżeli wybór oferty najkorzystniejszej będzie niemożliwy z uwagi na to, że dwie lub więcej ofert uzyska taką samą liczbę punktów (przedstawia taki sam bilans ceny i innych kryteriów), Zamawiający wybierze ofertę z najniższą ceną. </w:t>
      </w:r>
    </w:p>
    <w:p w14:paraId="2C10E25B" w14:textId="6DE143EE" w:rsidR="00893AF3" w:rsidRPr="00A41864" w:rsidRDefault="00893AF3" w:rsidP="00A41864">
      <w:pPr>
        <w:pStyle w:val="Tekstpodstawowywcity31"/>
        <w:numPr>
          <w:ilvl w:val="0"/>
          <w:numId w:val="29"/>
        </w:numPr>
        <w:shd w:val="clear" w:color="auto" w:fill="FFFFFF"/>
        <w:spacing w:after="0"/>
        <w:jc w:val="both"/>
        <w:outlineLvl w:val="0"/>
        <w:rPr>
          <w:rFonts w:ascii="Times New Roman" w:hAnsi="Times New Roman" w:cs="Times New Roman"/>
          <w:b/>
          <w:sz w:val="20"/>
        </w:rPr>
      </w:pPr>
      <w:r w:rsidRPr="00A41864">
        <w:rPr>
          <w:rFonts w:ascii="Times New Roman" w:hAnsi="Times New Roman" w:cs="Times New Roman"/>
          <w:b/>
          <w:sz w:val="20"/>
        </w:rPr>
        <w:t>Badanie ofert oraz wybór oferty najkorzystniejszej</w:t>
      </w:r>
    </w:p>
    <w:p w14:paraId="0ED7458C" w14:textId="77777777" w:rsidR="00893AF3" w:rsidRPr="00BF66DB" w:rsidRDefault="00893AF3"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W toku badania i oceny ofert Zamawiający może żądać od Dostawców wyjaśnień dotyczących treści złożonych ofert.</w:t>
      </w:r>
    </w:p>
    <w:p w14:paraId="056DCD88" w14:textId="77777777" w:rsidR="00893AF3" w:rsidRPr="00BF66DB" w:rsidRDefault="00893AF3"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Zamawiający poprawia w ofercie: </w:t>
      </w:r>
    </w:p>
    <w:p w14:paraId="6DD5A444" w14:textId="77777777" w:rsidR="00B75EC2" w:rsidRPr="00B75EC2" w:rsidRDefault="00B75EC2" w:rsidP="00B75EC2">
      <w:pPr>
        <w:pStyle w:val="Akapitzlist"/>
        <w:numPr>
          <w:ilvl w:val="0"/>
          <w:numId w:val="22"/>
        </w:numPr>
        <w:spacing w:after="120" w:line="264" w:lineRule="auto"/>
        <w:jc w:val="both"/>
        <w:rPr>
          <w:rFonts w:ascii="Times New Roman" w:hAnsi="Times New Roman" w:cs="Times New Roman"/>
          <w:vanish/>
          <w:sz w:val="20"/>
          <w:szCs w:val="20"/>
        </w:rPr>
      </w:pPr>
    </w:p>
    <w:p w14:paraId="35295A11" w14:textId="77777777" w:rsidR="00B75EC2" w:rsidRPr="00B75EC2" w:rsidRDefault="00B75EC2" w:rsidP="00B75EC2">
      <w:pPr>
        <w:pStyle w:val="Akapitzlist"/>
        <w:numPr>
          <w:ilvl w:val="1"/>
          <w:numId w:val="22"/>
        </w:numPr>
        <w:spacing w:after="120" w:line="264" w:lineRule="auto"/>
        <w:jc w:val="both"/>
        <w:rPr>
          <w:rFonts w:ascii="Times New Roman" w:hAnsi="Times New Roman" w:cs="Times New Roman"/>
          <w:vanish/>
          <w:sz w:val="20"/>
          <w:szCs w:val="20"/>
        </w:rPr>
      </w:pPr>
    </w:p>
    <w:p w14:paraId="20C4E4E2" w14:textId="77777777" w:rsidR="00B75EC2" w:rsidRPr="00B75EC2" w:rsidRDefault="00B75EC2" w:rsidP="00B75EC2">
      <w:pPr>
        <w:pStyle w:val="Akapitzlist"/>
        <w:numPr>
          <w:ilvl w:val="1"/>
          <w:numId w:val="22"/>
        </w:numPr>
        <w:spacing w:after="120" w:line="264" w:lineRule="auto"/>
        <w:jc w:val="both"/>
        <w:rPr>
          <w:rFonts w:ascii="Times New Roman" w:hAnsi="Times New Roman" w:cs="Times New Roman"/>
          <w:vanish/>
          <w:sz w:val="20"/>
          <w:szCs w:val="20"/>
        </w:rPr>
      </w:pPr>
    </w:p>
    <w:p w14:paraId="368B77D8" w14:textId="0E710476" w:rsidR="00893AF3" w:rsidRPr="00BF66DB" w:rsidRDefault="00893AF3" w:rsidP="002E6DAC">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BF66DB">
        <w:rPr>
          <w:rFonts w:ascii="Times New Roman" w:hAnsi="Times New Roman" w:cs="Times New Roman"/>
          <w:sz w:val="20"/>
          <w:szCs w:val="20"/>
        </w:rPr>
        <w:t>oczywiste omyłki pisarskie – przez oczywistą omyłkę pisarską należy rozumieć widocznie mylną pisownię wyrazu, ewidentny błąd gramatyczny, niezamierzone opuszczenie wyrazu lub jego części itp.</w:t>
      </w:r>
    </w:p>
    <w:p w14:paraId="1F816EE4" w14:textId="77777777" w:rsidR="00893AF3" w:rsidRPr="00BF66DB" w:rsidRDefault="00893AF3"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BF66DB">
        <w:rPr>
          <w:rFonts w:ascii="Times New Roman" w:hAnsi="Times New Roman" w:cs="Times New Roman"/>
          <w:sz w:val="20"/>
          <w:szCs w:val="20"/>
        </w:rPr>
        <w:t>oczywiste omyłki rachunkowe, z uwzględnieniem konsekwencji rachunkowych dokonanych poprawek,</w:t>
      </w:r>
    </w:p>
    <w:p w14:paraId="4387D700" w14:textId="1F63B007" w:rsidR="00893AF3" w:rsidRPr="00BF66DB" w:rsidRDefault="00893AF3"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BF66DB">
        <w:rPr>
          <w:rFonts w:ascii="Times New Roman" w:hAnsi="Times New Roman" w:cs="Times New Roman"/>
          <w:sz w:val="20"/>
          <w:szCs w:val="20"/>
        </w:rPr>
        <w:t>inne omyłki polegające na niezgodności oferty z opisem przedmiotu zamówienia,</w:t>
      </w:r>
      <w:r w:rsidR="001C4EAD">
        <w:rPr>
          <w:rFonts w:ascii="Times New Roman" w:hAnsi="Times New Roman" w:cs="Times New Roman"/>
          <w:sz w:val="20"/>
          <w:szCs w:val="20"/>
        </w:rPr>
        <w:t xml:space="preserve"> </w:t>
      </w:r>
      <w:r w:rsidRPr="00BF66DB">
        <w:rPr>
          <w:rFonts w:ascii="Times New Roman" w:hAnsi="Times New Roman" w:cs="Times New Roman"/>
          <w:sz w:val="20"/>
          <w:szCs w:val="20"/>
        </w:rPr>
        <w:t>niepowodujące istotnych zmian w treści oferty</w:t>
      </w:r>
    </w:p>
    <w:p w14:paraId="07C00658" w14:textId="34F9099E" w:rsidR="00893AF3" w:rsidRPr="00893AF3" w:rsidRDefault="00893AF3" w:rsidP="00A41864">
      <w:pPr>
        <w:ind w:left="720" w:firstLine="72"/>
        <w:jc w:val="both"/>
        <w:rPr>
          <w:rFonts w:ascii="Times New Roman" w:hAnsi="Times New Roman" w:cs="Times New Roman"/>
          <w:sz w:val="20"/>
          <w:szCs w:val="20"/>
        </w:rPr>
      </w:pPr>
      <w:r w:rsidRPr="00BF66DB">
        <w:rPr>
          <w:rFonts w:ascii="Times New Roman" w:hAnsi="Times New Roman" w:cs="Times New Roman"/>
          <w:sz w:val="20"/>
          <w:szCs w:val="20"/>
        </w:rPr>
        <w:t>niezwłocznie zawiadamiając o tym Dostawcę, którego oferta została poprawiona</w:t>
      </w:r>
      <w:r>
        <w:rPr>
          <w:rFonts w:ascii="Times New Roman" w:hAnsi="Times New Roman" w:cs="Times New Roman"/>
          <w:sz w:val="20"/>
          <w:szCs w:val="20"/>
        </w:rPr>
        <w:t>.</w:t>
      </w:r>
      <w:bookmarkStart w:id="43" w:name="_Hlk148614130"/>
    </w:p>
    <w:bookmarkEnd w:id="43"/>
    <w:p w14:paraId="4F0A3427" w14:textId="2E597F9D" w:rsidR="00726BB4" w:rsidRDefault="00893AF3" w:rsidP="00A41864">
      <w:pPr>
        <w:pStyle w:val="Akapitzlist"/>
        <w:numPr>
          <w:ilvl w:val="1"/>
          <w:numId w:val="29"/>
        </w:numPr>
        <w:spacing w:line="259" w:lineRule="auto"/>
        <w:jc w:val="both"/>
        <w:rPr>
          <w:rFonts w:ascii="Times New Roman" w:hAnsi="Times New Roman" w:cs="Times New Roman"/>
          <w:sz w:val="20"/>
          <w:szCs w:val="20"/>
        </w:rPr>
      </w:pPr>
      <w:r>
        <w:rPr>
          <w:rFonts w:ascii="Times New Roman" w:hAnsi="Times New Roman" w:cs="Times New Roman"/>
          <w:sz w:val="20"/>
          <w:szCs w:val="20"/>
        </w:rPr>
        <w:t>Uzupełnienie oferty:</w:t>
      </w:r>
    </w:p>
    <w:p w14:paraId="7FF91A47" w14:textId="22A10CA8" w:rsidR="00893AF3" w:rsidRDefault="00893AF3" w:rsidP="00A41864">
      <w:pPr>
        <w:pStyle w:val="Akapitzlist"/>
        <w:spacing w:line="259" w:lineRule="auto"/>
        <w:ind w:left="792"/>
        <w:jc w:val="both"/>
        <w:rPr>
          <w:rFonts w:ascii="Times New Roman" w:eastAsia="Calibri" w:hAnsi="Times New Roman" w:cs="Times New Roman"/>
          <w:kern w:val="2"/>
          <w:sz w:val="20"/>
          <w:szCs w:val="20"/>
        </w:rPr>
      </w:pPr>
      <w:r w:rsidRPr="00A41864">
        <w:rPr>
          <w:rFonts w:ascii="Times New Roman" w:eastAsia="Calibri" w:hAnsi="Times New Roman" w:cs="Times New Roman"/>
          <w:kern w:val="2"/>
          <w:sz w:val="20"/>
          <w:szCs w:val="20"/>
        </w:rPr>
        <w:t>Zamawiający wezwie Dostawców, którzy w określonym terminie nie złożyli wymaganych przez Zamawiającego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Dostawcy podlega odrzuceniu albo konieczne byłoby unieważnienie postępowania.</w:t>
      </w:r>
    </w:p>
    <w:p w14:paraId="24067CC9" w14:textId="77777777" w:rsidR="00F202C2" w:rsidRPr="00A41864" w:rsidRDefault="00F202C2" w:rsidP="00A41864">
      <w:pPr>
        <w:pStyle w:val="Akapitzlist"/>
        <w:spacing w:line="259" w:lineRule="auto"/>
        <w:ind w:left="792"/>
        <w:jc w:val="both"/>
        <w:rPr>
          <w:rFonts w:ascii="Times New Roman" w:eastAsia="Calibri" w:hAnsi="Times New Roman" w:cs="Times New Roman"/>
          <w:kern w:val="2"/>
          <w:sz w:val="20"/>
          <w:szCs w:val="20"/>
        </w:rPr>
      </w:pPr>
    </w:p>
    <w:p w14:paraId="45708589" w14:textId="61194290" w:rsidR="00893AF3" w:rsidRPr="00E2793B" w:rsidRDefault="00E2793B" w:rsidP="00A41864">
      <w:pPr>
        <w:pStyle w:val="Akapitzlist"/>
        <w:numPr>
          <w:ilvl w:val="1"/>
          <w:numId w:val="29"/>
        </w:numPr>
        <w:spacing w:line="259"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41864">
        <w:rPr>
          <w:rFonts w:ascii="Times New Roman" w:hAnsi="Times New Roman" w:cs="Times New Roman"/>
          <w:sz w:val="20"/>
          <w:szCs w:val="20"/>
        </w:rPr>
        <w:t>Wykluczenie Dostawcy:</w:t>
      </w:r>
    </w:p>
    <w:p w14:paraId="40844499" w14:textId="77777777" w:rsidR="00B75EC2" w:rsidRPr="00B75EC2" w:rsidRDefault="00B75EC2" w:rsidP="00B75EC2">
      <w:pPr>
        <w:pStyle w:val="Akapitzlist"/>
        <w:numPr>
          <w:ilvl w:val="1"/>
          <w:numId w:val="22"/>
        </w:numPr>
        <w:spacing w:after="120" w:line="264" w:lineRule="auto"/>
        <w:jc w:val="both"/>
        <w:rPr>
          <w:rFonts w:ascii="Times New Roman" w:hAnsi="Times New Roman" w:cs="Times New Roman"/>
          <w:vanish/>
          <w:sz w:val="20"/>
          <w:szCs w:val="20"/>
        </w:rPr>
      </w:pPr>
    </w:p>
    <w:p w14:paraId="50D62E5B" w14:textId="77777777" w:rsidR="00B75EC2" w:rsidRPr="00B75EC2" w:rsidRDefault="00B75EC2" w:rsidP="00B75EC2">
      <w:pPr>
        <w:pStyle w:val="Akapitzlist"/>
        <w:numPr>
          <w:ilvl w:val="1"/>
          <w:numId w:val="22"/>
        </w:numPr>
        <w:spacing w:after="120" w:line="264" w:lineRule="auto"/>
        <w:jc w:val="both"/>
        <w:rPr>
          <w:rFonts w:ascii="Times New Roman" w:hAnsi="Times New Roman" w:cs="Times New Roman"/>
          <w:vanish/>
          <w:sz w:val="20"/>
          <w:szCs w:val="20"/>
        </w:rPr>
      </w:pPr>
    </w:p>
    <w:p w14:paraId="436AAD08" w14:textId="4C588672" w:rsidR="00E2793B" w:rsidRPr="00A41864" w:rsidRDefault="00E2793B" w:rsidP="002E6DAC">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A41864">
        <w:rPr>
          <w:rFonts w:ascii="Times New Roman" w:hAnsi="Times New Roman" w:cs="Times New Roman"/>
          <w:sz w:val="20"/>
          <w:szCs w:val="20"/>
        </w:rPr>
        <w:t>Zamawiający wykluczy Dostawców z postępowania o udzielenie niniejszego zamówienia stosownie do treści pkt.</w:t>
      </w:r>
      <w:r w:rsidR="001C4EAD">
        <w:rPr>
          <w:rFonts w:ascii="Times New Roman" w:hAnsi="Times New Roman" w:cs="Times New Roman"/>
          <w:sz w:val="20"/>
          <w:szCs w:val="20"/>
        </w:rPr>
        <w:t xml:space="preserve"> 7 </w:t>
      </w:r>
      <w:r w:rsidRPr="00A41864">
        <w:rPr>
          <w:rFonts w:ascii="Times New Roman" w:hAnsi="Times New Roman" w:cs="Times New Roman"/>
          <w:sz w:val="20"/>
          <w:szCs w:val="20"/>
        </w:rPr>
        <w:t>OPZ,</w:t>
      </w:r>
    </w:p>
    <w:p w14:paraId="752D72A3" w14:textId="67190EFE" w:rsidR="00E2793B" w:rsidRDefault="00E2793B"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A41864">
        <w:rPr>
          <w:rFonts w:ascii="Times New Roman" w:hAnsi="Times New Roman" w:cs="Times New Roman"/>
          <w:sz w:val="20"/>
          <w:szCs w:val="20"/>
        </w:rPr>
        <w:t>Ofertę Dostawcy wykluczonego uznaje się za odrzuconą.</w:t>
      </w:r>
    </w:p>
    <w:p w14:paraId="158B81FD" w14:textId="77777777" w:rsidR="00F202C2" w:rsidRPr="00A41864" w:rsidRDefault="00F202C2" w:rsidP="00A41864">
      <w:pPr>
        <w:pStyle w:val="Akapitzlist"/>
        <w:spacing w:after="120" w:line="264" w:lineRule="auto"/>
        <w:ind w:left="1418"/>
        <w:jc w:val="both"/>
        <w:rPr>
          <w:rFonts w:ascii="Times New Roman" w:hAnsi="Times New Roman" w:cs="Times New Roman"/>
          <w:sz w:val="20"/>
          <w:szCs w:val="20"/>
        </w:rPr>
      </w:pPr>
    </w:p>
    <w:p w14:paraId="4C0106B5" w14:textId="3A81696D" w:rsidR="00726BB4" w:rsidRPr="00A41864" w:rsidRDefault="00E2793B" w:rsidP="00A41864">
      <w:pPr>
        <w:pStyle w:val="Akapitzlist"/>
        <w:numPr>
          <w:ilvl w:val="1"/>
          <w:numId w:val="29"/>
        </w:numPr>
        <w:spacing w:line="259" w:lineRule="auto"/>
        <w:jc w:val="both"/>
        <w:rPr>
          <w:rFonts w:ascii="Times New Roman" w:hAnsi="Times New Roman" w:cs="Times New Roman"/>
          <w:sz w:val="20"/>
          <w:szCs w:val="20"/>
        </w:rPr>
      </w:pPr>
      <w:r w:rsidRPr="00A41864">
        <w:rPr>
          <w:rFonts w:ascii="Times New Roman" w:hAnsi="Times New Roman" w:cs="Times New Roman"/>
          <w:sz w:val="20"/>
          <w:szCs w:val="20"/>
        </w:rPr>
        <w:t>Odrzucenie oferty:</w:t>
      </w:r>
    </w:p>
    <w:p w14:paraId="4BE070E2" w14:textId="59250F6C" w:rsidR="00E2793B" w:rsidRPr="007C4CB2" w:rsidRDefault="00E2793B" w:rsidP="00A41864">
      <w:pPr>
        <w:pStyle w:val="Akapitzlist"/>
        <w:spacing w:line="259" w:lineRule="auto"/>
        <w:ind w:left="792"/>
        <w:jc w:val="both"/>
        <w:rPr>
          <w:rFonts w:ascii="Times New Roman" w:eastAsia="Calibri" w:hAnsi="Times New Roman" w:cs="Times New Roman"/>
          <w:kern w:val="2"/>
          <w:sz w:val="20"/>
          <w:szCs w:val="20"/>
        </w:rPr>
      </w:pPr>
      <w:r w:rsidRPr="00A41864">
        <w:rPr>
          <w:rFonts w:ascii="Times New Roman" w:eastAsia="Calibri" w:hAnsi="Times New Roman" w:cs="Times New Roman"/>
          <w:kern w:val="2"/>
          <w:sz w:val="20"/>
          <w:szCs w:val="20"/>
        </w:rPr>
        <w:t xml:space="preserve">Zamawiający odrzuci ofertę w przypadkach określonych </w:t>
      </w:r>
      <w:r w:rsidRPr="007C4CB2">
        <w:rPr>
          <w:rFonts w:ascii="Times New Roman" w:eastAsia="Calibri" w:hAnsi="Times New Roman" w:cs="Times New Roman"/>
          <w:kern w:val="2"/>
          <w:sz w:val="20"/>
          <w:szCs w:val="20"/>
        </w:rPr>
        <w:t xml:space="preserve">w § </w:t>
      </w:r>
      <w:r w:rsidR="007C4CB2" w:rsidRPr="007C4CB2">
        <w:rPr>
          <w:rFonts w:ascii="Times New Roman" w:eastAsia="Calibri" w:hAnsi="Times New Roman" w:cs="Times New Roman"/>
          <w:kern w:val="2"/>
          <w:sz w:val="20"/>
          <w:szCs w:val="20"/>
        </w:rPr>
        <w:t>24</w:t>
      </w:r>
      <w:r w:rsidRPr="007C4CB2">
        <w:rPr>
          <w:rFonts w:ascii="Times New Roman" w:eastAsia="Calibri" w:hAnsi="Times New Roman" w:cs="Times New Roman"/>
          <w:kern w:val="2"/>
          <w:sz w:val="20"/>
          <w:szCs w:val="20"/>
        </w:rPr>
        <w:t xml:space="preserve"> Regulaminie </w:t>
      </w:r>
      <w:r w:rsidR="007C4CB2" w:rsidRPr="007C4CB2">
        <w:rPr>
          <w:rFonts w:ascii="Times New Roman" w:eastAsia="Calibri" w:hAnsi="Times New Roman" w:cs="Times New Roman"/>
          <w:kern w:val="2"/>
          <w:sz w:val="20"/>
          <w:szCs w:val="20"/>
        </w:rPr>
        <w:t xml:space="preserve">udzielania </w:t>
      </w:r>
      <w:r w:rsidRPr="007C4CB2">
        <w:rPr>
          <w:rFonts w:ascii="Times New Roman" w:eastAsia="Calibri" w:hAnsi="Times New Roman" w:cs="Times New Roman"/>
          <w:kern w:val="2"/>
          <w:sz w:val="20"/>
          <w:szCs w:val="20"/>
        </w:rPr>
        <w:t>zamówień sektorowych.</w:t>
      </w:r>
    </w:p>
    <w:p w14:paraId="3ABCE3F8" w14:textId="11B647B4" w:rsidR="00F16D2A" w:rsidRPr="00BF66DB" w:rsidRDefault="00E2793B" w:rsidP="00E2793B">
      <w:pPr>
        <w:numPr>
          <w:ilvl w:val="1"/>
          <w:numId w:val="29"/>
        </w:numPr>
        <w:spacing w:line="259" w:lineRule="auto"/>
        <w:contextualSpacing/>
        <w:jc w:val="both"/>
        <w:rPr>
          <w:rFonts w:ascii="Times New Roman" w:eastAsia="Calibri" w:hAnsi="Times New Roman" w:cs="Times New Roman"/>
          <w:kern w:val="2"/>
          <w:sz w:val="20"/>
          <w:szCs w:val="20"/>
        </w:rPr>
      </w:pPr>
      <w:r w:rsidRPr="00BF66DB">
        <w:rPr>
          <w:rFonts w:ascii="Times New Roman" w:eastAsia="Calibri" w:hAnsi="Times New Roman" w:cs="Times New Roman"/>
          <w:kern w:val="2"/>
          <w:sz w:val="20"/>
          <w:szCs w:val="20"/>
        </w:rPr>
        <w:t>Wybór oferty najkorzystniejszej i zawiadomienie Dostawców o wyniku postępowania:</w:t>
      </w:r>
    </w:p>
    <w:p w14:paraId="74A38CC6" w14:textId="451F369F" w:rsidR="00E2793B" w:rsidRDefault="00F16D2A" w:rsidP="00A41864">
      <w:pPr>
        <w:spacing w:line="259" w:lineRule="auto"/>
        <w:ind w:left="792"/>
        <w:contextualSpacing/>
        <w:jc w:val="both"/>
        <w:rPr>
          <w:rFonts w:ascii="Times New Roman" w:eastAsia="Calibri" w:hAnsi="Times New Roman" w:cs="Times New Roman"/>
          <w:kern w:val="2"/>
          <w:sz w:val="20"/>
          <w:szCs w:val="20"/>
        </w:rPr>
      </w:pPr>
      <w:r>
        <w:rPr>
          <w:rFonts w:ascii="Times New Roman" w:eastAsia="Calibri" w:hAnsi="Times New Roman" w:cs="Times New Roman"/>
          <w:kern w:val="2"/>
          <w:sz w:val="20"/>
          <w:szCs w:val="20"/>
        </w:rPr>
        <w:t>P</w:t>
      </w:r>
      <w:r w:rsidR="00E2793B" w:rsidRPr="00F16D2A">
        <w:rPr>
          <w:rFonts w:ascii="Times New Roman" w:eastAsia="Calibri" w:hAnsi="Times New Roman" w:cs="Times New Roman"/>
          <w:kern w:val="2"/>
          <w:sz w:val="20"/>
          <w:szCs w:val="20"/>
        </w:rPr>
        <w:t>rzy wyborze oferty najkorzystniejszej Zamawiający będzie stosował wyłącznie zasady i kryteria oceny określone w niniejszym OPZ</w:t>
      </w:r>
      <w:r w:rsidR="00DD2281">
        <w:rPr>
          <w:rFonts w:ascii="Times New Roman" w:eastAsia="Calibri" w:hAnsi="Times New Roman" w:cs="Times New Roman"/>
          <w:kern w:val="2"/>
          <w:sz w:val="20"/>
          <w:szCs w:val="20"/>
        </w:rPr>
        <w:t>.</w:t>
      </w:r>
    </w:p>
    <w:p w14:paraId="37FD9009" w14:textId="77777777" w:rsidR="00F202C2" w:rsidRPr="00F16D2A" w:rsidRDefault="00F202C2" w:rsidP="00A41864">
      <w:pPr>
        <w:spacing w:line="259" w:lineRule="auto"/>
        <w:ind w:left="792"/>
        <w:contextualSpacing/>
        <w:jc w:val="both"/>
        <w:rPr>
          <w:rFonts w:ascii="Times New Roman" w:eastAsia="Calibri" w:hAnsi="Times New Roman" w:cs="Times New Roman"/>
          <w:kern w:val="2"/>
          <w:sz w:val="20"/>
          <w:szCs w:val="20"/>
        </w:rPr>
      </w:pPr>
    </w:p>
    <w:p w14:paraId="694DAC1A" w14:textId="4F213766" w:rsidR="00324412" w:rsidRPr="00BF66DB" w:rsidRDefault="00E2793B" w:rsidP="00E2793B">
      <w:pPr>
        <w:numPr>
          <w:ilvl w:val="1"/>
          <w:numId w:val="29"/>
        </w:numPr>
        <w:spacing w:line="259" w:lineRule="auto"/>
        <w:contextualSpacing/>
        <w:jc w:val="both"/>
        <w:rPr>
          <w:rFonts w:ascii="Times New Roman" w:eastAsia="Calibri" w:hAnsi="Times New Roman" w:cs="Times New Roman"/>
          <w:kern w:val="2"/>
          <w:sz w:val="20"/>
          <w:szCs w:val="20"/>
        </w:rPr>
      </w:pPr>
      <w:r w:rsidRPr="00BF66DB">
        <w:rPr>
          <w:rFonts w:ascii="Times New Roman" w:eastAsia="Calibri" w:hAnsi="Times New Roman" w:cs="Times New Roman"/>
          <w:kern w:val="2"/>
          <w:sz w:val="20"/>
          <w:szCs w:val="20"/>
        </w:rPr>
        <w:t>Zamawiający udzieli zamówienia Dostawcy, którego oferta zostanie uznana za najkorzystniejszą.</w:t>
      </w:r>
    </w:p>
    <w:p w14:paraId="577EBD4D" w14:textId="51594968" w:rsidR="00C12B0A" w:rsidRDefault="00324412" w:rsidP="00A41864">
      <w:pPr>
        <w:spacing w:line="259" w:lineRule="auto"/>
        <w:ind w:left="709"/>
        <w:contextualSpacing/>
        <w:jc w:val="both"/>
        <w:rPr>
          <w:rFonts w:ascii="Times New Roman" w:hAnsi="Times New Roman" w:cs="Times New Roman"/>
          <w:sz w:val="20"/>
          <w:szCs w:val="20"/>
        </w:rPr>
      </w:pPr>
      <w:r>
        <w:rPr>
          <w:rFonts w:ascii="Times New Roman" w:hAnsi="Times New Roman" w:cs="Times New Roman"/>
          <w:sz w:val="20"/>
          <w:szCs w:val="20"/>
        </w:rPr>
        <w:t>N</w:t>
      </w:r>
      <w:r w:rsidR="00E2793B" w:rsidRPr="00A41864">
        <w:rPr>
          <w:rFonts w:ascii="Times New Roman" w:hAnsi="Times New Roman" w:cs="Times New Roman"/>
          <w:sz w:val="20"/>
          <w:szCs w:val="20"/>
        </w:rPr>
        <w:t>iezwłocznie po wyborze najkorzystniejszej oferty Zamawiający zawiadomi Dostawców, którzy złożyli oferty, o:</w:t>
      </w:r>
    </w:p>
    <w:p w14:paraId="1B394BAE" w14:textId="77777777" w:rsidR="003B5AC0" w:rsidRPr="003B5AC0" w:rsidRDefault="003B5AC0" w:rsidP="003B5AC0">
      <w:pPr>
        <w:pStyle w:val="Akapitzlist"/>
        <w:numPr>
          <w:ilvl w:val="1"/>
          <w:numId w:val="22"/>
        </w:numPr>
        <w:spacing w:after="120" w:line="264" w:lineRule="auto"/>
        <w:jc w:val="both"/>
        <w:rPr>
          <w:rFonts w:ascii="Times New Roman" w:hAnsi="Times New Roman" w:cs="Times New Roman"/>
          <w:vanish/>
          <w:sz w:val="20"/>
          <w:szCs w:val="20"/>
        </w:rPr>
      </w:pPr>
    </w:p>
    <w:p w14:paraId="5ED31661" w14:textId="77777777" w:rsidR="003B5AC0" w:rsidRPr="003B5AC0" w:rsidRDefault="003B5AC0" w:rsidP="003B5AC0">
      <w:pPr>
        <w:pStyle w:val="Akapitzlist"/>
        <w:numPr>
          <w:ilvl w:val="1"/>
          <w:numId w:val="22"/>
        </w:numPr>
        <w:spacing w:after="120" w:line="264" w:lineRule="auto"/>
        <w:jc w:val="both"/>
        <w:rPr>
          <w:rFonts w:ascii="Times New Roman" w:hAnsi="Times New Roman" w:cs="Times New Roman"/>
          <w:vanish/>
          <w:sz w:val="20"/>
          <w:szCs w:val="20"/>
        </w:rPr>
      </w:pPr>
    </w:p>
    <w:p w14:paraId="3B1F0B05" w14:textId="77777777" w:rsidR="003B5AC0" w:rsidRPr="003B5AC0" w:rsidRDefault="003B5AC0" w:rsidP="003B5AC0">
      <w:pPr>
        <w:pStyle w:val="Akapitzlist"/>
        <w:numPr>
          <w:ilvl w:val="1"/>
          <w:numId w:val="22"/>
        </w:numPr>
        <w:spacing w:after="120" w:line="264" w:lineRule="auto"/>
        <w:jc w:val="both"/>
        <w:rPr>
          <w:rFonts w:ascii="Times New Roman" w:hAnsi="Times New Roman" w:cs="Times New Roman"/>
          <w:vanish/>
          <w:sz w:val="20"/>
          <w:szCs w:val="20"/>
        </w:rPr>
      </w:pPr>
    </w:p>
    <w:p w14:paraId="2B6F2948" w14:textId="597F5C4F" w:rsidR="00652B39" w:rsidRDefault="003B5AC0"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Pr>
          <w:rFonts w:ascii="Times New Roman" w:hAnsi="Times New Roman" w:cs="Times New Roman"/>
          <w:sz w:val="20"/>
          <w:szCs w:val="20"/>
        </w:rPr>
        <w:t xml:space="preserve">wyborze najkorzystniejszej oferty, </w:t>
      </w:r>
      <w:r w:rsidR="009209AA">
        <w:rPr>
          <w:rFonts w:ascii="Times New Roman" w:hAnsi="Times New Roman" w:cs="Times New Roman"/>
          <w:sz w:val="20"/>
          <w:szCs w:val="20"/>
        </w:rPr>
        <w:t xml:space="preserve">podając nazwę (firmę) , siedzibę i adres Dostawcy, którego wybrano </w:t>
      </w:r>
      <w:r w:rsidR="00652B39">
        <w:rPr>
          <w:rFonts w:ascii="Times New Roman" w:hAnsi="Times New Roman" w:cs="Times New Roman"/>
          <w:sz w:val="20"/>
          <w:szCs w:val="20"/>
        </w:rPr>
        <w:t>or</w:t>
      </w:r>
      <w:r w:rsidR="0088282A">
        <w:rPr>
          <w:rFonts w:ascii="Times New Roman" w:hAnsi="Times New Roman" w:cs="Times New Roman"/>
          <w:sz w:val="20"/>
          <w:szCs w:val="20"/>
        </w:rPr>
        <w:t>a</w:t>
      </w:r>
      <w:r w:rsidR="00652B39">
        <w:rPr>
          <w:rFonts w:ascii="Times New Roman" w:hAnsi="Times New Roman" w:cs="Times New Roman"/>
          <w:sz w:val="20"/>
          <w:szCs w:val="20"/>
        </w:rPr>
        <w:t>z cenę i uzasadnienie jego wyboru, a także nazwy (firmy), siedziby i adresy Dostawców, którzy złożyli oferty,</w:t>
      </w:r>
    </w:p>
    <w:p w14:paraId="147D2F9A" w14:textId="77777777" w:rsidR="00652B39" w:rsidRDefault="00652B39"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Pr>
          <w:rFonts w:ascii="Times New Roman" w:hAnsi="Times New Roman" w:cs="Times New Roman"/>
          <w:sz w:val="20"/>
          <w:szCs w:val="20"/>
        </w:rPr>
        <w:t>Dostawcach, których oferty zostały odrzucone, podając uzasadnienie,</w:t>
      </w:r>
    </w:p>
    <w:p w14:paraId="5C4630E2" w14:textId="2CECB752" w:rsidR="00C12B0A" w:rsidRPr="00A41864" w:rsidRDefault="002A172D" w:rsidP="00A41864">
      <w:pPr>
        <w:pStyle w:val="Akapitzlist"/>
        <w:numPr>
          <w:ilvl w:val="2"/>
          <w:numId w:val="22"/>
        </w:numPr>
        <w:tabs>
          <w:tab w:val="clear" w:pos="720"/>
        </w:tabs>
        <w:spacing w:after="120" w:line="264" w:lineRule="auto"/>
        <w:ind w:left="1418" w:hanging="698"/>
        <w:jc w:val="both"/>
        <w:rPr>
          <w:rFonts w:ascii="Times New Roman" w:hAnsi="Times New Roman" w:cs="Times New Roman"/>
          <w:sz w:val="20"/>
          <w:szCs w:val="20"/>
        </w:rPr>
      </w:pPr>
      <w:r w:rsidRPr="00982769">
        <w:rPr>
          <w:rFonts w:ascii="Times New Roman" w:hAnsi="Times New Roman" w:cs="Times New Roman"/>
          <w:sz w:val="20"/>
          <w:szCs w:val="20"/>
        </w:rPr>
        <w:t>Dostawcach, którzy zostali wykluczeni z postępowania o udzielenie zamówienia, podając uzasadnienie.</w:t>
      </w:r>
    </w:p>
    <w:p w14:paraId="41BF88AC" w14:textId="3985F583" w:rsidR="00E2793B" w:rsidRPr="00A41864" w:rsidRDefault="00E2793B" w:rsidP="00A41864">
      <w:pPr>
        <w:pStyle w:val="Akapitzlist"/>
        <w:spacing w:after="120" w:line="264" w:lineRule="auto"/>
        <w:ind w:left="1418"/>
        <w:jc w:val="both"/>
        <w:rPr>
          <w:rFonts w:ascii="Times New Roman" w:hAnsi="Times New Roman" w:cs="Times New Roman"/>
          <w:sz w:val="20"/>
          <w:szCs w:val="20"/>
        </w:rPr>
      </w:pPr>
    </w:p>
    <w:p w14:paraId="56B387B0" w14:textId="2B311658" w:rsidR="00E2793B" w:rsidRDefault="00E2793B" w:rsidP="00E2793B">
      <w:pPr>
        <w:pStyle w:val="Akapitzlist"/>
        <w:numPr>
          <w:ilvl w:val="1"/>
          <w:numId w:val="29"/>
        </w:numPr>
        <w:spacing w:line="259" w:lineRule="auto"/>
        <w:jc w:val="both"/>
        <w:rPr>
          <w:rFonts w:ascii="Times New Roman" w:eastAsia="Calibri" w:hAnsi="Times New Roman" w:cs="Times New Roman"/>
          <w:kern w:val="2"/>
          <w:sz w:val="20"/>
          <w:szCs w:val="20"/>
        </w:rPr>
      </w:pPr>
      <w:r w:rsidRPr="00E2793B">
        <w:rPr>
          <w:rFonts w:ascii="Times New Roman" w:eastAsia="Calibri" w:hAnsi="Times New Roman" w:cs="Times New Roman"/>
          <w:kern w:val="2"/>
          <w:sz w:val="20"/>
          <w:szCs w:val="20"/>
        </w:rPr>
        <w:t>Niezwłocznie po wyborze najkorzystniejszej oferty Zamawiający zamieszcza informację o której mowa w pkt</w:t>
      </w:r>
      <w:r w:rsidRPr="00B75EC2">
        <w:rPr>
          <w:rFonts w:ascii="Times New Roman" w:eastAsia="Calibri" w:hAnsi="Times New Roman" w:cs="Times New Roman"/>
          <w:kern w:val="2"/>
          <w:sz w:val="20"/>
          <w:szCs w:val="20"/>
        </w:rPr>
        <w:t xml:space="preserve">. </w:t>
      </w:r>
      <w:r w:rsidR="00B75EC2" w:rsidRPr="00B75EC2">
        <w:rPr>
          <w:rFonts w:ascii="Times New Roman" w:eastAsia="Calibri" w:hAnsi="Times New Roman" w:cs="Times New Roman"/>
          <w:kern w:val="2"/>
          <w:sz w:val="20"/>
          <w:szCs w:val="20"/>
        </w:rPr>
        <w:t>18</w:t>
      </w:r>
      <w:r w:rsidRPr="00B75EC2">
        <w:rPr>
          <w:rFonts w:ascii="Times New Roman" w:eastAsia="Calibri" w:hAnsi="Times New Roman" w:cs="Times New Roman"/>
          <w:kern w:val="2"/>
          <w:sz w:val="20"/>
          <w:szCs w:val="20"/>
        </w:rPr>
        <w:t>.7.1. OPZ</w:t>
      </w:r>
      <w:r w:rsidRPr="00E2793B">
        <w:rPr>
          <w:rFonts w:ascii="Times New Roman" w:eastAsia="Calibri" w:hAnsi="Times New Roman" w:cs="Times New Roman"/>
          <w:kern w:val="2"/>
          <w:sz w:val="20"/>
          <w:szCs w:val="20"/>
        </w:rPr>
        <w:t>, na stronie internetowej.</w:t>
      </w:r>
    </w:p>
    <w:p w14:paraId="7C05C4A8" w14:textId="63287802" w:rsidR="002022BE" w:rsidRPr="00A41864" w:rsidRDefault="00E2793B" w:rsidP="00E2793B">
      <w:pPr>
        <w:pStyle w:val="Tekstpodstawowywcity31"/>
        <w:numPr>
          <w:ilvl w:val="0"/>
          <w:numId w:val="29"/>
        </w:numPr>
        <w:shd w:val="clear" w:color="auto" w:fill="FFFFFF"/>
        <w:spacing w:after="0"/>
        <w:jc w:val="both"/>
        <w:outlineLvl w:val="0"/>
        <w:rPr>
          <w:rFonts w:ascii="Times New Roman" w:hAnsi="Times New Roman" w:cs="Times New Roman"/>
          <w:b/>
          <w:sz w:val="20"/>
        </w:rPr>
      </w:pPr>
      <w:bookmarkStart w:id="44" w:name="_Toc148606853"/>
      <w:r w:rsidRPr="00BF66DB">
        <w:rPr>
          <w:rFonts w:ascii="Times New Roman" w:hAnsi="Times New Roman" w:cs="Times New Roman"/>
          <w:b/>
          <w:sz w:val="20"/>
        </w:rPr>
        <w:lastRenderedPageBreak/>
        <w:t>Formalności po wyborze oferty w celu zawarcia umowy</w:t>
      </w:r>
      <w:bookmarkEnd w:id="44"/>
    </w:p>
    <w:p w14:paraId="71B0A96E" w14:textId="1CFCAFFD" w:rsidR="00E2793B" w:rsidRDefault="00E2793B" w:rsidP="00A41864">
      <w:pPr>
        <w:pStyle w:val="Tekstpodstawowywcity31"/>
        <w:shd w:val="clear" w:color="auto" w:fill="FFFFFF"/>
        <w:spacing w:after="0"/>
        <w:ind w:left="360"/>
        <w:jc w:val="both"/>
        <w:outlineLvl w:val="0"/>
        <w:rPr>
          <w:rFonts w:ascii="Times New Roman" w:hAnsi="Times New Roman" w:cs="Times New Roman"/>
          <w:sz w:val="20"/>
        </w:rPr>
      </w:pPr>
      <w:r w:rsidRPr="00A41864">
        <w:rPr>
          <w:rFonts w:ascii="Times New Roman" w:hAnsi="Times New Roman" w:cs="Times New Roman"/>
          <w:sz w:val="20"/>
        </w:rPr>
        <w:t xml:space="preserve">Zamawiający podpisze umowę z </w:t>
      </w:r>
      <w:r w:rsidR="00C966D6">
        <w:rPr>
          <w:rFonts w:ascii="Times New Roman" w:hAnsi="Times New Roman" w:cs="Times New Roman"/>
          <w:sz w:val="20"/>
        </w:rPr>
        <w:t>Dostaw</w:t>
      </w:r>
      <w:r w:rsidRPr="00A41864">
        <w:rPr>
          <w:rFonts w:ascii="Times New Roman" w:hAnsi="Times New Roman" w:cs="Times New Roman"/>
          <w:sz w:val="20"/>
        </w:rPr>
        <w:t xml:space="preserve">cą, który przedłoży najkorzystniejszą ofertę z punktu widzenia kryteriów przyjętych w niniejszej specyfikacji. </w:t>
      </w:r>
    </w:p>
    <w:p w14:paraId="43B857E1" w14:textId="77777777" w:rsidR="00E2793B" w:rsidRPr="00BF66DB" w:rsidRDefault="00E2793B" w:rsidP="00E2793B">
      <w:pPr>
        <w:pStyle w:val="Tekstpodstawowywcity31"/>
        <w:numPr>
          <w:ilvl w:val="0"/>
          <w:numId w:val="29"/>
        </w:numPr>
        <w:shd w:val="clear" w:color="auto" w:fill="FFFFFF"/>
        <w:spacing w:after="0"/>
        <w:jc w:val="both"/>
        <w:outlineLvl w:val="0"/>
        <w:rPr>
          <w:rFonts w:ascii="Times New Roman" w:eastAsia="Batang" w:hAnsi="Times New Roman" w:cs="Times New Roman"/>
          <w:sz w:val="20"/>
        </w:rPr>
      </w:pPr>
      <w:bookmarkStart w:id="45" w:name="_Toc148606854"/>
      <w:r w:rsidRPr="00BF66DB">
        <w:rPr>
          <w:rFonts w:ascii="Times New Roman" w:hAnsi="Times New Roman" w:cs="Times New Roman"/>
          <w:b/>
          <w:sz w:val="20"/>
        </w:rPr>
        <w:t>Istotne postanowienia do treści zawieranej umowy</w:t>
      </w:r>
      <w:bookmarkEnd w:id="45"/>
    </w:p>
    <w:p w14:paraId="149190A0" w14:textId="28894473" w:rsidR="00E2793B" w:rsidRPr="00A41864" w:rsidRDefault="00E2793B" w:rsidP="00A41864">
      <w:pPr>
        <w:pStyle w:val="Akapitzlist"/>
        <w:numPr>
          <w:ilvl w:val="1"/>
          <w:numId w:val="29"/>
        </w:numPr>
        <w:spacing w:line="259" w:lineRule="auto"/>
        <w:jc w:val="both"/>
        <w:rPr>
          <w:rFonts w:ascii="Times New Roman" w:hAnsi="Times New Roman" w:cs="Times New Roman"/>
          <w:sz w:val="20"/>
        </w:rPr>
      </w:pPr>
      <w:r w:rsidRPr="00A41864">
        <w:rPr>
          <w:rFonts w:ascii="Times New Roman" w:hAnsi="Times New Roman" w:cs="Times New Roman"/>
          <w:sz w:val="20"/>
          <w:szCs w:val="20"/>
        </w:rPr>
        <w:t xml:space="preserve">Projekt umowy, jaka zostanie zawarta z </w:t>
      </w:r>
      <w:r w:rsidR="00C966D6">
        <w:rPr>
          <w:rFonts w:ascii="Times New Roman" w:hAnsi="Times New Roman" w:cs="Times New Roman"/>
          <w:sz w:val="20"/>
          <w:szCs w:val="20"/>
        </w:rPr>
        <w:t>Dostaw</w:t>
      </w:r>
      <w:r w:rsidRPr="00A41864">
        <w:rPr>
          <w:rFonts w:ascii="Times New Roman" w:hAnsi="Times New Roman" w:cs="Times New Roman"/>
          <w:sz w:val="20"/>
          <w:szCs w:val="20"/>
        </w:rPr>
        <w:t>cą wybranym w wyniku niniejszego postępowania stanowi  załącznik nr 2.</w:t>
      </w:r>
    </w:p>
    <w:p w14:paraId="2F660E03" w14:textId="4019068C" w:rsidR="00E2793B" w:rsidRPr="00A41864" w:rsidRDefault="00097525" w:rsidP="00A41864">
      <w:pPr>
        <w:pStyle w:val="Akapitzlist"/>
        <w:numPr>
          <w:ilvl w:val="1"/>
          <w:numId w:val="29"/>
        </w:numPr>
        <w:spacing w:line="259" w:lineRule="auto"/>
        <w:jc w:val="both"/>
        <w:rPr>
          <w:rFonts w:ascii="Times New Roman" w:hAnsi="Times New Roman" w:cs="Times New Roman"/>
          <w:sz w:val="20"/>
        </w:rPr>
      </w:pPr>
      <w:r>
        <w:rPr>
          <w:rFonts w:ascii="Times New Roman" w:hAnsi="Times New Roman" w:cs="Times New Roman"/>
          <w:sz w:val="20"/>
          <w:szCs w:val="20"/>
        </w:rPr>
        <w:t>Płatność za przedmiot zamówienia jednorazowa, po zakończeniu dostaw</w:t>
      </w:r>
      <w:r w:rsidR="00E2793B" w:rsidRPr="00A41864">
        <w:rPr>
          <w:rFonts w:ascii="Times New Roman" w:hAnsi="Times New Roman" w:cs="Times New Roman"/>
          <w:sz w:val="20"/>
          <w:szCs w:val="20"/>
        </w:rPr>
        <w:t>.</w:t>
      </w:r>
    </w:p>
    <w:p w14:paraId="7934524B" w14:textId="2736C300" w:rsidR="00E2793B" w:rsidRPr="00E2793B" w:rsidRDefault="00E2793B" w:rsidP="00A41864">
      <w:pPr>
        <w:pStyle w:val="Akapitzlist"/>
        <w:numPr>
          <w:ilvl w:val="1"/>
          <w:numId w:val="29"/>
        </w:numPr>
        <w:spacing w:line="259" w:lineRule="auto"/>
        <w:jc w:val="both"/>
        <w:rPr>
          <w:rFonts w:ascii="Times New Roman" w:hAnsi="Times New Roman" w:cs="Times New Roman"/>
          <w:sz w:val="20"/>
          <w:szCs w:val="20"/>
        </w:rPr>
      </w:pPr>
      <w:r w:rsidRPr="00A41864">
        <w:rPr>
          <w:rFonts w:ascii="Times New Roman" w:hAnsi="Times New Roman" w:cs="Times New Roman"/>
          <w:sz w:val="20"/>
          <w:szCs w:val="20"/>
        </w:rPr>
        <w:t>Wymagana jest należyta staranność przy realizacji zobowiązań umowy.</w:t>
      </w:r>
    </w:p>
    <w:p w14:paraId="6745F2D7" w14:textId="5E28EAB2" w:rsidR="00E2793B" w:rsidRPr="00BF66DB" w:rsidRDefault="00E2793B"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Istotne zmiany umowy w stosunku do treści oferty na podstawie, której zostanie wybrany Dostawca mogą zostać wprowadzone aneksem, tylko w szczególnych okolicznościach.</w:t>
      </w:r>
    </w:p>
    <w:p w14:paraId="01821C05" w14:textId="50EC6E55" w:rsidR="00E2793B" w:rsidRDefault="00E2793B" w:rsidP="00A41864">
      <w:pPr>
        <w:pStyle w:val="Akapitzlist"/>
        <w:numPr>
          <w:ilvl w:val="1"/>
          <w:numId w:val="29"/>
        </w:numPr>
        <w:spacing w:line="259" w:lineRule="auto"/>
        <w:jc w:val="both"/>
        <w:rPr>
          <w:rFonts w:ascii="Times New Roman" w:hAnsi="Times New Roman" w:cs="Times New Roman"/>
          <w:sz w:val="20"/>
          <w:szCs w:val="20"/>
        </w:rPr>
      </w:pPr>
      <w:r w:rsidRPr="00E2793B">
        <w:rPr>
          <w:rFonts w:ascii="Times New Roman" w:hAnsi="Times New Roman" w:cs="Times New Roman"/>
          <w:sz w:val="20"/>
          <w:szCs w:val="20"/>
        </w:rPr>
        <w:t>W przypadku niemożliwości wykonania umowy z przyczyn niezależnych od Dostawcy (siły wyższe), zostanie sporządzony stosowny aneks do umowy.</w:t>
      </w:r>
    </w:p>
    <w:p w14:paraId="09CC1B0D" w14:textId="77777777" w:rsidR="00B4707F" w:rsidRPr="00BF66DB" w:rsidRDefault="00B4707F" w:rsidP="00B4707F">
      <w:pPr>
        <w:pStyle w:val="Akapitzlist"/>
        <w:numPr>
          <w:ilvl w:val="0"/>
          <w:numId w:val="29"/>
        </w:numPr>
        <w:spacing w:after="120" w:line="264" w:lineRule="auto"/>
        <w:jc w:val="both"/>
        <w:rPr>
          <w:rFonts w:ascii="Times New Roman" w:hAnsi="Times New Roman" w:cs="Times New Roman"/>
          <w:b/>
          <w:bCs/>
          <w:sz w:val="20"/>
          <w:szCs w:val="20"/>
        </w:rPr>
      </w:pPr>
      <w:r w:rsidRPr="00BF66DB">
        <w:rPr>
          <w:rFonts w:ascii="Times New Roman" w:hAnsi="Times New Roman" w:cs="Times New Roman"/>
          <w:b/>
          <w:bCs/>
          <w:sz w:val="20"/>
          <w:szCs w:val="20"/>
        </w:rPr>
        <w:t>Unieważnienie postępowania</w:t>
      </w:r>
    </w:p>
    <w:p w14:paraId="141C8F6B" w14:textId="77777777" w:rsidR="00B4707F" w:rsidRDefault="00B4707F" w:rsidP="00D72C29">
      <w:pPr>
        <w:pStyle w:val="Tekstpodstawowywcity31"/>
        <w:shd w:val="clear" w:color="auto" w:fill="FFFFFF"/>
        <w:spacing w:after="0"/>
        <w:ind w:left="360"/>
        <w:jc w:val="both"/>
        <w:outlineLvl w:val="0"/>
        <w:rPr>
          <w:rFonts w:ascii="Times New Roman" w:hAnsi="Times New Roman" w:cs="Times New Roman"/>
          <w:sz w:val="20"/>
        </w:rPr>
      </w:pPr>
      <w:r w:rsidRPr="00D72C29">
        <w:rPr>
          <w:rFonts w:ascii="Times New Roman" w:hAnsi="Times New Roman" w:cs="Times New Roman"/>
          <w:sz w:val="20"/>
        </w:rPr>
        <w:t>Zamawiający zastrzega sobie możliwość unieważnienia postępowania na każdym jego etapie, bez podania przyczyn. Dostawcy ponoszą wszelkie koszty związane z przygotowaniem i złożeniem oferty, które nie podlegają zwrotowi w przypadku unieważnienia postępowania.</w:t>
      </w:r>
    </w:p>
    <w:p w14:paraId="0ED3D869" w14:textId="77777777" w:rsidR="0088282A" w:rsidRPr="00D72C29" w:rsidRDefault="0088282A" w:rsidP="00D72C29">
      <w:pPr>
        <w:pStyle w:val="Tekstpodstawowywcity31"/>
        <w:shd w:val="clear" w:color="auto" w:fill="FFFFFF"/>
        <w:spacing w:after="0"/>
        <w:ind w:left="360"/>
        <w:jc w:val="both"/>
        <w:outlineLvl w:val="0"/>
        <w:rPr>
          <w:rFonts w:ascii="Times New Roman" w:hAnsi="Times New Roman" w:cs="Times New Roman"/>
          <w:sz w:val="20"/>
        </w:rPr>
      </w:pPr>
    </w:p>
    <w:p w14:paraId="389BC597" w14:textId="77777777" w:rsidR="00B4707F" w:rsidRPr="00BF66DB" w:rsidRDefault="00B4707F" w:rsidP="00B4707F">
      <w:pPr>
        <w:pStyle w:val="Akapitzlist"/>
        <w:numPr>
          <w:ilvl w:val="0"/>
          <w:numId w:val="29"/>
        </w:numPr>
        <w:spacing w:after="120" w:line="264" w:lineRule="auto"/>
        <w:jc w:val="both"/>
        <w:rPr>
          <w:rFonts w:ascii="Times New Roman" w:hAnsi="Times New Roman" w:cs="Times New Roman"/>
          <w:b/>
          <w:bCs/>
          <w:sz w:val="20"/>
          <w:szCs w:val="20"/>
        </w:rPr>
      </w:pPr>
      <w:r w:rsidRPr="00BF66DB">
        <w:rPr>
          <w:rFonts w:ascii="Times New Roman" w:hAnsi="Times New Roman" w:cs="Times New Roman"/>
          <w:b/>
          <w:bCs/>
          <w:sz w:val="20"/>
          <w:szCs w:val="20"/>
        </w:rPr>
        <w:t xml:space="preserve">Klauzula informacyjna – RODO </w:t>
      </w:r>
    </w:p>
    <w:p w14:paraId="076084F3" w14:textId="366A835D" w:rsidR="00B4707F" w:rsidRDefault="00B4707F" w:rsidP="00D72C29">
      <w:pPr>
        <w:pStyle w:val="Tekstpodstawowywcity31"/>
        <w:shd w:val="clear" w:color="auto" w:fill="FFFFFF"/>
        <w:spacing w:after="0"/>
        <w:ind w:left="360"/>
        <w:jc w:val="both"/>
        <w:outlineLvl w:val="0"/>
        <w:rPr>
          <w:rFonts w:ascii="Times New Roman" w:hAnsi="Times New Roman" w:cs="Times New Roman"/>
          <w:sz w:val="20"/>
        </w:rPr>
      </w:pPr>
      <w:r w:rsidRPr="00B4707F">
        <w:rPr>
          <w:rFonts w:ascii="Times New Roman" w:hAnsi="Times New Roman" w:cs="Times New Roman"/>
          <w:sz w:val="20"/>
        </w:rPr>
        <w:t xml:space="preserve">Zgodnie z art. 13 ust. 1 rozporządzenia Parlamentu Europejskiego i Rady (UE) 2016/679 z dnia </w:t>
      </w:r>
      <w:r w:rsidRPr="00B4707F">
        <w:rPr>
          <w:rFonts w:ascii="Times New Roman" w:hAnsi="Times New Roman" w:cs="Times New Roman"/>
          <w:sz w:val="20"/>
        </w:rPr>
        <w:br/>
        <w:t xml:space="preserve">27 kwietnia 2016 r. w sprawie ochrony osób fizycznych w związku z przetwarzaniem danych osobowych </w:t>
      </w:r>
      <w:r w:rsidR="00C26E1C">
        <w:rPr>
          <w:rFonts w:ascii="Times New Roman" w:hAnsi="Times New Roman" w:cs="Times New Roman"/>
          <w:sz w:val="20"/>
        </w:rPr>
        <w:br/>
      </w:r>
      <w:r w:rsidRPr="00B4707F">
        <w:rPr>
          <w:rFonts w:ascii="Times New Roman" w:hAnsi="Times New Roman" w:cs="Times New Roman"/>
          <w:sz w:val="20"/>
        </w:rPr>
        <w:t>i w sprawie swobodnego przepływu takich danych oraz uchylenia dyrektywy 95/46/WE (ogólne rozporządzenie o ochronie danych) informuję:</w:t>
      </w:r>
    </w:p>
    <w:p w14:paraId="76048438" w14:textId="7509F28F"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Administratorem Pani/Pana danych jest Miejskie Przedsiębiorstwo Energetyki Cieplnej Sp. z o. o. </w:t>
      </w:r>
      <w:r>
        <w:rPr>
          <w:rFonts w:ascii="Times New Roman" w:hAnsi="Times New Roman" w:cs="Times New Roman"/>
          <w:sz w:val="20"/>
          <w:szCs w:val="20"/>
        </w:rPr>
        <w:br/>
      </w:r>
      <w:r w:rsidRPr="00BF66DB">
        <w:rPr>
          <w:rFonts w:ascii="Times New Roman" w:hAnsi="Times New Roman" w:cs="Times New Roman"/>
          <w:sz w:val="20"/>
          <w:szCs w:val="20"/>
        </w:rPr>
        <w:t>z siedzibą w Lęborku, ul. Pionierów 11, 84-300 L</w:t>
      </w:r>
      <w:r>
        <w:rPr>
          <w:rFonts w:ascii="Times New Roman" w:hAnsi="Times New Roman" w:cs="Times New Roman"/>
          <w:sz w:val="20"/>
          <w:szCs w:val="20"/>
        </w:rPr>
        <w:t>ę</w:t>
      </w:r>
      <w:r w:rsidRPr="00BF66DB">
        <w:rPr>
          <w:rFonts w:ascii="Times New Roman" w:hAnsi="Times New Roman" w:cs="Times New Roman"/>
          <w:sz w:val="20"/>
          <w:szCs w:val="20"/>
        </w:rPr>
        <w:t>bork</w:t>
      </w:r>
    </w:p>
    <w:p w14:paraId="2FC1E61C" w14:textId="66D9CCDE" w:rsidR="00B4707F"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Dane kontaktowe Inspektora Ochrony Danych Osobowych: </w:t>
      </w:r>
      <w:hyperlink r:id="rId11" w:history="1">
        <w:r w:rsidRPr="0088282A">
          <w:rPr>
            <w:rFonts w:ascii="Times New Roman" w:hAnsi="Times New Roman" w:cs="Times New Roman"/>
            <w:sz w:val="20"/>
            <w:szCs w:val="20"/>
          </w:rPr>
          <w:t>iod.rodo@mpec.lebork.pl</w:t>
        </w:r>
      </w:hyperlink>
      <w:r w:rsidRPr="0088282A">
        <w:rPr>
          <w:rFonts w:ascii="Times New Roman" w:hAnsi="Times New Roman" w:cs="Times New Roman"/>
          <w:sz w:val="20"/>
          <w:szCs w:val="20"/>
        </w:rPr>
        <w:t>,</w:t>
      </w:r>
    </w:p>
    <w:p w14:paraId="3E9D91BE" w14:textId="77777777"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Administrator danych przetwarza dane osobowe w celu obsługi korespondencji związanej </w:t>
      </w:r>
      <w:r w:rsidRPr="00BF66DB">
        <w:rPr>
          <w:rFonts w:ascii="Times New Roman" w:hAnsi="Times New Roman" w:cs="Times New Roman"/>
          <w:sz w:val="20"/>
          <w:szCs w:val="20"/>
        </w:rPr>
        <w:br/>
        <w:t>z zawarciem umowy na podstawie art. 6 ust.1 lit b) (RODO) oraz w celu ewentualnego zabezpieczenia lub dochodzenia roszczeń lub obrony przed roszczeniami. Podstawą prawną przetwarzania jest prawnie uzasadniony interes Administratora (art. 6 ust. 1 lit. f) RODO).</w:t>
      </w:r>
    </w:p>
    <w:p w14:paraId="159A8F8F" w14:textId="7B2AAB7C"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Podstawą przetwarzania danych osobowych jest art. 6 ust.1 lit b) i f) Rozporządzenia Parlamentu Europejskiego i Rady (UE) 2016/679 z dnia 27 kwietnia 2016 r. w sprawie ochrony osób fizycznych </w:t>
      </w:r>
      <w:r w:rsidR="001C4EAD">
        <w:rPr>
          <w:rFonts w:ascii="Times New Roman" w:hAnsi="Times New Roman" w:cs="Times New Roman"/>
          <w:sz w:val="20"/>
          <w:szCs w:val="20"/>
        </w:rPr>
        <w:br/>
      </w:r>
      <w:r w:rsidRPr="00BF66DB">
        <w:rPr>
          <w:rFonts w:ascii="Times New Roman" w:hAnsi="Times New Roman" w:cs="Times New Roman"/>
          <w:sz w:val="20"/>
          <w:szCs w:val="20"/>
        </w:rPr>
        <w:t>w związku z przetwarzaniem danych osobowych i w sprawie swobodnego przepływu takich danych oraz uchylenia dyrektywy 95/46/WE (ogólne rozporządzenie o ochronie danych)</w:t>
      </w:r>
    </w:p>
    <w:p w14:paraId="0FFB5602" w14:textId="77777777"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Podanie danych osobowych jest dobrowolne, jednak ich podanie jest warunkiem udziału </w:t>
      </w:r>
      <w:r w:rsidRPr="00BF66DB">
        <w:rPr>
          <w:rFonts w:ascii="Times New Roman" w:hAnsi="Times New Roman" w:cs="Times New Roman"/>
          <w:sz w:val="20"/>
          <w:szCs w:val="20"/>
        </w:rPr>
        <w:br/>
        <w:t>w postępowaniu o udzielenie zamówienia,</w:t>
      </w:r>
    </w:p>
    <w:p w14:paraId="40558752" w14:textId="021E6729"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 xml:space="preserve">Dane osobowe przetwarzane będą przez okres niezbędny do przeprowadzenia postępowania, </w:t>
      </w:r>
      <w:r w:rsidR="00C26E1C">
        <w:rPr>
          <w:rFonts w:ascii="Times New Roman" w:hAnsi="Times New Roman" w:cs="Times New Roman"/>
          <w:sz w:val="20"/>
          <w:szCs w:val="20"/>
        </w:rPr>
        <w:br/>
      </w:r>
      <w:r w:rsidRPr="00BF66DB">
        <w:rPr>
          <w:rFonts w:ascii="Times New Roman" w:hAnsi="Times New Roman" w:cs="Times New Roman"/>
          <w:sz w:val="20"/>
          <w:szCs w:val="20"/>
        </w:rPr>
        <w:t xml:space="preserve">w przypadku wyboru oferty – realizacji umowy, oraz obowiązku archiwizowania dokumentacji </w:t>
      </w:r>
      <w:r w:rsidR="00C26E1C">
        <w:rPr>
          <w:rFonts w:ascii="Times New Roman" w:hAnsi="Times New Roman" w:cs="Times New Roman"/>
          <w:sz w:val="20"/>
          <w:szCs w:val="20"/>
        </w:rPr>
        <w:br/>
      </w:r>
      <w:r w:rsidRPr="00BF66DB">
        <w:rPr>
          <w:rFonts w:ascii="Times New Roman" w:hAnsi="Times New Roman" w:cs="Times New Roman"/>
          <w:sz w:val="20"/>
          <w:szCs w:val="20"/>
        </w:rPr>
        <w:t>i ewentualnych roszczeń.</w:t>
      </w:r>
    </w:p>
    <w:p w14:paraId="4FC84010" w14:textId="77777777"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Odbiorcami danych osobowych są osoby lub podmioty, którym udostępniona zostanie dokumentacja postępowania na podstawie powszechnie obowiązujących przepisów prawa, w szczególności na podstawie przepisów o dostępie do informacji publicznej.</w:t>
      </w:r>
    </w:p>
    <w:p w14:paraId="14BB05DD" w14:textId="77777777" w:rsidR="00B4707F" w:rsidRPr="00BF66DB"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Osoby, których dane osobowe są przetwarzane, posiadają prawo dostępu do danych osobowych dotyczących ich osoby, ich sprostowania, żądania ograniczenia przetwarzania z zastrzeżeniem przypadków, o których mowa w art. 18 ust. 2 RODO.</w:t>
      </w:r>
    </w:p>
    <w:p w14:paraId="1804255D" w14:textId="46D4D3ED" w:rsidR="00B4707F" w:rsidRDefault="00B4707F" w:rsidP="00A41864">
      <w:pPr>
        <w:pStyle w:val="Akapitzlist"/>
        <w:numPr>
          <w:ilvl w:val="1"/>
          <w:numId w:val="29"/>
        </w:numPr>
        <w:spacing w:line="259" w:lineRule="auto"/>
        <w:jc w:val="both"/>
        <w:rPr>
          <w:rFonts w:ascii="Times New Roman" w:hAnsi="Times New Roman" w:cs="Times New Roman"/>
          <w:sz w:val="20"/>
          <w:szCs w:val="20"/>
        </w:rPr>
      </w:pPr>
      <w:r w:rsidRPr="00BF66DB">
        <w:rPr>
          <w:rFonts w:ascii="Times New Roman" w:hAnsi="Times New Roman" w:cs="Times New Roman"/>
          <w:sz w:val="20"/>
          <w:szCs w:val="20"/>
        </w:rPr>
        <w:t>Osobom, których dane osobowe są przetwarzane, nie przysługuje prawo do usunięcia danych, prawo do przenoszenia danych oraz prawo sprzeciwu przez cały czas realizacji czynności określonych w pkt 3.</w:t>
      </w:r>
    </w:p>
    <w:p w14:paraId="19BA193C" w14:textId="77777777" w:rsidR="00B4707F" w:rsidRPr="00BF66DB" w:rsidRDefault="00B4707F" w:rsidP="00A41864">
      <w:pPr>
        <w:pStyle w:val="Akapitzlist"/>
        <w:numPr>
          <w:ilvl w:val="1"/>
          <w:numId w:val="29"/>
        </w:numPr>
        <w:spacing w:line="259" w:lineRule="auto"/>
        <w:ind w:left="993" w:hanging="633"/>
        <w:jc w:val="both"/>
        <w:rPr>
          <w:rFonts w:ascii="Times New Roman" w:hAnsi="Times New Roman" w:cs="Times New Roman"/>
          <w:sz w:val="20"/>
          <w:szCs w:val="20"/>
        </w:rPr>
      </w:pPr>
      <w:r w:rsidRPr="00BF66DB">
        <w:rPr>
          <w:rFonts w:ascii="Times New Roman" w:hAnsi="Times New Roman" w:cs="Times New Roman"/>
          <w:sz w:val="20"/>
          <w:szCs w:val="20"/>
        </w:rPr>
        <w:t>Osoby, których dane osobowe są przetwarzane mają prawo wniesienia skargi do organu nadzorczego, tj. Prezesa Urzędu Ochrony Danych Osobowych.</w:t>
      </w:r>
    </w:p>
    <w:p w14:paraId="2CECC1A9" w14:textId="2359308A" w:rsidR="00B4707F" w:rsidRDefault="00B4707F" w:rsidP="00A41864">
      <w:pPr>
        <w:pStyle w:val="Akapitzlist"/>
        <w:numPr>
          <w:ilvl w:val="1"/>
          <w:numId w:val="29"/>
        </w:numPr>
        <w:spacing w:line="259" w:lineRule="auto"/>
        <w:ind w:left="993" w:hanging="633"/>
        <w:jc w:val="both"/>
        <w:rPr>
          <w:rFonts w:ascii="Times New Roman" w:hAnsi="Times New Roman" w:cs="Times New Roman"/>
          <w:sz w:val="20"/>
          <w:szCs w:val="20"/>
        </w:rPr>
      </w:pPr>
      <w:r w:rsidRPr="00BF66DB">
        <w:rPr>
          <w:rFonts w:ascii="Times New Roman" w:hAnsi="Times New Roman" w:cs="Times New Roman"/>
          <w:sz w:val="20"/>
          <w:szCs w:val="20"/>
        </w:rPr>
        <w:t>Dane osobowe nie będą podlegać zautomatyzowanemu podejmowaniu decyzji, w tym profilowaniu.</w:t>
      </w:r>
    </w:p>
    <w:p w14:paraId="5DC0F38A" w14:textId="77777777" w:rsidR="006A5AF9" w:rsidRDefault="006A5AF9" w:rsidP="006A5AF9">
      <w:pPr>
        <w:spacing w:after="120" w:line="264" w:lineRule="auto"/>
        <w:jc w:val="both"/>
        <w:rPr>
          <w:rFonts w:ascii="Times New Roman" w:eastAsia="Times New Roman" w:hAnsi="Times New Roman" w:cs="Times New Roman"/>
          <w:b/>
          <w:bCs/>
          <w:sz w:val="20"/>
          <w:szCs w:val="20"/>
          <w:lang w:eastAsia="pl-PL"/>
        </w:rPr>
      </w:pPr>
    </w:p>
    <w:p w14:paraId="537EAE35" w14:textId="370DE2F8" w:rsidR="006A5AF9" w:rsidRDefault="007B09B8" w:rsidP="006A5AF9">
      <w:pPr>
        <w:spacing w:after="120" w:line="264" w:lineRule="auto"/>
        <w:jc w:val="both"/>
        <w:rPr>
          <w:rFonts w:ascii="Times New Roman" w:eastAsia="Times New Roman" w:hAnsi="Times New Roman" w:cs="Times New Roman"/>
          <w:b/>
          <w:bCs/>
          <w:sz w:val="20"/>
          <w:szCs w:val="20"/>
          <w:lang w:eastAsia="pl-PL"/>
        </w:rPr>
      </w:pPr>
      <w:r w:rsidRPr="007B09B8">
        <w:rPr>
          <w:rFonts w:ascii="Times New Roman" w:eastAsia="Times New Roman" w:hAnsi="Times New Roman" w:cs="Times New Roman"/>
          <w:b/>
          <w:bCs/>
          <w:sz w:val="20"/>
          <w:szCs w:val="20"/>
          <w:lang w:eastAsia="pl-PL"/>
        </w:rPr>
        <w:t xml:space="preserve">data </w:t>
      </w:r>
      <w:r w:rsidR="004E6D3E">
        <w:rPr>
          <w:rFonts w:ascii="Times New Roman" w:eastAsia="Times New Roman" w:hAnsi="Times New Roman" w:cs="Times New Roman"/>
          <w:b/>
          <w:bCs/>
          <w:sz w:val="20"/>
          <w:szCs w:val="20"/>
          <w:lang w:eastAsia="pl-PL"/>
        </w:rPr>
        <w:t>08</w:t>
      </w:r>
      <w:r w:rsidRPr="007B09B8">
        <w:rPr>
          <w:rFonts w:ascii="Times New Roman" w:eastAsia="Times New Roman" w:hAnsi="Times New Roman" w:cs="Times New Roman"/>
          <w:b/>
          <w:bCs/>
          <w:sz w:val="20"/>
          <w:szCs w:val="20"/>
          <w:lang w:eastAsia="pl-PL"/>
        </w:rPr>
        <w:t>.</w:t>
      </w:r>
      <w:r w:rsidR="004E6D3E">
        <w:rPr>
          <w:rFonts w:ascii="Times New Roman" w:eastAsia="Times New Roman" w:hAnsi="Times New Roman" w:cs="Times New Roman"/>
          <w:b/>
          <w:bCs/>
          <w:sz w:val="20"/>
          <w:szCs w:val="20"/>
          <w:lang w:eastAsia="pl-PL"/>
        </w:rPr>
        <w:t>01</w:t>
      </w:r>
      <w:r w:rsidRPr="007B09B8">
        <w:rPr>
          <w:rFonts w:ascii="Times New Roman" w:eastAsia="Times New Roman" w:hAnsi="Times New Roman" w:cs="Times New Roman"/>
          <w:b/>
          <w:bCs/>
          <w:sz w:val="20"/>
          <w:szCs w:val="20"/>
          <w:lang w:eastAsia="pl-PL"/>
        </w:rPr>
        <w:t>.202</w:t>
      </w:r>
      <w:r w:rsidR="004E6D3E">
        <w:rPr>
          <w:rFonts w:ascii="Times New Roman" w:eastAsia="Times New Roman" w:hAnsi="Times New Roman" w:cs="Times New Roman"/>
          <w:b/>
          <w:bCs/>
          <w:sz w:val="20"/>
          <w:szCs w:val="20"/>
          <w:lang w:eastAsia="pl-PL"/>
        </w:rPr>
        <w:t>4</w:t>
      </w:r>
      <w:r w:rsidRPr="007B09B8">
        <w:rPr>
          <w:rFonts w:ascii="Times New Roman" w:eastAsia="Times New Roman" w:hAnsi="Times New Roman" w:cs="Times New Roman"/>
          <w:b/>
          <w:bCs/>
          <w:sz w:val="20"/>
          <w:szCs w:val="20"/>
          <w:lang w:eastAsia="pl-PL"/>
        </w:rPr>
        <w:t xml:space="preserve"> r.    </w:t>
      </w:r>
      <w:r w:rsidR="006A5AF9">
        <w:rPr>
          <w:rFonts w:ascii="Times New Roman" w:eastAsia="Times New Roman" w:hAnsi="Times New Roman" w:cs="Times New Roman"/>
          <w:b/>
          <w:bCs/>
          <w:sz w:val="20"/>
          <w:szCs w:val="20"/>
          <w:lang w:eastAsia="pl-PL"/>
        </w:rPr>
        <w:t xml:space="preserve">       </w:t>
      </w:r>
    </w:p>
    <w:p w14:paraId="073AF44A" w14:textId="1CB6A5B2" w:rsidR="006A5AF9" w:rsidRDefault="006A5AF9" w:rsidP="006A5AF9">
      <w:pPr>
        <w:spacing w:after="120" w:line="264" w:lineRule="auto"/>
        <w:ind w:left="4248" w:firstLine="708"/>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                   Mariusz Hejnar </w:t>
      </w:r>
    </w:p>
    <w:p w14:paraId="39306A29" w14:textId="536A0754" w:rsidR="007B09B8" w:rsidRPr="006A5AF9" w:rsidRDefault="006A5AF9" w:rsidP="006A5AF9">
      <w:pPr>
        <w:spacing w:after="120" w:line="264" w:lineRule="auto"/>
        <w:jc w:val="right"/>
        <w:rPr>
          <w:rFonts w:ascii="Times New Roman" w:eastAsia="Arial" w:hAnsi="Times New Roman" w:cs="Times New Roman"/>
          <w:sz w:val="16"/>
          <w:szCs w:val="16"/>
          <w:lang w:eastAsia="pl-PL"/>
        </w:rPr>
      </w:pPr>
      <w:r>
        <w:rPr>
          <w:rFonts w:ascii="Times New Roman" w:eastAsia="Times New Roman" w:hAnsi="Times New Roman" w:cs="Times New Roman"/>
          <w:b/>
          <w:bCs/>
          <w:sz w:val="20"/>
          <w:szCs w:val="20"/>
          <w:lang w:eastAsia="pl-PL"/>
        </w:rPr>
        <w:t xml:space="preserve">                                                                                  </w:t>
      </w:r>
      <w:r w:rsidR="007B09B8" w:rsidRPr="006A5AF9">
        <w:rPr>
          <w:rFonts w:ascii="Times New Roman" w:eastAsia="Times New Roman" w:hAnsi="Times New Roman" w:cs="Times New Roman"/>
          <w:sz w:val="16"/>
          <w:szCs w:val="16"/>
          <w:lang w:eastAsia="pl-PL"/>
        </w:rPr>
        <w:t xml:space="preserve">podpis kierownika komórki organizacyjnej </w:t>
      </w:r>
    </w:p>
    <w:p w14:paraId="11656FA7" w14:textId="7293DB78" w:rsidR="007B09B8" w:rsidRPr="006A5AF9" w:rsidRDefault="006A5AF9" w:rsidP="006A5AF9">
      <w:pPr>
        <w:spacing w:after="120" w:line="264" w:lineRule="auto"/>
        <w:ind w:left="3545" w:firstLine="709"/>
        <w:jc w:val="center"/>
        <w:rPr>
          <w:rFonts w:ascii="Times New Roman" w:eastAsia="Times New Roman" w:hAnsi="Times New Roman" w:cs="Times New Roman"/>
          <w:sz w:val="16"/>
          <w:szCs w:val="16"/>
          <w:lang w:eastAsia="pl-PL"/>
        </w:rPr>
      </w:pPr>
      <w:r>
        <w:rPr>
          <w:rFonts w:ascii="Times New Roman" w:eastAsia="Arial" w:hAnsi="Times New Roman" w:cs="Times New Roman"/>
          <w:sz w:val="16"/>
          <w:szCs w:val="16"/>
          <w:lang w:eastAsia="pl-PL"/>
        </w:rPr>
        <w:t xml:space="preserve">                                                    </w:t>
      </w:r>
      <w:r w:rsidR="007B09B8" w:rsidRPr="006A5AF9">
        <w:rPr>
          <w:rFonts w:ascii="Times New Roman" w:eastAsia="Times New Roman" w:hAnsi="Times New Roman" w:cs="Times New Roman"/>
          <w:sz w:val="16"/>
          <w:szCs w:val="16"/>
          <w:lang w:eastAsia="pl-PL"/>
        </w:rPr>
        <w:t xml:space="preserve">wnioskującej o udzielenie Zamówienia </w:t>
      </w:r>
    </w:p>
    <w:p w14:paraId="3E534759" w14:textId="54AA7AC0" w:rsidR="00A6063E" w:rsidRPr="00C26E1C" w:rsidRDefault="007B09B8" w:rsidP="00C26E1C">
      <w:pPr>
        <w:spacing w:after="120" w:line="264" w:lineRule="auto"/>
        <w:ind w:firstLine="300"/>
        <w:jc w:val="both"/>
        <w:rPr>
          <w:rFonts w:ascii="Times New Roman" w:eastAsia="Times New Roman" w:hAnsi="Times New Roman" w:cs="Times New Roman"/>
          <w:color w:val="000000"/>
          <w:sz w:val="20"/>
          <w:szCs w:val="20"/>
          <w:lang w:eastAsia="pl-PL"/>
        </w:rPr>
      </w:pPr>
      <w:r w:rsidRPr="007B09B8">
        <w:rPr>
          <w:rFonts w:ascii="Times New Roman" w:eastAsia="Times New Roman" w:hAnsi="Times New Roman" w:cs="Times New Roman"/>
          <w:sz w:val="20"/>
          <w:szCs w:val="20"/>
          <w:lang w:eastAsia="pl-PL"/>
        </w:rPr>
        <w:lastRenderedPageBreak/>
        <w:tab/>
      </w:r>
      <w:r w:rsidRPr="007B09B8">
        <w:rPr>
          <w:rFonts w:ascii="Times New Roman" w:eastAsia="Times New Roman" w:hAnsi="Times New Roman" w:cs="Times New Roman"/>
          <w:sz w:val="20"/>
          <w:szCs w:val="20"/>
          <w:lang w:eastAsia="pl-PL"/>
        </w:rPr>
        <w:tab/>
      </w:r>
      <w:r w:rsidRPr="007B09B8">
        <w:rPr>
          <w:rFonts w:ascii="Times New Roman" w:eastAsia="Times New Roman" w:hAnsi="Times New Roman" w:cs="Times New Roman"/>
          <w:sz w:val="20"/>
          <w:szCs w:val="20"/>
          <w:lang w:eastAsia="pl-PL"/>
        </w:rPr>
        <w:tab/>
      </w:r>
      <w:r w:rsidRPr="007B09B8">
        <w:rPr>
          <w:rFonts w:ascii="Times New Roman" w:eastAsia="Times New Roman" w:hAnsi="Times New Roman" w:cs="Times New Roman"/>
          <w:sz w:val="20"/>
          <w:szCs w:val="20"/>
          <w:lang w:eastAsia="pl-PL"/>
        </w:rPr>
        <w:tab/>
      </w:r>
      <w:r w:rsidRPr="007B09B8">
        <w:rPr>
          <w:rFonts w:ascii="Times New Roman" w:eastAsia="Times New Roman" w:hAnsi="Times New Roman" w:cs="Times New Roman"/>
          <w:sz w:val="20"/>
          <w:szCs w:val="20"/>
          <w:lang w:eastAsia="pl-PL"/>
        </w:rPr>
        <w:tab/>
      </w:r>
    </w:p>
    <w:p w14:paraId="1BA95313" w14:textId="77777777" w:rsidR="00C26E1C" w:rsidRDefault="00C26E1C" w:rsidP="00A6063E">
      <w:pPr>
        <w:tabs>
          <w:tab w:val="left" w:pos="3130"/>
        </w:tabs>
        <w:rPr>
          <w:rFonts w:ascii="Times New Roman" w:eastAsia="Calibri" w:hAnsi="Times New Roman" w:cs="Times New Roman"/>
          <w:sz w:val="20"/>
          <w:szCs w:val="20"/>
        </w:rPr>
      </w:pPr>
      <w:r>
        <w:rPr>
          <w:rFonts w:ascii="Times New Roman" w:eastAsia="Calibri" w:hAnsi="Times New Roman" w:cs="Times New Roman"/>
          <w:sz w:val="20"/>
          <w:szCs w:val="20"/>
        </w:rPr>
        <w:t>Załączniki:</w:t>
      </w:r>
    </w:p>
    <w:p w14:paraId="7BAB998D" w14:textId="77777777"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1a – Formularz oferty</w:t>
      </w:r>
    </w:p>
    <w:p w14:paraId="361C3D52" w14:textId="0DBE32AB"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1b – Oświadczenie o spełnieniu warunków</w:t>
      </w:r>
    </w:p>
    <w:p w14:paraId="3DB3A804" w14:textId="5117E0DB"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1c – Oświadczenie o braku podstaw do wykluczenia</w:t>
      </w:r>
    </w:p>
    <w:p w14:paraId="299B1B6D" w14:textId="2144AAA1"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1d</w:t>
      </w:r>
      <w:r w:rsidR="00D72C29">
        <w:rPr>
          <w:rFonts w:ascii="Times New Roman" w:eastAsia="Calibri" w:hAnsi="Times New Roman" w:cs="Times New Roman"/>
          <w:sz w:val="20"/>
          <w:szCs w:val="20"/>
        </w:rPr>
        <w:t xml:space="preserve"> – </w:t>
      </w:r>
      <w:r>
        <w:rPr>
          <w:rFonts w:ascii="Times New Roman" w:eastAsia="Calibri" w:hAnsi="Times New Roman" w:cs="Times New Roman"/>
          <w:sz w:val="20"/>
          <w:szCs w:val="20"/>
        </w:rPr>
        <w:t>Wykaz</w:t>
      </w:r>
      <w:r w:rsidR="00D72C29">
        <w:rPr>
          <w:rFonts w:ascii="Times New Roman" w:eastAsia="Calibri" w:hAnsi="Times New Roman" w:cs="Times New Roman"/>
          <w:sz w:val="20"/>
          <w:szCs w:val="20"/>
        </w:rPr>
        <w:t xml:space="preserve"> </w:t>
      </w:r>
      <w:r>
        <w:rPr>
          <w:rFonts w:ascii="Times New Roman" w:eastAsia="Calibri" w:hAnsi="Times New Roman" w:cs="Times New Roman"/>
          <w:sz w:val="20"/>
          <w:szCs w:val="20"/>
        </w:rPr>
        <w:t>dostaw</w:t>
      </w:r>
    </w:p>
    <w:p w14:paraId="6562868C" w14:textId="030E59D7"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 – </w:t>
      </w:r>
      <w:r w:rsidR="00FB1E88">
        <w:rPr>
          <w:rFonts w:ascii="Times New Roman" w:eastAsia="Calibri" w:hAnsi="Times New Roman" w:cs="Times New Roman"/>
          <w:sz w:val="20"/>
          <w:szCs w:val="20"/>
        </w:rPr>
        <w:t>W</w:t>
      </w:r>
      <w:r>
        <w:rPr>
          <w:rFonts w:ascii="Times New Roman" w:eastAsia="Calibri" w:hAnsi="Times New Roman" w:cs="Times New Roman"/>
          <w:sz w:val="20"/>
          <w:szCs w:val="20"/>
        </w:rPr>
        <w:t>zór umowy</w:t>
      </w:r>
    </w:p>
    <w:p w14:paraId="1B5EF0B2" w14:textId="7D0295C7" w:rsidR="00C26E1C" w:rsidRDefault="00C26E1C"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3 – Specyfikacja techniczna</w:t>
      </w:r>
      <w:r w:rsidR="002E6DAC">
        <w:rPr>
          <w:rFonts w:ascii="Times New Roman" w:eastAsia="Calibri" w:hAnsi="Times New Roman" w:cs="Times New Roman"/>
          <w:sz w:val="20"/>
          <w:szCs w:val="20"/>
        </w:rPr>
        <w:t xml:space="preserve"> (</w:t>
      </w:r>
      <w:r w:rsidR="002E6DAC" w:rsidRPr="002E6DAC">
        <w:rPr>
          <w:rFonts w:ascii="Times New Roman" w:eastAsia="Calibri" w:hAnsi="Times New Roman" w:cs="Times New Roman"/>
          <w:b/>
          <w:bCs/>
          <w:sz w:val="20"/>
          <w:szCs w:val="20"/>
        </w:rPr>
        <w:t>ST</w:t>
      </w:r>
      <w:r w:rsidR="002E6DAC">
        <w:rPr>
          <w:rFonts w:ascii="Times New Roman" w:eastAsia="Calibri" w:hAnsi="Times New Roman" w:cs="Times New Roman"/>
          <w:sz w:val="20"/>
          <w:szCs w:val="20"/>
        </w:rPr>
        <w:t>)</w:t>
      </w:r>
    </w:p>
    <w:p w14:paraId="5BCF2E90" w14:textId="3830A275" w:rsidR="00C970D4" w:rsidRDefault="00C970D4" w:rsidP="00C26E1C">
      <w:pPr>
        <w:tabs>
          <w:tab w:val="left" w:pos="3130"/>
        </w:tabs>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4.1, 4.2, 4.3 – karty doboru kompaktowych węzłów cieplnych </w:t>
      </w:r>
    </w:p>
    <w:p w14:paraId="37EF7667" w14:textId="3E51A929" w:rsidR="00A6063E" w:rsidRPr="00A6063E" w:rsidRDefault="00A6063E" w:rsidP="00A6063E">
      <w:pPr>
        <w:tabs>
          <w:tab w:val="left" w:pos="3130"/>
        </w:tabs>
        <w:rPr>
          <w:rFonts w:ascii="Times New Roman" w:eastAsia="Calibri" w:hAnsi="Times New Roman" w:cs="Times New Roman"/>
          <w:sz w:val="20"/>
          <w:szCs w:val="20"/>
        </w:rPr>
      </w:pPr>
      <w:r>
        <w:rPr>
          <w:rFonts w:ascii="Times New Roman" w:eastAsia="Calibri" w:hAnsi="Times New Roman" w:cs="Times New Roman"/>
          <w:sz w:val="20"/>
          <w:szCs w:val="20"/>
        </w:rPr>
        <w:tab/>
      </w:r>
    </w:p>
    <w:sectPr w:rsidR="00A6063E" w:rsidRPr="00A6063E" w:rsidSect="00D86EC3">
      <w:footerReference w:type="default" r:id="rId12"/>
      <w:pgSz w:w="11906" w:h="16838"/>
      <w:pgMar w:top="993"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F0AD" w14:textId="77777777" w:rsidR="00D86EC3" w:rsidRDefault="00D86EC3" w:rsidP="00EE0A8E">
      <w:pPr>
        <w:spacing w:after="0" w:line="240" w:lineRule="auto"/>
      </w:pPr>
      <w:r>
        <w:separator/>
      </w:r>
    </w:p>
  </w:endnote>
  <w:endnote w:type="continuationSeparator" w:id="0">
    <w:p w14:paraId="18279F22" w14:textId="77777777" w:rsidR="00D86EC3" w:rsidRDefault="00D86EC3" w:rsidP="00EE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6FCD" w14:textId="6C9B5A0E" w:rsidR="00AA4D69" w:rsidRDefault="00AA4D69" w:rsidP="00AA4D69">
    <w:pPr>
      <w:pStyle w:val="Stopka"/>
    </w:pPr>
  </w:p>
  <w:tbl>
    <w:tblPr>
      <w:tblW w:w="0" w:type="auto"/>
      <w:tblInd w:w="-603" w:type="dxa"/>
      <w:tblLayout w:type="fixed"/>
      <w:tblCellMar>
        <w:left w:w="70" w:type="dxa"/>
        <w:right w:w="70" w:type="dxa"/>
      </w:tblCellMar>
      <w:tblLook w:val="0000" w:firstRow="0" w:lastRow="0" w:firstColumn="0" w:lastColumn="0" w:noHBand="0" w:noVBand="0"/>
    </w:tblPr>
    <w:tblGrid>
      <w:gridCol w:w="903"/>
      <w:gridCol w:w="8182"/>
    </w:tblGrid>
    <w:tr w:rsidR="00AA4D69" w:rsidRPr="00BF66DB" w14:paraId="15B13969" w14:textId="77777777" w:rsidTr="00335642">
      <w:trPr>
        <w:trHeight w:val="847"/>
      </w:trPr>
      <w:tc>
        <w:tcPr>
          <w:tcW w:w="903" w:type="dxa"/>
          <w:tcBorders>
            <w:bottom w:val="single" w:sz="8" w:space="0" w:color="FF0000"/>
          </w:tcBorders>
          <w:shd w:val="clear" w:color="auto" w:fill="auto"/>
          <w:vAlign w:val="center"/>
        </w:tcPr>
        <w:p w14:paraId="3154E683" w14:textId="6A49B905" w:rsidR="00AA4D69" w:rsidRPr="00BF66DB" w:rsidRDefault="00AA4D69" w:rsidP="00AA4D69">
          <w:pPr>
            <w:tabs>
              <w:tab w:val="center" w:pos="4536"/>
              <w:tab w:val="right" w:pos="9072"/>
            </w:tabs>
            <w:snapToGrid w:val="0"/>
            <w:ind w:right="-16"/>
            <w:jc w:val="right"/>
            <w:rPr>
              <w:rFonts w:ascii="Calibri" w:eastAsia="Times New Roman" w:hAnsi="Calibri" w:cs="Times New Roman"/>
            </w:rPr>
          </w:pPr>
          <w:r w:rsidRPr="00BF66DB">
            <w:rPr>
              <w:rFonts w:ascii="Verdana" w:eastAsia="Times New Roman" w:hAnsi="Verdana" w:cs="Verdana"/>
              <w:noProof/>
              <w:sz w:val="16"/>
              <w:szCs w:val="24"/>
              <w:lang w:eastAsia="pl-PL"/>
            </w:rPr>
            <w:drawing>
              <wp:inline distT="0" distB="0" distL="0" distR="0" wp14:anchorId="3113871F" wp14:editId="25FA9D7B">
                <wp:extent cx="309880" cy="341630"/>
                <wp:effectExtent l="0" t="0" r="0" b="1270"/>
                <wp:docPr id="1917182283" name="Obraz 191718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1" t="-40" r="-41" b="-40"/>
                        <a:stretch>
                          <a:fillRect/>
                        </a:stretch>
                      </pic:blipFill>
                      <pic:spPr bwMode="auto">
                        <a:xfrm>
                          <a:off x="0" y="0"/>
                          <a:ext cx="311450" cy="343361"/>
                        </a:xfrm>
                        <a:prstGeom prst="rect">
                          <a:avLst/>
                        </a:prstGeom>
                        <a:solidFill>
                          <a:srgbClr val="FFFFFF"/>
                        </a:solidFill>
                        <a:ln>
                          <a:noFill/>
                        </a:ln>
                      </pic:spPr>
                    </pic:pic>
                  </a:graphicData>
                </a:graphic>
              </wp:inline>
            </w:drawing>
          </w:r>
          <w:r>
            <w:rPr>
              <w:rFonts w:ascii="Verdana" w:eastAsia="Verdana" w:hAnsi="Verdana" w:cs="Verdana"/>
              <w:sz w:val="16"/>
              <w:szCs w:val="24"/>
              <w:lang w:eastAsia="ar-SA"/>
            </w:rPr>
            <w:t xml:space="preserve">               </w:t>
          </w:r>
        </w:p>
      </w:tc>
      <w:tc>
        <w:tcPr>
          <w:tcW w:w="8182" w:type="dxa"/>
          <w:tcBorders>
            <w:left w:val="single" w:sz="4" w:space="0" w:color="FFFFFF"/>
            <w:bottom w:val="single" w:sz="8" w:space="0" w:color="FF0000"/>
          </w:tcBorders>
          <w:shd w:val="clear" w:color="auto" w:fill="auto"/>
          <w:vAlign w:val="bottom"/>
        </w:tcPr>
        <w:p w14:paraId="49DF46F0" w14:textId="43E8B8EF" w:rsidR="00AA4D69" w:rsidRPr="001132E7" w:rsidRDefault="001132E7" w:rsidP="00AA4D69">
          <w:pPr>
            <w:tabs>
              <w:tab w:val="center" w:pos="4536"/>
              <w:tab w:val="right" w:pos="9072"/>
            </w:tabs>
            <w:snapToGrid w:val="0"/>
            <w:ind w:right="360"/>
            <w:rPr>
              <w:rFonts w:ascii="Times New Roman" w:eastAsia="Verdana" w:hAnsi="Times New Roman" w:cs="Times New Roman"/>
              <w:bCs/>
              <w:i/>
              <w:sz w:val="16"/>
              <w:szCs w:val="16"/>
              <w:lang w:eastAsia="ar-SA"/>
            </w:rPr>
          </w:pPr>
          <w:r w:rsidRPr="001132E7">
            <w:rPr>
              <w:rFonts w:ascii="Times New Roman" w:hAnsi="Times New Roman" w:cs="Times New Roman"/>
              <w:bCs/>
              <w:sz w:val="16"/>
              <w:szCs w:val="16"/>
            </w:rPr>
            <w:t xml:space="preserve">Dostawa </w:t>
          </w:r>
          <w:r w:rsidR="00850FBC">
            <w:rPr>
              <w:rFonts w:ascii="Times New Roman" w:hAnsi="Times New Roman" w:cs="Times New Roman"/>
              <w:bCs/>
              <w:sz w:val="16"/>
              <w:szCs w:val="16"/>
            </w:rPr>
            <w:t>kompaktow</w:t>
          </w:r>
          <w:r w:rsidR="00DC16A7">
            <w:rPr>
              <w:rFonts w:ascii="Times New Roman" w:hAnsi="Times New Roman" w:cs="Times New Roman"/>
              <w:bCs/>
              <w:sz w:val="16"/>
              <w:szCs w:val="16"/>
            </w:rPr>
            <w:t>ych</w:t>
          </w:r>
          <w:r w:rsidR="00850FBC">
            <w:rPr>
              <w:rFonts w:ascii="Times New Roman" w:hAnsi="Times New Roman" w:cs="Times New Roman"/>
              <w:bCs/>
              <w:sz w:val="16"/>
              <w:szCs w:val="16"/>
            </w:rPr>
            <w:t xml:space="preserve"> węzł</w:t>
          </w:r>
          <w:r w:rsidR="00DC16A7">
            <w:rPr>
              <w:rFonts w:ascii="Times New Roman" w:hAnsi="Times New Roman" w:cs="Times New Roman"/>
              <w:bCs/>
              <w:sz w:val="16"/>
              <w:szCs w:val="16"/>
            </w:rPr>
            <w:t>ów</w:t>
          </w:r>
          <w:r w:rsidR="00850FBC">
            <w:rPr>
              <w:rFonts w:ascii="Times New Roman" w:hAnsi="Times New Roman" w:cs="Times New Roman"/>
              <w:bCs/>
              <w:sz w:val="16"/>
              <w:szCs w:val="16"/>
            </w:rPr>
            <w:t xml:space="preserve"> ciepln</w:t>
          </w:r>
          <w:r w:rsidR="00DC16A7">
            <w:rPr>
              <w:rFonts w:ascii="Times New Roman" w:hAnsi="Times New Roman" w:cs="Times New Roman"/>
              <w:bCs/>
              <w:sz w:val="16"/>
              <w:szCs w:val="16"/>
            </w:rPr>
            <w:t xml:space="preserve">ych – </w:t>
          </w:r>
          <w:r w:rsidR="00A41BA7">
            <w:rPr>
              <w:rFonts w:ascii="Times New Roman" w:hAnsi="Times New Roman" w:cs="Times New Roman"/>
              <w:bCs/>
              <w:sz w:val="16"/>
              <w:szCs w:val="16"/>
            </w:rPr>
            <w:t>3</w:t>
          </w:r>
          <w:r w:rsidR="00DC16A7">
            <w:rPr>
              <w:rFonts w:ascii="Times New Roman" w:hAnsi="Times New Roman" w:cs="Times New Roman"/>
              <w:bCs/>
              <w:sz w:val="16"/>
              <w:szCs w:val="16"/>
            </w:rPr>
            <w:t xml:space="preserve"> szt.</w:t>
          </w:r>
          <w:r w:rsidR="00850FBC">
            <w:rPr>
              <w:rFonts w:ascii="Times New Roman" w:hAnsi="Times New Roman" w:cs="Times New Roman"/>
              <w:bCs/>
              <w:sz w:val="16"/>
              <w:szCs w:val="16"/>
            </w:rPr>
            <w:t xml:space="preserve"> </w:t>
          </w:r>
        </w:p>
      </w:tc>
    </w:tr>
  </w:tbl>
  <w:p w14:paraId="4AF42AEA" w14:textId="77777777" w:rsidR="00AA4D69" w:rsidRPr="00626566" w:rsidRDefault="00AA4D69" w:rsidP="00626566">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06A9" w14:textId="77777777" w:rsidR="00D86EC3" w:rsidRDefault="00D86EC3" w:rsidP="00EE0A8E">
      <w:pPr>
        <w:spacing w:after="0" w:line="240" w:lineRule="auto"/>
      </w:pPr>
      <w:r>
        <w:separator/>
      </w:r>
    </w:p>
  </w:footnote>
  <w:footnote w:type="continuationSeparator" w:id="0">
    <w:p w14:paraId="4CED7F0F" w14:textId="77777777" w:rsidR="00D86EC3" w:rsidRDefault="00D86EC3" w:rsidP="00EE0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EEE06EA"/>
    <w:name w:val="WW8Num2"/>
    <w:lvl w:ilvl="0">
      <w:start w:val="3"/>
      <w:numFmt w:val="decimal"/>
      <w:lvlText w:val="%1."/>
      <w:lvlJc w:val="left"/>
      <w:pPr>
        <w:tabs>
          <w:tab w:val="num" w:pos="360"/>
        </w:tabs>
        <w:ind w:left="360" w:hanging="360"/>
      </w:pPr>
      <w:rPr>
        <w:rFonts w:hint="default"/>
        <w:b/>
        <w:bCs/>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5"/>
    <w:multiLevelType w:val="multilevel"/>
    <w:tmpl w:val="4A2CD834"/>
    <w:name w:val="WW8Num292"/>
    <w:lvl w:ilvl="0">
      <w:start w:val="16"/>
      <w:numFmt w:val="decimal"/>
      <w:lvlText w:val="%1."/>
      <w:lvlJc w:val="left"/>
      <w:pPr>
        <w:tabs>
          <w:tab w:val="num" w:pos="0"/>
        </w:tabs>
        <w:ind w:left="384" w:hanging="384"/>
      </w:pPr>
      <w:rPr>
        <w:rFonts w:hint="default"/>
        <w:b w:val="0"/>
      </w:rPr>
    </w:lvl>
    <w:lvl w:ilvl="1">
      <w:start w:val="1"/>
      <w:numFmt w:val="decimal"/>
      <w:lvlText w:val="%1.%2."/>
      <w:lvlJc w:val="left"/>
      <w:pPr>
        <w:tabs>
          <w:tab w:val="num" w:pos="0"/>
        </w:tabs>
        <w:ind w:left="384" w:hanging="384"/>
      </w:pPr>
      <w:rPr>
        <w:rFonts w:hint="default"/>
        <w:b w:val="0"/>
      </w:rPr>
    </w:lvl>
    <w:lvl w:ilvl="2">
      <w:start w:val="1"/>
      <w:numFmt w:val="upperRoman"/>
      <w:lvlText w:val="%1.%2.%3."/>
      <w:lvlJc w:val="left"/>
      <w:pPr>
        <w:tabs>
          <w:tab w:val="num" w:pos="0"/>
        </w:tabs>
        <w:ind w:left="1080" w:hanging="108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 w15:restartNumberingAfterBreak="0">
    <w:nsid w:val="00000006"/>
    <w:multiLevelType w:val="multilevel"/>
    <w:tmpl w:val="C5A624E6"/>
    <w:name w:val="WW8Num15"/>
    <w:lvl w:ilvl="0">
      <w:start w:val="4"/>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360" w:hanging="360"/>
      </w:pPr>
      <w:rPr>
        <w:rFonts w:hint="default"/>
      </w:rPr>
    </w:lvl>
    <w:lvl w:ilvl="2">
      <w:start w:val="1"/>
      <w:numFmt w:val="upperRoman"/>
      <w:lvlText w:val="%1.%2.%3."/>
      <w:lvlJc w:val="left"/>
      <w:pPr>
        <w:tabs>
          <w:tab w:val="num" w:pos="0"/>
        </w:tabs>
        <w:ind w:left="1080" w:hanging="108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 w15:restartNumberingAfterBreak="0">
    <w:nsid w:val="00000008"/>
    <w:multiLevelType w:val="multilevel"/>
    <w:tmpl w:val="00000008"/>
    <w:name w:val="WW8Num17"/>
    <w:lvl w:ilvl="0">
      <w:start w:val="3"/>
      <w:numFmt w:val="decimal"/>
      <w:lvlText w:val="%1."/>
      <w:lvlJc w:val="left"/>
      <w:pPr>
        <w:tabs>
          <w:tab w:val="num" w:pos="0"/>
        </w:tabs>
        <w:ind w:left="360" w:hanging="360"/>
      </w:pPr>
      <w:rPr>
        <w:rFonts w:hint="default"/>
        <w:i w:val="0"/>
      </w:rPr>
    </w:lvl>
    <w:lvl w:ilvl="1">
      <w:start w:val="1"/>
      <w:numFmt w:val="decimal"/>
      <w:lvlText w:val="%1.%2."/>
      <w:lvlJc w:val="left"/>
      <w:pPr>
        <w:tabs>
          <w:tab w:val="num" w:pos="0"/>
        </w:tabs>
        <w:ind w:left="360" w:hanging="360"/>
      </w:pPr>
      <w:rPr>
        <w:rFonts w:hint="default"/>
        <w:i w:val="0"/>
      </w:rPr>
    </w:lvl>
    <w:lvl w:ilvl="2">
      <w:start w:val="1"/>
      <w:numFmt w:val="upperRoman"/>
      <w:lvlText w:val="%1.%2.%3."/>
      <w:lvlJc w:val="left"/>
      <w:pPr>
        <w:tabs>
          <w:tab w:val="num" w:pos="0"/>
        </w:tabs>
        <w:ind w:left="1080" w:hanging="1080"/>
      </w:pPr>
      <w:rPr>
        <w:rFonts w:hint="default"/>
        <w:i w:val="0"/>
      </w:rPr>
    </w:lvl>
    <w:lvl w:ilvl="3">
      <w:start w:val="1"/>
      <w:numFmt w:val="decimal"/>
      <w:lvlText w:val="%1.%2.%3.%4."/>
      <w:lvlJc w:val="left"/>
      <w:pPr>
        <w:tabs>
          <w:tab w:val="num" w:pos="0"/>
        </w:tabs>
        <w:ind w:left="720" w:hanging="720"/>
      </w:pPr>
      <w:rPr>
        <w:rFonts w:hint="default"/>
        <w:i w:val="0"/>
      </w:rPr>
    </w:lvl>
    <w:lvl w:ilvl="4">
      <w:start w:val="1"/>
      <w:numFmt w:val="decimal"/>
      <w:lvlText w:val="%1.%2.%3.%4.%5."/>
      <w:lvlJc w:val="left"/>
      <w:pPr>
        <w:tabs>
          <w:tab w:val="num" w:pos="0"/>
        </w:tabs>
        <w:ind w:left="1080" w:hanging="1080"/>
      </w:pPr>
      <w:rPr>
        <w:rFonts w:hint="default"/>
        <w:i w:val="0"/>
      </w:rPr>
    </w:lvl>
    <w:lvl w:ilvl="5">
      <w:start w:val="1"/>
      <w:numFmt w:val="decimal"/>
      <w:lvlText w:val="%1.%2.%3.%4.%5.%6."/>
      <w:lvlJc w:val="left"/>
      <w:pPr>
        <w:tabs>
          <w:tab w:val="num" w:pos="0"/>
        </w:tabs>
        <w:ind w:left="1080" w:hanging="1080"/>
      </w:pPr>
      <w:rPr>
        <w:rFonts w:hint="default"/>
        <w:i w:val="0"/>
      </w:rPr>
    </w:lvl>
    <w:lvl w:ilvl="6">
      <w:start w:val="1"/>
      <w:numFmt w:val="decimal"/>
      <w:lvlText w:val="%1.%2.%3.%4.%5.%6.%7."/>
      <w:lvlJc w:val="left"/>
      <w:pPr>
        <w:tabs>
          <w:tab w:val="num" w:pos="0"/>
        </w:tabs>
        <w:ind w:left="1080" w:hanging="1080"/>
      </w:pPr>
      <w:rPr>
        <w:rFonts w:hint="default"/>
        <w:i w:val="0"/>
      </w:rPr>
    </w:lvl>
    <w:lvl w:ilvl="7">
      <w:start w:val="1"/>
      <w:numFmt w:val="decimal"/>
      <w:lvlText w:val="%1.%2.%3.%4.%5.%6.%7.%8."/>
      <w:lvlJc w:val="left"/>
      <w:pPr>
        <w:tabs>
          <w:tab w:val="num" w:pos="0"/>
        </w:tabs>
        <w:ind w:left="1440" w:hanging="1440"/>
      </w:pPr>
      <w:rPr>
        <w:rFonts w:hint="default"/>
        <w:i w:val="0"/>
      </w:rPr>
    </w:lvl>
    <w:lvl w:ilvl="8">
      <w:start w:val="1"/>
      <w:numFmt w:val="decimal"/>
      <w:lvlText w:val="%1.%2.%3.%4.%5.%6.%7.%8.%9."/>
      <w:lvlJc w:val="left"/>
      <w:pPr>
        <w:tabs>
          <w:tab w:val="num" w:pos="0"/>
        </w:tabs>
        <w:ind w:left="1440" w:hanging="1440"/>
      </w:pPr>
      <w:rPr>
        <w:rFonts w:hint="default"/>
        <w:i w:val="0"/>
      </w:rPr>
    </w:lvl>
  </w:abstractNum>
  <w:abstractNum w:abstractNumId="4" w15:restartNumberingAfterBreak="0">
    <w:nsid w:val="0000000A"/>
    <w:multiLevelType w:val="multilevel"/>
    <w:tmpl w:val="0000000A"/>
    <w:name w:val="WW8Num24"/>
    <w:lvl w:ilvl="0">
      <w:start w:val="1"/>
      <w:numFmt w:val="bullet"/>
      <w:lvlText w:val=""/>
      <w:lvlJc w:val="left"/>
      <w:pPr>
        <w:tabs>
          <w:tab w:val="num" w:pos="1068"/>
        </w:tabs>
        <w:ind w:left="1068" w:hanging="360"/>
      </w:pPr>
      <w:rPr>
        <w:rFonts w:ascii="Symbol" w:hAnsi="Symbol" w:cs="Symbol"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508"/>
        </w:tabs>
        <w:ind w:left="2508" w:hanging="180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868"/>
        </w:tabs>
        <w:ind w:left="2868" w:hanging="2160"/>
      </w:pPr>
      <w:rPr>
        <w:rFonts w:hint="default"/>
      </w:rPr>
    </w:lvl>
  </w:abstractNum>
  <w:abstractNum w:abstractNumId="5" w15:restartNumberingAfterBreak="0">
    <w:nsid w:val="0000000C"/>
    <w:multiLevelType w:val="multilevel"/>
    <w:tmpl w:val="66D21CF0"/>
    <w:name w:val="WW8Num30"/>
    <w:lvl w:ilvl="0">
      <w:start w:val="1"/>
      <w:numFmt w:val="decimal"/>
      <w:lvlText w:val="%1)"/>
      <w:lvlJc w:val="left"/>
      <w:pPr>
        <w:tabs>
          <w:tab w:val="num" w:pos="644"/>
        </w:tabs>
        <w:ind w:left="644" w:hanging="360"/>
      </w:pPr>
      <w:rPr>
        <w:b w:val="0"/>
        <w:bCs/>
      </w:rPr>
    </w:lvl>
    <w:lvl w:ilvl="1">
      <w:start w:val="1"/>
      <w:numFmt w:val="decimal"/>
      <w:lvlText w:val="%2."/>
      <w:lvlJc w:val="left"/>
      <w:pPr>
        <w:tabs>
          <w:tab w:val="num" w:pos="1364"/>
        </w:tabs>
        <w:ind w:left="1364" w:hanging="36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0000000E"/>
    <w:multiLevelType w:val="multilevel"/>
    <w:tmpl w:val="FF4CC090"/>
    <w:name w:val="WW8Num29"/>
    <w:lvl w:ilvl="0">
      <w:start w:val="2"/>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0F"/>
    <w:multiLevelType w:val="multilevel"/>
    <w:tmpl w:val="2C3A2396"/>
    <w:name w:val="WW8Num3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ind w:left="2340" w:hanging="360"/>
      </w:pPr>
      <w:rPr>
        <w:rFonts w:ascii="Symbol" w:hAnsi="Symbol" w:cs="Symbol"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multilevel"/>
    <w:tmpl w:val="2D06C8E4"/>
    <w:name w:val="WW8Num36"/>
    <w:lvl w:ilvl="0">
      <w:start w:val="12"/>
      <w:numFmt w:val="decimal"/>
      <w:lvlText w:val="%1."/>
      <w:lvlJc w:val="left"/>
      <w:pPr>
        <w:tabs>
          <w:tab w:val="num" w:pos="0"/>
        </w:tabs>
        <w:ind w:left="384" w:hanging="384"/>
      </w:pPr>
      <w:rPr>
        <w:rFonts w:hint="default"/>
        <w:b w:val="0"/>
      </w:rPr>
    </w:lvl>
    <w:lvl w:ilvl="1">
      <w:start w:val="3"/>
      <w:numFmt w:val="decimal"/>
      <w:lvlText w:val="%1.%2."/>
      <w:lvlJc w:val="left"/>
      <w:pPr>
        <w:tabs>
          <w:tab w:val="num" w:pos="0"/>
        </w:tabs>
        <w:ind w:left="384" w:hanging="384"/>
      </w:pPr>
      <w:rPr>
        <w:rFonts w:hint="default"/>
        <w:color w:val="auto"/>
      </w:rPr>
    </w:lvl>
    <w:lvl w:ilvl="2">
      <w:start w:val="1"/>
      <w:numFmt w:val="upperRoman"/>
      <w:lvlText w:val="%1.%2.%3."/>
      <w:lvlJc w:val="left"/>
      <w:pPr>
        <w:tabs>
          <w:tab w:val="num" w:pos="0"/>
        </w:tabs>
        <w:ind w:left="1080" w:hanging="108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9" w15:restartNumberingAfterBreak="0">
    <w:nsid w:val="00000012"/>
    <w:multiLevelType w:val="multilevel"/>
    <w:tmpl w:val="1D5EF710"/>
    <w:name w:val="WW8Num41"/>
    <w:lvl w:ilvl="0">
      <w:start w:val="6"/>
      <w:numFmt w:val="decimal"/>
      <w:lvlText w:val="%1."/>
      <w:lvlJc w:val="left"/>
      <w:pPr>
        <w:tabs>
          <w:tab w:val="num" w:pos="360"/>
        </w:tabs>
        <w:ind w:left="360" w:hanging="360"/>
      </w:pPr>
      <w:rPr>
        <w:rFonts w:hint="default"/>
        <w:b/>
        <w:bCs/>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1225" w:hanging="505"/>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00000014"/>
    <w:multiLevelType w:val="multilevel"/>
    <w:tmpl w:val="E70EC1CC"/>
    <w:name w:val="WW8Num43"/>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840"/>
        </w:tabs>
        <w:ind w:left="84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A0F20D7"/>
    <w:multiLevelType w:val="multilevel"/>
    <w:tmpl w:val="E6B69B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901EC5"/>
    <w:multiLevelType w:val="multilevel"/>
    <w:tmpl w:val="33EEA6AC"/>
    <w:name w:val="WW8Num2923"/>
    <w:lvl w:ilvl="0">
      <w:start w:val="19"/>
      <w:numFmt w:val="decimal"/>
      <w:lvlText w:val="%1."/>
      <w:lvlJc w:val="left"/>
      <w:pPr>
        <w:tabs>
          <w:tab w:val="num" w:pos="0"/>
        </w:tabs>
        <w:ind w:left="384" w:hanging="384"/>
      </w:pPr>
      <w:rPr>
        <w:rFonts w:hint="default"/>
        <w:b w:val="0"/>
      </w:rPr>
    </w:lvl>
    <w:lvl w:ilvl="1">
      <w:start w:val="1"/>
      <w:numFmt w:val="decimal"/>
      <w:lvlText w:val="%1.%2."/>
      <w:lvlJc w:val="left"/>
      <w:pPr>
        <w:tabs>
          <w:tab w:val="num" w:pos="0"/>
        </w:tabs>
        <w:ind w:left="384" w:hanging="384"/>
      </w:pPr>
      <w:rPr>
        <w:rFonts w:hint="default"/>
        <w:b w:val="0"/>
      </w:rPr>
    </w:lvl>
    <w:lvl w:ilvl="2">
      <w:start w:val="1"/>
      <w:numFmt w:val="upperRoman"/>
      <w:lvlText w:val="%1.%2.%3."/>
      <w:lvlJc w:val="left"/>
      <w:pPr>
        <w:tabs>
          <w:tab w:val="num" w:pos="0"/>
        </w:tabs>
        <w:ind w:left="1080" w:hanging="108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3" w15:restartNumberingAfterBreak="0">
    <w:nsid w:val="122B2FE7"/>
    <w:multiLevelType w:val="multilevel"/>
    <w:tmpl w:val="B5E250BE"/>
    <w:name w:val="WW8Num4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5E4CD3"/>
    <w:multiLevelType w:val="hybridMultilevel"/>
    <w:tmpl w:val="A0C05FF0"/>
    <w:lvl w:ilvl="0" w:tplc="1494F0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70D7A90"/>
    <w:multiLevelType w:val="multilevel"/>
    <w:tmpl w:val="71344E2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i/>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17D166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2636D"/>
    <w:multiLevelType w:val="multilevel"/>
    <w:tmpl w:val="090A3628"/>
    <w:name w:val="WW8Num362"/>
    <w:lvl w:ilvl="0">
      <w:start w:val="13"/>
      <w:numFmt w:val="decimal"/>
      <w:lvlText w:val="%1."/>
      <w:lvlJc w:val="left"/>
      <w:pPr>
        <w:tabs>
          <w:tab w:val="num" w:pos="0"/>
        </w:tabs>
        <w:ind w:left="384" w:hanging="384"/>
      </w:pPr>
      <w:rPr>
        <w:rFonts w:hint="default"/>
        <w:b w:val="0"/>
      </w:rPr>
    </w:lvl>
    <w:lvl w:ilvl="1">
      <w:start w:val="1"/>
      <w:numFmt w:val="decimal"/>
      <w:lvlText w:val="%1.%2."/>
      <w:lvlJc w:val="left"/>
      <w:pPr>
        <w:tabs>
          <w:tab w:val="num" w:pos="0"/>
        </w:tabs>
        <w:ind w:left="384" w:hanging="384"/>
      </w:pPr>
      <w:rPr>
        <w:rFonts w:hint="default"/>
        <w:color w:val="auto"/>
      </w:rPr>
    </w:lvl>
    <w:lvl w:ilvl="2">
      <w:start w:val="1"/>
      <w:numFmt w:val="upperRoman"/>
      <w:lvlText w:val="%1.%2.%3."/>
      <w:lvlJc w:val="left"/>
      <w:pPr>
        <w:tabs>
          <w:tab w:val="num" w:pos="0"/>
        </w:tabs>
        <w:ind w:left="1080" w:hanging="108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9" w15:restartNumberingAfterBreak="0">
    <w:nsid w:val="2EC86202"/>
    <w:multiLevelType w:val="multilevel"/>
    <w:tmpl w:val="E9FE6AF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84" w:hanging="2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8E0590"/>
    <w:multiLevelType w:val="hybridMultilevel"/>
    <w:tmpl w:val="24E2459C"/>
    <w:name w:val="WW8Num33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ED37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E64A6C"/>
    <w:multiLevelType w:val="hybridMultilevel"/>
    <w:tmpl w:val="9482D6D8"/>
    <w:name w:val="WW8Num41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D761CE"/>
    <w:multiLevelType w:val="multilevel"/>
    <w:tmpl w:val="2C76F8CC"/>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ascii="Times New Roman" w:hAnsi="Times New Roman" w:cs="Times New Roman" w:hint="default"/>
        <w:b w:val="0"/>
        <w:bCs/>
        <w:color w:val="auto"/>
        <w:sz w:val="20"/>
        <w:szCs w:val="2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3604FA"/>
    <w:multiLevelType w:val="multilevel"/>
    <w:tmpl w:val="3982AB3E"/>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D00CF6"/>
    <w:multiLevelType w:val="hybridMultilevel"/>
    <w:tmpl w:val="C458EE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F3A1BF4"/>
    <w:multiLevelType w:val="multilevel"/>
    <w:tmpl w:val="C03EADBA"/>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27" w15:restartNumberingAfterBreak="0">
    <w:nsid w:val="54EE6F1D"/>
    <w:multiLevelType w:val="multilevel"/>
    <w:tmpl w:val="04EC3FB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CA493E"/>
    <w:multiLevelType w:val="hybridMultilevel"/>
    <w:tmpl w:val="507E6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50792B"/>
    <w:multiLevelType w:val="hybridMultilevel"/>
    <w:tmpl w:val="47F878F2"/>
    <w:lvl w:ilvl="0" w:tplc="9D8C6D9A">
      <w:start w:val="1"/>
      <w:numFmt w:val="decimal"/>
      <w:lvlText w:val="%1)"/>
      <w:lvlJc w:val="left"/>
      <w:pPr>
        <w:ind w:left="1584" w:hanging="360"/>
      </w:pPr>
      <w:rPr>
        <w:rFonts w:hint="default"/>
      </w:rPr>
    </w:lvl>
    <w:lvl w:ilvl="1" w:tplc="04150019">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0" w15:restartNumberingAfterBreak="0">
    <w:nsid w:val="6D373068"/>
    <w:multiLevelType w:val="hybridMultilevel"/>
    <w:tmpl w:val="EFFAD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6B56C0"/>
    <w:multiLevelType w:val="hybridMultilevel"/>
    <w:tmpl w:val="EAE4E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E52B92"/>
    <w:multiLevelType w:val="hybridMultilevel"/>
    <w:tmpl w:val="61FC9366"/>
    <w:lvl w:ilvl="0" w:tplc="7FF68402">
      <w:start w:val="5"/>
      <w:numFmt w:val="ordinal"/>
      <w:lvlText w:val="5.%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6EC208C"/>
    <w:multiLevelType w:val="multilevel"/>
    <w:tmpl w:val="F4308EFA"/>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66305842">
    <w:abstractNumId w:val="7"/>
  </w:num>
  <w:num w:numId="2" w16cid:durableId="366876280">
    <w:abstractNumId w:val="15"/>
  </w:num>
  <w:num w:numId="3" w16cid:durableId="1289510211">
    <w:abstractNumId w:val="15"/>
  </w:num>
  <w:num w:numId="4" w16cid:durableId="1705326620">
    <w:abstractNumId w:val="15"/>
  </w:num>
  <w:num w:numId="5" w16cid:durableId="692919130">
    <w:abstractNumId w:val="15"/>
  </w:num>
  <w:num w:numId="6" w16cid:durableId="1800412150">
    <w:abstractNumId w:val="15"/>
  </w:num>
  <w:num w:numId="7" w16cid:durableId="605388683">
    <w:abstractNumId w:val="15"/>
  </w:num>
  <w:num w:numId="8" w16cid:durableId="1141773636">
    <w:abstractNumId w:val="15"/>
  </w:num>
  <w:num w:numId="9" w16cid:durableId="1135026437">
    <w:abstractNumId w:val="15"/>
  </w:num>
  <w:num w:numId="10" w16cid:durableId="950431640">
    <w:abstractNumId w:val="15"/>
  </w:num>
  <w:num w:numId="11" w16cid:durableId="1197473877">
    <w:abstractNumId w:val="15"/>
  </w:num>
  <w:num w:numId="12" w16cid:durableId="464665479">
    <w:abstractNumId w:val="20"/>
  </w:num>
  <w:num w:numId="13" w16cid:durableId="667947210">
    <w:abstractNumId w:val="28"/>
  </w:num>
  <w:num w:numId="14" w16cid:durableId="947006080">
    <w:abstractNumId w:val="6"/>
  </w:num>
  <w:num w:numId="15" w16cid:durableId="587736841">
    <w:abstractNumId w:val="26"/>
  </w:num>
  <w:num w:numId="16" w16cid:durableId="1604806448">
    <w:abstractNumId w:val="0"/>
  </w:num>
  <w:num w:numId="17" w16cid:durableId="1675647266">
    <w:abstractNumId w:val="3"/>
  </w:num>
  <w:num w:numId="18" w16cid:durableId="1586762164">
    <w:abstractNumId w:val="25"/>
  </w:num>
  <w:num w:numId="19" w16cid:durableId="142816461">
    <w:abstractNumId w:val="2"/>
  </w:num>
  <w:num w:numId="20" w16cid:durableId="547184611">
    <w:abstractNumId w:val="10"/>
  </w:num>
  <w:num w:numId="21" w16cid:durableId="906111633">
    <w:abstractNumId w:val="30"/>
  </w:num>
  <w:num w:numId="22" w16cid:durableId="912545686">
    <w:abstractNumId w:val="9"/>
  </w:num>
  <w:num w:numId="23" w16cid:durableId="1366522786">
    <w:abstractNumId w:val="14"/>
  </w:num>
  <w:num w:numId="24" w16cid:durableId="276447584">
    <w:abstractNumId w:val="31"/>
  </w:num>
  <w:num w:numId="25" w16cid:durableId="416484621">
    <w:abstractNumId w:val="5"/>
  </w:num>
  <w:num w:numId="26" w16cid:durableId="1780182676">
    <w:abstractNumId w:val="13"/>
  </w:num>
  <w:num w:numId="27" w16cid:durableId="649864521">
    <w:abstractNumId w:val="9"/>
    <w:lvlOverride w:ilvl="0">
      <w:lvl w:ilvl="0">
        <w:start w:val="6"/>
        <w:numFmt w:val="decimal"/>
        <w:lvlText w:val="%1."/>
        <w:lvlJc w:val="left"/>
        <w:pPr>
          <w:tabs>
            <w:tab w:val="num" w:pos="360"/>
          </w:tabs>
          <w:ind w:left="360" w:hanging="360"/>
        </w:pPr>
        <w:rPr>
          <w:rFonts w:hint="default"/>
          <w:b/>
          <w:bCs/>
        </w:rPr>
      </w:lvl>
    </w:lvlOverride>
    <w:lvlOverride w:ilvl="1">
      <w:lvl w:ilvl="1">
        <w:start w:val="1"/>
        <w:numFmt w:val="decimal"/>
        <w:lvlText w:val="%1.%2."/>
        <w:lvlJc w:val="left"/>
        <w:pPr>
          <w:tabs>
            <w:tab w:val="num" w:pos="420"/>
          </w:tabs>
          <w:ind w:left="420" w:hanging="420"/>
        </w:pPr>
        <w:rPr>
          <w:rFonts w:hint="default"/>
          <w:b w:val="0"/>
        </w:rPr>
      </w:lvl>
    </w:lvlOverride>
    <w:lvlOverride w:ilvl="2">
      <w:lvl w:ilvl="2">
        <w:start w:val="1"/>
        <w:numFmt w:val="decimal"/>
        <w:lvlText w:val="%1.%2.%3."/>
        <w:lvlJc w:val="left"/>
        <w:pPr>
          <w:tabs>
            <w:tab w:val="num" w:pos="720"/>
          </w:tabs>
          <w:ind w:left="720" w:hanging="720"/>
        </w:pPr>
        <w:rPr>
          <w:rFonts w:hint="default"/>
          <w:b w:val="0"/>
        </w:rPr>
      </w:lvl>
    </w:lvlOverride>
    <w:lvlOverride w:ilvl="3">
      <w:lvl w:ilvl="3">
        <w:start w:val="1"/>
        <w:numFmt w:val="decimal"/>
        <w:lvlText w:val="%1.%2.%3.%4."/>
        <w:lvlJc w:val="left"/>
        <w:pPr>
          <w:tabs>
            <w:tab w:val="num" w:pos="720"/>
          </w:tabs>
          <w:ind w:left="720" w:hanging="720"/>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28" w16cid:durableId="1112237936">
    <w:abstractNumId w:val="22"/>
  </w:num>
  <w:num w:numId="29" w16cid:durableId="1512061162">
    <w:abstractNumId w:val="23"/>
  </w:num>
  <w:num w:numId="30" w16cid:durableId="184484960">
    <w:abstractNumId w:val="11"/>
  </w:num>
  <w:num w:numId="31" w16cid:durableId="388110367">
    <w:abstractNumId w:val="24"/>
  </w:num>
  <w:num w:numId="32" w16cid:durableId="515922617">
    <w:abstractNumId w:val="19"/>
  </w:num>
  <w:num w:numId="33" w16cid:durableId="752631274">
    <w:abstractNumId w:val="8"/>
  </w:num>
  <w:num w:numId="34" w16cid:durableId="1360856066">
    <w:abstractNumId w:val="18"/>
  </w:num>
  <w:num w:numId="35" w16cid:durableId="837037394">
    <w:abstractNumId w:val="1"/>
  </w:num>
  <w:num w:numId="36" w16cid:durableId="132605770">
    <w:abstractNumId w:val="4"/>
  </w:num>
  <w:num w:numId="37" w16cid:durableId="376904351">
    <w:abstractNumId w:val="27"/>
  </w:num>
  <w:num w:numId="38" w16cid:durableId="294991503">
    <w:abstractNumId w:val="29"/>
  </w:num>
  <w:num w:numId="39" w16cid:durableId="451363279">
    <w:abstractNumId w:val="12"/>
  </w:num>
  <w:num w:numId="40" w16cid:durableId="346686206">
    <w:abstractNumId w:val="33"/>
  </w:num>
  <w:num w:numId="41" w16cid:durableId="114108343">
    <w:abstractNumId w:val="27"/>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92" w:hanging="432"/>
        </w:pPr>
        <w:rPr>
          <w:rFonts w:hint="default"/>
          <w:color w:val="auto"/>
        </w:rPr>
      </w:lvl>
    </w:lvlOverride>
    <w:lvlOverride w:ilvl="2">
      <w:lvl w:ilvl="2">
        <w:start w:val="1"/>
        <w:numFmt w:val="decimal"/>
        <w:lvlText w:val="%1.%2.%3."/>
        <w:lvlJc w:val="left"/>
        <w:pPr>
          <w:ind w:left="1224" w:hanging="504"/>
        </w:pPr>
        <w:rPr>
          <w:rFonts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1360162485">
    <w:abstractNumId w:val="21"/>
  </w:num>
  <w:num w:numId="43" w16cid:durableId="515079273">
    <w:abstractNumId w:val="17"/>
  </w:num>
  <w:num w:numId="44" w16cid:durableId="1254818039">
    <w:abstractNumId w:val="16"/>
  </w:num>
  <w:num w:numId="45" w16cid:durableId="16011418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56"/>
    <w:rsid w:val="0003075F"/>
    <w:rsid w:val="00066B98"/>
    <w:rsid w:val="000744FE"/>
    <w:rsid w:val="000750B8"/>
    <w:rsid w:val="000973C3"/>
    <w:rsid w:val="00097525"/>
    <w:rsid w:val="000B7094"/>
    <w:rsid w:val="000D5BF2"/>
    <w:rsid w:val="000D76B3"/>
    <w:rsid w:val="0010678D"/>
    <w:rsid w:val="0010689D"/>
    <w:rsid w:val="0011154D"/>
    <w:rsid w:val="001132E7"/>
    <w:rsid w:val="001378AC"/>
    <w:rsid w:val="00156979"/>
    <w:rsid w:val="0016069E"/>
    <w:rsid w:val="00163A62"/>
    <w:rsid w:val="00176E5B"/>
    <w:rsid w:val="00177FD5"/>
    <w:rsid w:val="001810EA"/>
    <w:rsid w:val="001921D4"/>
    <w:rsid w:val="001A2AB8"/>
    <w:rsid w:val="001C4EAD"/>
    <w:rsid w:val="001D55B7"/>
    <w:rsid w:val="002022BE"/>
    <w:rsid w:val="002134EF"/>
    <w:rsid w:val="00213FE9"/>
    <w:rsid w:val="002178A1"/>
    <w:rsid w:val="002265F1"/>
    <w:rsid w:val="00243CA0"/>
    <w:rsid w:val="00243D3A"/>
    <w:rsid w:val="00247BA7"/>
    <w:rsid w:val="00265D23"/>
    <w:rsid w:val="00270F7F"/>
    <w:rsid w:val="00277B39"/>
    <w:rsid w:val="002878A2"/>
    <w:rsid w:val="002A172D"/>
    <w:rsid w:val="002A6EBA"/>
    <w:rsid w:val="002E6DAC"/>
    <w:rsid w:val="002E7A7A"/>
    <w:rsid w:val="002F0FBB"/>
    <w:rsid w:val="002F35D9"/>
    <w:rsid w:val="00324412"/>
    <w:rsid w:val="00335642"/>
    <w:rsid w:val="003731BF"/>
    <w:rsid w:val="00387083"/>
    <w:rsid w:val="00393EF8"/>
    <w:rsid w:val="003A2DC1"/>
    <w:rsid w:val="003B310D"/>
    <w:rsid w:val="003B5AC0"/>
    <w:rsid w:val="003D2587"/>
    <w:rsid w:val="003E76E8"/>
    <w:rsid w:val="003F082E"/>
    <w:rsid w:val="003F7B53"/>
    <w:rsid w:val="00422EB2"/>
    <w:rsid w:val="00426E59"/>
    <w:rsid w:val="0047672C"/>
    <w:rsid w:val="004920C5"/>
    <w:rsid w:val="004D0059"/>
    <w:rsid w:val="004D2534"/>
    <w:rsid w:val="004E1ED2"/>
    <w:rsid w:val="004E3725"/>
    <w:rsid w:val="004E6D3E"/>
    <w:rsid w:val="004F1684"/>
    <w:rsid w:val="004F69F0"/>
    <w:rsid w:val="004F6AE0"/>
    <w:rsid w:val="00515259"/>
    <w:rsid w:val="00546CC5"/>
    <w:rsid w:val="00566412"/>
    <w:rsid w:val="005C2F65"/>
    <w:rsid w:val="005E65F0"/>
    <w:rsid w:val="005F2E43"/>
    <w:rsid w:val="006039E7"/>
    <w:rsid w:val="00603A7A"/>
    <w:rsid w:val="00605D42"/>
    <w:rsid w:val="00626566"/>
    <w:rsid w:val="00652B39"/>
    <w:rsid w:val="00672D1C"/>
    <w:rsid w:val="00682AEB"/>
    <w:rsid w:val="00695411"/>
    <w:rsid w:val="00695DBB"/>
    <w:rsid w:val="006A19AA"/>
    <w:rsid w:val="006A5AF9"/>
    <w:rsid w:val="006C32F4"/>
    <w:rsid w:val="006E0EA1"/>
    <w:rsid w:val="006F1FC2"/>
    <w:rsid w:val="00726BB4"/>
    <w:rsid w:val="00760673"/>
    <w:rsid w:val="00767C25"/>
    <w:rsid w:val="00774768"/>
    <w:rsid w:val="00791F73"/>
    <w:rsid w:val="007A3C56"/>
    <w:rsid w:val="007A518D"/>
    <w:rsid w:val="007B09B8"/>
    <w:rsid w:val="007B4D68"/>
    <w:rsid w:val="007C4CB2"/>
    <w:rsid w:val="007E38C0"/>
    <w:rsid w:val="008137ED"/>
    <w:rsid w:val="00816578"/>
    <w:rsid w:val="0082352B"/>
    <w:rsid w:val="00850FBC"/>
    <w:rsid w:val="00860917"/>
    <w:rsid w:val="00864699"/>
    <w:rsid w:val="00872814"/>
    <w:rsid w:val="00881F19"/>
    <w:rsid w:val="0088282A"/>
    <w:rsid w:val="00893AF3"/>
    <w:rsid w:val="008B43E0"/>
    <w:rsid w:val="008C2EC2"/>
    <w:rsid w:val="008F5F51"/>
    <w:rsid w:val="00902F45"/>
    <w:rsid w:val="009177B3"/>
    <w:rsid w:val="009209AA"/>
    <w:rsid w:val="00930749"/>
    <w:rsid w:val="00950997"/>
    <w:rsid w:val="00951225"/>
    <w:rsid w:val="00957FB2"/>
    <w:rsid w:val="00994FFF"/>
    <w:rsid w:val="009C79F6"/>
    <w:rsid w:val="009E6A22"/>
    <w:rsid w:val="00A41864"/>
    <w:rsid w:val="00A41BA7"/>
    <w:rsid w:val="00A6063E"/>
    <w:rsid w:val="00A704E8"/>
    <w:rsid w:val="00A91610"/>
    <w:rsid w:val="00AA4D69"/>
    <w:rsid w:val="00AC134C"/>
    <w:rsid w:val="00AC31A3"/>
    <w:rsid w:val="00AC6C4D"/>
    <w:rsid w:val="00AE66E3"/>
    <w:rsid w:val="00AE6E58"/>
    <w:rsid w:val="00AF66C3"/>
    <w:rsid w:val="00B12C34"/>
    <w:rsid w:val="00B16B93"/>
    <w:rsid w:val="00B2267D"/>
    <w:rsid w:val="00B27943"/>
    <w:rsid w:val="00B4707F"/>
    <w:rsid w:val="00B502C8"/>
    <w:rsid w:val="00B75EC2"/>
    <w:rsid w:val="00B819F8"/>
    <w:rsid w:val="00B8342A"/>
    <w:rsid w:val="00BA1A0F"/>
    <w:rsid w:val="00BB0CC2"/>
    <w:rsid w:val="00BD059E"/>
    <w:rsid w:val="00BF393A"/>
    <w:rsid w:val="00C043F4"/>
    <w:rsid w:val="00C12869"/>
    <w:rsid w:val="00C12B0A"/>
    <w:rsid w:val="00C26E1C"/>
    <w:rsid w:val="00C95C99"/>
    <w:rsid w:val="00C966D6"/>
    <w:rsid w:val="00C970D4"/>
    <w:rsid w:val="00CA2333"/>
    <w:rsid w:val="00CA3DD8"/>
    <w:rsid w:val="00CE327C"/>
    <w:rsid w:val="00CE7B19"/>
    <w:rsid w:val="00D12DBE"/>
    <w:rsid w:val="00D21ECD"/>
    <w:rsid w:val="00D72C29"/>
    <w:rsid w:val="00D75D2B"/>
    <w:rsid w:val="00D86EC3"/>
    <w:rsid w:val="00D9536B"/>
    <w:rsid w:val="00DB5856"/>
    <w:rsid w:val="00DC16A7"/>
    <w:rsid w:val="00DD2281"/>
    <w:rsid w:val="00E201BF"/>
    <w:rsid w:val="00E24C8C"/>
    <w:rsid w:val="00E25D28"/>
    <w:rsid w:val="00E2793B"/>
    <w:rsid w:val="00E340F6"/>
    <w:rsid w:val="00E55088"/>
    <w:rsid w:val="00ED2028"/>
    <w:rsid w:val="00EE0A8E"/>
    <w:rsid w:val="00EE7074"/>
    <w:rsid w:val="00EF5AE5"/>
    <w:rsid w:val="00EF7E22"/>
    <w:rsid w:val="00F16D2A"/>
    <w:rsid w:val="00F202C2"/>
    <w:rsid w:val="00F32F1E"/>
    <w:rsid w:val="00F53BBF"/>
    <w:rsid w:val="00F62A52"/>
    <w:rsid w:val="00F67E44"/>
    <w:rsid w:val="00F71A69"/>
    <w:rsid w:val="00F7392F"/>
    <w:rsid w:val="00FB1E88"/>
    <w:rsid w:val="00FD6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5F2A6"/>
  <w15:docId w15:val="{2892B2E5-A574-4DF1-893A-88D9E9AF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FE9"/>
  </w:style>
  <w:style w:type="paragraph" w:styleId="Nagwek1">
    <w:name w:val="heading 1"/>
    <w:basedOn w:val="Normalny"/>
    <w:next w:val="Normalny"/>
    <w:link w:val="Nagwek1Znak"/>
    <w:uiPriority w:val="9"/>
    <w:qFormat/>
    <w:rsid w:val="00213FE9"/>
    <w:pPr>
      <w:keepNext/>
      <w:keepLines/>
      <w:numPr>
        <w:numId w:val="44"/>
      </w:numPr>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213FE9"/>
    <w:pPr>
      <w:keepNext/>
      <w:keepLines/>
      <w:numPr>
        <w:ilvl w:val="1"/>
        <w:numId w:val="44"/>
      </w:numPr>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unhideWhenUsed/>
    <w:qFormat/>
    <w:rsid w:val="00213FE9"/>
    <w:pPr>
      <w:keepNext/>
      <w:keepLines/>
      <w:numPr>
        <w:ilvl w:val="2"/>
        <w:numId w:val="44"/>
      </w:numPr>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semiHidden/>
    <w:unhideWhenUsed/>
    <w:qFormat/>
    <w:rsid w:val="00213FE9"/>
    <w:pPr>
      <w:keepNext/>
      <w:keepLines/>
      <w:numPr>
        <w:ilvl w:val="3"/>
        <w:numId w:val="44"/>
      </w:numPr>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semiHidden/>
    <w:unhideWhenUsed/>
    <w:qFormat/>
    <w:rsid w:val="00213FE9"/>
    <w:pPr>
      <w:keepNext/>
      <w:keepLines/>
      <w:numPr>
        <w:ilvl w:val="4"/>
        <w:numId w:val="44"/>
      </w:numPr>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semiHidden/>
    <w:unhideWhenUsed/>
    <w:qFormat/>
    <w:rsid w:val="00213FE9"/>
    <w:pPr>
      <w:keepNext/>
      <w:keepLines/>
      <w:numPr>
        <w:ilvl w:val="5"/>
        <w:numId w:val="44"/>
      </w:numPr>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semiHidden/>
    <w:unhideWhenUsed/>
    <w:qFormat/>
    <w:rsid w:val="00213FE9"/>
    <w:pPr>
      <w:keepNext/>
      <w:keepLines/>
      <w:numPr>
        <w:ilvl w:val="6"/>
        <w:numId w:val="44"/>
      </w:numPr>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semiHidden/>
    <w:unhideWhenUsed/>
    <w:qFormat/>
    <w:rsid w:val="00213FE9"/>
    <w:pPr>
      <w:keepNext/>
      <w:keepLines/>
      <w:numPr>
        <w:ilvl w:val="7"/>
        <w:numId w:val="44"/>
      </w:numPr>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semiHidden/>
    <w:unhideWhenUsed/>
    <w:qFormat/>
    <w:rsid w:val="00213FE9"/>
    <w:pPr>
      <w:keepNext/>
      <w:keepLines/>
      <w:numPr>
        <w:ilvl w:val="8"/>
        <w:numId w:val="44"/>
      </w:numPr>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3FE9"/>
    <w:rPr>
      <w:rFonts w:asciiTheme="majorHAnsi" w:eastAsiaTheme="majorEastAsia" w:hAnsiTheme="majorHAnsi" w:cstheme="majorBidi"/>
      <w:color w:val="2F5496" w:themeColor="accent1" w:themeShade="BF"/>
      <w:sz w:val="40"/>
      <w:szCs w:val="40"/>
    </w:rPr>
  </w:style>
  <w:style w:type="paragraph" w:styleId="Nagwekspisutreci">
    <w:name w:val="TOC Heading"/>
    <w:basedOn w:val="Nagwek1"/>
    <w:next w:val="Normalny"/>
    <w:uiPriority w:val="39"/>
    <w:unhideWhenUsed/>
    <w:qFormat/>
    <w:rsid w:val="00213FE9"/>
    <w:pPr>
      <w:outlineLvl w:val="9"/>
    </w:pPr>
  </w:style>
  <w:style w:type="character" w:customStyle="1" w:styleId="Nagwek2Znak">
    <w:name w:val="Nagłówek 2 Znak"/>
    <w:basedOn w:val="Domylnaczcionkaakapitu"/>
    <w:link w:val="Nagwek2"/>
    <w:uiPriority w:val="9"/>
    <w:rsid w:val="00213FE9"/>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rsid w:val="00213FE9"/>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semiHidden/>
    <w:rsid w:val="00213FE9"/>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semiHidden/>
    <w:rsid w:val="00213FE9"/>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semiHidden/>
    <w:rsid w:val="00213FE9"/>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semiHidden/>
    <w:rsid w:val="00213FE9"/>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213FE9"/>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semiHidden/>
    <w:rsid w:val="00213FE9"/>
    <w:rPr>
      <w:b/>
      <w:bCs/>
      <w:i/>
      <w:iCs/>
    </w:rPr>
  </w:style>
  <w:style w:type="paragraph" w:styleId="Legenda">
    <w:name w:val="caption"/>
    <w:basedOn w:val="Normalny"/>
    <w:next w:val="Normalny"/>
    <w:uiPriority w:val="35"/>
    <w:semiHidden/>
    <w:unhideWhenUsed/>
    <w:qFormat/>
    <w:rsid w:val="00213FE9"/>
    <w:pPr>
      <w:spacing w:line="240" w:lineRule="auto"/>
    </w:pPr>
    <w:rPr>
      <w:b/>
      <w:bCs/>
      <w:color w:val="404040" w:themeColor="text1" w:themeTint="BF"/>
      <w:sz w:val="16"/>
      <w:szCs w:val="16"/>
    </w:rPr>
  </w:style>
  <w:style w:type="paragraph" w:styleId="Tytu">
    <w:name w:val="Title"/>
    <w:basedOn w:val="Normalny"/>
    <w:next w:val="Normalny"/>
    <w:link w:val="TytuZnak"/>
    <w:uiPriority w:val="10"/>
    <w:qFormat/>
    <w:rsid w:val="00213FE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
    <w:name w:val="Tytuł Znak"/>
    <w:basedOn w:val="Domylnaczcionkaakapitu"/>
    <w:link w:val="Tytu"/>
    <w:uiPriority w:val="10"/>
    <w:rsid w:val="00213FE9"/>
    <w:rPr>
      <w:rFonts w:asciiTheme="majorHAnsi" w:eastAsiaTheme="majorEastAsia" w:hAnsiTheme="majorHAnsi" w:cstheme="majorBidi"/>
      <w:caps/>
      <w:color w:val="44546A" w:themeColor="text2"/>
      <w:spacing w:val="30"/>
      <w:sz w:val="72"/>
      <w:szCs w:val="72"/>
    </w:rPr>
  </w:style>
  <w:style w:type="paragraph" w:styleId="Podtytu">
    <w:name w:val="Subtitle"/>
    <w:basedOn w:val="Normalny"/>
    <w:next w:val="Normalny"/>
    <w:link w:val="PodtytuZnak"/>
    <w:uiPriority w:val="11"/>
    <w:qFormat/>
    <w:rsid w:val="00213FE9"/>
    <w:pPr>
      <w:numPr>
        <w:ilvl w:val="1"/>
      </w:numPr>
      <w:jc w:val="center"/>
    </w:pPr>
    <w:rPr>
      <w:color w:val="44546A" w:themeColor="text2"/>
      <w:sz w:val="28"/>
      <w:szCs w:val="28"/>
    </w:rPr>
  </w:style>
  <w:style w:type="character" w:customStyle="1" w:styleId="PodtytuZnak">
    <w:name w:val="Podtytuł Znak"/>
    <w:basedOn w:val="Domylnaczcionkaakapitu"/>
    <w:link w:val="Podtytu"/>
    <w:uiPriority w:val="11"/>
    <w:rsid w:val="00213FE9"/>
    <w:rPr>
      <w:color w:val="44546A" w:themeColor="text2"/>
      <w:sz w:val="28"/>
      <w:szCs w:val="28"/>
    </w:rPr>
  </w:style>
  <w:style w:type="character" w:styleId="Pogrubienie">
    <w:name w:val="Strong"/>
    <w:basedOn w:val="Domylnaczcionkaakapitu"/>
    <w:uiPriority w:val="22"/>
    <w:qFormat/>
    <w:rsid w:val="00213FE9"/>
    <w:rPr>
      <w:b/>
      <w:bCs/>
    </w:rPr>
  </w:style>
  <w:style w:type="character" w:styleId="Uwydatnienie">
    <w:name w:val="Emphasis"/>
    <w:basedOn w:val="Domylnaczcionkaakapitu"/>
    <w:uiPriority w:val="20"/>
    <w:qFormat/>
    <w:rsid w:val="00213FE9"/>
    <w:rPr>
      <w:i/>
      <w:iCs/>
      <w:color w:val="000000" w:themeColor="text1"/>
    </w:rPr>
  </w:style>
  <w:style w:type="paragraph" w:styleId="Bezodstpw">
    <w:name w:val="No Spacing"/>
    <w:uiPriority w:val="1"/>
    <w:qFormat/>
    <w:rsid w:val="00213FE9"/>
    <w:pPr>
      <w:spacing w:after="0" w:line="240" w:lineRule="auto"/>
    </w:pPr>
  </w:style>
  <w:style w:type="paragraph" w:styleId="Cytat">
    <w:name w:val="Quote"/>
    <w:basedOn w:val="Normalny"/>
    <w:next w:val="Normalny"/>
    <w:link w:val="CytatZnak"/>
    <w:uiPriority w:val="29"/>
    <w:qFormat/>
    <w:rsid w:val="00213FE9"/>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213FE9"/>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213FE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213FE9"/>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213FE9"/>
    <w:rPr>
      <w:i/>
      <w:iCs/>
      <w:color w:val="595959" w:themeColor="text1" w:themeTint="A6"/>
    </w:rPr>
  </w:style>
  <w:style w:type="character" w:styleId="Wyrnienieintensywne">
    <w:name w:val="Intense Emphasis"/>
    <w:basedOn w:val="Domylnaczcionkaakapitu"/>
    <w:uiPriority w:val="21"/>
    <w:qFormat/>
    <w:rsid w:val="00213FE9"/>
    <w:rPr>
      <w:b/>
      <w:bCs/>
      <w:i/>
      <w:iCs/>
      <w:color w:val="auto"/>
    </w:rPr>
  </w:style>
  <w:style w:type="character" w:styleId="Odwoaniedelikatne">
    <w:name w:val="Subtle Reference"/>
    <w:basedOn w:val="Domylnaczcionkaakapitu"/>
    <w:uiPriority w:val="31"/>
    <w:qFormat/>
    <w:rsid w:val="00213FE9"/>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213FE9"/>
    <w:rPr>
      <w:b/>
      <w:bCs/>
      <w:caps w:val="0"/>
      <w:smallCaps/>
      <w:color w:val="auto"/>
      <w:spacing w:val="0"/>
      <w:u w:val="single"/>
    </w:rPr>
  </w:style>
  <w:style w:type="character" w:styleId="Tytuksiki">
    <w:name w:val="Book Title"/>
    <w:basedOn w:val="Domylnaczcionkaakapitu"/>
    <w:uiPriority w:val="33"/>
    <w:qFormat/>
    <w:rsid w:val="00213FE9"/>
    <w:rPr>
      <w:b/>
      <w:bCs/>
      <w:caps w:val="0"/>
      <w:smallCaps/>
      <w:spacing w:val="0"/>
    </w:rPr>
  </w:style>
  <w:style w:type="paragraph" w:styleId="Akapitzlist">
    <w:name w:val="List Paragraph"/>
    <w:basedOn w:val="Normalny"/>
    <w:uiPriority w:val="34"/>
    <w:qFormat/>
    <w:rsid w:val="00213FE9"/>
    <w:pPr>
      <w:ind w:left="720"/>
      <w:contextualSpacing/>
    </w:pPr>
  </w:style>
  <w:style w:type="paragraph" w:styleId="Stopka">
    <w:name w:val="footer"/>
    <w:basedOn w:val="Normalny"/>
    <w:link w:val="StopkaZnak"/>
    <w:rsid w:val="00213FE9"/>
    <w:pPr>
      <w:tabs>
        <w:tab w:val="center" w:pos="4536"/>
        <w:tab w:val="right" w:pos="9072"/>
      </w:tabs>
      <w:spacing w:after="120" w:line="264" w:lineRule="auto"/>
    </w:pPr>
    <w:rPr>
      <w:rFonts w:ascii="Verdana" w:eastAsia="Times New Roman" w:hAnsi="Verdana" w:cs="Verdana"/>
      <w:sz w:val="16"/>
      <w:szCs w:val="20"/>
      <w:lang w:val="x-none" w:eastAsia="pl-PL"/>
    </w:rPr>
  </w:style>
  <w:style w:type="character" w:customStyle="1" w:styleId="StopkaZnak">
    <w:name w:val="Stopka Znak"/>
    <w:basedOn w:val="Domylnaczcionkaakapitu"/>
    <w:link w:val="Stopka"/>
    <w:rsid w:val="00213FE9"/>
    <w:rPr>
      <w:rFonts w:ascii="Verdana" w:eastAsia="Times New Roman" w:hAnsi="Verdana" w:cs="Verdana"/>
      <w:sz w:val="16"/>
      <w:szCs w:val="20"/>
      <w:lang w:val="x-none" w:eastAsia="pl-PL"/>
    </w:rPr>
  </w:style>
  <w:style w:type="paragraph" w:styleId="Spistreci1">
    <w:name w:val="toc 1"/>
    <w:basedOn w:val="Normalny"/>
    <w:next w:val="Normalny"/>
    <w:autoRedefine/>
    <w:uiPriority w:val="39"/>
    <w:unhideWhenUsed/>
    <w:rsid w:val="00EE0A8E"/>
    <w:pPr>
      <w:spacing w:after="100"/>
    </w:pPr>
  </w:style>
  <w:style w:type="paragraph" w:styleId="Spistreci2">
    <w:name w:val="toc 2"/>
    <w:basedOn w:val="Normalny"/>
    <w:next w:val="Normalny"/>
    <w:autoRedefine/>
    <w:uiPriority w:val="39"/>
    <w:unhideWhenUsed/>
    <w:rsid w:val="00EE0A8E"/>
    <w:pPr>
      <w:spacing w:after="100"/>
      <w:ind w:left="210"/>
    </w:pPr>
  </w:style>
  <w:style w:type="character" w:styleId="Hipercze">
    <w:name w:val="Hyperlink"/>
    <w:basedOn w:val="Domylnaczcionkaakapitu"/>
    <w:uiPriority w:val="99"/>
    <w:unhideWhenUsed/>
    <w:rsid w:val="00EE0A8E"/>
    <w:rPr>
      <w:color w:val="0563C1" w:themeColor="hyperlink"/>
      <w:u w:val="single"/>
    </w:rPr>
  </w:style>
  <w:style w:type="table" w:styleId="Tabela-Siatka">
    <w:name w:val="Table Grid"/>
    <w:basedOn w:val="Standardowy"/>
    <w:uiPriority w:val="39"/>
    <w:rsid w:val="003F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rsid w:val="000744FE"/>
    <w:pPr>
      <w:spacing w:after="120" w:line="264" w:lineRule="auto"/>
      <w:ind w:left="283"/>
    </w:pPr>
    <w:rPr>
      <w:rFonts w:ascii="Verdana" w:eastAsia="Times New Roman" w:hAnsi="Verdana" w:cs="Verdana"/>
      <w:sz w:val="16"/>
      <w:szCs w:val="20"/>
      <w:lang w:eastAsia="pl-PL"/>
    </w:rPr>
  </w:style>
  <w:style w:type="paragraph" w:styleId="Tekstpodstawowy">
    <w:name w:val="Body Text"/>
    <w:basedOn w:val="Normalny"/>
    <w:link w:val="TekstpodstawowyZnak"/>
    <w:rsid w:val="000744FE"/>
    <w:pPr>
      <w:spacing w:after="120" w:line="264" w:lineRule="auto"/>
      <w:jc w:val="both"/>
    </w:pPr>
    <w:rPr>
      <w:rFonts w:ascii="Arial" w:eastAsia="Times New Roman" w:hAnsi="Arial" w:cs="Arial"/>
      <w:sz w:val="18"/>
      <w:szCs w:val="20"/>
      <w:lang w:eastAsia="pl-PL"/>
    </w:rPr>
  </w:style>
  <w:style w:type="character" w:customStyle="1" w:styleId="TekstpodstawowyZnak">
    <w:name w:val="Tekst podstawowy Znak"/>
    <w:basedOn w:val="Domylnaczcionkaakapitu"/>
    <w:link w:val="Tekstpodstawowy"/>
    <w:rsid w:val="000744FE"/>
    <w:rPr>
      <w:rFonts w:ascii="Arial" w:eastAsia="Times New Roman" w:hAnsi="Arial" w:cs="Arial"/>
      <w:sz w:val="18"/>
      <w:szCs w:val="20"/>
      <w:lang w:eastAsia="pl-PL"/>
    </w:rPr>
  </w:style>
  <w:style w:type="paragraph" w:customStyle="1" w:styleId="Tekstpodstawowy21">
    <w:name w:val="Tekst podstawowy 21"/>
    <w:basedOn w:val="Normalny"/>
    <w:rsid w:val="00ED2028"/>
    <w:pPr>
      <w:spacing w:after="120" w:line="264" w:lineRule="auto"/>
    </w:pPr>
    <w:rPr>
      <w:rFonts w:ascii="Arial" w:eastAsia="Times New Roman" w:hAnsi="Arial" w:cs="Arial"/>
      <w:b/>
      <w:sz w:val="24"/>
      <w:szCs w:val="20"/>
      <w:lang w:eastAsia="pl-PL"/>
    </w:rPr>
  </w:style>
  <w:style w:type="paragraph" w:customStyle="1" w:styleId="Tekstpodstawowy31">
    <w:name w:val="Tekst podstawowy 31"/>
    <w:basedOn w:val="Normalny"/>
    <w:rsid w:val="00893AF3"/>
    <w:pPr>
      <w:spacing w:after="120" w:line="264" w:lineRule="auto"/>
    </w:pPr>
    <w:rPr>
      <w:rFonts w:ascii="Calibri" w:eastAsia="Times New Roman" w:hAnsi="Calibri" w:cs="Times New Roman"/>
      <w:sz w:val="24"/>
      <w:szCs w:val="20"/>
      <w:lang w:eastAsia="pl-PL"/>
    </w:rPr>
  </w:style>
  <w:style w:type="paragraph" w:styleId="Tekstpodstawowywcity">
    <w:name w:val="Body Text Indent"/>
    <w:basedOn w:val="Normalny"/>
    <w:link w:val="TekstpodstawowywcityZnak"/>
    <w:uiPriority w:val="99"/>
    <w:semiHidden/>
    <w:unhideWhenUsed/>
    <w:rsid w:val="00E2793B"/>
    <w:pPr>
      <w:spacing w:after="120"/>
      <w:ind w:left="283"/>
    </w:pPr>
  </w:style>
  <w:style w:type="character" w:customStyle="1" w:styleId="TekstpodstawowywcityZnak">
    <w:name w:val="Tekst podstawowy wcięty Znak"/>
    <w:basedOn w:val="Domylnaczcionkaakapitu"/>
    <w:link w:val="Tekstpodstawowywcity"/>
    <w:uiPriority w:val="99"/>
    <w:semiHidden/>
    <w:rsid w:val="00E2793B"/>
  </w:style>
  <w:style w:type="character" w:customStyle="1" w:styleId="Nierozpoznanawzmianka1">
    <w:name w:val="Nierozpoznana wzmianka1"/>
    <w:basedOn w:val="Domylnaczcionkaakapitu"/>
    <w:uiPriority w:val="99"/>
    <w:semiHidden/>
    <w:unhideWhenUsed/>
    <w:rsid w:val="00B4707F"/>
    <w:rPr>
      <w:color w:val="605E5C"/>
      <w:shd w:val="clear" w:color="auto" w:fill="E1DFDD"/>
    </w:rPr>
  </w:style>
  <w:style w:type="paragraph" w:styleId="Nagwek">
    <w:name w:val="header"/>
    <w:basedOn w:val="Normalny"/>
    <w:link w:val="NagwekZnak"/>
    <w:uiPriority w:val="99"/>
    <w:unhideWhenUsed/>
    <w:rsid w:val="00AA4D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D69"/>
  </w:style>
  <w:style w:type="paragraph" w:customStyle="1" w:styleId="Zawartotabeli">
    <w:name w:val="Zawartość tabeli"/>
    <w:basedOn w:val="Normalny"/>
    <w:rsid w:val="007B09B8"/>
    <w:pPr>
      <w:widowControl w:val="0"/>
      <w:suppressLineNumbers/>
      <w:spacing w:after="120" w:line="264" w:lineRule="auto"/>
    </w:pPr>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270F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0F7F"/>
    <w:rPr>
      <w:rFonts w:ascii="Segoe UI" w:hAnsi="Segoe UI" w:cs="Segoe UI"/>
      <w:sz w:val="18"/>
      <w:szCs w:val="18"/>
    </w:rPr>
  </w:style>
  <w:style w:type="character" w:styleId="Nierozpoznanawzmianka">
    <w:name w:val="Unresolved Mention"/>
    <w:basedOn w:val="Domylnaczcionkaakapitu"/>
    <w:uiPriority w:val="99"/>
    <w:semiHidden/>
    <w:unhideWhenUsed/>
    <w:rsid w:val="00D1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do@mpec.lebork.pl" TargetMode="External"/><Relationship Id="rId5" Type="http://schemas.openxmlformats.org/officeDocument/2006/relationships/webSettings" Target="webSettings.xml"/><Relationship Id="rId10" Type="http://schemas.openxmlformats.org/officeDocument/2006/relationships/hyperlink" Target="https://platformazakupowa.pl/pn/mpec_lebork" TargetMode="External"/><Relationship Id="rId4" Type="http://schemas.openxmlformats.org/officeDocument/2006/relationships/settings" Target="settings.xml"/><Relationship Id="rId9" Type="http://schemas.openxmlformats.org/officeDocument/2006/relationships/hyperlink" Target="https://www.portalzp.pl/kody-cpv/szczegoly/wezel-cieplny-lokalny-31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2D5B-90BD-4291-B89C-1372DF13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3410</Words>
  <Characters>20463</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2023-10-25T11:47:00Z</cp:lastPrinted>
  <dcterms:created xsi:type="dcterms:W3CDTF">2023-12-14T11:39:00Z</dcterms:created>
  <dcterms:modified xsi:type="dcterms:W3CDTF">2024-01-09T12:09:00Z</dcterms:modified>
</cp:coreProperties>
</file>