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A26B95" w:rsidRPr="005846C8" w14:paraId="7373CDA4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580AC3E1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300964FB" w14:textId="7D90CCA4" w:rsidR="00A26B95" w:rsidRPr="005846C8" w:rsidRDefault="00E2564A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E2564A">
              <w:rPr>
                <w:rFonts w:ascii="Tahoma" w:hAnsi="Tahoma" w:cs="Tahoma"/>
                <w:sz w:val="16"/>
                <w:szCs w:val="16"/>
              </w:rPr>
              <w:t>ZP.P.07.U.2025.DI</w:t>
            </w:r>
          </w:p>
        </w:tc>
      </w:tr>
      <w:tr w:rsidR="00A26B95" w:rsidRPr="005846C8" w14:paraId="1F70B9B0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3CA51253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3BCDCD6" w14:textId="49AEF38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7C2A9F">
              <w:rPr>
                <w:rFonts w:ascii="Tahoma" w:eastAsia="Calibri" w:hAnsi="Tahoma" w:cs="Tahoma"/>
                <w:b/>
                <w:sz w:val="16"/>
                <w:szCs w:val="16"/>
              </w:rPr>
              <w:t>5</w:t>
            </w:r>
            <w:r w:rsidRPr="005846C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D47C61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="001C4F98">
              <w:rPr>
                <w:rFonts w:ascii="Tahoma" w:eastAsia="Calibri" w:hAnsi="Tahoma" w:cs="Tahoma"/>
                <w:b/>
                <w:sz w:val="16"/>
                <w:szCs w:val="16"/>
              </w:rPr>
              <w:t>ZO</w:t>
            </w:r>
          </w:p>
        </w:tc>
      </w:tr>
      <w:tr w:rsidR="00A26B95" w:rsidRPr="008E0D68" w14:paraId="23ABD89C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42905467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602C77D" w14:textId="610BB018" w:rsidR="00A26B95" w:rsidRPr="005846C8" w:rsidRDefault="00E2564A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E2564A">
              <w:rPr>
                <w:rFonts w:ascii="Tahoma" w:eastAsia="Calibri" w:hAnsi="Tahoma" w:cs="Tahoma"/>
                <w:bCs/>
                <w:sz w:val="16"/>
                <w:szCs w:val="16"/>
              </w:rPr>
              <w:t>27 lutego 2025 r.</w:t>
            </w:r>
          </w:p>
        </w:tc>
      </w:tr>
      <w:bookmarkEnd w:id="0"/>
    </w:tbl>
    <w:p w14:paraId="46A177D9" w14:textId="77777777" w:rsidR="00AF5507" w:rsidRDefault="00AF5507" w:rsidP="00AF5507">
      <w:pPr>
        <w:pStyle w:val="Nagwek1"/>
        <w:rPr>
          <w:rFonts w:cs="Tahoma"/>
          <w:color w:val="5B9BD5" w:themeColor="accent5"/>
          <w:sz w:val="32"/>
          <w:szCs w:val="22"/>
        </w:rPr>
      </w:pPr>
    </w:p>
    <w:p w14:paraId="2469C126" w14:textId="2C076A43" w:rsidR="00AF5507" w:rsidRPr="00A26B95" w:rsidRDefault="00AF5507" w:rsidP="00AF5507">
      <w:pPr>
        <w:pStyle w:val="Nagwek1"/>
        <w:rPr>
          <w:rFonts w:cs="Tahoma"/>
          <w:color w:val="5B9BD5" w:themeColor="accent5"/>
          <w:sz w:val="32"/>
          <w:szCs w:val="22"/>
        </w:rPr>
      </w:pPr>
      <w:r w:rsidRPr="00A26B95">
        <w:rPr>
          <w:rFonts w:cs="Tahoma"/>
          <w:color w:val="5B9BD5" w:themeColor="accent5"/>
          <w:sz w:val="32"/>
          <w:szCs w:val="22"/>
        </w:rPr>
        <w:t xml:space="preserve">Wykaz </w:t>
      </w:r>
      <w:r w:rsidR="00B65F26">
        <w:rPr>
          <w:rFonts w:cs="Tahoma"/>
          <w:color w:val="5B9BD5" w:themeColor="accent5"/>
          <w:sz w:val="32"/>
          <w:szCs w:val="22"/>
        </w:rPr>
        <w:t>zrealizowanych usług</w:t>
      </w:r>
      <w:r w:rsidRPr="00A26B95">
        <w:rPr>
          <w:rFonts w:cs="Tahoma"/>
          <w:color w:val="5B9BD5" w:themeColor="accent5"/>
          <w:sz w:val="32"/>
          <w:szCs w:val="22"/>
        </w:rPr>
        <w:t xml:space="preserve"> </w:t>
      </w:r>
    </w:p>
    <w:p w14:paraId="082396AA" w14:textId="77777777" w:rsidR="00AF5507" w:rsidRDefault="00AF5507" w:rsidP="00AF5507">
      <w:pPr>
        <w:pStyle w:val="Nagwek2"/>
        <w:rPr>
          <w:color w:val="5B9BD5" w:themeColor="accent5"/>
          <w:sz w:val="24"/>
          <w:szCs w:val="16"/>
        </w:rPr>
      </w:pPr>
      <w:r w:rsidRPr="00A26B95">
        <w:rPr>
          <w:color w:val="5B9BD5" w:themeColor="accent5"/>
          <w:sz w:val="24"/>
          <w:szCs w:val="16"/>
        </w:rPr>
        <w:t xml:space="preserve">w okresie ostatnich 3 lat </w:t>
      </w:r>
    </w:p>
    <w:p w14:paraId="33DDD826" w14:textId="77777777" w:rsidR="00054AAC" w:rsidRDefault="00054AAC" w:rsidP="00054AAC">
      <w:pPr>
        <w:pStyle w:val="Bezodstpw"/>
        <w:jc w:val="center"/>
      </w:pPr>
    </w:p>
    <w:p w14:paraId="419AA5E3" w14:textId="7CE1580C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Arial" w:hAnsi="Arial" w:cs="Arial"/>
        </w:rPr>
        <w:t xml:space="preserve">w </w:t>
      </w:r>
      <w:r w:rsidRPr="00B65F26">
        <w:rPr>
          <w:rFonts w:ascii="Arial" w:hAnsi="Arial" w:cs="Arial"/>
          <w:sz w:val="20"/>
          <w:szCs w:val="20"/>
        </w:rPr>
        <w:t>postępowaniu o</w:t>
      </w:r>
      <w:r w:rsidRPr="00B65F26">
        <w:rPr>
          <w:rFonts w:ascii="Tahoma" w:hAnsi="Tahoma" w:cs="Tahoma"/>
          <w:sz w:val="20"/>
          <w:szCs w:val="20"/>
        </w:rPr>
        <w:t xml:space="preserve"> udzielenie zamówienia publicznego</w:t>
      </w:r>
    </w:p>
    <w:p w14:paraId="64DAD333" w14:textId="18B7887E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39E52E49" w14:textId="77777777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Tahoma" w:hAnsi="Tahoma" w:cs="Tahoma"/>
          <w:sz w:val="20"/>
          <w:szCs w:val="20"/>
        </w:rPr>
        <w:t>ze względu na wartość zamówienia, pn.</w:t>
      </w:r>
    </w:p>
    <w:p w14:paraId="282D696F" w14:textId="77777777" w:rsidR="00054AAC" w:rsidRDefault="00054AAC" w:rsidP="00054AAC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72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  <w:gridCol w:w="151"/>
      </w:tblGrid>
      <w:tr w:rsidR="00054AAC" w14:paraId="39CBAE91" w14:textId="77777777" w:rsidTr="00054AAC">
        <w:trPr>
          <w:trHeight w:val="733"/>
        </w:trPr>
        <w:tc>
          <w:tcPr>
            <w:tcW w:w="5000" w:type="pct"/>
            <w:gridSpan w:val="3"/>
            <w:shd w:val="clear" w:color="auto" w:fill="E0E0E0"/>
            <w:vAlign w:val="center"/>
            <w:hideMark/>
          </w:tcPr>
          <w:p w14:paraId="713282AA" w14:textId="117A668E" w:rsidR="00054AAC" w:rsidRPr="00CD71B8" w:rsidRDefault="00CD71B8" w:rsidP="00CD71B8">
            <w:pPr>
              <w:pStyle w:val="Nagwek1"/>
              <w:rPr>
                <w:rFonts w:cs="Tahoma"/>
                <w:bCs/>
                <w:color w:val="0070C0"/>
                <w:szCs w:val="18"/>
              </w:rPr>
            </w:pPr>
            <w:r w:rsidRPr="00CD71B8">
              <w:rPr>
                <w:rFonts w:cs="Tahoma"/>
                <w:bCs/>
                <w:color w:val="0070C0"/>
                <w:szCs w:val="18"/>
              </w:rPr>
              <w:t>Wykonanie projektowej dokumentacji budowlano-wykonawczej oraz nadzór projektowy nad budową obiektów socjalnych dla kierowców na pętlach autobusowych wraz z przyłączami wod.-kan., elektrycznym i światłowodowym</w:t>
            </w:r>
          </w:p>
        </w:tc>
      </w:tr>
      <w:tr w:rsidR="009203B5" w14:paraId="13D3368E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cantSplit/>
          <w:trHeight w:val="405"/>
        </w:trPr>
        <w:tc>
          <w:tcPr>
            <w:tcW w:w="492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D21C6C4" w14:textId="77777777" w:rsidR="009203B5" w:rsidRDefault="009203B5" w:rsidP="0015159E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9203B5" w14:paraId="69204491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trHeight w:val="922"/>
        </w:trPr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0A80D" w14:textId="77777777" w:rsidR="009203B5" w:rsidRDefault="009203B5" w:rsidP="0015159E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BB29E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9203B5" w14:paraId="4E75AE1B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trHeight w:val="1056"/>
        </w:trPr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F36178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EF68F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043369FE" w14:textId="3639A600" w:rsidR="00A26B95" w:rsidRDefault="0015746B" w:rsidP="00A26B95"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</w:t>
      </w:r>
    </w:p>
    <w:p w14:paraId="241CE2EB" w14:textId="77777777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</w:rPr>
      </w:pPr>
      <w:r w:rsidRPr="00760498">
        <w:rPr>
          <w:rFonts w:ascii="Tahoma" w:hAnsi="Tahoma" w:cs="Tahoma"/>
          <w:b/>
          <w:bCs/>
          <w:sz w:val="20"/>
        </w:rPr>
        <w:t>MY, NIŻEJ PODPISANI</w:t>
      </w:r>
    </w:p>
    <w:p w14:paraId="0AEB1D92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033A261E" w14:textId="5B2A9035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68D51115" w14:textId="77777777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działając w imieniu i na rzecz</w:t>
      </w:r>
    </w:p>
    <w:p w14:paraId="6169311C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50FD37B5" w14:textId="78DA151F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2BED9836" w14:textId="77777777" w:rsidR="00A26B95" w:rsidRP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26B95">
        <w:rPr>
          <w:rFonts w:ascii="Tahoma" w:hAnsi="Tahoma" w:cs="Tahoma"/>
          <w:sz w:val="18"/>
          <w:szCs w:val="18"/>
        </w:rPr>
        <w:t xml:space="preserve">(nazwa (firma) i dokładny adres Wykonawcy/Wykonawców; w przypadku składania oferty przez podmioty występujące wspólnie podać nazwy (firmy) i dokładne adresy wszystkich członków konsorcjum) </w:t>
      </w:r>
    </w:p>
    <w:p w14:paraId="5A899317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D4F0CDF" w14:textId="54F51DEB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5846C8">
        <w:rPr>
          <w:rFonts w:ascii="Tahoma" w:hAnsi="Tahoma" w:cs="Tahoma"/>
          <w:b/>
          <w:bCs/>
          <w:sz w:val="20"/>
        </w:rPr>
        <w:t>oświadczamy, że</w:t>
      </w:r>
      <w:r>
        <w:rPr>
          <w:rFonts w:ascii="Tahoma" w:hAnsi="Tahoma" w:cs="Tahoma"/>
          <w:b/>
          <w:bCs/>
          <w:sz w:val="20"/>
        </w:rPr>
        <w:t> </w:t>
      </w:r>
      <w:r w:rsidRPr="005846C8">
        <w:rPr>
          <w:rFonts w:ascii="Tahoma" w:hAnsi="Tahoma" w:cs="Tahoma"/>
          <w:b/>
          <w:bCs/>
          <w:sz w:val="20"/>
        </w:rPr>
        <w:t>reprezentowana przez nas firma zrealizowała w ciągu ostatnich 3</w:t>
      </w:r>
      <w:r w:rsidRPr="005846C8">
        <w:rPr>
          <w:rFonts w:ascii="Tahoma" w:hAnsi="Tahoma" w:cs="Tahoma"/>
          <w:b/>
          <w:sz w:val="20"/>
        </w:rPr>
        <w:t xml:space="preserve"> </w:t>
      </w:r>
      <w:r w:rsidRPr="005846C8">
        <w:rPr>
          <w:rFonts w:ascii="Tahoma" w:hAnsi="Tahoma" w:cs="Tahoma"/>
          <w:b/>
          <w:bCs/>
          <w:sz w:val="20"/>
        </w:rPr>
        <w:t>lat następujące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07"/>
        <w:gridCol w:w="1907"/>
        <w:gridCol w:w="1907"/>
        <w:gridCol w:w="2066"/>
        <w:gridCol w:w="2028"/>
      </w:tblGrid>
      <w:tr w:rsidR="00A26B95" w:rsidRPr="00760498" w14:paraId="09E3F16D" w14:textId="77777777" w:rsidTr="00054AAC">
        <w:tc>
          <w:tcPr>
            <w:tcW w:w="306" w:type="pct"/>
            <w:shd w:val="clear" w:color="auto" w:fill="D9D9D9"/>
          </w:tcPr>
          <w:p w14:paraId="29ECD4CB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12" w:type="pct"/>
            <w:shd w:val="clear" w:color="auto" w:fill="D9D9D9"/>
          </w:tcPr>
          <w:p w14:paraId="7DAC4456" w14:textId="085F7E24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Rodzaj </w:t>
            </w:r>
            <w:r w:rsidR="00B65F26">
              <w:rPr>
                <w:rFonts w:ascii="Tahoma" w:hAnsi="Tahoma" w:cs="Tahoma"/>
                <w:b/>
                <w:bCs/>
                <w:sz w:val="16"/>
                <w:szCs w:val="16"/>
              </w:rPr>
              <w:t>(przedmiot) usługi projektowej</w:t>
            </w:r>
          </w:p>
        </w:tc>
        <w:tc>
          <w:tcPr>
            <w:tcW w:w="912" w:type="pct"/>
            <w:shd w:val="clear" w:color="auto" w:fill="D9D9D9"/>
          </w:tcPr>
          <w:p w14:paraId="54C69A37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Całkowita wartość zł </w:t>
            </w:r>
            <w:r w:rsidRPr="00760498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brutto</w:t>
            </w:r>
          </w:p>
        </w:tc>
        <w:tc>
          <w:tcPr>
            <w:tcW w:w="912" w:type="pct"/>
            <w:shd w:val="clear" w:color="auto" w:fill="D9D9D9"/>
          </w:tcPr>
          <w:p w14:paraId="62171D4D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Data wykonania</w:t>
            </w:r>
          </w:p>
        </w:tc>
        <w:tc>
          <w:tcPr>
            <w:tcW w:w="988" w:type="pct"/>
            <w:shd w:val="clear" w:color="auto" w:fill="D9D9D9"/>
          </w:tcPr>
          <w:p w14:paraId="2BCBED56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Data zakończenia</w:t>
            </w:r>
          </w:p>
        </w:tc>
        <w:tc>
          <w:tcPr>
            <w:tcW w:w="970" w:type="pct"/>
            <w:shd w:val="clear" w:color="auto" w:fill="D9D9D9"/>
          </w:tcPr>
          <w:p w14:paraId="495CD854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Podmiot, na rzecz którego roboty zostały wykonane</w:t>
            </w:r>
          </w:p>
        </w:tc>
      </w:tr>
      <w:tr w:rsidR="00A26B95" w:rsidRPr="00760498" w14:paraId="393F0D91" w14:textId="77777777" w:rsidTr="00054AAC">
        <w:trPr>
          <w:trHeight w:val="623"/>
        </w:trPr>
        <w:tc>
          <w:tcPr>
            <w:tcW w:w="306" w:type="pct"/>
          </w:tcPr>
          <w:p w14:paraId="08B18D16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1E7E3818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6B3AC5E9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8C769A4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88" w:type="pct"/>
          </w:tcPr>
          <w:p w14:paraId="252C84EF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70" w:type="pct"/>
          </w:tcPr>
          <w:p w14:paraId="37F47BD3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A26B95" w:rsidRPr="00760498" w14:paraId="031E955A" w14:textId="77777777" w:rsidTr="00054AAC">
        <w:trPr>
          <w:trHeight w:val="794"/>
        </w:trPr>
        <w:tc>
          <w:tcPr>
            <w:tcW w:w="306" w:type="pct"/>
          </w:tcPr>
          <w:p w14:paraId="42F84B31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A6976A2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AF90AE7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F2428E4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88" w:type="pct"/>
          </w:tcPr>
          <w:p w14:paraId="39419F06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70" w:type="pct"/>
          </w:tcPr>
          <w:p w14:paraId="257E8E1C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</w:tr>
    </w:tbl>
    <w:p w14:paraId="4754549E" w14:textId="77777777" w:rsidR="00A26B95" w:rsidRPr="00CC4C8C" w:rsidRDefault="00A26B95" w:rsidP="00A26B95">
      <w:pPr>
        <w:rPr>
          <w:rFonts w:ascii="Tahoma" w:hAnsi="Tahoma"/>
          <w:sz w:val="20"/>
        </w:rPr>
      </w:pPr>
      <w:r w:rsidRPr="00CC4C8C">
        <w:rPr>
          <w:rFonts w:ascii="Tahoma" w:hAnsi="Tahoma"/>
          <w:b/>
          <w:sz w:val="20"/>
        </w:rPr>
        <w:t>UWAGA!</w:t>
      </w:r>
      <w:r w:rsidRPr="00CC4C8C">
        <w:rPr>
          <w:rFonts w:ascii="Tahoma" w:hAnsi="Tahoma"/>
          <w:sz w:val="20"/>
        </w:rPr>
        <w:t xml:space="preserve"> </w:t>
      </w:r>
    </w:p>
    <w:p w14:paraId="093F10B7" w14:textId="30B46D4A" w:rsidR="00A26B95" w:rsidRPr="00054AAC" w:rsidRDefault="00A26B95" w:rsidP="00A26B95">
      <w:pPr>
        <w:rPr>
          <w:rFonts w:ascii="Tahoma" w:hAnsi="Tahoma" w:cs="Tahoma"/>
          <w:sz w:val="16"/>
          <w:szCs w:val="18"/>
        </w:rPr>
      </w:pPr>
      <w:r w:rsidRPr="00054AAC">
        <w:rPr>
          <w:rFonts w:ascii="Tahoma" w:hAnsi="Tahoma"/>
          <w:sz w:val="16"/>
          <w:szCs w:val="18"/>
        </w:rPr>
        <w:t>Zgodnie z zapisami do powyższego wykazu należy przedłożyć</w:t>
      </w:r>
      <w:r w:rsidRPr="00054AAC">
        <w:rPr>
          <w:rFonts w:ascii="Tahoma" w:hAnsi="Tahoma" w:cs="Tahoma"/>
          <w:sz w:val="16"/>
          <w:szCs w:val="18"/>
        </w:rPr>
        <w:t xml:space="preserve"> dowód lub dowody określające, że</w:t>
      </w:r>
      <w:r w:rsidR="00054AAC" w:rsidRPr="00054AAC">
        <w:rPr>
          <w:rFonts w:ascii="Tahoma" w:hAnsi="Tahoma" w:cs="Tahoma"/>
          <w:sz w:val="16"/>
          <w:szCs w:val="18"/>
        </w:rPr>
        <w:t xml:space="preserve"> dostawy i</w:t>
      </w:r>
      <w:r w:rsidRPr="00054AAC">
        <w:rPr>
          <w:rFonts w:ascii="Tahoma" w:hAnsi="Tahoma" w:cs="Tahoma"/>
          <w:sz w:val="16"/>
          <w:szCs w:val="18"/>
        </w:rPr>
        <w:t xml:space="preserve"> roboty budowlane/ budowlano-remontowe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uzasadnionej przyczyny </w:t>
      </w:r>
      <w:r w:rsidR="00054AAC">
        <w:rPr>
          <w:rFonts w:ascii="Tahoma" w:hAnsi="Tahoma" w:cs="Tahoma"/>
          <w:sz w:val="16"/>
          <w:szCs w:val="18"/>
        </w:rPr>
        <w:br/>
      </w:r>
      <w:r w:rsidRPr="00054AAC">
        <w:rPr>
          <w:rFonts w:ascii="Tahoma" w:hAnsi="Tahoma" w:cs="Tahoma"/>
          <w:sz w:val="16"/>
          <w:szCs w:val="18"/>
        </w:rPr>
        <w:t>o obiektywnym charakterze Wykonawca nie jest w stanie uzyskać tych dokumentów – inne dokumenty.</w:t>
      </w:r>
    </w:p>
    <w:sectPr w:rsidR="00A26B95" w:rsidRPr="00054AAC" w:rsidSect="00054AAC">
      <w:footerReference w:type="default" r:id="rId6"/>
      <w:pgSz w:w="11906" w:h="16838"/>
      <w:pgMar w:top="568" w:right="720" w:bottom="568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A889" w14:textId="77777777" w:rsidR="00FD72A0" w:rsidRDefault="00FD72A0">
      <w:pPr>
        <w:spacing w:before="0"/>
      </w:pPr>
      <w:r>
        <w:separator/>
      </w:r>
    </w:p>
  </w:endnote>
  <w:endnote w:type="continuationSeparator" w:id="0">
    <w:p w14:paraId="1A96E236" w14:textId="77777777" w:rsidR="00FD72A0" w:rsidRDefault="00FD72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A50E" w14:textId="77777777" w:rsidR="009203B5" w:rsidRPr="00C25245" w:rsidRDefault="009203B5" w:rsidP="004E5A1E">
    <w:pPr>
      <w:pStyle w:val="Stopka"/>
      <w:jc w:val="center"/>
      <w:rPr>
        <w:rFonts w:ascii="Tahoma" w:hAnsi="Tahoma" w:cs="Tahoma"/>
        <w:b/>
        <w:bCs/>
        <w:i/>
        <w:iCs/>
        <w:color w:val="FF0000"/>
        <w:sz w:val="14"/>
        <w:szCs w:val="12"/>
      </w:rPr>
    </w:pPr>
    <w:r w:rsidRPr="00C25245">
      <w:rPr>
        <w:rFonts w:ascii="Tahoma" w:hAnsi="Tahoma" w:cs="Tahoma"/>
        <w:b/>
        <w:bCs/>
        <w:i/>
        <w:iCs/>
        <w:color w:val="FF0000"/>
        <w:sz w:val="14"/>
        <w:szCs w:val="12"/>
      </w:rPr>
      <w:t xml:space="preserve">Niniejszy plik musi być podpisany przez osobę upełnomocnioną 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  <w:u w:val="single"/>
      </w:rPr>
      <w:t xml:space="preserve">podpisem elektronicznym: zaufanym lub osobistym 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  <w:u w:val="single"/>
      </w:rPr>
      <w:br/>
      <w:t>lub kwalifikowanym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0F7A" w14:textId="77777777" w:rsidR="00FD72A0" w:rsidRDefault="00FD72A0">
      <w:pPr>
        <w:spacing w:before="0"/>
      </w:pPr>
      <w:r>
        <w:separator/>
      </w:r>
    </w:p>
  </w:footnote>
  <w:footnote w:type="continuationSeparator" w:id="0">
    <w:p w14:paraId="27D11AAC" w14:textId="77777777" w:rsidR="00FD72A0" w:rsidRDefault="00FD72A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04"/>
    <w:rsid w:val="00054AAC"/>
    <w:rsid w:val="0015746B"/>
    <w:rsid w:val="0019177A"/>
    <w:rsid w:val="001C4F98"/>
    <w:rsid w:val="001F754F"/>
    <w:rsid w:val="002674DD"/>
    <w:rsid w:val="002B06FA"/>
    <w:rsid w:val="002D0B20"/>
    <w:rsid w:val="00335671"/>
    <w:rsid w:val="00340197"/>
    <w:rsid w:val="004827C4"/>
    <w:rsid w:val="005E2AE9"/>
    <w:rsid w:val="00604404"/>
    <w:rsid w:val="00730630"/>
    <w:rsid w:val="007757C5"/>
    <w:rsid w:val="007C2A9F"/>
    <w:rsid w:val="008539F0"/>
    <w:rsid w:val="008B1A4B"/>
    <w:rsid w:val="009203B5"/>
    <w:rsid w:val="009B56D2"/>
    <w:rsid w:val="009D652D"/>
    <w:rsid w:val="00A21880"/>
    <w:rsid w:val="00A26B95"/>
    <w:rsid w:val="00A428B9"/>
    <w:rsid w:val="00AF5507"/>
    <w:rsid w:val="00B65F26"/>
    <w:rsid w:val="00C0163B"/>
    <w:rsid w:val="00C25245"/>
    <w:rsid w:val="00CD71B8"/>
    <w:rsid w:val="00CF7E24"/>
    <w:rsid w:val="00D40879"/>
    <w:rsid w:val="00D425C5"/>
    <w:rsid w:val="00D471C6"/>
    <w:rsid w:val="00D47C61"/>
    <w:rsid w:val="00E2564A"/>
    <w:rsid w:val="00EE0875"/>
    <w:rsid w:val="00EF378D"/>
    <w:rsid w:val="00F5766A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6085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B95"/>
    <w:pPr>
      <w:spacing w:before="60"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6B95"/>
    <w:pPr>
      <w:keepNext/>
      <w:spacing w:before="0"/>
      <w:jc w:val="center"/>
      <w:outlineLvl w:val="0"/>
    </w:pPr>
    <w:rPr>
      <w:rFonts w:ascii="Tahoma" w:hAnsi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A26B95"/>
    <w:pPr>
      <w:keepNext/>
      <w:jc w:val="center"/>
      <w:outlineLvl w:val="1"/>
    </w:pPr>
    <w:rPr>
      <w:rFonts w:ascii="Tahoma" w:hAnsi="Tahoma"/>
      <w:b/>
      <w:color w:val="0000FF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B95"/>
    <w:rPr>
      <w:rFonts w:ascii="Tahoma" w:eastAsia="Times New Roman" w:hAnsi="Tahoma" w:cs="Times New Roman"/>
      <w:b/>
      <w:color w:val="0000FF"/>
      <w:kern w:val="0"/>
      <w:sz w:val="3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26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B9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A26B95"/>
    <w:pPr>
      <w:spacing w:before="120" w:line="360" w:lineRule="auto"/>
      <w:ind w:firstLine="709"/>
    </w:pPr>
    <w:rPr>
      <w:rFonts w:ascii="Calibri" w:hAnsi="Calibri"/>
    </w:rPr>
  </w:style>
  <w:style w:type="character" w:customStyle="1" w:styleId="Nagwek1Znak">
    <w:name w:val="Nagłówek 1 Znak"/>
    <w:basedOn w:val="Domylnaczcionkaakapitu"/>
    <w:link w:val="Nagwek1"/>
    <w:rsid w:val="00A26B95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203B5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524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25245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5</cp:revision>
  <cp:lastPrinted>2025-02-27T11:29:00Z</cp:lastPrinted>
  <dcterms:created xsi:type="dcterms:W3CDTF">2025-01-20T07:12:00Z</dcterms:created>
  <dcterms:modified xsi:type="dcterms:W3CDTF">2025-02-27T11:29:00Z</dcterms:modified>
</cp:coreProperties>
</file>