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AD2F3" w14:textId="1FACBD2E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226972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proofErr w:type="gramStart"/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CB5940">
        <w:rPr>
          <w:rFonts w:ascii="Open Sans" w:hAnsi="Open Sans" w:cs="Open Sans"/>
          <w:b/>
          <w:bCs/>
          <w:sz w:val="18"/>
          <w:szCs w:val="18"/>
        </w:rPr>
        <w:t>8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36663D">
        <w:rPr>
          <w:rFonts w:ascii="Open Sans" w:hAnsi="Open Sans" w:cs="Open Sans"/>
          <w:b/>
          <w:bCs/>
          <w:sz w:val="18"/>
          <w:szCs w:val="18"/>
        </w:rPr>
        <w:t>5</w:t>
      </w:r>
      <w:proofErr w:type="gramEnd"/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14:paraId="40BB9755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77A976A9" w14:textId="77777777" w:rsidR="007E3435" w:rsidRPr="00D21E8C" w:rsidRDefault="00226972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3B3A28FB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4142FB20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226972" w:rsidRPr="00D21E8C" w14:paraId="06E2B446" w14:textId="77777777" w:rsidTr="00226972">
        <w:trPr>
          <w:trHeight w:val="704"/>
        </w:trPr>
        <w:tc>
          <w:tcPr>
            <w:tcW w:w="10207" w:type="dxa"/>
            <w:vAlign w:val="center"/>
          </w:tcPr>
          <w:p w14:paraId="41A8E194" w14:textId="77777777" w:rsidR="00226972" w:rsidRPr="00FB2492" w:rsidRDefault="0022697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226972" w:rsidRPr="00D21E8C" w14:paraId="77B62D68" w14:textId="77777777" w:rsidTr="00226972">
        <w:trPr>
          <w:trHeight w:val="1181"/>
        </w:trPr>
        <w:tc>
          <w:tcPr>
            <w:tcW w:w="10207" w:type="dxa"/>
            <w:vAlign w:val="center"/>
          </w:tcPr>
          <w:p w14:paraId="422A9C2C" w14:textId="09369DE8" w:rsidR="00226972" w:rsidRPr="0036663D" w:rsidRDefault="00CB5940" w:rsidP="00D60E4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5"/>
                <w:szCs w:val="25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Zakup ciągnika rolniczego z osprzętem</w:t>
            </w:r>
          </w:p>
        </w:tc>
      </w:tr>
    </w:tbl>
    <w:p w14:paraId="22F8DE6D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4D1E5D7E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4079C7F3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1AF892A4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211DC289" w14:textId="77777777" w:rsidTr="00364E3D">
        <w:trPr>
          <w:cantSplit/>
        </w:trPr>
        <w:tc>
          <w:tcPr>
            <w:tcW w:w="10203" w:type="dxa"/>
            <w:gridSpan w:val="5"/>
          </w:tcPr>
          <w:p w14:paraId="20F5824B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059430B8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14:paraId="695EEC40" w14:textId="77777777" w:rsidTr="00364E3D">
        <w:trPr>
          <w:cantSplit/>
        </w:trPr>
        <w:tc>
          <w:tcPr>
            <w:tcW w:w="10203" w:type="dxa"/>
            <w:gridSpan w:val="5"/>
          </w:tcPr>
          <w:p w14:paraId="0DBCC46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1DC6A97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52A16A78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799A46C9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2E9A90AC" w14:textId="77777777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WYKONAWCA  /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WYKONAWCY WSPÓLNIE UBIEGAJĄCY SIĘ O UDZIELENIE ZAMÓWIENIA *  </w:t>
            </w:r>
          </w:p>
          <w:p w14:paraId="7AACCF8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13982CB4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157E58EF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2B268C6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00E56BD8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7C66ECD2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4952ECB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FF7B082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6C3B5120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3AA43A0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1DD76B7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0D4F2D7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8F64E0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651DC5E1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423D4724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43DF1A54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6101D1B8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3A8711C3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C41A198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2CE1325D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5655F43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63CA176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AC1449F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13727F5A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2A8C4F47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4D7BAD9B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5AEFD41B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3DA8F0EB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152F2A6F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14:paraId="1CBFDF83" w14:textId="77777777"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07EE7405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1E5859B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2D019A1F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3D438870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62D61790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A52D836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673D74D8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3BB86B85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9E63C19" w14:textId="77777777" w:rsidTr="00364E3D">
        <w:trPr>
          <w:cantSplit/>
        </w:trPr>
        <w:tc>
          <w:tcPr>
            <w:tcW w:w="10203" w:type="dxa"/>
            <w:gridSpan w:val="3"/>
          </w:tcPr>
          <w:p w14:paraId="318251B5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6F855A4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5507140F" w14:textId="77777777" w:rsidTr="00364E3D">
        <w:trPr>
          <w:cantSplit/>
        </w:trPr>
        <w:tc>
          <w:tcPr>
            <w:tcW w:w="10203" w:type="dxa"/>
            <w:gridSpan w:val="3"/>
          </w:tcPr>
          <w:p w14:paraId="409C7C4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4E595B0E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60D16DC4" w14:textId="77777777" w:rsidTr="00364E3D">
        <w:trPr>
          <w:cantSplit/>
        </w:trPr>
        <w:tc>
          <w:tcPr>
            <w:tcW w:w="5040" w:type="dxa"/>
          </w:tcPr>
          <w:p w14:paraId="0B99537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1424228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94C3E4C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0CFED37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0408C6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0D654874" w14:textId="77777777" w:rsidTr="00364E3D">
        <w:trPr>
          <w:cantSplit/>
        </w:trPr>
        <w:tc>
          <w:tcPr>
            <w:tcW w:w="10203" w:type="dxa"/>
            <w:gridSpan w:val="3"/>
          </w:tcPr>
          <w:p w14:paraId="5D6CF03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37492D8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4CCFD07C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01992F89" w14:textId="77777777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6CC14062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B7E052E" w14:textId="77777777"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B34246" w:rsidRPr="00D21E8C" w14:paraId="7A6702EB" w14:textId="77777777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0C999147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14:paraId="2CF76964" w14:textId="77777777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14:paraId="5CE7DF11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46656605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3B07954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74E38374" w14:textId="77777777" w:rsidTr="00616A63">
        <w:trPr>
          <w:trHeight w:val="851"/>
        </w:trPr>
        <w:tc>
          <w:tcPr>
            <w:tcW w:w="3261" w:type="dxa"/>
            <w:vMerge/>
          </w:tcPr>
          <w:p w14:paraId="2A92E092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5FBE0034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171AA974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15444162" w14:textId="77777777" w:rsidTr="00616A63">
        <w:trPr>
          <w:trHeight w:val="836"/>
        </w:trPr>
        <w:tc>
          <w:tcPr>
            <w:tcW w:w="3261" w:type="dxa"/>
            <w:vMerge/>
          </w:tcPr>
          <w:p w14:paraId="573701CF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744D4806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53D1089D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41AC33A0" w14:textId="77777777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768D17FA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1DDDC7AF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04253C6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6B94AC8B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2F8B72B6" w14:textId="77777777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064566F5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652A60B4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3BC8251" w14:textId="4A3DEA70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KRYTERIUM </w:t>
            </w:r>
            <w:r w:rsidR="00CB5940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DOSTAWA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41E01ADE" w14:textId="215FD6B2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Termin </w:t>
            </w:r>
            <w:r w:rsidR="00CB5940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dostawy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4D738E64" w14:textId="1D89D17F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CB5940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616A63" w:rsidRPr="00D21E8C" w14:paraId="38FEF05D" w14:textId="77777777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25CCB315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2758016B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763B3358" w14:textId="77777777"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82DB020" w14:textId="77777777"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14:paraId="6BCAB0E3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59F0D891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07B1264B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14:paraId="3216C923" w14:textId="77777777"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2F2F1EE7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DC15FEE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E8A0966" w14:textId="77777777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 xml:space="preserve">Oświadczamy, że cena oferty została sporządzona w oparciu o całkowity przedmiot zamówienia, posiadaną wiedzę i doświadczenie, uwzględnia wszystkie koszty wykonania przedmiotu zamówienia oraz należny podatek od towarów i usług </w:t>
      </w:r>
      <w:proofErr w:type="gramStart"/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VAT .</w:t>
      </w:r>
      <w:proofErr w:type="gramEnd"/>
    </w:p>
    <w:p w14:paraId="50976306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ABEB64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61634DC8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39ABCDE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14:paraId="3FF07631" w14:textId="616A6A53" w:rsidR="00C6346F" w:rsidRPr="00D21E8C" w:rsidRDefault="00CB5940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C6346F">
        <w:rPr>
          <w:rFonts w:ascii="Open Sans" w:hAnsi="Open Sans" w:cs="Open Sans"/>
          <w:b/>
          <w:bCs/>
          <w:sz w:val="18"/>
          <w:szCs w:val="18"/>
        </w:rPr>
        <w:t>.   Numer rachunku bankowego do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14:paraId="06F2FA97" w14:textId="77777777"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7802A8E6" w14:textId="705CB8A5" w:rsidR="00D95495" w:rsidRPr="00D21E8C" w:rsidRDefault="00C6346F" w:rsidP="00CB594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19166F20" w14:textId="04A0176F" w:rsidR="00075FB4" w:rsidRPr="00D21E8C" w:rsidRDefault="00CB5940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 xml:space="preserve">.  Oświadczamy, że wykonamy/nie wykonamy całość </w:t>
      </w:r>
      <w:proofErr w:type="gramStart"/>
      <w:r w:rsidR="00075FB4" w:rsidRPr="00D21E8C">
        <w:rPr>
          <w:rFonts w:ascii="Open Sans" w:hAnsi="Open Sans" w:cs="Open Sans"/>
          <w:b/>
          <w:bCs/>
          <w:sz w:val="18"/>
          <w:szCs w:val="18"/>
        </w:rPr>
        <w:t>zamówienia  siłami</w:t>
      </w:r>
      <w:proofErr w:type="gramEnd"/>
      <w:r w:rsidR="00075FB4" w:rsidRPr="00D21E8C">
        <w:rPr>
          <w:rFonts w:ascii="Open Sans" w:hAnsi="Open Sans" w:cs="Open Sans"/>
          <w:b/>
          <w:bCs/>
          <w:sz w:val="18"/>
          <w:szCs w:val="18"/>
        </w:rPr>
        <w:t xml:space="preserve">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0CB1E3F0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F822257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7707105D" w14:textId="77777777" w:rsidR="00CB5940" w:rsidRDefault="00CB5940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5E6C2744" w14:textId="380370B1" w:rsidR="004C1261" w:rsidRPr="00D21E8C" w:rsidRDefault="00CB5940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8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14:paraId="762B365D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72D185BE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14:paraId="6B04C2E1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30B5317E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32387D1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3C2314A0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28DB05F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75814F70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.……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…....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7CD1730B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0A377AD7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0D7037BD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251718E4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277031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277031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14:paraId="0222A465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060967B3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31DBE990" w14:textId="77777777"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5C9C183C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25"/>
        <w:gridCol w:w="4969"/>
      </w:tblGrid>
      <w:tr w:rsidR="006232A9" w:rsidRPr="00D21E8C" w14:paraId="4EFB144C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6B5AAC12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08810D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1C613D97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11467BAF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58039468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0B1A20AD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59847B3B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4A787B2C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62A51750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04645096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77445C3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727C5138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2644C689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37812C8B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7196A1DE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3ACCA587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7F70AD3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3B67383D" w14:textId="77777777"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01E5521B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558B9665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6715908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157B60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CF03DCE" w14:textId="77777777"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077FF84F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3659476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……………………………………………………………………………………..                                   </w:t>
      </w:r>
    </w:p>
    <w:p w14:paraId="7AFD61AF" w14:textId="77777777"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14:paraId="65996936" w14:textId="77777777"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49663986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71B99BA6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02402" w14:textId="77777777" w:rsidR="00D85AB9" w:rsidRDefault="00D85AB9" w:rsidP="006D5700">
      <w:r>
        <w:separator/>
      </w:r>
    </w:p>
  </w:endnote>
  <w:endnote w:type="continuationSeparator" w:id="0">
    <w:p w14:paraId="072BCC0B" w14:textId="77777777" w:rsidR="00D85AB9" w:rsidRDefault="00D85AB9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3AC77" w14:textId="77777777" w:rsidR="00D1625B" w:rsidRDefault="00000000">
    <w:pPr>
      <w:pStyle w:val="Stopka"/>
      <w:ind w:right="360"/>
    </w:pPr>
    <w:r>
      <w:rPr>
        <w:noProof/>
      </w:rPr>
      <w:pict w14:anchorId="4840693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6A115B9D" w14:textId="77777777" w:rsidR="00D1625B" w:rsidRDefault="0027646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277031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18B25" w14:textId="77777777" w:rsidR="00D85AB9" w:rsidRDefault="00D85AB9" w:rsidP="006D5700">
      <w:r>
        <w:separator/>
      </w:r>
    </w:p>
  </w:footnote>
  <w:footnote w:type="continuationSeparator" w:id="0">
    <w:p w14:paraId="3D7E6252" w14:textId="77777777" w:rsidR="00D85AB9" w:rsidRDefault="00D85AB9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464731297">
    <w:abstractNumId w:val="5"/>
  </w:num>
  <w:num w:numId="2" w16cid:durableId="1691301858">
    <w:abstractNumId w:val="3"/>
  </w:num>
  <w:num w:numId="3" w16cid:durableId="265575980">
    <w:abstractNumId w:val="7"/>
  </w:num>
  <w:num w:numId="4" w16cid:durableId="80807868">
    <w:abstractNumId w:val="8"/>
  </w:num>
  <w:num w:numId="5" w16cid:durableId="1171876322">
    <w:abstractNumId w:val="1"/>
  </w:num>
  <w:num w:numId="6" w16cid:durableId="698776156">
    <w:abstractNumId w:val="4"/>
  </w:num>
  <w:num w:numId="7" w16cid:durableId="1564370001">
    <w:abstractNumId w:val="6"/>
  </w:num>
  <w:num w:numId="8" w16cid:durableId="461583184">
    <w:abstractNumId w:val="0"/>
  </w:num>
  <w:num w:numId="9" w16cid:durableId="1565142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B6A64"/>
    <w:rsid w:val="000C322C"/>
    <w:rsid w:val="000C4B7C"/>
    <w:rsid w:val="000C7AD9"/>
    <w:rsid w:val="000D57D5"/>
    <w:rsid w:val="000D6A4F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445F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26972"/>
    <w:rsid w:val="00230DE1"/>
    <w:rsid w:val="00245108"/>
    <w:rsid w:val="00247D7C"/>
    <w:rsid w:val="00262D45"/>
    <w:rsid w:val="00276463"/>
    <w:rsid w:val="00277031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44307"/>
    <w:rsid w:val="003471C2"/>
    <w:rsid w:val="00351133"/>
    <w:rsid w:val="00351E3D"/>
    <w:rsid w:val="00355FDB"/>
    <w:rsid w:val="00362FA8"/>
    <w:rsid w:val="00364E3D"/>
    <w:rsid w:val="003664F8"/>
    <w:rsid w:val="0036663D"/>
    <w:rsid w:val="00373B2E"/>
    <w:rsid w:val="003755E4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14EB9"/>
    <w:rsid w:val="004205F9"/>
    <w:rsid w:val="00422E88"/>
    <w:rsid w:val="004246E1"/>
    <w:rsid w:val="00431391"/>
    <w:rsid w:val="00432AC9"/>
    <w:rsid w:val="00432DF8"/>
    <w:rsid w:val="00460CBD"/>
    <w:rsid w:val="0046101B"/>
    <w:rsid w:val="004614B6"/>
    <w:rsid w:val="004630F2"/>
    <w:rsid w:val="00487625"/>
    <w:rsid w:val="0049036C"/>
    <w:rsid w:val="00491709"/>
    <w:rsid w:val="004B1511"/>
    <w:rsid w:val="004B40B1"/>
    <w:rsid w:val="004B5A56"/>
    <w:rsid w:val="004B680B"/>
    <w:rsid w:val="004C1261"/>
    <w:rsid w:val="004C4066"/>
    <w:rsid w:val="004C694F"/>
    <w:rsid w:val="004E414D"/>
    <w:rsid w:val="0050042B"/>
    <w:rsid w:val="005153ED"/>
    <w:rsid w:val="00516C6B"/>
    <w:rsid w:val="005221C8"/>
    <w:rsid w:val="00524ED8"/>
    <w:rsid w:val="005260FD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5F73F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071C3"/>
    <w:rsid w:val="007108C9"/>
    <w:rsid w:val="0071599A"/>
    <w:rsid w:val="00725CEA"/>
    <w:rsid w:val="00727893"/>
    <w:rsid w:val="0073490B"/>
    <w:rsid w:val="00750D02"/>
    <w:rsid w:val="00753C17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3559"/>
    <w:rsid w:val="008C4003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9004A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36CB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76DE4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B5940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60E4A"/>
    <w:rsid w:val="00D65B13"/>
    <w:rsid w:val="00D66A0F"/>
    <w:rsid w:val="00D716B3"/>
    <w:rsid w:val="00D7377D"/>
    <w:rsid w:val="00D76610"/>
    <w:rsid w:val="00D85AB9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0FEC"/>
    <w:rsid w:val="00F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938CC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B30C-8AC6-4E90-974D-DBF33CF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936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16</cp:revision>
  <cp:lastPrinted>2024-07-24T11:32:00Z</cp:lastPrinted>
  <dcterms:created xsi:type="dcterms:W3CDTF">2023-05-09T06:59:00Z</dcterms:created>
  <dcterms:modified xsi:type="dcterms:W3CDTF">2025-04-08T08:08:00Z</dcterms:modified>
</cp:coreProperties>
</file>