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5B9B" w:rsidRDefault="00DC5B9B" w:rsidP="00DC5B9B">
      <w:pPr>
        <w:tabs>
          <w:tab w:val="decimal" w:pos="200"/>
          <w:tab w:val="left" w:pos="400"/>
          <w:tab w:val="left" w:pos="1350"/>
          <w:tab w:val="left" w:pos="3685"/>
          <w:tab w:val="decimal" w:pos="4536"/>
          <w:tab w:val="decimal" w:pos="5670"/>
          <w:tab w:val="decimal" w:pos="7087"/>
          <w:tab w:val="decimal" w:pos="8221"/>
          <w:tab w:val="decimal" w:pos="9355"/>
          <w:tab w:val="decimal" w:pos="10489"/>
        </w:tabs>
        <w:adjustRightInd w:val="0"/>
        <w:spacing w:line="240" w:lineRule="atLeast"/>
        <w:rPr>
          <w:rFonts w:ascii="Arial" w:eastAsia="Verdana" w:hAnsi="Arial" w:cs="Arial"/>
          <w:b/>
          <w:bCs/>
        </w:rPr>
      </w:pPr>
      <w:r>
        <w:rPr>
          <w:rFonts w:ascii="Arial" w:hAnsi="Arial" w:cs="Arial"/>
          <w:b/>
          <w:bCs/>
        </w:rPr>
        <w:t>16 WOJSKOWY ODDZIAŁ GOSPODARCZY</w:t>
      </w:r>
    </w:p>
    <w:p w:rsidR="00DC5B9B" w:rsidRDefault="00DC5B9B" w:rsidP="00DC5B9B">
      <w:pPr>
        <w:tabs>
          <w:tab w:val="decimal" w:pos="200"/>
          <w:tab w:val="left" w:pos="400"/>
          <w:tab w:val="left" w:pos="1350"/>
          <w:tab w:val="left" w:pos="3685"/>
          <w:tab w:val="decimal" w:pos="4536"/>
          <w:tab w:val="decimal" w:pos="5670"/>
          <w:tab w:val="decimal" w:pos="7087"/>
          <w:tab w:val="decimal" w:pos="8221"/>
          <w:tab w:val="decimal" w:pos="9355"/>
          <w:tab w:val="decimal" w:pos="10489"/>
        </w:tabs>
        <w:adjustRightInd w:val="0"/>
        <w:spacing w:line="240" w:lineRule="atLeast"/>
        <w:rPr>
          <w:rFonts w:ascii="Arial" w:hAnsi="Arial" w:cs="Arial"/>
          <w:b/>
          <w:bCs/>
        </w:rPr>
      </w:pPr>
      <w:r>
        <w:rPr>
          <w:rFonts w:ascii="Arial" w:hAnsi="Arial" w:cs="Arial"/>
          <w:b/>
          <w:bCs/>
        </w:rPr>
        <w:t xml:space="preserve">           W DRAWSKU POMORSKIM</w:t>
      </w:r>
    </w:p>
    <w:p w:rsidR="00DC5B9B" w:rsidRDefault="00DC5B9B" w:rsidP="00DC5B9B">
      <w:pPr>
        <w:tabs>
          <w:tab w:val="decimal" w:pos="200"/>
          <w:tab w:val="left" w:pos="400"/>
          <w:tab w:val="left" w:pos="1350"/>
          <w:tab w:val="left" w:pos="3685"/>
          <w:tab w:val="decimal" w:pos="4536"/>
          <w:tab w:val="decimal" w:pos="5670"/>
          <w:tab w:val="decimal" w:pos="7087"/>
          <w:tab w:val="decimal" w:pos="8221"/>
          <w:tab w:val="decimal" w:pos="9355"/>
          <w:tab w:val="decimal" w:pos="10489"/>
        </w:tabs>
        <w:adjustRightInd w:val="0"/>
        <w:spacing w:line="240" w:lineRule="atLeast"/>
        <w:rPr>
          <w:rFonts w:ascii="Arial" w:hAnsi="Arial" w:cs="Arial"/>
          <w:b/>
          <w:bCs/>
        </w:rPr>
      </w:pPr>
      <w:r>
        <w:rPr>
          <w:rFonts w:ascii="Arial" w:hAnsi="Arial" w:cs="Arial"/>
          <w:b/>
          <w:bCs/>
        </w:rPr>
        <w:tab/>
      </w:r>
      <w:r>
        <w:rPr>
          <w:rFonts w:ascii="Arial" w:hAnsi="Arial" w:cs="Arial"/>
          <w:b/>
          <w:bCs/>
        </w:rPr>
        <w:tab/>
        <w:t xml:space="preserve">              Ul. Główna 1</w:t>
      </w:r>
    </w:p>
    <w:p w:rsidR="00DC5B9B" w:rsidRDefault="00DC5B9B" w:rsidP="00DC5B9B">
      <w:pPr>
        <w:tabs>
          <w:tab w:val="decimal" w:pos="200"/>
          <w:tab w:val="left" w:pos="400"/>
          <w:tab w:val="left" w:pos="1350"/>
          <w:tab w:val="left" w:pos="3685"/>
          <w:tab w:val="decimal" w:pos="4536"/>
          <w:tab w:val="decimal" w:pos="5670"/>
          <w:tab w:val="decimal" w:pos="7087"/>
          <w:tab w:val="decimal" w:pos="8221"/>
          <w:tab w:val="decimal" w:pos="9355"/>
          <w:tab w:val="decimal" w:pos="10489"/>
        </w:tabs>
        <w:adjustRightInd w:val="0"/>
        <w:spacing w:line="240" w:lineRule="atLeast"/>
        <w:rPr>
          <w:rFonts w:ascii="Arial" w:hAnsi="Arial" w:cs="Arial"/>
          <w:b/>
          <w:bCs/>
        </w:rPr>
      </w:pPr>
      <w:r>
        <w:rPr>
          <w:rFonts w:ascii="Arial" w:hAnsi="Arial" w:cs="Arial"/>
          <w:b/>
          <w:bCs/>
        </w:rPr>
        <w:tab/>
      </w:r>
      <w:r>
        <w:rPr>
          <w:rFonts w:ascii="Arial" w:hAnsi="Arial" w:cs="Arial"/>
          <w:b/>
          <w:bCs/>
        </w:rPr>
        <w:tab/>
        <w:t xml:space="preserve">           78-513 Oleszno</w:t>
      </w:r>
    </w:p>
    <w:p w:rsidR="00DC5B9B" w:rsidRDefault="00DC5B9B" w:rsidP="00DC5B9B">
      <w:pPr>
        <w:rPr>
          <w:rFonts w:ascii="Times New Roman" w:hAnsi="Times New Roman" w:cs="Times New Roman"/>
          <w:b/>
          <w:bCs/>
          <w:sz w:val="28"/>
        </w:rPr>
      </w:pPr>
    </w:p>
    <w:p w:rsidR="00DC5B9B" w:rsidRDefault="00DC5B9B" w:rsidP="00DC5B9B">
      <w:pPr>
        <w:rPr>
          <w:b/>
          <w:bCs/>
          <w:sz w:val="28"/>
        </w:rPr>
      </w:pPr>
    </w:p>
    <w:p w:rsidR="00DC5B9B" w:rsidRDefault="00DC5B9B" w:rsidP="00DC5B9B">
      <w:pPr>
        <w:pStyle w:val="Nagwek1"/>
        <w:jc w:val="center"/>
        <w:rPr>
          <w:sz w:val="40"/>
          <w:szCs w:val="40"/>
        </w:rPr>
      </w:pPr>
      <w:r>
        <w:rPr>
          <w:sz w:val="40"/>
          <w:szCs w:val="40"/>
        </w:rPr>
        <w:t>SPECYFIKACJA TECHNICZNA</w:t>
      </w:r>
    </w:p>
    <w:p w:rsidR="00DC5B9B" w:rsidRDefault="00DC5B9B" w:rsidP="00DC5B9B">
      <w:pPr>
        <w:jc w:val="center"/>
        <w:rPr>
          <w:b/>
          <w:bCs/>
          <w:sz w:val="40"/>
          <w:szCs w:val="40"/>
        </w:rPr>
      </w:pPr>
      <w:r>
        <w:rPr>
          <w:b/>
          <w:bCs/>
          <w:sz w:val="40"/>
          <w:szCs w:val="40"/>
        </w:rPr>
        <w:t>WYKONANIA I ODBIORU ROBÓT BUDOWLANYCH</w:t>
      </w:r>
    </w:p>
    <w:p w:rsidR="00DC5B9B" w:rsidRDefault="00DC5B9B" w:rsidP="00DC5B9B">
      <w:pPr>
        <w:jc w:val="center"/>
        <w:rPr>
          <w:b/>
          <w:bCs/>
          <w:sz w:val="32"/>
          <w:szCs w:val="32"/>
        </w:rPr>
      </w:pPr>
    </w:p>
    <w:p w:rsidR="00F86F84" w:rsidRDefault="00F86F84" w:rsidP="00F86F84">
      <w:pPr>
        <w:jc w:val="center"/>
        <w:rPr>
          <w:rFonts w:ascii="Times New Roman" w:eastAsia="Times New Roman" w:hAnsi="Times New Roman" w:cs="Times New Roman"/>
          <w:b/>
          <w:bCs/>
          <w:sz w:val="40"/>
          <w:szCs w:val="40"/>
        </w:rPr>
      </w:pPr>
      <w:bookmarkStart w:id="0" w:name="_Hlk194055013"/>
      <w:r>
        <w:rPr>
          <w:rFonts w:ascii="Times New Roman" w:hAnsi="Times New Roman"/>
          <w:b/>
          <w:bCs/>
          <w:sz w:val="40"/>
          <w:szCs w:val="40"/>
        </w:rPr>
        <w:t>WYKONANIE TYMCZASOWYCH PRZYŁĄCZY KONTENERÓW MIESZKALNYCH W M. WAŁCZU</w:t>
      </w:r>
      <w:bookmarkEnd w:id="0"/>
      <w:r>
        <w:rPr>
          <w:rFonts w:ascii="Times New Roman" w:hAnsi="Times New Roman"/>
          <w:b/>
          <w:bCs/>
          <w:sz w:val="40"/>
          <w:szCs w:val="40"/>
        </w:rPr>
        <w:t>.</w:t>
      </w:r>
    </w:p>
    <w:p w:rsidR="00DC5B9B" w:rsidRDefault="00DC5B9B" w:rsidP="00DC5B9B">
      <w:pPr>
        <w:rPr>
          <w:sz w:val="24"/>
          <w:szCs w:val="24"/>
        </w:rPr>
      </w:pPr>
    </w:p>
    <w:p w:rsidR="00DC5B9B" w:rsidRDefault="00DC5B9B" w:rsidP="00DC5B9B"/>
    <w:p w:rsidR="00DC5B9B" w:rsidRDefault="00DC5B9B" w:rsidP="00DC5B9B">
      <w:pPr>
        <w:rPr>
          <w:b/>
          <w:bCs/>
          <w:u w:val="single"/>
        </w:rPr>
      </w:pPr>
      <w:r>
        <w:rPr>
          <w:b/>
          <w:bCs/>
          <w:u w:val="single"/>
        </w:rPr>
        <w:t>Kategoria robót:</w:t>
      </w:r>
    </w:p>
    <w:p w:rsidR="00DC5B9B" w:rsidRDefault="00DC5B9B" w:rsidP="00DC5B9B">
      <w:pPr>
        <w:tabs>
          <w:tab w:val="left" w:pos="0"/>
          <w:tab w:val="decimal" w:pos="200"/>
          <w:tab w:val="left" w:pos="1350"/>
          <w:tab w:val="left" w:pos="3685"/>
          <w:tab w:val="decimal" w:pos="4536"/>
          <w:tab w:val="decimal" w:pos="5670"/>
          <w:tab w:val="decimal" w:pos="7087"/>
          <w:tab w:val="decimal" w:pos="8221"/>
          <w:tab w:val="decimal" w:pos="9355"/>
          <w:tab w:val="decimal" w:pos="10489"/>
        </w:tabs>
        <w:adjustRightInd w:val="0"/>
        <w:rPr>
          <w:b/>
          <w:bCs/>
        </w:rPr>
      </w:pPr>
      <w:r>
        <w:rPr>
          <w:b/>
          <w:bCs/>
        </w:rPr>
        <w:t>45111200-0 – ROBOTY W ZAKRESIE PRZYGOTOWANIA TERENU POD BUDOWĘ I ROBOTY ZIEMNE</w:t>
      </w:r>
    </w:p>
    <w:p w:rsidR="00DC5B9B" w:rsidRDefault="00DC5B9B" w:rsidP="00DC5B9B">
      <w:pPr>
        <w:tabs>
          <w:tab w:val="decimal" w:pos="200"/>
          <w:tab w:val="left" w:pos="400"/>
          <w:tab w:val="left" w:pos="1350"/>
          <w:tab w:val="left" w:pos="3685"/>
          <w:tab w:val="decimal" w:pos="4536"/>
          <w:tab w:val="decimal" w:pos="5670"/>
          <w:tab w:val="decimal" w:pos="7087"/>
          <w:tab w:val="decimal" w:pos="8221"/>
          <w:tab w:val="decimal" w:pos="9355"/>
          <w:tab w:val="decimal" w:pos="10489"/>
        </w:tabs>
        <w:adjustRightInd w:val="0"/>
        <w:spacing w:line="240" w:lineRule="atLeast"/>
        <w:rPr>
          <w:b/>
        </w:rPr>
      </w:pPr>
      <w:r>
        <w:rPr>
          <w:b/>
        </w:rPr>
        <w:t>45314310-7 - UKŁADANIE KABLI</w:t>
      </w:r>
    </w:p>
    <w:p w:rsidR="00DC5B9B" w:rsidRDefault="00DC5B9B" w:rsidP="00DC5B9B">
      <w:pPr>
        <w:widowControl/>
        <w:rPr>
          <w:b/>
        </w:rPr>
      </w:pPr>
      <w:r>
        <w:rPr>
          <w:b/>
        </w:rPr>
        <w:t>45330000-9 – ROBOTY INSTALACYJNE WODNO-KANALIZACYJNE I SANITARNE</w:t>
      </w:r>
    </w:p>
    <w:p w:rsidR="00DC5B9B" w:rsidRDefault="00DC5B9B" w:rsidP="00DC5B9B">
      <w:pPr>
        <w:widowControl/>
        <w:rPr>
          <w:b/>
        </w:rPr>
      </w:pPr>
      <w:r>
        <w:rPr>
          <w:b/>
        </w:rPr>
        <w:t>45255600-5 – ROBOTY W ZAKRESIE KŁADZENIA RUR W KANALIZACJI</w:t>
      </w:r>
    </w:p>
    <w:p w:rsidR="00DC5B9B" w:rsidRDefault="00DC5B9B" w:rsidP="00DC5B9B">
      <w:pPr>
        <w:widowControl/>
      </w:pPr>
      <w:r>
        <w:rPr>
          <w:b/>
          <w:bCs/>
        </w:rPr>
        <w:t>90510000-5 – USUWANIE I OBRÓBKA ODPADÓW</w:t>
      </w:r>
    </w:p>
    <w:p w:rsidR="00DC5B9B" w:rsidRDefault="00DC5B9B" w:rsidP="00DC5B9B">
      <w:pPr>
        <w:tabs>
          <w:tab w:val="decimal" w:pos="200"/>
          <w:tab w:val="left" w:pos="400"/>
          <w:tab w:val="left" w:pos="1350"/>
          <w:tab w:val="left" w:pos="3685"/>
          <w:tab w:val="decimal" w:pos="4536"/>
          <w:tab w:val="decimal" w:pos="5670"/>
          <w:tab w:val="decimal" w:pos="7087"/>
          <w:tab w:val="decimal" w:pos="8221"/>
          <w:tab w:val="decimal" w:pos="9355"/>
          <w:tab w:val="decimal" w:pos="10489"/>
        </w:tabs>
        <w:adjustRightInd w:val="0"/>
        <w:spacing w:line="240" w:lineRule="atLeast"/>
        <w:rPr>
          <w:b/>
          <w:bCs/>
        </w:rPr>
      </w:pPr>
    </w:p>
    <w:p w:rsidR="00DC5B9B" w:rsidRDefault="00DC5B9B" w:rsidP="00DC5B9B">
      <w:pPr>
        <w:rPr>
          <w:b/>
          <w:bCs/>
        </w:rPr>
      </w:pPr>
      <w:r>
        <w:rPr>
          <w:b/>
          <w:bCs/>
        </w:rPr>
        <w:t xml:space="preserve">    </w:t>
      </w:r>
    </w:p>
    <w:p w:rsidR="00F86F84" w:rsidRDefault="00F86F84" w:rsidP="00DC5B9B">
      <w:pPr>
        <w:rPr>
          <w:b/>
          <w:bCs/>
          <w:sz w:val="24"/>
          <w:szCs w:val="24"/>
        </w:rPr>
      </w:pPr>
    </w:p>
    <w:p w:rsidR="00F86F84" w:rsidRPr="00C41ED4" w:rsidRDefault="00F86F84" w:rsidP="00F86F84">
      <w:pPr>
        <w:rPr>
          <w:rFonts w:ascii="Times New Roman" w:hAnsi="Times New Roman"/>
        </w:rPr>
      </w:pPr>
      <w:r w:rsidRPr="00C41ED4">
        <w:rPr>
          <w:rFonts w:ascii="Times New Roman" w:hAnsi="Times New Roman"/>
        </w:rPr>
        <w:t>Obiekt:</w:t>
      </w:r>
    </w:p>
    <w:p w:rsidR="00F86F84" w:rsidRPr="00894474" w:rsidRDefault="00F86F84" w:rsidP="00F86F84">
      <w:pPr>
        <w:jc w:val="center"/>
        <w:rPr>
          <w:rFonts w:ascii="Times New Roman" w:hAnsi="Times New Roman"/>
          <w:b/>
          <w:sz w:val="32"/>
          <w:szCs w:val="32"/>
        </w:rPr>
      </w:pPr>
      <w:r>
        <w:rPr>
          <w:rFonts w:ascii="Times New Roman" w:hAnsi="Times New Roman"/>
          <w:b/>
          <w:sz w:val="32"/>
          <w:szCs w:val="32"/>
        </w:rPr>
        <w:t>Plac kontenerowy</w:t>
      </w:r>
    </w:p>
    <w:p w:rsidR="00F86F84" w:rsidRPr="00C41ED4" w:rsidRDefault="00F86F84" w:rsidP="00F86F84">
      <w:pPr>
        <w:rPr>
          <w:rFonts w:ascii="Times New Roman" w:hAnsi="Times New Roman"/>
        </w:rPr>
      </w:pPr>
      <w:r w:rsidRPr="00C41ED4">
        <w:rPr>
          <w:rFonts w:ascii="Times New Roman" w:hAnsi="Times New Roman"/>
        </w:rPr>
        <w:t>Adres:</w:t>
      </w:r>
    </w:p>
    <w:p w:rsidR="00F86F84" w:rsidRDefault="00F86F84" w:rsidP="00F86F84">
      <w:pPr>
        <w:jc w:val="center"/>
        <w:rPr>
          <w:rFonts w:ascii="Times New Roman" w:hAnsi="Times New Roman"/>
          <w:b/>
          <w:sz w:val="26"/>
          <w:szCs w:val="26"/>
        </w:rPr>
      </w:pPr>
      <w:r>
        <w:rPr>
          <w:rFonts w:ascii="Times New Roman" w:hAnsi="Times New Roman"/>
          <w:b/>
          <w:sz w:val="26"/>
          <w:szCs w:val="26"/>
        </w:rPr>
        <w:t xml:space="preserve">ul. Ciasna 7 </w:t>
      </w:r>
      <w:bookmarkStart w:id="1" w:name="_GoBack"/>
      <w:bookmarkEnd w:id="1"/>
    </w:p>
    <w:p w:rsidR="00F86F84" w:rsidRPr="00F50A39" w:rsidRDefault="00F86F84" w:rsidP="00F86F84">
      <w:pPr>
        <w:jc w:val="center"/>
        <w:rPr>
          <w:rFonts w:ascii="Times New Roman" w:hAnsi="Times New Roman"/>
          <w:b/>
          <w:sz w:val="26"/>
          <w:szCs w:val="26"/>
        </w:rPr>
      </w:pPr>
      <w:r>
        <w:rPr>
          <w:rFonts w:ascii="Times New Roman" w:hAnsi="Times New Roman"/>
          <w:b/>
          <w:sz w:val="26"/>
          <w:szCs w:val="26"/>
        </w:rPr>
        <w:t>78-600 Wałcz</w:t>
      </w:r>
    </w:p>
    <w:p w:rsidR="00DC5B9B" w:rsidRDefault="00DC5B9B" w:rsidP="00DC5B9B"/>
    <w:p w:rsidR="00DC5B9B" w:rsidRDefault="00DC5B9B" w:rsidP="00DC5B9B"/>
    <w:p w:rsidR="00DC5B9B" w:rsidRDefault="00DC5B9B" w:rsidP="00DC5B9B"/>
    <w:p w:rsidR="00DC5B9B" w:rsidRDefault="00DC5B9B" w:rsidP="00DC5B9B"/>
    <w:p w:rsidR="00DC5B9B" w:rsidRDefault="00DC5B9B" w:rsidP="00DC5B9B"/>
    <w:p w:rsidR="00DC5B9B" w:rsidRDefault="00DC5B9B" w:rsidP="00DC5B9B"/>
    <w:p w:rsidR="00DC5B9B" w:rsidRDefault="00DC5B9B" w:rsidP="00DC5B9B"/>
    <w:p w:rsidR="00DC5B9B" w:rsidRDefault="00DC5B9B" w:rsidP="00DC5B9B"/>
    <w:p w:rsidR="00DC5B9B" w:rsidRDefault="00DC5B9B" w:rsidP="00DC5B9B"/>
    <w:p w:rsidR="00DC5B9B" w:rsidRDefault="00DC5B9B" w:rsidP="00DC5B9B"/>
    <w:p w:rsidR="00DC5B9B" w:rsidRDefault="00DC5B9B" w:rsidP="00DC5B9B"/>
    <w:p w:rsidR="00DC5B9B" w:rsidRDefault="00DC5B9B" w:rsidP="00DC5B9B"/>
    <w:p w:rsidR="00DC5B9B" w:rsidRDefault="00DC5B9B" w:rsidP="00DC5B9B"/>
    <w:p w:rsidR="00DC5B9B" w:rsidRDefault="00DC5B9B" w:rsidP="00DC5B9B"/>
    <w:p w:rsidR="00DC5B9B" w:rsidRDefault="00DC5B9B" w:rsidP="00DC5B9B"/>
    <w:p w:rsidR="00DC5B9B" w:rsidRDefault="00DC5B9B" w:rsidP="00DC5B9B"/>
    <w:p w:rsidR="00DC5B9B" w:rsidRDefault="00DC5B9B" w:rsidP="00DC5B9B"/>
    <w:p w:rsidR="00DC5B9B" w:rsidRDefault="00DC5B9B" w:rsidP="00DC5B9B"/>
    <w:p w:rsidR="00DC5B9B" w:rsidRDefault="00DC5B9B" w:rsidP="00DC5B9B"/>
    <w:p w:rsidR="00DC5B9B" w:rsidRDefault="00DC5B9B" w:rsidP="00DC5B9B">
      <w:pPr>
        <w:tabs>
          <w:tab w:val="decimal" w:pos="200"/>
          <w:tab w:val="left" w:pos="400"/>
          <w:tab w:val="left" w:pos="1350"/>
          <w:tab w:val="left" w:pos="3685"/>
          <w:tab w:val="decimal" w:pos="4536"/>
          <w:tab w:val="decimal" w:pos="5670"/>
          <w:tab w:val="decimal" w:pos="7087"/>
          <w:tab w:val="decimal" w:pos="8221"/>
          <w:tab w:val="decimal" w:pos="9355"/>
          <w:tab w:val="decimal" w:pos="10489"/>
        </w:tabs>
        <w:adjustRightInd w:val="0"/>
        <w:spacing w:line="240" w:lineRule="atLeast"/>
        <w:rPr>
          <w:b/>
          <w:bCs/>
          <w:i/>
          <w:iCs/>
          <w:sz w:val="20"/>
        </w:rPr>
      </w:pPr>
    </w:p>
    <w:p w:rsidR="00DC5B9B" w:rsidRDefault="00DC5B9B" w:rsidP="00DC5B9B">
      <w:pPr>
        <w:tabs>
          <w:tab w:val="decimal" w:pos="200"/>
          <w:tab w:val="left" w:pos="400"/>
          <w:tab w:val="left" w:pos="1350"/>
          <w:tab w:val="left" w:pos="3685"/>
          <w:tab w:val="decimal" w:pos="4536"/>
          <w:tab w:val="decimal" w:pos="5670"/>
          <w:tab w:val="decimal" w:pos="7087"/>
          <w:tab w:val="decimal" w:pos="8221"/>
          <w:tab w:val="decimal" w:pos="9355"/>
          <w:tab w:val="decimal" w:pos="10489"/>
        </w:tabs>
        <w:adjustRightInd w:val="0"/>
        <w:spacing w:line="240" w:lineRule="atLeast"/>
        <w:rPr>
          <w:b/>
          <w:bCs/>
          <w:i/>
          <w:iCs/>
          <w:sz w:val="20"/>
        </w:rPr>
      </w:pPr>
    </w:p>
    <w:p w:rsidR="00DC5B9B" w:rsidRDefault="00DC5B9B" w:rsidP="00DC5B9B">
      <w:pPr>
        <w:tabs>
          <w:tab w:val="decimal" w:pos="200"/>
          <w:tab w:val="left" w:pos="400"/>
          <w:tab w:val="left" w:pos="1350"/>
          <w:tab w:val="left" w:pos="3685"/>
          <w:tab w:val="decimal" w:pos="4536"/>
          <w:tab w:val="decimal" w:pos="5670"/>
          <w:tab w:val="decimal" w:pos="7087"/>
          <w:tab w:val="decimal" w:pos="8221"/>
          <w:tab w:val="decimal" w:pos="9355"/>
          <w:tab w:val="decimal" w:pos="10489"/>
        </w:tabs>
        <w:adjustRightInd w:val="0"/>
        <w:spacing w:line="240" w:lineRule="atLeast"/>
        <w:rPr>
          <w:b/>
          <w:bCs/>
          <w:i/>
          <w:iCs/>
          <w:sz w:val="20"/>
        </w:rPr>
      </w:pPr>
    </w:p>
    <w:p w:rsidR="00DC5B9B" w:rsidRDefault="00DC5B9B" w:rsidP="00DC5B9B">
      <w:pPr>
        <w:tabs>
          <w:tab w:val="decimal" w:pos="200"/>
          <w:tab w:val="left" w:pos="400"/>
          <w:tab w:val="left" w:pos="1350"/>
          <w:tab w:val="left" w:pos="3685"/>
          <w:tab w:val="decimal" w:pos="4536"/>
          <w:tab w:val="decimal" w:pos="5670"/>
          <w:tab w:val="decimal" w:pos="7087"/>
          <w:tab w:val="decimal" w:pos="8221"/>
          <w:tab w:val="decimal" w:pos="9355"/>
          <w:tab w:val="decimal" w:pos="10489"/>
        </w:tabs>
        <w:adjustRightInd w:val="0"/>
        <w:spacing w:line="240" w:lineRule="atLeast"/>
        <w:rPr>
          <w:b/>
          <w:bCs/>
          <w:i/>
          <w:iCs/>
          <w:sz w:val="20"/>
        </w:rPr>
      </w:pPr>
    </w:p>
    <w:p w:rsidR="00DC5B9B" w:rsidRDefault="00DC5B9B" w:rsidP="00DC5B9B">
      <w:pPr>
        <w:tabs>
          <w:tab w:val="decimal" w:pos="200"/>
          <w:tab w:val="left" w:pos="400"/>
          <w:tab w:val="left" w:pos="1350"/>
          <w:tab w:val="left" w:pos="3685"/>
          <w:tab w:val="decimal" w:pos="4536"/>
          <w:tab w:val="decimal" w:pos="5670"/>
          <w:tab w:val="decimal" w:pos="7087"/>
          <w:tab w:val="decimal" w:pos="8221"/>
          <w:tab w:val="decimal" w:pos="9355"/>
          <w:tab w:val="decimal" w:pos="10489"/>
        </w:tabs>
        <w:adjustRightInd w:val="0"/>
        <w:spacing w:line="240" w:lineRule="atLeast"/>
        <w:rPr>
          <w:b/>
          <w:bCs/>
          <w:i/>
          <w:iCs/>
          <w:sz w:val="20"/>
        </w:rPr>
      </w:pPr>
    </w:p>
    <w:p w:rsidR="00267489" w:rsidRDefault="000E21C3">
      <w:pPr>
        <w:spacing w:before="68"/>
        <w:ind w:left="141"/>
        <w:rPr>
          <w:rFonts w:ascii="Arial" w:hAnsi="Arial"/>
          <w:b/>
          <w:sz w:val="24"/>
        </w:rPr>
      </w:pPr>
      <w:r>
        <w:rPr>
          <w:rFonts w:ascii="Arial" w:hAnsi="Arial"/>
          <w:b/>
          <w:sz w:val="24"/>
        </w:rPr>
        <w:t>SPIS</w:t>
      </w:r>
      <w:r>
        <w:rPr>
          <w:rFonts w:ascii="Arial" w:hAnsi="Arial"/>
          <w:b/>
          <w:spacing w:val="2"/>
          <w:sz w:val="24"/>
        </w:rPr>
        <w:t xml:space="preserve"> </w:t>
      </w:r>
      <w:r>
        <w:rPr>
          <w:rFonts w:ascii="Arial" w:hAnsi="Arial"/>
          <w:b/>
          <w:spacing w:val="-2"/>
          <w:sz w:val="24"/>
        </w:rPr>
        <w:t>TREŚCI</w:t>
      </w:r>
    </w:p>
    <w:sdt>
      <w:sdtPr>
        <w:rPr>
          <w:sz w:val="22"/>
          <w:szCs w:val="22"/>
        </w:rPr>
        <w:id w:val="-272623508"/>
        <w:docPartObj>
          <w:docPartGallery w:val="Table of Contents"/>
          <w:docPartUnique/>
        </w:docPartObj>
      </w:sdtPr>
      <w:sdtEndPr/>
      <w:sdtContent>
        <w:p w:rsidR="00267489" w:rsidRDefault="000E21C3">
          <w:pPr>
            <w:pStyle w:val="Spistreci1"/>
            <w:tabs>
              <w:tab w:val="left" w:leader="dot" w:pos="9069"/>
            </w:tabs>
            <w:spacing w:before="124"/>
            <w:ind w:left="141" w:firstLine="0"/>
          </w:pPr>
          <w:r>
            <w:fldChar w:fldCharType="begin"/>
          </w:r>
          <w:r>
            <w:instrText xml:space="preserve">TOC \o "1-1" \h \z \u </w:instrText>
          </w:r>
          <w:r>
            <w:fldChar w:fldCharType="separate"/>
          </w:r>
          <w:hyperlink w:anchor="_TOC_250009" w:history="1">
            <w:r>
              <w:t>ST</w:t>
            </w:r>
            <w:r>
              <w:rPr>
                <w:spacing w:val="-3"/>
              </w:rPr>
              <w:t xml:space="preserve"> </w:t>
            </w:r>
            <w:r>
              <w:t>0</w:t>
            </w:r>
            <w:r>
              <w:rPr>
                <w:spacing w:val="72"/>
              </w:rPr>
              <w:t xml:space="preserve"> </w:t>
            </w:r>
            <w:r>
              <w:t>WYMAGANIA</w:t>
            </w:r>
            <w:r>
              <w:rPr>
                <w:spacing w:val="-13"/>
              </w:rPr>
              <w:t xml:space="preserve"> </w:t>
            </w:r>
            <w:r>
              <w:rPr>
                <w:spacing w:val="-2"/>
              </w:rPr>
              <w:t>OGÓLNE</w:t>
            </w:r>
            <w:r>
              <w:rPr>
                <w:rFonts w:ascii="Times New Roman" w:hAnsi="Times New Roman"/>
              </w:rPr>
              <w:tab/>
            </w:r>
            <w:r>
              <w:rPr>
                <w:spacing w:val="-10"/>
              </w:rPr>
              <w:t>3</w:t>
            </w:r>
          </w:hyperlink>
        </w:p>
        <w:p w:rsidR="00267489" w:rsidRDefault="008C2A90">
          <w:pPr>
            <w:pStyle w:val="Spistreci1"/>
            <w:numPr>
              <w:ilvl w:val="0"/>
              <w:numId w:val="3"/>
            </w:numPr>
            <w:tabs>
              <w:tab w:val="left" w:pos="420"/>
              <w:tab w:val="left" w:leader="dot" w:pos="9068"/>
            </w:tabs>
            <w:ind w:left="420" w:hanging="279"/>
          </w:pPr>
          <w:hyperlink w:anchor="_TOC_250008" w:history="1">
            <w:r w:rsidR="000E21C3">
              <w:t>WYMAGANIA</w:t>
            </w:r>
            <w:r w:rsidR="000E21C3">
              <w:rPr>
                <w:spacing w:val="-15"/>
              </w:rPr>
              <w:t xml:space="preserve"> </w:t>
            </w:r>
            <w:r w:rsidR="000E21C3">
              <w:t>DOTYCZĄCE</w:t>
            </w:r>
            <w:r w:rsidR="000E21C3">
              <w:rPr>
                <w:spacing w:val="4"/>
              </w:rPr>
              <w:t xml:space="preserve"> </w:t>
            </w:r>
            <w:r w:rsidR="000E21C3">
              <w:t>WYROBÓW</w:t>
            </w:r>
            <w:r w:rsidR="000E21C3">
              <w:rPr>
                <w:spacing w:val="1"/>
              </w:rPr>
              <w:t xml:space="preserve"> </w:t>
            </w:r>
            <w:r w:rsidR="000E21C3">
              <w:rPr>
                <w:spacing w:val="-2"/>
              </w:rPr>
              <w:t>BUDOWLANYCH</w:t>
            </w:r>
            <w:r w:rsidR="000E21C3">
              <w:rPr>
                <w:rFonts w:ascii="Times New Roman" w:hAnsi="Times New Roman"/>
              </w:rPr>
              <w:tab/>
            </w:r>
            <w:r w:rsidR="000E21C3">
              <w:rPr>
                <w:spacing w:val="-10"/>
              </w:rPr>
              <w:t>5</w:t>
            </w:r>
          </w:hyperlink>
        </w:p>
        <w:p w:rsidR="00267489" w:rsidRDefault="008C2A90">
          <w:pPr>
            <w:pStyle w:val="Spistreci1"/>
            <w:numPr>
              <w:ilvl w:val="0"/>
              <w:numId w:val="3"/>
            </w:numPr>
            <w:tabs>
              <w:tab w:val="left" w:pos="420"/>
              <w:tab w:val="left" w:leader="dot" w:pos="9067"/>
            </w:tabs>
            <w:spacing w:before="124"/>
            <w:ind w:left="420" w:hanging="279"/>
          </w:pPr>
          <w:hyperlink w:anchor="_TOC_250007" w:history="1">
            <w:r w:rsidR="000E21C3">
              <w:t>WYMAGANIA</w:t>
            </w:r>
            <w:r w:rsidR="000E21C3">
              <w:rPr>
                <w:spacing w:val="-12"/>
              </w:rPr>
              <w:t xml:space="preserve"> </w:t>
            </w:r>
            <w:r w:rsidR="000E21C3">
              <w:t>DOTYCZĄCE</w:t>
            </w:r>
            <w:r w:rsidR="000E21C3">
              <w:rPr>
                <w:spacing w:val="5"/>
              </w:rPr>
              <w:t xml:space="preserve"> </w:t>
            </w:r>
            <w:r w:rsidR="000E21C3">
              <w:t>MASZYN</w:t>
            </w:r>
            <w:r w:rsidR="000E21C3">
              <w:rPr>
                <w:spacing w:val="1"/>
              </w:rPr>
              <w:t xml:space="preserve"> </w:t>
            </w:r>
            <w:r w:rsidR="000E21C3">
              <w:t>I</w:t>
            </w:r>
            <w:r w:rsidR="000E21C3">
              <w:rPr>
                <w:spacing w:val="1"/>
              </w:rPr>
              <w:t xml:space="preserve"> </w:t>
            </w:r>
            <w:r w:rsidR="000E21C3">
              <w:rPr>
                <w:spacing w:val="-2"/>
              </w:rPr>
              <w:t>SPRZĘTU</w:t>
            </w:r>
            <w:r w:rsidR="000E21C3">
              <w:rPr>
                <w:rFonts w:ascii="Times New Roman" w:hAnsi="Times New Roman"/>
              </w:rPr>
              <w:tab/>
            </w:r>
            <w:r w:rsidR="000E21C3">
              <w:rPr>
                <w:spacing w:val="-10"/>
              </w:rPr>
              <w:t>6</w:t>
            </w:r>
          </w:hyperlink>
        </w:p>
        <w:p w:rsidR="00267489" w:rsidRDefault="008C2A90">
          <w:pPr>
            <w:pStyle w:val="Spistreci1"/>
            <w:numPr>
              <w:ilvl w:val="0"/>
              <w:numId w:val="3"/>
            </w:numPr>
            <w:tabs>
              <w:tab w:val="left" w:pos="420"/>
              <w:tab w:val="left" w:leader="dot" w:pos="9069"/>
            </w:tabs>
            <w:ind w:left="420" w:hanging="279"/>
          </w:pPr>
          <w:hyperlink w:anchor="_TOC_250006" w:history="1">
            <w:r w:rsidR="000E21C3">
              <w:t>WYMAGANIA</w:t>
            </w:r>
            <w:r w:rsidR="000E21C3">
              <w:rPr>
                <w:spacing w:val="-12"/>
              </w:rPr>
              <w:t xml:space="preserve"> </w:t>
            </w:r>
            <w:r w:rsidR="000E21C3">
              <w:t>DOTYCZĄCE</w:t>
            </w:r>
            <w:r w:rsidR="000E21C3">
              <w:rPr>
                <w:spacing w:val="4"/>
              </w:rPr>
              <w:t xml:space="preserve"> </w:t>
            </w:r>
            <w:r w:rsidR="000E21C3">
              <w:t>ŚRODKÓW</w:t>
            </w:r>
            <w:r w:rsidR="000E21C3">
              <w:rPr>
                <w:spacing w:val="-4"/>
              </w:rPr>
              <w:t xml:space="preserve"> </w:t>
            </w:r>
            <w:r w:rsidR="000E21C3">
              <w:rPr>
                <w:spacing w:val="-2"/>
              </w:rPr>
              <w:t>TRANSPORTU</w:t>
            </w:r>
            <w:r w:rsidR="000E21C3">
              <w:rPr>
                <w:rFonts w:ascii="Times New Roman" w:hAnsi="Times New Roman"/>
              </w:rPr>
              <w:tab/>
            </w:r>
            <w:r w:rsidR="000E21C3">
              <w:rPr>
                <w:spacing w:val="-10"/>
              </w:rPr>
              <w:t>6</w:t>
            </w:r>
          </w:hyperlink>
        </w:p>
        <w:p w:rsidR="00267489" w:rsidRDefault="008C2A90">
          <w:pPr>
            <w:pStyle w:val="Spistreci1"/>
            <w:numPr>
              <w:ilvl w:val="0"/>
              <w:numId w:val="3"/>
            </w:numPr>
            <w:tabs>
              <w:tab w:val="left" w:pos="420"/>
              <w:tab w:val="left" w:leader="dot" w:pos="9069"/>
            </w:tabs>
            <w:ind w:left="420" w:hanging="279"/>
          </w:pPr>
          <w:hyperlink w:anchor="_TOC_250005" w:history="1">
            <w:r w:rsidR="000E21C3">
              <w:t>WYMAGANIA</w:t>
            </w:r>
            <w:r w:rsidR="000E21C3">
              <w:rPr>
                <w:spacing w:val="-15"/>
              </w:rPr>
              <w:t xml:space="preserve"> </w:t>
            </w:r>
            <w:r w:rsidR="000E21C3">
              <w:t>DOTYCZĄCE</w:t>
            </w:r>
            <w:r w:rsidR="000E21C3">
              <w:rPr>
                <w:spacing w:val="4"/>
              </w:rPr>
              <w:t xml:space="preserve"> </w:t>
            </w:r>
            <w:r w:rsidR="000E21C3">
              <w:t>WYKONANIA</w:t>
            </w:r>
            <w:r w:rsidR="000E21C3">
              <w:rPr>
                <w:spacing w:val="-12"/>
              </w:rPr>
              <w:t xml:space="preserve"> </w:t>
            </w:r>
            <w:r w:rsidR="000E21C3">
              <w:t>ROBÓT</w:t>
            </w:r>
            <w:r w:rsidR="000E21C3">
              <w:rPr>
                <w:spacing w:val="-4"/>
              </w:rPr>
              <w:t xml:space="preserve"> </w:t>
            </w:r>
            <w:r w:rsidR="000E21C3">
              <w:rPr>
                <w:spacing w:val="-2"/>
              </w:rPr>
              <w:t>BUDOWLANYCH</w:t>
            </w:r>
            <w:r w:rsidR="000E21C3">
              <w:rPr>
                <w:rFonts w:ascii="Times New Roman" w:hAnsi="Times New Roman"/>
              </w:rPr>
              <w:tab/>
            </w:r>
            <w:r w:rsidR="000E21C3">
              <w:rPr>
                <w:spacing w:val="-10"/>
              </w:rPr>
              <w:t>6</w:t>
            </w:r>
          </w:hyperlink>
        </w:p>
        <w:p w:rsidR="00267489" w:rsidRDefault="008C2A90">
          <w:pPr>
            <w:pStyle w:val="Spistreci1"/>
            <w:numPr>
              <w:ilvl w:val="0"/>
              <w:numId w:val="3"/>
            </w:numPr>
            <w:tabs>
              <w:tab w:val="left" w:pos="420"/>
              <w:tab w:val="left" w:leader="dot" w:pos="9068"/>
            </w:tabs>
            <w:spacing w:before="126" w:line="264" w:lineRule="auto"/>
            <w:ind w:left="141" w:right="435" w:firstLine="0"/>
          </w:pPr>
          <w:hyperlink w:anchor="_TOC_250004" w:history="1">
            <w:r w:rsidR="000E21C3">
              <w:t xml:space="preserve">KONTROLA , BADANIA ORAZ ODBIÓR WYROBÓW ORAZ ROBÓT </w:t>
            </w:r>
            <w:r w:rsidR="000E21C3">
              <w:rPr>
                <w:spacing w:val="-2"/>
              </w:rPr>
              <w:t>BUDOWLANYCH</w:t>
            </w:r>
            <w:r w:rsidR="000E21C3">
              <w:rPr>
                <w:rFonts w:ascii="Times New Roman" w:hAnsi="Times New Roman"/>
              </w:rPr>
              <w:tab/>
            </w:r>
            <w:r w:rsidR="000E21C3">
              <w:rPr>
                <w:spacing w:val="-10"/>
              </w:rPr>
              <w:t>7</w:t>
            </w:r>
          </w:hyperlink>
        </w:p>
        <w:p w:rsidR="00267489" w:rsidRDefault="008C2A90">
          <w:pPr>
            <w:pStyle w:val="Spistreci1"/>
            <w:numPr>
              <w:ilvl w:val="0"/>
              <w:numId w:val="3"/>
            </w:numPr>
            <w:tabs>
              <w:tab w:val="left" w:pos="420"/>
              <w:tab w:val="left" w:leader="dot" w:pos="8938"/>
            </w:tabs>
            <w:spacing w:before="96"/>
            <w:ind w:left="420" w:hanging="279"/>
          </w:pPr>
          <w:hyperlink w:anchor="_TOC_250003" w:history="1">
            <w:r w:rsidR="000E21C3">
              <w:t>WYMAGANIA</w:t>
            </w:r>
            <w:r w:rsidR="000E21C3">
              <w:rPr>
                <w:spacing w:val="-12"/>
              </w:rPr>
              <w:t xml:space="preserve"> </w:t>
            </w:r>
            <w:r w:rsidR="000E21C3">
              <w:t>DOTYCZĄCE</w:t>
            </w:r>
            <w:r w:rsidR="000E21C3">
              <w:rPr>
                <w:spacing w:val="4"/>
              </w:rPr>
              <w:t xml:space="preserve"> </w:t>
            </w:r>
            <w:r w:rsidR="000E21C3">
              <w:t>PRZEDMIARU I</w:t>
            </w:r>
            <w:r w:rsidR="000E21C3">
              <w:rPr>
                <w:spacing w:val="4"/>
              </w:rPr>
              <w:t xml:space="preserve"> </w:t>
            </w:r>
            <w:r w:rsidR="000E21C3">
              <w:t>OBMIARU</w:t>
            </w:r>
            <w:r w:rsidR="000E21C3">
              <w:rPr>
                <w:spacing w:val="1"/>
              </w:rPr>
              <w:t xml:space="preserve"> </w:t>
            </w:r>
            <w:r w:rsidR="000E21C3">
              <w:rPr>
                <w:spacing w:val="-2"/>
              </w:rPr>
              <w:t>ROBÓT</w:t>
            </w:r>
            <w:r w:rsidR="000E21C3">
              <w:rPr>
                <w:rFonts w:ascii="Times New Roman" w:hAnsi="Times New Roman"/>
              </w:rPr>
              <w:tab/>
            </w:r>
            <w:r w:rsidR="000E21C3">
              <w:rPr>
                <w:spacing w:val="-5"/>
              </w:rPr>
              <w:t>10</w:t>
            </w:r>
          </w:hyperlink>
        </w:p>
        <w:p w:rsidR="00267489" w:rsidRDefault="008C2A90">
          <w:pPr>
            <w:pStyle w:val="Spistreci1"/>
            <w:numPr>
              <w:ilvl w:val="0"/>
              <w:numId w:val="3"/>
            </w:numPr>
            <w:tabs>
              <w:tab w:val="left" w:pos="420"/>
              <w:tab w:val="left" w:leader="dot" w:pos="8937"/>
            </w:tabs>
            <w:ind w:left="420" w:hanging="279"/>
          </w:pPr>
          <w:hyperlink w:anchor="_TOC_250002" w:history="1">
            <w:r w:rsidR="000E21C3">
              <w:t>OPIS</w:t>
            </w:r>
            <w:r w:rsidR="000E21C3">
              <w:rPr>
                <w:spacing w:val="-1"/>
              </w:rPr>
              <w:t xml:space="preserve"> </w:t>
            </w:r>
            <w:r w:rsidR="000E21C3">
              <w:t>SPOSOBU</w:t>
            </w:r>
            <w:r w:rsidR="000E21C3">
              <w:rPr>
                <w:spacing w:val="4"/>
              </w:rPr>
              <w:t xml:space="preserve"> </w:t>
            </w:r>
            <w:r w:rsidR="000E21C3">
              <w:t>ODBIORU</w:t>
            </w:r>
            <w:r w:rsidR="000E21C3">
              <w:rPr>
                <w:spacing w:val="2"/>
              </w:rPr>
              <w:t xml:space="preserve"> </w:t>
            </w:r>
            <w:r w:rsidR="000E21C3">
              <w:t>ROBÓT</w:t>
            </w:r>
            <w:r w:rsidR="000E21C3">
              <w:rPr>
                <w:spacing w:val="1"/>
              </w:rPr>
              <w:t xml:space="preserve"> </w:t>
            </w:r>
            <w:r w:rsidR="000E21C3">
              <w:rPr>
                <w:spacing w:val="-2"/>
              </w:rPr>
              <w:t>BUDOWLANYCH</w:t>
            </w:r>
            <w:r w:rsidR="000E21C3">
              <w:rPr>
                <w:rFonts w:ascii="Times New Roman" w:hAnsi="Times New Roman"/>
              </w:rPr>
              <w:tab/>
            </w:r>
            <w:r w:rsidR="000E21C3">
              <w:rPr>
                <w:spacing w:val="-5"/>
              </w:rPr>
              <w:t>10</w:t>
            </w:r>
          </w:hyperlink>
        </w:p>
        <w:p w:rsidR="00267489" w:rsidRDefault="008C2A90">
          <w:pPr>
            <w:pStyle w:val="Spistreci1"/>
            <w:numPr>
              <w:ilvl w:val="0"/>
              <w:numId w:val="3"/>
            </w:numPr>
            <w:tabs>
              <w:tab w:val="left" w:pos="420"/>
              <w:tab w:val="left" w:leader="dot" w:pos="8937"/>
            </w:tabs>
            <w:spacing w:line="264" w:lineRule="auto"/>
            <w:ind w:left="141" w:right="432" w:firstLine="0"/>
          </w:pPr>
          <w:hyperlink w:anchor="_TOC_250001" w:history="1">
            <w:r w:rsidR="000E21C3">
              <w:t xml:space="preserve">OPIS SPOSOBU ROZLICZENIA ROBÓT TYMCZASOWYCH I PRAC </w:t>
            </w:r>
            <w:r w:rsidR="000E21C3">
              <w:rPr>
                <w:spacing w:val="-2"/>
              </w:rPr>
              <w:t>TOWARZYSZĄCYCH</w:t>
            </w:r>
            <w:r w:rsidR="000E21C3">
              <w:rPr>
                <w:rFonts w:ascii="Times New Roman" w:hAnsi="Times New Roman"/>
              </w:rPr>
              <w:tab/>
            </w:r>
            <w:r w:rsidR="000E21C3">
              <w:rPr>
                <w:spacing w:val="-5"/>
              </w:rPr>
              <w:t>10</w:t>
            </w:r>
          </w:hyperlink>
        </w:p>
        <w:p w:rsidR="00267489" w:rsidRDefault="008C2A90">
          <w:pPr>
            <w:pStyle w:val="Spistreci1"/>
            <w:numPr>
              <w:ilvl w:val="0"/>
              <w:numId w:val="3"/>
            </w:numPr>
            <w:tabs>
              <w:tab w:val="left" w:pos="555"/>
              <w:tab w:val="left" w:leader="dot" w:pos="8937"/>
            </w:tabs>
            <w:spacing w:before="98"/>
            <w:ind w:left="555" w:hanging="414"/>
          </w:pPr>
          <w:hyperlink w:anchor="_TOC_250000" w:history="1">
            <w:r w:rsidR="000E21C3">
              <w:t>DOKUMENTY</w:t>
            </w:r>
            <w:r w:rsidR="000E21C3">
              <w:rPr>
                <w:spacing w:val="-2"/>
              </w:rPr>
              <w:t xml:space="preserve"> ODNIESIENIA</w:t>
            </w:r>
            <w:r w:rsidR="000E21C3">
              <w:rPr>
                <w:rFonts w:ascii="Times New Roman"/>
              </w:rPr>
              <w:tab/>
            </w:r>
            <w:r w:rsidR="000E21C3">
              <w:rPr>
                <w:spacing w:val="-5"/>
              </w:rPr>
              <w:t>10</w:t>
            </w:r>
          </w:hyperlink>
        </w:p>
        <w:p w:rsidR="00267489" w:rsidRDefault="000E21C3">
          <w:r>
            <w:fldChar w:fldCharType="end"/>
          </w:r>
        </w:p>
      </w:sdtContent>
    </w:sdt>
    <w:p w:rsidR="00267489" w:rsidRDefault="00267489">
      <w:pPr>
        <w:sectPr w:rsidR="00267489" w:rsidSect="00DC5B9B">
          <w:footerReference w:type="default" r:id="rId8"/>
          <w:type w:val="continuous"/>
          <w:pgSz w:w="11910" w:h="16840"/>
          <w:pgMar w:top="1860" w:right="992" w:bottom="1260" w:left="1275" w:header="0" w:footer="1062" w:gutter="0"/>
          <w:cols w:space="708"/>
        </w:sectPr>
      </w:pPr>
    </w:p>
    <w:p w:rsidR="00267489" w:rsidRDefault="000E21C3">
      <w:pPr>
        <w:pStyle w:val="Nagwek1"/>
        <w:spacing w:before="78"/>
        <w:ind w:left="141" w:firstLine="0"/>
      </w:pPr>
      <w:bookmarkStart w:id="2" w:name="_TOC_250009"/>
      <w:r>
        <w:lastRenderedPageBreak/>
        <w:t>ST</w:t>
      </w:r>
      <w:r>
        <w:rPr>
          <w:spacing w:val="-1"/>
        </w:rPr>
        <w:t xml:space="preserve"> </w:t>
      </w:r>
      <w:r>
        <w:t>0</w:t>
      </w:r>
      <w:r>
        <w:rPr>
          <w:spacing w:val="67"/>
        </w:rPr>
        <w:t xml:space="preserve"> </w:t>
      </w:r>
      <w:r>
        <w:t>WYMAGANIA</w:t>
      </w:r>
      <w:r>
        <w:rPr>
          <w:spacing w:val="-8"/>
        </w:rPr>
        <w:t xml:space="preserve"> </w:t>
      </w:r>
      <w:bookmarkEnd w:id="2"/>
      <w:r>
        <w:rPr>
          <w:spacing w:val="-2"/>
        </w:rPr>
        <w:t>OGÓLNE</w:t>
      </w:r>
    </w:p>
    <w:p w:rsidR="00267489" w:rsidRDefault="000E21C3">
      <w:pPr>
        <w:pStyle w:val="Akapitzlist"/>
        <w:numPr>
          <w:ilvl w:val="0"/>
          <w:numId w:val="2"/>
        </w:numPr>
        <w:tabs>
          <w:tab w:val="left" w:pos="421"/>
        </w:tabs>
        <w:spacing w:before="120"/>
        <w:ind w:hanging="280"/>
        <w:rPr>
          <w:rFonts w:ascii="Arial" w:hAnsi="Arial"/>
          <w:b/>
          <w:sz w:val="24"/>
        </w:rPr>
      </w:pPr>
      <w:r>
        <w:rPr>
          <w:rFonts w:ascii="Arial" w:hAnsi="Arial"/>
          <w:b/>
          <w:sz w:val="24"/>
        </w:rPr>
        <w:t>CZĘŚĆ</w:t>
      </w:r>
      <w:r>
        <w:rPr>
          <w:rFonts w:ascii="Arial" w:hAnsi="Arial"/>
          <w:b/>
          <w:spacing w:val="1"/>
          <w:sz w:val="24"/>
        </w:rPr>
        <w:t xml:space="preserve"> </w:t>
      </w:r>
      <w:r>
        <w:rPr>
          <w:rFonts w:ascii="Arial" w:hAnsi="Arial"/>
          <w:b/>
          <w:spacing w:val="-2"/>
          <w:sz w:val="24"/>
        </w:rPr>
        <w:t>OGÓLNA</w:t>
      </w:r>
    </w:p>
    <w:p w:rsidR="00267489" w:rsidRDefault="000E21C3">
      <w:pPr>
        <w:pStyle w:val="Tekstpodstawowy"/>
      </w:pPr>
      <w:r>
        <w:t>Zakres</w:t>
      </w:r>
      <w:r>
        <w:rPr>
          <w:spacing w:val="1"/>
        </w:rPr>
        <w:t xml:space="preserve"> </w:t>
      </w:r>
      <w:r>
        <w:t>stosowania</w:t>
      </w:r>
      <w:r>
        <w:rPr>
          <w:spacing w:val="1"/>
        </w:rPr>
        <w:t xml:space="preserve"> </w:t>
      </w:r>
      <w:r>
        <w:rPr>
          <w:spacing w:val="-5"/>
        </w:rPr>
        <w:t>ST</w:t>
      </w:r>
    </w:p>
    <w:p w:rsidR="00267489" w:rsidRDefault="000E21C3">
      <w:pPr>
        <w:pStyle w:val="Tekstpodstawowy"/>
        <w:spacing w:line="244" w:lineRule="auto"/>
        <w:ind w:right="421"/>
      </w:pPr>
      <w:r>
        <w:rPr>
          <w:spacing w:val="-2"/>
        </w:rPr>
        <w:t>Specyfikacje</w:t>
      </w:r>
      <w:r>
        <w:rPr>
          <w:spacing w:val="-5"/>
        </w:rPr>
        <w:t xml:space="preserve"> </w:t>
      </w:r>
      <w:r>
        <w:rPr>
          <w:spacing w:val="-2"/>
        </w:rPr>
        <w:t>Techniczne</w:t>
      </w:r>
      <w:r>
        <w:rPr>
          <w:spacing w:val="-3"/>
        </w:rPr>
        <w:t xml:space="preserve"> </w:t>
      </w:r>
      <w:r>
        <w:rPr>
          <w:spacing w:val="-2"/>
        </w:rPr>
        <w:t>stanowią</w:t>
      </w:r>
      <w:r>
        <w:rPr>
          <w:spacing w:val="-3"/>
        </w:rPr>
        <w:t xml:space="preserve"> </w:t>
      </w:r>
      <w:r>
        <w:rPr>
          <w:spacing w:val="-2"/>
        </w:rPr>
        <w:t>część</w:t>
      </w:r>
      <w:r>
        <w:rPr>
          <w:spacing w:val="-3"/>
        </w:rPr>
        <w:t xml:space="preserve"> </w:t>
      </w:r>
      <w:r>
        <w:rPr>
          <w:spacing w:val="-2"/>
        </w:rPr>
        <w:t>Dokumentów</w:t>
      </w:r>
      <w:r>
        <w:rPr>
          <w:spacing w:val="-5"/>
        </w:rPr>
        <w:t xml:space="preserve"> </w:t>
      </w:r>
      <w:r>
        <w:rPr>
          <w:spacing w:val="-2"/>
        </w:rPr>
        <w:t>Przetargowych</w:t>
      </w:r>
      <w:r>
        <w:rPr>
          <w:spacing w:val="-3"/>
        </w:rPr>
        <w:t xml:space="preserve"> </w:t>
      </w:r>
      <w:r>
        <w:rPr>
          <w:spacing w:val="-2"/>
        </w:rPr>
        <w:t>i</w:t>
      </w:r>
      <w:r>
        <w:rPr>
          <w:spacing w:val="-3"/>
        </w:rPr>
        <w:t xml:space="preserve"> </w:t>
      </w:r>
      <w:r>
        <w:rPr>
          <w:spacing w:val="-2"/>
        </w:rPr>
        <w:t xml:space="preserve">Kontraktowych </w:t>
      </w:r>
      <w:r>
        <w:t>i należy je stosować w zlecaniu i wykonaniu robót wymienionych w projekcie.</w:t>
      </w:r>
    </w:p>
    <w:p w:rsidR="00267489" w:rsidRDefault="00267489">
      <w:pPr>
        <w:pStyle w:val="Tekstpodstawowy"/>
        <w:spacing w:before="242"/>
        <w:ind w:left="0"/>
        <w:jc w:val="left"/>
      </w:pPr>
    </w:p>
    <w:p w:rsidR="00267489" w:rsidRDefault="000E21C3">
      <w:pPr>
        <w:pStyle w:val="Tekstpodstawowy"/>
        <w:spacing w:before="0"/>
      </w:pPr>
      <w:r>
        <w:t>Zakres zadania objętego</w:t>
      </w:r>
      <w:r>
        <w:rPr>
          <w:spacing w:val="4"/>
        </w:rPr>
        <w:t xml:space="preserve"> </w:t>
      </w:r>
      <w:r>
        <w:rPr>
          <w:spacing w:val="-2"/>
        </w:rPr>
        <w:t>specyfikacją</w:t>
      </w:r>
    </w:p>
    <w:p w:rsidR="00267489" w:rsidRDefault="000E21C3">
      <w:pPr>
        <w:spacing w:before="124"/>
        <w:ind w:left="208"/>
        <w:jc w:val="both"/>
      </w:pPr>
      <w:r>
        <w:rPr>
          <w:u w:val="single"/>
        </w:rPr>
        <w:t>ST</w:t>
      </w:r>
      <w:r>
        <w:rPr>
          <w:spacing w:val="-2"/>
          <w:u w:val="single"/>
        </w:rPr>
        <w:t xml:space="preserve"> </w:t>
      </w:r>
      <w:r>
        <w:rPr>
          <w:u w:val="single"/>
        </w:rPr>
        <w:t>0</w:t>
      </w:r>
      <w:r>
        <w:rPr>
          <w:spacing w:val="58"/>
          <w:u w:val="single"/>
        </w:rPr>
        <w:t xml:space="preserve"> </w:t>
      </w:r>
      <w:r>
        <w:rPr>
          <w:u w:val="single"/>
        </w:rPr>
        <w:t>WYMAGANIA</w:t>
      </w:r>
      <w:r>
        <w:rPr>
          <w:spacing w:val="-13"/>
          <w:u w:val="single"/>
        </w:rPr>
        <w:t xml:space="preserve"> </w:t>
      </w:r>
      <w:r>
        <w:rPr>
          <w:spacing w:val="-2"/>
          <w:u w:val="single"/>
        </w:rPr>
        <w:t>OGÓLNE</w:t>
      </w:r>
    </w:p>
    <w:p w:rsidR="00267489" w:rsidRDefault="000E21C3">
      <w:pPr>
        <w:pStyle w:val="Tekstpodstawowy"/>
        <w:spacing w:before="126"/>
        <w:ind w:left="2973"/>
        <w:jc w:val="left"/>
      </w:pPr>
      <w:r>
        <w:t>KODY</w:t>
      </w:r>
      <w:r>
        <w:rPr>
          <w:spacing w:val="-2"/>
        </w:rPr>
        <w:t xml:space="preserve"> </w:t>
      </w:r>
      <w:r>
        <w:rPr>
          <w:spacing w:val="-5"/>
        </w:rPr>
        <w:t>CPV</w:t>
      </w:r>
    </w:p>
    <w:p w:rsidR="00267489" w:rsidRDefault="00267489">
      <w:pPr>
        <w:pStyle w:val="Tekstpodstawowy"/>
        <w:spacing w:before="4"/>
        <w:ind w:left="0"/>
        <w:jc w:val="left"/>
        <w:rPr>
          <w:sz w:val="11"/>
        </w:rPr>
      </w:pPr>
    </w:p>
    <w:tbl>
      <w:tblPr>
        <w:tblStyle w:val="TableNormal"/>
        <w:tblW w:w="0" w:type="auto"/>
        <w:tblInd w:w="98" w:type="dxa"/>
        <w:tblLayout w:type="fixed"/>
        <w:tblLook w:val="01E0" w:firstRow="1" w:lastRow="1" w:firstColumn="1" w:lastColumn="1" w:noHBand="0" w:noVBand="0"/>
      </w:tblPr>
      <w:tblGrid>
        <w:gridCol w:w="671"/>
        <w:gridCol w:w="743"/>
        <w:gridCol w:w="480"/>
        <w:gridCol w:w="701"/>
        <w:gridCol w:w="5961"/>
      </w:tblGrid>
      <w:tr w:rsidR="00267489">
        <w:trPr>
          <w:trHeight w:val="272"/>
        </w:trPr>
        <w:tc>
          <w:tcPr>
            <w:tcW w:w="671" w:type="dxa"/>
          </w:tcPr>
          <w:p w:rsidR="00267489" w:rsidRDefault="000E21C3">
            <w:pPr>
              <w:pStyle w:val="TableParagraph"/>
              <w:spacing w:line="252" w:lineRule="exact"/>
              <w:ind w:right="35"/>
              <w:jc w:val="center"/>
              <w:rPr>
                <w:sz w:val="24"/>
              </w:rPr>
            </w:pPr>
            <w:r>
              <w:rPr>
                <w:spacing w:val="-4"/>
                <w:sz w:val="24"/>
              </w:rPr>
              <w:t>4530</w:t>
            </w:r>
          </w:p>
        </w:tc>
        <w:tc>
          <w:tcPr>
            <w:tcW w:w="743" w:type="dxa"/>
          </w:tcPr>
          <w:p w:rsidR="00267489" w:rsidRDefault="000E21C3">
            <w:pPr>
              <w:pStyle w:val="TableParagraph"/>
              <w:spacing w:line="252" w:lineRule="exact"/>
              <w:ind w:right="31"/>
              <w:jc w:val="center"/>
              <w:rPr>
                <w:sz w:val="24"/>
              </w:rPr>
            </w:pPr>
            <w:r>
              <w:rPr>
                <w:spacing w:val="-4"/>
                <w:sz w:val="24"/>
              </w:rPr>
              <w:t>0000</w:t>
            </w:r>
          </w:p>
        </w:tc>
        <w:tc>
          <w:tcPr>
            <w:tcW w:w="480" w:type="dxa"/>
          </w:tcPr>
          <w:p w:rsidR="00267489" w:rsidRDefault="000E21C3">
            <w:pPr>
              <w:pStyle w:val="TableParagraph"/>
              <w:spacing w:line="252" w:lineRule="exact"/>
              <w:ind w:left="119"/>
              <w:rPr>
                <w:sz w:val="24"/>
              </w:rPr>
            </w:pPr>
            <w:r>
              <w:rPr>
                <w:spacing w:val="-10"/>
                <w:sz w:val="24"/>
              </w:rPr>
              <w:t>-</w:t>
            </w:r>
          </w:p>
        </w:tc>
        <w:tc>
          <w:tcPr>
            <w:tcW w:w="701" w:type="dxa"/>
          </w:tcPr>
          <w:p w:rsidR="00267489" w:rsidRDefault="000E21C3">
            <w:pPr>
              <w:pStyle w:val="TableParagraph"/>
              <w:spacing w:line="252" w:lineRule="exact"/>
              <w:ind w:right="7"/>
              <w:jc w:val="center"/>
              <w:rPr>
                <w:sz w:val="24"/>
              </w:rPr>
            </w:pPr>
            <w:r>
              <w:rPr>
                <w:spacing w:val="-10"/>
                <w:sz w:val="24"/>
              </w:rPr>
              <w:t>0</w:t>
            </w:r>
          </w:p>
        </w:tc>
        <w:tc>
          <w:tcPr>
            <w:tcW w:w="5961" w:type="dxa"/>
          </w:tcPr>
          <w:p w:rsidR="00267489" w:rsidRDefault="000E21C3">
            <w:pPr>
              <w:pStyle w:val="TableParagraph"/>
              <w:spacing w:line="252" w:lineRule="exact"/>
              <w:ind w:left="287"/>
              <w:rPr>
                <w:sz w:val="24"/>
              </w:rPr>
            </w:pPr>
            <w:r>
              <w:rPr>
                <w:sz w:val="24"/>
              </w:rPr>
              <w:t>Roboty</w:t>
            </w:r>
            <w:r>
              <w:rPr>
                <w:spacing w:val="-1"/>
                <w:sz w:val="24"/>
              </w:rPr>
              <w:t xml:space="preserve"> </w:t>
            </w:r>
            <w:r>
              <w:rPr>
                <w:sz w:val="24"/>
              </w:rPr>
              <w:t>instalacyjne</w:t>
            </w:r>
            <w:r>
              <w:rPr>
                <w:spacing w:val="3"/>
                <w:sz w:val="24"/>
              </w:rPr>
              <w:t xml:space="preserve"> </w:t>
            </w:r>
            <w:r>
              <w:rPr>
                <w:sz w:val="24"/>
              </w:rPr>
              <w:t>w</w:t>
            </w:r>
            <w:r>
              <w:rPr>
                <w:spacing w:val="-4"/>
                <w:sz w:val="24"/>
              </w:rPr>
              <w:t xml:space="preserve"> </w:t>
            </w:r>
            <w:r>
              <w:rPr>
                <w:spacing w:val="-2"/>
                <w:sz w:val="24"/>
              </w:rPr>
              <w:t>budynkach</w:t>
            </w:r>
          </w:p>
        </w:tc>
      </w:tr>
      <w:tr w:rsidR="00267489">
        <w:trPr>
          <w:trHeight w:val="275"/>
        </w:trPr>
        <w:tc>
          <w:tcPr>
            <w:tcW w:w="671" w:type="dxa"/>
          </w:tcPr>
          <w:p w:rsidR="00267489" w:rsidRDefault="000E21C3">
            <w:pPr>
              <w:pStyle w:val="TableParagraph"/>
              <w:ind w:right="35"/>
              <w:jc w:val="center"/>
              <w:rPr>
                <w:sz w:val="24"/>
              </w:rPr>
            </w:pPr>
            <w:r>
              <w:rPr>
                <w:spacing w:val="-4"/>
                <w:sz w:val="24"/>
              </w:rPr>
              <w:t>4535</w:t>
            </w:r>
          </w:p>
        </w:tc>
        <w:tc>
          <w:tcPr>
            <w:tcW w:w="743" w:type="dxa"/>
          </w:tcPr>
          <w:p w:rsidR="00267489" w:rsidRDefault="000E21C3">
            <w:pPr>
              <w:pStyle w:val="TableParagraph"/>
              <w:ind w:right="31"/>
              <w:jc w:val="center"/>
              <w:rPr>
                <w:sz w:val="24"/>
              </w:rPr>
            </w:pPr>
            <w:r>
              <w:rPr>
                <w:spacing w:val="-4"/>
                <w:sz w:val="24"/>
              </w:rPr>
              <w:t>0000</w:t>
            </w:r>
          </w:p>
        </w:tc>
        <w:tc>
          <w:tcPr>
            <w:tcW w:w="480" w:type="dxa"/>
          </w:tcPr>
          <w:p w:rsidR="00267489" w:rsidRDefault="000E21C3">
            <w:pPr>
              <w:pStyle w:val="TableParagraph"/>
              <w:ind w:left="119"/>
              <w:rPr>
                <w:sz w:val="24"/>
              </w:rPr>
            </w:pPr>
            <w:r>
              <w:rPr>
                <w:spacing w:val="-10"/>
                <w:sz w:val="24"/>
              </w:rPr>
              <w:t>-</w:t>
            </w:r>
          </w:p>
        </w:tc>
        <w:tc>
          <w:tcPr>
            <w:tcW w:w="701" w:type="dxa"/>
          </w:tcPr>
          <w:p w:rsidR="00267489" w:rsidRDefault="000E21C3">
            <w:pPr>
              <w:pStyle w:val="TableParagraph"/>
              <w:ind w:right="7"/>
              <w:jc w:val="center"/>
              <w:rPr>
                <w:sz w:val="24"/>
              </w:rPr>
            </w:pPr>
            <w:r>
              <w:rPr>
                <w:spacing w:val="-10"/>
                <w:sz w:val="24"/>
              </w:rPr>
              <w:t>5</w:t>
            </w:r>
          </w:p>
        </w:tc>
        <w:tc>
          <w:tcPr>
            <w:tcW w:w="5961" w:type="dxa"/>
          </w:tcPr>
          <w:p w:rsidR="00267489" w:rsidRDefault="000E21C3">
            <w:pPr>
              <w:pStyle w:val="TableParagraph"/>
              <w:ind w:left="287"/>
              <w:rPr>
                <w:sz w:val="24"/>
              </w:rPr>
            </w:pPr>
            <w:r>
              <w:rPr>
                <w:sz w:val="24"/>
              </w:rPr>
              <w:t>Roboty</w:t>
            </w:r>
            <w:r>
              <w:rPr>
                <w:spacing w:val="4"/>
                <w:sz w:val="24"/>
              </w:rPr>
              <w:t xml:space="preserve"> </w:t>
            </w:r>
            <w:r>
              <w:rPr>
                <w:spacing w:val="-2"/>
                <w:sz w:val="24"/>
              </w:rPr>
              <w:t>mechaniczne</w:t>
            </w:r>
          </w:p>
        </w:tc>
      </w:tr>
      <w:tr w:rsidR="00267489">
        <w:trPr>
          <w:trHeight w:val="275"/>
        </w:trPr>
        <w:tc>
          <w:tcPr>
            <w:tcW w:w="671" w:type="dxa"/>
          </w:tcPr>
          <w:p w:rsidR="00267489" w:rsidRDefault="000E21C3">
            <w:pPr>
              <w:pStyle w:val="TableParagraph"/>
              <w:ind w:right="35"/>
              <w:jc w:val="center"/>
              <w:rPr>
                <w:sz w:val="24"/>
              </w:rPr>
            </w:pPr>
            <w:r>
              <w:rPr>
                <w:spacing w:val="-4"/>
                <w:sz w:val="24"/>
              </w:rPr>
              <w:t>4533</w:t>
            </w:r>
          </w:p>
        </w:tc>
        <w:tc>
          <w:tcPr>
            <w:tcW w:w="743" w:type="dxa"/>
          </w:tcPr>
          <w:p w:rsidR="00267489" w:rsidRDefault="000E21C3">
            <w:pPr>
              <w:pStyle w:val="TableParagraph"/>
              <w:ind w:right="31"/>
              <w:jc w:val="center"/>
              <w:rPr>
                <w:sz w:val="24"/>
              </w:rPr>
            </w:pPr>
            <w:r>
              <w:rPr>
                <w:spacing w:val="-4"/>
                <w:sz w:val="24"/>
              </w:rPr>
              <w:t>0000</w:t>
            </w:r>
          </w:p>
        </w:tc>
        <w:tc>
          <w:tcPr>
            <w:tcW w:w="480" w:type="dxa"/>
          </w:tcPr>
          <w:p w:rsidR="00267489" w:rsidRDefault="000E21C3">
            <w:pPr>
              <w:pStyle w:val="TableParagraph"/>
              <w:ind w:left="119"/>
              <w:rPr>
                <w:sz w:val="24"/>
              </w:rPr>
            </w:pPr>
            <w:r>
              <w:rPr>
                <w:spacing w:val="-10"/>
                <w:sz w:val="24"/>
              </w:rPr>
              <w:t>-</w:t>
            </w:r>
          </w:p>
        </w:tc>
        <w:tc>
          <w:tcPr>
            <w:tcW w:w="701" w:type="dxa"/>
          </w:tcPr>
          <w:p w:rsidR="00267489" w:rsidRDefault="000E21C3">
            <w:pPr>
              <w:pStyle w:val="TableParagraph"/>
              <w:ind w:right="7"/>
              <w:jc w:val="center"/>
              <w:rPr>
                <w:sz w:val="24"/>
              </w:rPr>
            </w:pPr>
            <w:r>
              <w:rPr>
                <w:spacing w:val="-10"/>
                <w:sz w:val="24"/>
              </w:rPr>
              <w:t>9</w:t>
            </w:r>
          </w:p>
        </w:tc>
        <w:tc>
          <w:tcPr>
            <w:tcW w:w="5961" w:type="dxa"/>
          </w:tcPr>
          <w:p w:rsidR="00267489" w:rsidRDefault="000E21C3">
            <w:pPr>
              <w:pStyle w:val="TableParagraph"/>
              <w:ind w:left="287"/>
              <w:rPr>
                <w:sz w:val="24"/>
              </w:rPr>
            </w:pPr>
            <w:r>
              <w:rPr>
                <w:sz w:val="24"/>
              </w:rPr>
              <w:t>Roboty</w:t>
            </w:r>
            <w:r>
              <w:rPr>
                <w:spacing w:val="4"/>
                <w:sz w:val="24"/>
              </w:rPr>
              <w:t xml:space="preserve"> </w:t>
            </w:r>
            <w:r>
              <w:rPr>
                <w:spacing w:val="-2"/>
                <w:sz w:val="24"/>
              </w:rPr>
              <w:t>sanitarne</w:t>
            </w:r>
          </w:p>
        </w:tc>
      </w:tr>
      <w:tr w:rsidR="00267489">
        <w:trPr>
          <w:trHeight w:val="276"/>
        </w:trPr>
        <w:tc>
          <w:tcPr>
            <w:tcW w:w="671" w:type="dxa"/>
          </w:tcPr>
          <w:p w:rsidR="00267489" w:rsidRDefault="000E21C3">
            <w:pPr>
              <w:pStyle w:val="TableParagraph"/>
              <w:ind w:right="35"/>
              <w:jc w:val="center"/>
              <w:rPr>
                <w:sz w:val="24"/>
              </w:rPr>
            </w:pPr>
            <w:r>
              <w:rPr>
                <w:spacing w:val="-4"/>
                <w:sz w:val="24"/>
              </w:rPr>
              <w:t>4531</w:t>
            </w:r>
          </w:p>
        </w:tc>
        <w:tc>
          <w:tcPr>
            <w:tcW w:w="743" w:type="dxa"/>
          </w:tcPr>
          <w:p w:rsidR="00267489" w:rsidRDefault="000E21C3">
            <w:pPr>
              <w:pStyle w:val="TableParagraph"/>
              <w:ind w:right="31"/>
              <w:jc w:val="center"/>
              <w:rPr>
                <w:sz w:val="24"/>
              </w:rPr>
            </w:pPr>
            <w:r>
              <w:rPr>
                <w:spacing w:val="-4"/>
                <w:sz w:val="24"/>
              </w:rPr>
              <w:t>0000</w:t>
            </w:r>
          </w:p>
        </w:tc>
        <w:tc>
          <w:tcPr>
            <w:tcW w:w="480" w:type="dxa"/>
          </w:tcPr>
          <w:p w:rsidR="00267489" w:rsidRDefault="000E21C3">
            <w:pPr>
              <w:pStyle w:val="TableParagraph"/>
              <w:ind w:left="119"/>
              <w:rPr>
                <w:sz w:val="24"/>
              </w:rPr>
            </w:pPr>
            <w:r>
              <w:rPr>
                <w:spacing w:val="-10"/>
                <w:sz w:val="24"/>
              </w:rPr>
              <w:t>-</w:t>
            </w:r>
          </w:p>
        </w:tc>
        <w:tc>
          <w:tcPr>
            <w:tcW w:w="701" w:type="dxa"/>
          </w:tcPr>
          <w:p w:rsidR="00267489" w:rsidRDefault="000E21C3">
            <w:pPr>
              <w:pStyle w:val="TableParagraph"/>
              <w:ind w:right="7"/>
              <w:jc w:val="center"/>
              <w:rPr>
                <w:sz w:val="24"/>
              </w:rPr>
            </w:pPr>
            <w:r>
              <w:rPr>
                <w:spacing w:val="-10"/>
                <w:sz w:val="24"/>
              </w:rPr>
              <w:t>3</w:t>
            </w:r>
          </w:p>
        </w:tc>
        <w:tc>
          <w:tcPr>
            <w:tcW w:w="5961" w:type="dxa"/>
          </w:tcPr>
          <w:p w:rsidR="00267489" w:rsidRDefault="000E21C3">
            <w:pPr>
              <w:pStyle w:val="TableParagraph"/>
              <w:ind w:left="287"/>
              <w:rPr>
                <w:sz w:val="24"/>
              </w:rPr>
            </w:pPr>
            <w:r>
              <w:rPr>
                <w:sz w:val="24"/>
              </w:rPr>
              <w:t>Roboty</w:t>
            </w:r>
            <w:r>
              <w:rPr>
                <w:spacing w:val="3"/>
                <w:sz w:val="24"/>
              </w:rPr>
              <w:t xml:space="preserve"> </w:t>
            </w:r>
            <w:r>
              <w:rPr>
                <w:spacing w:val="-2"/>
                <w:sz w:val="24"/>
              </w:rPr>
              <w:t>elektryczne</w:t>
            </w:r>
          </w:p>
        </w:tc>
      </w:tr>
      <w:tr w:rsidR="00267489">
        <w:trPr>
          <w:trHeight w:val="276"/>
        </w:trPr>
        <w:tc>
          <w:tcPr>
            <w:tcW w:w="671" w:type="dxa"/>
          </w:tcPr>
          <w:p w:rsidR="00267489" w:rsidRDefault="000E21C3">
            <w:pPr>
              <w:pStyle w:val="TableParagraph"/>
              <w:ind w:right="35"/>
              <w:jc w:val="center"/>
              <w:rPr>
                <w:sz w:val="24"/>
              </w:rPr>
            </w:pPr>
            <w:r>
              <w:rPr>
                <w:spacing w:val="-4"/>
                <w:sz w:val="24"/>
              </w:rPr>
              <w:t>4531</w:t>
            </w:r>
          </w:p>
        </w:tc>
        <w:tc>
          <w:tcPr>
            <w:tcW w:w="743" w:type="dxa"/>
          </w:tcPr>
          <w:p w:rsidR="00267489" w:rsidRDefault="000E21C3">
            <w:pPr>
              <w:pStyle w:val="TableParagraph"/>
              <w:ind w:right="31"/>
              <w:jc w:val="center"/>
              <w:rPr>
                <w:sz w:val="24"/>
              </w:rPr>
            </w:pPr>
            <w:r>
              <w:rPr>
                <w:spacing w:val="-4"/>
                <w:sz w:val="24"/>
              </w:rPr>
              <w:t>7000</w:t>
            </w:r>
          </w:p>
        </w:tc>
        <w:tc>
          <w:tcPr>
            <w:tcW w:w="480" w:type="dxa"/>
          </w:tcPr>
          <w:p w:rsidR="00267489" w:rsidRDefault="000E21C3">
            <w:pPr>
              <w:pStyle w:val="TableParagraph"/>
              <w:ind w:left="119"/>
              <w:rPr>
                <w:sz w:val="24"/>
              </w:rPr>
            </w:pPr>
            <w:r>
              <w:rPr>
                <w:spacing w:val="-10"/>
                <w:sz w:val="24"/>
              </w:rPr>
              <w:t>-</w:t>
            </w:r>
          </w:p>
        </w:tc>
        <w:tc>
          <w:tcPr>
            <w:tcW w:w="701" w:type="dxa"/>
          </w:tcPr>
          <w:p w:rsidR="00267489" w:rsidRDefault="000E21C3">
            <w:pPr>
              <w:pStyle w:val="TableParagraph"/>
              <w:ind w:right="7"/>
              <w:jc w:val="center"/>
              <w:rPr>
                <w:sz w:val="24"/>
              </w:rPr>
            </w:pPr>
            <w:r>
              <w:rPr>
                <w:spacing w:val="-10"/>
                <w:sz w:val="24"/>
              </w:rPr>
              <w:t>2</w:t>
            </w:r>
          </w:p>
        </w:tc>
        <w:tc>
          <w:tcPr>
            <w:tcW w:w="5961" w:type="dxa"/>
          </w:tcPr>
          <w:p w:rsidR="00267489" w:rsidRDefault="000E21C3">
            <w:pPr>
              <w:pStyle w:val="TableParagraph"/>
              <w:ind w:left="287"/>
              <w:rPr>
                <w:sz w:val="24"/>
              </w:rPr>
            </w:pPr>
            <w:r>
              <w:rPr>
                <w:sz w:val="24"/>
              </w:rPr>
              <w:t>Inne</w:t>
            </w:r>
            <w:r>
              <w:rPr>
                <w:spacing w:val="2"/>
                <w:sz w:val="24"/>
              </w:rPr>
              <w:t xml:space="preserve"> </w:t>
            </w:r>
            <w:r>
              <w:rPr>
                <w:sz w:val="24"/>
              </w:rPr>
              <w:t>roboty</w:t>
            </w:r>
            <w:r>
              <w:rPr>
                <w:spacing w:val="2"/>
                <w:sz w:val="24"/>
              </w:rPr>
              <w:t xml:space="preserve"> </w:t>
            </w:r>
            <w:r>
              <w:rPr>
                <w:spacing w:val="-2"/>
                <w:sz w:val="24"/>
              </w:rPr>
              <w:t>elektryczne</w:t>
            </w:r>
          </w:p>
        </w:tc>
      </w:tr>
      <w:tr w:rsidR="00267489">
        <w:trPr>
          <w:trHeight w:val="275"/>
        </w:trPr>
        <w:tc>
          <w:tcPr>
            <w:tcW w:w="671" w:type="dxa"/>
          </w:tcPr>
          <w:p w:rsidR="00267489" w:rsidRDefault="000E21C3">
            <w:pPr>
              <w:pStyle w:val="TableParagraph"/>
              <w:ind w:right="35"/>
              <w:jc w:val="center"/>
              <w:rPr>
                <w:sz w:val="24"/>
              </w:rPr>
            </w:pPr>
            <w:r>
              <w:rPr>
                <w:spacing w:val="-4"/>
                <w:sz w:val="24"/>
              </w:rPr>
              <w:t>3100</w:t>
            </w:r>
          </w:p>
        </w:tc>
        <w:tc>
          <w:tcPr>
            <w:tcW w:w="743" w:type="dxa"/>
          </w:tcPr>
          <w:p w:rsidR="00267489" w:rsidRDefault="000E21C3">
            <w:pPr>
              <w:pStyle w:val="TableParagraph"/>
              <w:ind w:right="31"/>
              <w:jc w:val="center"/>
              <w:rPr>
                <w:sz w:val="24"/>
              </w:rPr>
            </w:pPr>
            <w:r>
              <w:rPr>
                <w:spacing w:val="-4"/>
                <w:sz w:val="24"/>
              </w:rPr>
              <w:t>0000</w:t>
            </w:r>
          </w:p>
        </w:tc>
        <w:tc>
          <w:tcPr>
            <w:tcW w:w="480" w:type="dxa"/>
          </w:tcPr>
          <w:p w:rsidR="00267489" w:rsidRDefault="000E21C3">
            <w:pPr>
              <w:pStyle w:val="TableParagraph"/>
              <w:ind w:left="119"/>
              <w:rPr>
                <w:sz w:val="24"/>
              </w:rPr>
            </w:pPr>
            <w:r>
              <w:rPr>
                <w:spacing w:val="-10"/>
                <w:sz w:val="24"/>
              </w:rPr>
              <w:t>-</w:t>
            </w:r>
          </w:p>
        </w:tc>
        <w:tc>
          <w:tcPr>
            <w:tcW w:w="701" w:type="dxa"/>
          </w:tcPr>
          <w:p w:rsidR="00267489" w:rsidRDefault="000E21C3">
            <w:pPr>
              <w:pStyle w:val="TableParagraph"/>
              <w:ind w:right="7"/>
              <w:jc w:val="center"/>
              <w:rPr>
                <w:sz w:val="24"/>
              </w:rPr>
            </w:pPr>
            <w:r>
              <w:rPr>
                <w:spacing w:val="-10"/>
                <w:sz w:val="24"/>
              </w:rPr>
              <w:t>6</w:t>
            </w:r>
          </w:p>
        </w:tc>
        <w:tc>
          <w:tcPr>
            <w:tcW w:w="5961" w:type="dxa"/>
          </w:tcPr>
          <w:p w:rsidR="00267489" w:rsidRDefault="000E21C3">
            <w:pPr>
              <w:pStyle w:val="TableParagraph"/>
              <w:ind w:left="287"/>
              <w:rPr>
                <w:sz w:val="24"/>
              </w:rPr>
            </w:pPr>
            <w:r>
              <w:rPr>
                <w:sz w:val="24"/>
              </w:rPr>
              <w:t>Maszyny,</w:t>
            </w:r>
            <w:r>
              <w:rPr>
                <w:spacing w:val="-4"/>
                <w:sz w:val="24"/>
              </w:rPr>
              <w:t xml:space="preserve"> </w:t>
            </w:r>
            <w:r>
              <w:rPr>
                <w:sz w:val="24"/>
              </w:rPr>
              <w:t>aparatura,</w:t>
            </w:r>
            <w:r>
              <w:rPr>
                <w:spacing w:val="-4"/>
                <w:sz w:val="24"/>
              </w:rPr>
              <w:t xml:space="preserve"> </w:t>
            </w:r>
            <w:r>
              <w:rPr>
                <w:sz w:val="24"/>
              </w:rPr>
              <w:t>urządzenia</w:t>
            </w:r>
            <w:r>
              <w:rPr>
                <w:spacing w:val="-2"/>
                <w:sz w:val="24"/>
              </w:rPr>
              <w:t xml:space="preserve"> </w:t>
            </w:r>
            <w:r>
              <w:rPr>
                <w:sz w:val="24"/>
              </w:rPr>
              <w:t>i</w:t>
            </w:r>
            <w:r>
              <w:rPr>
                <w:spacing w:val="-1"/>
                <w:sz w:val="24"/>
              </w:rPr>
              <w:t xml:space="preserve"> </w:t>
            </w:r>
            <w:r>
              <w:rPr>
                <w:sz w:val="24"/>
              </w:rPr>
              <w:t>wyroby</w:t>
            </w:r>
            <w:r>
              <w:rPr>
                <w:spacing w:val="-2"/>
                <w:sz w:val="24"/>
              </w:rPr>
              <w:t xml:space="preserve"> elektryczne</w:t>
            </w:r>
          </w:p>
        </w:tc>
      </w:tr>
      <w:tr w:rsidR="00267489">
        <w:trPr>
          <w:trHeight w:val="275"/>
        </w:trPr>
        <w:tc>
          <w:tcPr>
            <w:tcW w:w="671" w:type="dxa"/>
          </w:tcPr>
          <w:p w:rsidR="00267489" w:rsidRDefault="000E21C3">
            <w:pPr>
              <w:pStyle w:val="TableParagraph"/>
              <w:ind w:right="35"/>
              <w:jc w:val="center"/>
              <w:rPr>
                <w:sz w:val="24"/>
              </w:rPr>
            </w:pPr>
            <w:r>
              <w:rPr>
                <w:spacing w:val="-4"/>
                <w:sz w:val="24"/>
              </w:rPr>
              <w:t>3170</w:t>
            </w:r>
          </w:p>
        </w:tc>
        <w:tc>
          <w:tcPr>
            <w:tcW w:w="743" w:type="dxa"/>
          </w:tcPr>
          <w:p w:rsidR="00267489" w:rsidRDefault="000E21C3">
            <w:pPr>
              <w:pStyle w:val="TableParagraph"/>
              <w:ind w:right="31"/>
              <w:jc w:val="center"/>
              <w:rPr>
                <w:sz w:val="24"/>
              </w:rPr>
            </w:pPr>
            <w:r>
              <w:rPr>
                <w:spacing w:val="-4"/>
                <w:sz w:val="24"/>
              </w:rPr>
              <w:t>0000</w:t>
            </w:r>
          </w:p>
        </w:tc>
        <w:tc>
          <w:tcPr>
            <w:tcW w:w="480" w:type="dxa"/>
          </w:tcPr>
          <w:p w:rsidR="00267489" w:rsidRDefault="000E21C3">
            <w:pPr>
              <w:pStyle w:val="TableParagraph"/>
              <w:ind w:left="119"/>
              <w:rPr>
                <w:sz w:val="24"/>
              </w:rPr>
            </w:pPr>
            <w:r>
              <w:rPr>
                <w:spacing w:val="-10"/>
                <w:sz w:val="24"/>
              </w:rPr>
              <w:t>-</w:t>
            </w:r>
          </w:p>
        </w:tc>
        <w:tc>
          <w:tcPr>
            <w:tcW w:w="701" w:type="dxa"/>
          </w:tcPr>
          <w:p w:rsidR="00267489" w:rsidRDefault="000E21C3">
            <w:pPr>
              <w:pStyle w:val="TableParagraph"/>
              <w:ind w:right="7"/>
              <w:jc w:val="center"/>
              <w:rPr>
                <w:sz w:val="24"/>
              </w:rPr>
            </w:pPr>
            <w:r>
              <w:rPr>
                <w:spacing w:val="-10"/>
                <w:sz w:val="24"/>
              </w:rPr>
              <w:t>3</w:t>
            </w:r>
          </w:p>
        </w:tc>
        <w:tc>
          <w:tcPr>
            <w:tcW w:w="5961" w:type="dxa"/>
          </w:tcPr>
          <w:p w:rsidR="00267489" w:rsidRDefault="000E21C3">
            <w:pPr>
              <w:pStyle w:val="TableParagraph"/>
              <w:ind w:left="287"/>
              <w:rPr>
                <w:sz w:val="24"/>
              </w:rPr>
            </w:pPr>
            <w:r>
              <w:rPr>
                <w:sz w:val="24"/>
              </w:rPr>
              <w:t xml:space="preserve">Urządzenia </w:t>
            </w:r>
            <w:r>
              <w:rPr>
                <w:spacing w:val="-2"/>
                <w:sz w:val="24"/>
              </w:rPr>
              <w:t>elektryczne</w:t>
            </w:r>
          </w:p>
        </w:tc>
      </w:tr>
      <w:tr w:rsidR="00267489">
        <w:trPr>
          <w:trHeight w:val="272"/>
        </w:trPr>
        <w:tc>
          <w:tcPr>
            <w:tcW w:w="671" w:type="dxa"/>
          </w:tcPr>
          <w:p w:rsidR="00267489" w:rsidRDefault="000E21C3">
            <w:pPr>
              <w:pStyle w:val="TableParagraph"/>
              <w:spacing w:line="252" w:lineRule="exact"/>
              <w:ind w:right="35"/>
              <w:jc w:val="center"/>
              <w:rPr>
                <w:sz w:val="24"/>
              </w:rPr>
            </w:pPr>
            <w:r>
              <w:rPr>
                <w:spacing w:val="-4"/>
                <w:sz w:val="24"/>
              </w:rPr>
              <w:t>3160</w:t>
            </w:r>
          </w:p>
        </w:tc>
        <w:tc>
          <w:tcPr>
            <w:tcW w:w="743" w:type="dxa"/>
          </w:tcPr>
          <w:p w:rsidR="00267489" w:rsidRDefault="000E21C3">
            <w:pPr>
              <w:pStyle w:val="TableParagraph"/>
              <w:spacing w:line="252" w:lineRule="exact"/>
              <w:ind w:right="31"/>
              <w:jc w:val="center"/>
              <w:rPr>
                <w:sz w:val="24"/>
              </w:rPr>
            </w:pPr>
            <w:r>
              <w:rPr>
                <w:spacing w:val="-4"/>
                <w:sz w:val="24"/>
              </w:rPr>
              <w:t>0000</w:t>
            </w:r>
          </w:p>
        </w:tc>
        <w:tc>
          <w:tcPr>
            <w:tcW w:w="480" w:type="dxa"/>
          </w:tcPr>
          <w:p w:rsidR="00267489" w:rsidRDefault="000E21C3">
            <w:pPr>
              <w:pStyle w:val="TableParagraph"/>
              <w:spacing w:line="252" w:lineRule="exact"/>
              <w:ind w:left="119"/>
              <w:rPr>
                <w:sz w:val="24"/>
              </w:rPr>
            </w:pPr>
            <w:r>
              <w:rPr>
                <w:spacing w:val="-10"/>
                <w:sz w:val="24"/>
              </w:rPr>
              <w:t>-</w:t>
            </w:r>
          </w:p>
        </w:tc>
        <w:tc>
          <w:tcPr>
            <w:tcW w:w="701" w:type="dxa"/>
          </w:tcPr>
          <w:p w:rsidR="00267489" w:rsidRDefault="000E21C3">
            <w:pPr>
              <w:pStyle w:val="TableParagraph"/>
              <w:spacing w:line="252" w:lineRule="exact"/>
              <w:ind w:right="7"/>
              <w:jc w:val="center"/>
              <w:rPr>
                <w:sz w:val="24"/>
              </w:rPr>
            </w:pPr>
            <w:r>
              <w:rPr>
                <w:spacing w:val="-10"/>
                <w:sz w:val="24"/>
              </w:rPr>
              <w:t>2</w:t>
            </w:r>
          </w:p>
        </w:tc>
        <w:tc>
          <w:tcPr>
            <w:tcW w:w="5961" w:type="dxa"/>
          </w:tcPr>
          <w:p w:rsidR="00267489" w:rsidRDefault="000E21C3">
            <w:pPr>
              <w:pStyle w:val="TableParagraph"/>
              <w:spacing w:line="252" w:lineRule="exact"/>
              <w:ind w:left="287"/>
              <w:rPr>
                <w:sz w:val="24"/>
              </w:rPr>
            </w:pPr>
            <w:r>
              <w:rPr>
                <w:sz w:val="24"/>
              </w:rPr>
              <w:t>Aparaty</w:t>
            </w:r>
            <w:r>
              <w:rPr>
                <w:spacing w:val="1"/>
                <w:sz w:val="24"/>
              </w:rPr>
              <w:t xml:space="preserve"> </w:t>
            </w:r>
            <w:r>
              <w:rPr>
                <w:spacing w:val="-2"/>
                <w:sz w:val="24"/>
              </w:rPr>
              <w:t>elektryczne</w:t>
            </w:r>
          </w:p>
        </w:tc>
      </w:tr>
    </w:tbl>
    <w:p w:rsidR="00267489" w:rsidRDefault="000E21C3">
      <w:pPr>
        <w:tabs>
          <w:tab w:val="left" w:pos="2963"/>
          <w:tab w:val="left" w:pos="3359"/>
          <w:tab w:val="left" w:pos="4262"/>
          <w:tab w:val="left" w:pos="5266"/>
          <w:tab w:val="left" w:pos="7949"/>
          <w:tab w:val="left" w:pos="8347"/>
        </w:tabs>
        <w:spacing w:before="124"/>
        <w:ind w:left="141" w:right="424"/>
        <w:rPr>
          <w:rFonts w:ascii="Arial" w:hAnsi="Arial"/>
          <w:b/>
          <w:sz w:val="24"/>
        </w:rPr>
      </w:pPr>
      <w:r>
        <w:rPr>
          <w:rFonts w:ascii="Arial" w:hAnsi="Arial"/>
          <w:b/>
          <w:spacing w:val="-2"/>
          <w:sz w:val="24"/>
        </w:rPr>
        <w:t>WYSZCZEGÓLNIENIE</w:t>
      </w:r>
      <w:r>
        <w:rPr>
          <w:rFonts w:ascii="Arial" w:hAnsi="Arial"/>
          <w:b/>
          <w:sz w:val="24"/>
        </w:rPr>
        <w:tab/>
      </w:r>
      <w:r>
        <w:rPr>
          <w:rFonts w:ascii="Arial" w:hAnsi="Arial"/>
          <w:b/>
          <w:spacing w:val="-10"/>
          <w:sz w:val="24"/>
        </w:rPr>
        <w:t>I</w:t>
      </w:r>
      <w:r>
        <w:rPr>
          <w:rFonts w:ascii="Arial" w:hAnsi="Arial"/>
          <w:b/>
          <w:sz w:val="24"/>
        </w:rPr>
        <w:tab/>
      </w:r>
      <w:r>
        <w:rPr>
          <w:rFonts w:ascii="Arial" w:hAnsi="Arial"/>
          <w:b/>
          <w:spacing w:val="-4"/>
          <w:sz w:val="24"/>
        </w:rPr>
        <w:t>OPIS</w:t>
      </w:r>
      <w:r>
        <w:rPr>
          <w:rFonts w:ascii="Arial" w:hAnsi="Arial"/>
          <w:b/>
          <w:sz w:val="24"/>
        </w:rPr>
        <w:tab/>
      </w:r>
      <w:r>
        <w:rPr>
          <w:rFonts w:ascii="Arial" w:hAnsi="Arial"/>
          <w:b/>
          <w:spacing w:val="-4"/>
          <w:sz w:val="24"/>
        </w:rPr>
        <w:t>PRAC</w:t>
      </w:r>
      <w:r>
        <w:rPr>
          <w:rFonts w:ascii="Arial" w:hAnsi="Arial"/>
          <w:b/>
          <w:sz w:val="24"/>
        </w:rPr>
        <w:tab/>
      </w:r>
      <w:r>
        <w:rPr>
          <w:rFonts w:ascii="Arial" w:hAnsi="Arial"/>
          <w:b/>
          <w:spacing w:val="-2"/>
          <w:sz w:val="24"/>
        </w:rPr>
        <w:t>TOWARZYSZĄCYCH</w:t>
      </w:r>
      <w:r>
        <w:rPr>
          <w:rFonts w:ascii="Arial" w:hAnsi="Arial"/>
          <w:b/>
          <w:sz w:val="24"/>
        </w:rPr>
        <w:tab/>
      </w:r>
      <w:r>
        <w:rPr>
          <w:rFonts w:ascii="Arial" w:hAnsi="Arial"/>
          <w:b/>
          <w:spacing w:val="-10"/>
          <w:sz w:val="24"/>
        </w:rPr>
        <w:t>I</w:t>
      </w:r>
      <w:r>
        <w:rPr>
          <w:rFonts w:ascii="Arial" w:hAnsi="Arial"/>
          <w:b/>
          <w:sz w:val="24"/>
        </w:rPr>
        <w:tab/>
      </w:r>
      <w:r>
        <w:rPr>
          <w:rFonts w:ascii="Arial" w:hAnsi="Arial"/>
          <w:b/>
          <w:spacing w:val="-2"/>
          <w:sz w:val="24"/>
        </w:rPr>
        <w:t>ROBÓT TYMCZASOWYCH</w:t>
      </w:r>
    </w:p>
    <w:p w:rsidR="00267489" w:rsidRDefault="000E21C3">
      <w:pPr>
        <w:pStyle w:val="Tekstpodstawowy"/>
        <w:spacing w:line="244" w:lineRule="auto"/>
        <w:ind w:right="419"/>
      </w:pPr>
      <w:r>
        <w:t>Prace</w:t>
      </w:r>
      <w:r>
        <w:rPr>
          <w:spacing w:val="-6"/>
        </w:rPr>
        <w:t xml:space="preserve"> </w:t>
      </w:r>
      <w:r>
        <w:t>towarzyszące</w:t>
      </w:r>
      <w:r>
        <w:rPr>
          <w:spacing w:val="-8"/>
        </w:rPr>
        <w:t xml:space="preserve"> </w:t>
      </w:r>
      <w:r>
        <w:t>to</w:t>
      </w:r>
      <w:r>
        <w:rPr>
          <w:spacing w:val="-9"/>
        </w:rPr>
        <w:t xml:space="preserve"> </w:t>
      </w:r>
      <w:r>
        <w:t>roboty</w:t>
      </w:r>
      <w:r>
        <w:rPr>
          <w:spacing w:val="-8"/>
        </w:rPr>
        <w:t xml:space="preserve"> </w:t>
      </w:r>
      <w:r>
        <w:t>wytyczające</w:t>
      </w:r>
      <w:r>
        <w:rPr>
          <w:spacing w:val="-8"/>
        </w:rPr>
        <w:t xml:space="preserve"> </w:t>
      </w:r>
      <w:r>
        <w:t>trasy,</w:t>
      </w:r>
      <w:r>
        <w:rPr>
          <w:spacing w:val="-8"/>
        </w:rPr>
        <w:t xml:space="preserve"> </w:t>
      </w:r>
      <w:r>
        <w:t>sporządzenie</w:t>
      </w:r>
      <w:r>
        <w:rPr>
          <w:spacing w:val="-8"/>
        </w:rPr>
        <w:t xml:space="preserve"> </w:t>
      </w:r>
      <w:r>
        <w:t>harmonogramów</w:t>
      </w:r>
      <w:r>
        <w:rPr>
          <w:spacing w:val="-8"/>
        </w:rPr>
        <w:t xml:space="preserve"> </w:t>
      </w:r>
      <w:r>
        <w:t>prac, sporządzenie dokumentacji powykonawczej, zabezpieczające stanowiska montażu, prace porządkowe Roboty towarzyszące które wykonawca powinien uwzględnić przy wycenie</w:t>
      </w:r>
      <w:r>
        <w:rPr>
          <w:spacing w:val="-5"/>
        </w:rPr>
        <w:t xml:space="preserve"> </w:t>
      </w:r>
      <w:r>
        <w:t>to</w:t>
      </w:r>
      <w:r>
        <w:rPr>
          <w:spacing w:val="-4"/>
        </w:rPr>
        <w:t xml:space="preserve"> </w:t>
      </w:r>
      <w:r>
        <w:t>wytyczanie</w:t>
      </w:r>
      <w:r>
        <w:rPr>
          <w:spacing w:val="-5"/>
        </w:rPr>
        <w:t xml:space="preserve"> </w:t>
      </w:r>
      <w:r>
        <w:t>,</w:t>
      </w:r>
      <w:r>
        <w:rPr>
          <w:spacing w:val="-2"/>
        </w:rPr>
        <w:t xml:space="preserve"> </w:t>
      </w:r>
      <w:r>
        <w:t>sporządzenie</w:t>
      </w:r>
      <w:r>
        <w:rPr>
          <w:spacing w:val="-4"/>
        </w:rPr>
        <w:t xml:space="preserve"> </w:t>
      </w:r>
      <w:r>
        <w:t>dokumentacji</w:t>
      </w:r>
      <w:r>
        <w:rPr>
          <w:spacing w:val="-5"/>
        </w:rPr>
        <w:t xml:space="preserve"> </w:t>
      </w:r>
      <w:r>
        <w:t>powykonawczej</w:t>
      </w:r>
      <w:r>
        <w:rPr>
          <w:spacing w:val="-5"/>
        </w:rPr>
        <w:t xml:space="preserve"> </w:t>
      </w:r>
      <w:r>
        <w:t>w</w:t>
      </w:r>
      <w:r>
        <w:rPr>
          <w:spacing w:val="-5"/>
        </w:rPr>
        <w:t xml:space="preserve"> </w:t>
      </w:r>
      <w:r>
        <w:t>3</w:t>
      </w:r>
      <w:r>
        <w:rPr>
          <w:spacing w:val="-5"/>
        </w:rPr>
        <w:t xml:space="preserve"> </w:t>
      </w:r>
      <w:r>
        <w:t>egz.</w:t>
      </w:r>
      <w:r>
        <w:rPr>
          <w:spacing w:val="-4"/>
        </w:rPr>
        <w:t xml:space="preserve"> </w:t>
      </w:r>
      <w:r>
        <w:t>w</w:t>
      </w:r>
      <w:r>
        <w:rPr>
          <w:spacing w:val="-5"/>
        </w:rPr>
        <w:t xml:space="preserve"> </w:t>
      </w:r>
      <w:r>
        <w:t>wersji papierowej</w:t>
      </w:r>
      <w:r>
        <w:rPr>
          <w:spacing w:val="-3"/>
        </w:rPr>
        <w:t xml:space="preserve"> </w:t>
      </w:r>
      <w:r>
        <w:t>i</w:t>
      </w:r>
      <w:r>
        <w:rPr>
          <w:spacing w:val="-3"/>
        </w:rPr>
        <w:t xml:space="preserve"> </w:t>
      </w:r>
      <w:r>
        <w:t>3</w:t>
      </w:r>
      <w:r>
        <w:rPr>
          <w:spacing w:val="-5"/>
        </w:rPr>
        <w:t xml:space="preserve"> </w:t>
      </w:r>
      <w:r>
        <w:t>egz.</w:t>
      </w:r>
      <w:r>
        <w:rPr>
          <w:spacing w:val="-2"/>
        </w:rPr>
        <w:t xml:space="preserve"> </w:t>
      </w:r>
      <w:r>
        <w:t>w</w:t>
      </w:r>
      <w:r>
        <w:rPr>
          <w:spacing w:val="-8"/>
        </w:rPr>
        <w:t xml:space="preserve"> </w:t>
      </w:r>
      <w:r>
        <w:t>wersji</w:t>
      </w:r>
      <w:r>
        <w:rPr>
          <w:spacing w:val="-6"/>
        </w:rPr>
        <w:t xml:space="preserve"> </w:t>
      </w:r>
      <w:r>
        <w:t>elektronicznej</w:t>
      </w:r>
      <w:r>
        <w:rPr>
          <w:spacing w:val="-3"/>
        </w:rPr>
        <w:t xml:space="preserve"> </w:t>
      </w:r>
      <w:r>
        <w:t>w</w:t>
      </w:r>
      <w:r>
        <w:rPr>
          <w:spacing w:val="-6"/>
        </w:rPr>
        <w:t xml:space="preserve"> </w:t>
      </w:r>
      <w:r>
        <w:t>formacie</w:t>
      </w:r>
      <w:r>
        <w:rPr>
          <w:spacing w:val="-3"/>
        </w:rPr>
        <w:t xml:space="preserve"> </w:t>
      </w:r>
      <w:r>
        <w:t>pdf.</w:t>
      </w:r>
      <w:r>
        <w:rPr>
          <w:spacing w:val="-5"/>
        </w:rPr>
        <w:t xml:space="preserve"> </w:t>
      </w:r>
      <w:r>
        <w:t>i</w:t>
      </w:r>
      <w:r>
        <w:rPr>
          <w:spacing w:val="-3"/>
        </w:rPr>
        <w:t xml:space="preserve"> </w:t>
      </w:r>
      <w:r>
        <w:t>dwg.</w:t>
      </w:r>
      <w:r>
        <w:rPr>
          <w:spacing w:val="-3"/>
        </w:rPr>
        <w:t xml:space="preserve"> </w:t>
      </w:r>
      <w:r>
        <w:t>Ponadto</w:t>
      </w:r>
      <w:r>
        <w:rPr>
          <w:spacing w:val="-3"/>
        </w:rPr>
        <w:t xml:space="preserve"> </w:t>
      </w:r>
      <w:r>
        <w:t>wykonawca powinien uwzględnić prace porządkujące i zabezpieczające miejsca montażu i drogi transportu materiałów z uwzględnieniem codziennego ich wykonania.</w:t>
      </w:r>
    </w:p>
    <w:p w:rsidR="00267489" w:rsidRDefault="000E21C3">
      <w:pPr>
        <w:pStyle w:val="Nagwek2"/>
        <w:spacing w:before="108"/>
      </w:pPr>
      <w:r>
        <w:t>Informacja o</w:t>
      </w:r>
      <w:r>
        <w:rPr>
          <w:spacing w:val="-2"/>
        </w:rPr>
        <w:t xml:space="preserve"> </w:t>
      </w:r>
      <w:r>
        <w:t>terenie</w:t>
      </w:r>
      <w:r>
        <w:rPr>
          <w:spacing w:val="-1"/>
        </w:rPr>
        <w:t xml:space="preserve"> </w:t>
      </w:r>
      <w:r>
        <w:rPr>
          <w:spacing w:val="-2"/>
        </w:rPr>
        <w:t>budowy:</w:t>
      </w:r>
    </w:p>
    <w:p w:rsidR="00267489" w:rsidRDefault="000E21C3">
      <w:pPr>
        <w:pStyle w:val="Nagwek2"/>
        <w:spacing w:before="120"/>
      </w:pPr>
      <w:r>
        <w:t>Wymagania</w:t>
      </w:r>
      <w:r>
        <w:rPr>
          <w:spacing w:val="-2"/>
        </w:rPr>
        <w:t xml:space="preserve"> </w:t>
      </w:r>
      <w:r>
        <w:t>ogólne</w:t>
      </w:r>
      <w:r>
        <w:rPr>
          <w:spacing w:val="-3"/>
        </w:rPr>
        <w:t xml:space="preserve"> </w:t>
      </w:r>
      <w:r>
        <w:t>dotyczące</w:t>
      </w:r>
      <w:r>
        <w:rPr>
          <w:spacing w:val="-3"/>
        </w:rPr>
        <w:t xml:space="preserve"> </w:t>
      </w:r>
      <w:r>
        <w:rPr>
          <w:spacing w:val="-2"/>
        </w:rPr>
        <w:t>robót:</w:t>
      </w:r>
    </w:p>
    <w:p w:rsidR="00267489" w:rsidRDefault="000E21C3">
      <w:pPr>
        <w:pStyle w:val="Tekstpodstawowy"/>
        <w:spacing w:line="244" w:lineRule="auto"/>
        <w:ind w:right="420"/>
      </w:pPr>
      <w:r>
        <w:t xml:space="preserve">Wykonawca robót jest odpowiedzialny za jakość ich wykonania oraz za ich zgodność </w:t>
      </w:r>
      <w:r>
        <w:rPr>
          <w:spacing w:val="-2"/>
        </w:rPr>
        <w:t>z</w:t>
      </w:r>
      <w:r>
        <w:rPr>
          <w:spacing w:val="1"/>
        </w:rPr>
        <w:t xml:space="preserve"> </w:t>
      </w:r>
      <w:r>
        <w:rPr>
          <w:spacing w:val="-2"/>
        </w:rPr>
        <w:t>dokumentacją</w:t>
      </w:r>
      <w:r>
        <w:rPr>
          <w:spacing w:val="-1"/>
        </w:rPr>
        <w:t xml:space="preserve"> </w:t>
      </w:r>
      <w:r>
        <w:rPr>
          <w:spacing w:val="-2"/>
        </w:rPr>
        <w:t>projektową,</w:t>
      </w:r>
      <w:r>
        <w:rPr>
          <w:spacing w:val="2"/>
        </w:rPr>
        <w:t xml:space="preserve"> </w:t>
      </w:r>
      <w:r>
        <w:rPr>
          <w:spacing w:val="-2"/>
        </w:rPr>
        <w:t>specyfikacją techniczną</w:t>
      </w:r>
      <w:r>
        <w:rPr>
          <w:spacing w:val="5"/>
        </w:rPr>
        <w:t xml:space="preserve"> </w:t>
      </w:r>
      <w:r>
        <w:rPr>
          <w:spacing w:val="-2"/>
        </w:rPr>
        <w:t>i</w:t>
      </w:r>
      <w:r>
        <w:rPr>
          <w:spacing w:val="-1"/>
        </w:rPr>
        <w:t xml:space="preserve"> </w:t>
      </w:r>
      <w:r>
        <w:rPr>
          <w:spacing w:val="-2"/>
        </w:rPr>
        <w:t>poleceniami inspektora</w:t>
      </w:r>
      <w:r>
        <w:t xml:space="preserve"> </w:t>
      </w:r>
      <w:r>
        <w:rPr>
          <w:spacing w:val="-2"/>
        </w:rPr>
        <w:t>nadzoru.</w:t>
      </w:r>
    </w:p>
    <w:p w:rsidR="00267489" w:rsidRDefault="000E21C3">
      <w:pPr>
        <w:pStyle w:val="Nagwek2"/>
      </w:pPr>
      <w:r>
        <w:t>Przekazanie</w:t>
      </w:r>
      <w:r>
        <w:rPr>
          <w:spacing w:val="-1"/>
        </w:rPr>
        <w:t xml:space="preserve"> </w:t>
      </w:r>
      <w:r>
        <w:t>terenu</w:t>
      </w:r>
      <w:r>
        <w:rPr>
          <w:spacing w:val="3"/>
        </w:rPr>
        <w:t xml:space="preserve"> </w:t>
      </w:r>
      <w:r>
        <w:rPr>
          <w:spacing w:val="-2"/>
        </w:rPr>
        <w:t>budowy:</w:t>
      </w:r>
    </w:p>
    <w:p w:rsidR="00267489" w:rsidRDefault="000E21C3">
      <w:pPr>
        <w:pStyle w:val="Tekstpodstawowy"/>
        <w:spacing w:line="244" w:lineRule="auto"/>
        <w:ind w:right="420"/>
      </w:pPr>
      <w:r>
        <w:t>Zamawiający, w terminie określonym w dokumentach umowy przekaże wykonawcy teren</w:t>
      </w:r>
      <w:r>
        <w:rPr>
          <w:spacing w:val="63"/>
        </w:rPr>
        <w:t xml:space="preserve">  </w:t>
      </w:r>
      <w:r>
        <w:t>budowy</w:t>
      </w:r>
      <w:r>
        <w:rPr>
          <w:spacing w:val="63"/>
        </w:rPr>
        <w:t xml:space="preserve">  </w:t>
      </w:r>
      <w:r>
        <w:t>wraz</w:t>
      </w:r>
      <w:r>
        <w:rPr>
          <w:spacing w:val="62"/>
        </w:rPr>
        <w:t xml:space="preserve">  </w:t>
      </w:r>
      <w:r>
        <w:t>ze</w:t>
      </w:r>
      <w:r>
        <w:rPr>
          <w:spacing w:val="64"/>
        </w:rPr>
        <w:t xml:space="preserve">  </w:t>
      </w:r>
      <w:r>
        <w:t>wszystkimi</w:t>
      </w:r>
      <w:r>
        <w:rPr>
          <w:spacing w:val="62"/>
        </w:rPr>
        <w:t xml:space="preserve">  </w:t>
      </w:r>
      <w:r>
        <w:t>wymaganymi</w:t>
      </w:r>
      <w:r>
        <w:rPr>
          <w:spacing w:val="63"/>
        </w:rPr>
        <w:t xml:space="preserve">  </w:t>
      </w:r>
      <w:r>
        <w:t>uzgodnieniami</w:t>
      </w:r>
      <w:r>
        <w:rPr>
          <w:spacing w:val="62"/>
        </w:rPr>
        <w:t xml:space="preserve">  </w:t>
      </w:r>
      <w:r>
        <w:t>prawnymi i administracyjnymi.</w:t>
      </w:r>
    </w:p>
    <w:p w:rsidR="00267489" w:rsidRDefault="000E21C3">
      <w:pPr>
        <w:pStyle w:val="Nagwek2"/>
        <w:spacing w:before="113"/>
      </w:pPr>
      <w:r>
        <w:t>Zgodność</w:t>
      </w:r>
      <w:r>
        <w:rPr>
          <w:spacing w:val="2"/>
        </w:rPr>
        <w:t xml:space="preserve"> </w:t>
      </w:r>
      <w:r>
        <w:t>robót</w:t>
      </w:r>
      <w:r>
        <w:rPr>
          <w:spacing w:val="-2"/>
        </w:rPr>
        <w:t xml:space="preserve"> </w:t>
      </w:r>
      <w:r>
        <w:t>z dokumentacją projektową i</w:t>
      </w:r>
      <w:r>
        <w:rPr>
          <w:spacing w:val="1"/>
        </w:rPr>
        <w:t xml:space="preserve"> </w:t>
      </w:r>
      <w:r>
        <w:rPr>
          <w:spacing w:val="-5"/>
        </w:rPr>
        <w:t>ST:</w:t>
      </w:r>
    </w:p>
    <w:p w:rsidR="00267489" w:rsidRDefault="000E21C3">
      <w:pPr>
        <w:pStyle w:val="Tekstpodstawowy"/>
        <w:spacing w:before="122" w:line="244" w:lineRule="auto"/>
        <w:ind w:right="422"/>
      </w:pPr>
      <w:r>
        <w:t>Dokumentacja projektowa, ST oraz dodatkowe dokumenty przekazane Wykonawcy stanowią</w:t>
      </w:r>
      <w:r>
        <w:rPr>
          <w:spacing w:val="-16"/>
        </w:rPr>
        <w:t xml:space="preserve"> </w:t>
      </w:r>
      <w:r>
        <w:t>załączniki</w:t>
      </w:r>
      <w:r>
        <w:rPr>
          <w:spacing w:val="-16"/>
        </w:rPr>
        <w:t xml:space="preserve"> </w:t>
      </w:r>
      <w:r>
        <w:t>do</w:t>
      </w:r>
      <w:r>
        <w:rPr>
          <w:spacing w:val="-16"/>
        </w:rPr>
        <w:t xml:space="preserve"> </w:t>
      </w:r>
      <w:r>
        <w:t>umowy,</w:t>
      </w:r>
      <w:r>
        <w:rPr>
          <w:spacing w:val="-16"/>
        </w:rPr>
        <w:t xml:space="preserve"> </w:t>
      </w:r>
      <w:r>
        <w:t>a</w:t>
      </w:r>
      <w:r>
        <w:rPr>
          <w:spacing w:val="-16"/>
        </w:rPr>
        <w:t xml:space="preserve"> </w:t>
      </w:r>
      <w:r>
        <w:t>wymagania</w:t>
      </w:r>
      <w:r>
        <w:rPr>
          <w:spacing w:val="-16"/>
        </w:rPr>
        <w:t xml:space="preserve"> </w:t>
      </w:r>
      <w:r>
        <w:t>wyszczególnione</w:t>
      </w:r>
      <w:r>
        <w:rPr>
          <w:spacing w:val="-16"/>
        </w:rPr>
        <w:t xml:space="preserve"> </w:t>
      </w:r>
      <w:r>
        <w:t>w</w:t>
      </w:r>
      <w:r>
        <w:rPr>
          <w:spacing w:val="-16"/>
        </w:rPr>
        <w:t xml:space="preserve"> </w:t>
      </w:r>
      <w:r>
        <w:t>choćby</w:t>
      </w:r>
      <w:r>
        <w:rPr>
          <w:spacing w:val="-16"/>
        </w:rPr>
        <w:t xml:space="preserve"> </w:t>
      </w:r>
      <w:r>
        <w:t>jednym</w:t>
      </w:r>
      <w:r>
        <w:rPr>
          <w:spacing w:val="-16"/>
        </w:rPr>
        <w:t xml:space="preserve"> </w:t>
      </w:r>
      <w:r>
        <w:t>z</w:t>
      </w:r>
      <w:r>
        <w:rPr>
          <w:spacing w:val="-16"/>
        </w:rPr>
        <w:t xml:space="preserve"> </w:t>
      </w:r>
      <w:r>
        <w:t>nich są obowiązujące dla Wykonawcy tak, jakby zawarte były w całej dokumentacji.</w:t>
      </w:r>
    </w:p>
    <w:p w:rsidR="00267489" w:rsidRDefault="000E21C3">
      <w:pPr>
        <w:pStyle w:val="Tekstpodstawowy"/>
        <w:spacing w:before="116" w:line="244" w:lineRule="auto"/>
        <w:ind w:right="420"/>
      </w:pPr>
      <w:r>
        <w:t>W przypadku stwierdzenia ewentualnych rozbieżności podane na rysunku wielkości liczbowe</w:t>
      </w:r>
      <w:r>
        <w:rPr>
          <w:spacing w:val="-8"/>
        </w:rPr>
        <w:t xml:space="preserve"> </w:t>
      </w:r>
      <w:r>
        <w:t>wymiarów</w:t>
      </w:r>
      <w:r>
        <w:rPr>
          <w:spacing w:val="-10"/>
        </w:rPr>
        <w:t xml:space="preserve"> </w:t>
      </w:r>
      <w:r>
        <w:t>są</w:t>
      </w:r>
      <w:r>
        <w:rPr>
          <w:spacing w:val="-10"/>
        </w:rPr>
        <w:t xml:space="preserve"> </w:t>
      </w:r>
      <w:r>
        <w:t>ważniejsze</w:t>
      </w:r>
      <w:r>
        <w:rPr>
          <w:spacing w:val="-10"/>
        </w:rPr>
        <w:t xml:space="preserve"> </w:t>
      </w:r>
      <w:r>
        <w:t>od</w:t>
      </w:r>
      <w:r>
        <w:rPr>
          <w:spacing w:val="-8"/>
        </w:rPr>
        <w:t xml:space="preserve"> </w:t>
      </w:r>
      <w:r>
        <w:t>odczytu</w:t>
      </w:r>
      <w:r>
        <w:rPr>
          <w:spacing w:val="-10"/>
        </w:rPr>
        <w:t xml:space="preserve"> </w:t>
      </w:r>
      <w:r>
        <w:t>ze</w:t>
      </w:r>
      <w:r>
        <w:rPr>
          <w:spacing w:val="-10"/>
        </w:rPr>
        <w:t xml:space="preserve"> </w:t>
      </w:r>
      <w:r>
        <w:t>skali</w:t>
      </w:r>
      <w:r>
        <w:rPr>
          <w:spacing w:val="-12"/>
        </w:rPr>
        <w:t xml:space="preserve"> </w:t>
      </w:r>
      <w:r>
        <w:t>rysunków.</w:t>
      </w:r>
      <w:r>
        <w:rPr>
          <w:spacing w:val="-10"/>
        </w:rPr>
        <w:t xml:space="preserve"> </w:t>
      </w:r>
      <w:r>
        <w:t>Wszystkie</w:t>
      </w:r>
      <w:r>
        <w:rPr>
          <w:spacing w:val="-10"/>
        </w:rPr>
        <w:t xml:space="preserve"> </w:t>
      </w:r>
      <w:r>
        <w:t>wykonane roboty i dostarczone materiały mają być zgodne z dokumentacją projektową i ST. Wielkości określone w dokumentacji projektowej i w ST będą uważane za wartości docelowe,</w:t>
      </w:r>
      <w:r>
        <w:rPr>
          <w:spacing w:val="13"/>
        </w:rPr>
        <w:t xml:space="preserve"> </w:t>
      </w:r>
      <w:r>
        <w:t>od</w:t>
      </w:r>
      <w:r>
        <w:rPr>
          <w:spacing w:val="15"/>
        </w:rPr>
        <w:t xml:space="preserve"> </w:t>
      </w:r>
      <w:r>
        <w:t>których</w:t>
      </w:r>
      <w:r>
        <w:rPr>
          <w:spacing w:val="11"/>
        </w:rPr>
        <w:t xml:space="preserve"> </w:t>
      </w:r>
      <w:r>
        <w:t>dopuszczalne</w:t>
      </w:r>
      <w:r>
        <w:rPr>
          <w:spacing w:val="11"/>
        </w:rPr>
        <w:t xml:space="preserve"> </w:t>
      </w:r>
      <w:r>
        <w:t>są</w:t>
      </w:r>
      <w:r>
        <w:rPr>
          <w:spacing w:val="13"/>
        </w:rPr>
        <w:t xml:space="preserve"> </w:t>
      </w:r>
      <w:r>
        <w:t>odchylenia</w:t>
      </w:r>
      <w:r>
        <w:rPr>
          <w:spacing w:val="13"/>
        </w:rPr>
        <w:t xml:space="preserve"> </w:t>
      </w:r>
      <w:r>
        <w:t>w</w:t>
      </w:r>
      <w:r>
        <w:rPr>
          <w:spacing w:val="13"/>
        </w:rPr>
        <w:t xml:space="preserve"> </w:t>
      </w:r>
      <w:r>
        <w:t>ramach</w:t>
      </w:r>
      <w:r>
        <w:rPr>
          <w:spacing w:val="15"/>
        </w:rPr>
        <w:t xml:space="preserve"> </w:t>
      </w:r>
      <w:r>
        <w:t>określonego</w:t>
      </w:r>
      <w:r>
        <w:rPr>
          <w:spacing w:val="13"/>
        </w:rPr>
        <w:t xml:space="preserve"> </w:t>
      </w:r>
      <w:r>
        <w:rPr>
          <w:spacing w:val="-2"/>
        </w:rPr>
        <w:t>przedziału</w:t>
      </w:r>
    </w:p>
    <w:p w:rsidR="00267489" w:rsidRDefault="00267489">
      <w:pPr>
        <w:pStyle w:val="Tekstpodstawowy"/>
        <w:spacing w:line="244" w:lineRule="auto"/>
        <w:sectPr w:rsidR="00267489">
          <w:pgSz w:w="11910" w:h="16840"/>
          <w:pgMar w:top="1320" w:right="992" w:bottom="1260" w:left="1275" w:header="0" w:footer="1062" w:gutter="0"/>
          <w:cols w:space="708"/>
        </w:sectPr>
      </w:pPr>
    </w:p>
    <w:p w:rsidR="00267489" w:rsidRDefault="000E21C3">
      <w:pPr>
        <w:pStyle w:val="Tekstpodstawowy"/>
        <w:spacing w:before="82" w:line="244" w:lineRule="auto"/>
        <w:ind w:right="420"/>
      </w:pPr>
      <w:r>
        <w:lastRenderedPageBreak/>
        <w:t>tolerancji.</w:t>
      </w:r>
      <w:r>
        <w:rPr>
          <w:spacing w:val="-6"/>
        </w:rPr>
        <w:t xml:space="preserve"> </w:t>
      </w:r>
      <w:r>
        <w:t>Cechy</w:t>
      </w:r>
      <w:r>
        <w:rPr>
          <w:spacing w:val="-3"/>
        </w:rPr>
        <w:t xml:space="preserve"> </w:t>
      </w:r>
      <w:r>
        <w:t>materiałów</w:t>
      </w:r>
      <w:r>
        <w:rPr>
          <w:spacing w:val="-4"/>
        </w:rPr>
        <w:t xml:space="preserve"> </w:t>
      </w:r>
      <w:r>
        <w:t>i</w:t>
      </w:r>
      <w:r>
        <w:rPr>
          <w:spacing w:val="-8"/>
        </w:rPr>
        <w:t xml:space="preserve"> </w:t>
      </w:r>
      <w:r>
        <w:t>elementów</w:t>
      </w:r>
      <w:r>
        <w:rPr>
          <w:spacing w:val="-6"/>
        </w:rPr>
        <w:t xml:space="preserve"> </w:t>
      </w:r>
      <w:r>
        <w:t>budowli</w:t>
      </w:r>
      <w:r>
        <w:rPr>
          <w:spacing w:val="-6"/>
        </w:rPr>
        <w:t xml:space="preserve"> </w:t>
      </w:r>
      <w:r>
        <w:t>muszą</w:t>
      </w:r>
      <w:r>
        <w:rPr>
          <w:spacing w:val="-6"/>
        </w:rPr>
        <w:t xml:space="preserve"> </w:t>
      </w:r>
      <w:r>
        <w:t>być</w:t>
      </w:r>
      <w:r>
        <w:rPr>
          <w:spacing w:val="-6"/>
        </w:rPr>
        <w:t xml:space="preserve"> </w:t>
      </w:r>
      <w:r>
        <w:t>jednorodne</w:t>
      </w:r>
      <w:r>
        <w:rPr>
          <w:spacing w:val="-6"/>
        </w:rPr>
        <w:t xml:space="preserve"> </w:t>
      </w:r>
      <w:r>
        <w:t>i</w:t>
      </w:r>
      <w:r>
        <w:rPr>
          <w:spacing w:val="-6"/>
        </w:rPr>
        <w:t xml:space="preserve"> </w:t>
      </w:r>
      <w:r>
        <w:t>wykazywać zgodność z określonymi wymaganiami, a rozrzuty tych cech nie mogą przekraczać dopuszczalnego przedziału tolerancji. W przypadku, gdy dostarczone materiały lub wykonane</w:t>
      </w:r>
      <w:r>
        <w:rPr>
          <w:spacing w:val="-5"/>
        </w:rPr>
        <w:t xml:space="preserve"> </w:t>
      </w:r>
      <w:r>
        <w:t>roboty</w:t>
      </w:r>
      <w:r>
        <w:rPr>
          <w:spacing w:val="-5"/>
        </w:rPr>
        <w:t xml:space="preserve"> </w:t>
      </w:r>
      <w:r>
        <w:t>nie</w:t>
      </w:r>
      <w:r>
        <w:rPr>
          <w:spacing w:val="-7"/>
        </w:rPr>
        <w:t xml:space="preserve"> </w:t>
      </w:r>
      <w:r>
        <w:t>będą</w:t>
      </w:r>
      <w:r>
        <w:rPr>
          <w:spacing w:val="-6"/>
        </w:rPr>
        <w:t xml:space="preserve"> </w:t>
      </w:r>
      <w:r>
        <w:t>zgodne</w:t>
      </w:r>
      <w:r>
        <w:rPr>
          <w:spacing w:val="-5"/>
        </w:rPr>
        <w:t xml:space="preserve"> </w:t>
      </w:r>
      <w:r>
        <w:t>z</w:t>
      </w:r>
      <w:r>
        <w:rPr>
          <w:spacing w:val="-7"/>
        </w:rPr>
        <w:t xml:space="preserve"> </w:t>
      </w:r>
      <w:r>
        <w:t>dokumentacją</w:t>
      </w:r>
      <w:r>
        <w:rPr>
          <w:spacing w:val="-6"/>
        </w:rPr>
        <w:t xml:space="preserve"> </w:t>
      </w:r>
      <w:r>
        <w:t>projektową</w:t>
      </w:r>
      <w:r>
        <w:rPr>
          <w:spacing w:val="-6"/>
        </w:rPr>
        <w:t xml:space="preserve"> </w:t>
      </w:r>
      <w:r>
        <w:t>lub</w:t>
      </w:r>
      <w:r>
        <w:rPr>
          <w:spacing w:val="-9"/>
        </w:rPr>
        <w:t xml:space="preserve"> </w:t>
      </w:r>
      <w:r>
        <w:t>ST</w:t>
      </w:r>
      <w:r>
        <w:rPr>
          <w:spacing w:val="-10"/>
        </w:rPr>
        <w:t xml:space="preserve"> </w:t>
      </w:r>
      <w:r>
        <w:t>i</w:t>
      </w:r>
      <w:r>
        <w:rPr>
          <w:spacing w:val="-5"/>
        </w:rPr>
        <w:t xml:space="preserve"> </w:t>
      </w:r>
      <w:r>
        <w:t>mają</w:t>
      </w:r>
      <w:r>
        <w:rPr>
          <w:spacing w:val="-6"/>
        </w:rPr>
        <w:t xml:space="preserve"> </w:t>
      </w:r>
      <w:r>
        <w:t>wpływ</w:t>
      </w:r>
      <w:r>
        <w:rPr>
          <w:spacing w:val="-7"/>
        </w:rPr>
        <w:t xml:space="preserve"> </w:t>
      </w:r>
      <w:r>
        <w:t>na niezadowalającą jakość elementu budowli, to takie materiały zostaną zastąpione innymi, a elementy budowli rozebrane i wykonane ponownie na koszt wykonawcy.</w:t>
      </w:r>
    </w:p>
    <w:p w:rsidR="00267489" w:rsidRDefault="000E21C3">
      <w:pPr>
        <w:pStyle w:val="Nagwek2"/>
        <w:spacing w:before="109"/>
      </w:pPr>
      <w:r>
        <w:t>Czas</w:t>
      </w:r>
      <w:r>
        <w:rPr>
          <w:spacing w:val="2"/>
        </w:rPr>
        <w:t xml:space="preserve"> </w:t>
      </w:r>
      <w:r>
        <w:rPr>
          <w:spacing w:val="-2"/>
        </w:rPr>
        <w:t>pracy:</w:t>
      </w:r>
    </w:p>
    <w:p w:rsidR="00267489" w:rsidRDefault="000E21C3">
      <w:pPr>
        <w:pStyle w:val="Tekstpodstawowy"/>
        <w:spacing w:line="244" w:lineRule="auto"/>
        <w:ind w:right="419"/>
      </w:pPr>
      <w:r>
        <w:t>Wszystkie</w:t>
      </w:r>
      <w:r>
        <w:rPr>
          <w:spacing w:val="-7"/>
        </w:rPr>
        <w:t xml:space="preserve"> </w:t>
      </w:r>
      <w:r>
        <w:t>roboty</w:t>
      </w:r>
      <w:r>
        <w:rPr>
          <w:spacing w:val="-5"/>
        </w:rPr>
        <w:t xml:space="preserve"> </w:t>
      </w:r>
      <w:r>
        <w:t>wykonawca</w:t>
      </w:r>
      <w:r>
        <w:rPr>
          <w:spacing w:val="-8"/>
        </w:rPr>
        <w:t xml:space="preserve"> </w:t>
      </w:r>
      <w:r>
        <w:t>może</w:t>
      </w:r>
      <w:r>
        <w:rPr>
          <w:spacing w:val="-8"/>
        </w:rPr>
        <w:t xml:space="preserve"> </w:t>
      </w:r>
      <w:r>
        <w:t>realizować</w:t>
      </w:r>
      <w:r>
        <w:rPr>
          <w:spacing w:val="-7"/>
        </w:rPr>
        <w:t xml:space="preserve"> </w:t>
      </w:r>
      <w:r>
        <w:t>na</w:t>
      </w:r>
      <w:r>
        <w:rPr>
          <w:spacing w:val="-8"/>
        </w:rPr>
        <w:t xml:space="preserve"> </w:t>
      </w:r>
      <w:r>
        <w:t>podstawie</w:t>
      </w:r>
      <w:r>
        <w:rPr>
          <w:spacing w:val="-9"/>
        </w:rPr>
        <w:t xml:space="preserve"> </w:t>
      </w:r>
      <w:r>
        <w:t>uzgodnionego</w:t>
      </w:r>
      <w:r>
        <w:rPr>
          <w:spacing w:val="-9"/>
        </w:rPr>
        <w:t xml:space="preserve"> </w:t>
      </w:r>
      <w:r>
        <w:t>na</w:t>
      </w:r>
      <w:r>
        <w:rPr>
          <w:spacing w:val="-7"/>
        </w:rPr>
        <w:t xml:space="preserve"> </w:t>
      </w:r>
      <w:r>
        <w:t>piśmie z użytkownikiem obiektu - harmonogramu. Wykonawca przedstawi do akceptacji Zamawiającemu przed wejściem na budowę harmonogram realizowanych prac.</w:t>
      </w:r>
    </w:p>
    <w:p w:rsidR="00267489" w:rsidRDefault="000E21C3">
      <w:pPr>
        <w:pStyle w:val="Nagwek2"/>
        <w:spacing w:before="113"/>
      </w:pPr>
      <w:r>
        <w:t>Ochrona własności publicznej</w:t>
      </w:r>
      <w:r>
        <w:rPr>
          <w:spacing w:val="-2"/>
        </w:rPr>
        <w:t xml:space="preserve"> </w:t>
      </w:r>
      <w:r>
        <w:t>i</w:t>
      </w:r>
      <w:r>
        <w:rPr>
          <w:spacing w:val="1"/>
        </w:rPr>
        <w:t xml:space="preserve"> </w:t>
      </w:r>
      <w:r>
        <w:rPr>
          <w:spacing w:val="-2"/>
        </w:rPr>
        <w:t>prywatnej:</w:t>
      </w:r>
    </w:p>
    <w:p w:rsidR="00267489" w:rsidRDefault="000E21C3">
      <w:pPr>
        <w:pStyle w:val="Tekstpodstawowy"/>
        <w:spacing w:line="244" w:lineRule="auto"/>
        <w:ind w:right="421"/>
      </w:pPr>
      <w:r>
        <w:t>Wykonawca odpowiada za ochronę instalacji</w:t>
      </w:r>
      <w:r>
        <w:rPr>
          <w:spacing w:val="-1"/>
        </w:rPr>
        <w:t xml:space="preserve"> </w:t>
      </w:r>
      <w:r>
        <w:t>i urządzeń, takie jak rurociągi, kable itp. Wykonawca zapewni właściwe oznaczenie</w:t>
      </w:r>
      <w:r>
        <w:rPr>
          <w:spacing w:val="40"/>
        </w:rPr>
        <w:t xml:space="preserve"> </w:t>
      </w:r>
      <w:r>
        <w:t>i zabezpieczenie</w:t>
      </w:r>
      <w:r>
        <w:rPr>
          <w:spacing w:val="40"/>
        </w:rPr>
        <w:t xml:space="preserve"> </w:t>
      </w:r>
      <w:r>
        <w:t>przed uszkodzeniem tych instalacji i urządzeń w czasie trwania budowy. O fakcie przypadkowego uszkodzenia tych instalacji Wykonawca bezzwłocznie powiadomi Inspektora nadzoru i zainteresowanych użytkowników oraz będzie z nimi współpracował, dostarczając wszelkiej pomocy potrzebnej przy dokonywaniu napraw. Wykonawca będzie odpowiadać za wszelkie spowodowane przez jego działania uszkodzenia instalacji.</w:t>
      </w:r>
    </w:p>
    <w:p w:rsidR="00267489" w:rsidRDefault="000E21C3">
      <w:pPr>
        <w:pStyle w:val="Nagwek2"/>
        <w:spacing w:before="109"/>
      </w:pPr>
      <w:r>
        <w:t>Ochrona</w:t>
      </w:r>
      <w:r>
        <w:rPr>
          <w:spacing w:val="2"/>
        </w:rPr>
        <w:t xml:space="preserve"> </w:t>
      </w:r>
      <w:r>
        <w:rPr>
          <w:spacing w:val="-2"/>
        </w:rPr>
        <w:t>środowiska:</w:t>
      </w:r>
    </w:p>
    <w:p w:rsidR="00267489" w:rsidRDefault="000E21C3">
      <w:pPr>
        <w:pStyle w:val="Tekstpodstawowy"/>
        <w:spacing w:line="244" w:lineRule="auto"/>
        <w:ind w:right="421"/>
      </w:pPr>
      <w:r>
        <w:t>Wykonawca ma obowiązek znać i stosować w czasie prowadzenia robót wszelkie przepisy</w:t>
      </w:r>
      <w:r>
        <w:rPr>
          <w:spacing w:val="70"/>
        </w:rPr>
        <w:t xml:space="preserve"> </w:t>
      </w:r>
      <w:r>
        <w:t>dotyczące</w:t>
      </w:r>
      <w:r>
        <w:rPr>
          <w:spacing w:val="70"/>
        </w:rPr>
        <w:t xml:space="preserve"> </w:t>
      </w:r>
      <w:r>
        <w:t>ochrony</w:t>
      </w:r>
      <w:r>
        <w:rPr>
          <w:spacing w:val="70"/>
        </w:rPr>
        <w:t xml:space="preserve"> </w:t>
      </w:r>
      <w:r>
        <w:t>środowiska</w:t>
      </w:r>
      <w:r>
        <w:rPr>
          <w:spacing w:val="68"/>
        </w:rPr>
        <w:t xml:space="preserve"> </w:t>
      </w:r>
      <w:r>
        <w:t>naturalnego.</w:t>
      </w:r>
      <w:r>
        <w:rPr>
          <w:spacing w:val="70"/>
        </w:rPr>
        <w:t xml:space="preserve"> </w:t>
      </w:r>
      <w:r>
        <w:t>W</w:t>
      </w:r>
      <w:r>
        <w:rPr>
          <w:spacing w:val="70"/>
        </w:rPr>
        <w:t xml:space="preserve"> </w:t>
      </w:r>
      <w:r>
        <w:t>okresie</w:t>
      </w:r>
      <w:r>
        <w:rPr>
          <w:spacing w:val="70"/>
        </w:rPr>
        <w:t xml:space="preserve"> </w:t>
      </w:r>
      <w:r>
        <w:t>trwania</w:t>
      </w:r>
      <w:r>
        <w:rPr>
          <w:spacing w:val="69"/>
        </w:rPr>
        <w:t xml:space="preserve"> </w:t>
      </w:r>
      <w:r>
        <w:t>budowy i wykonywania robót Wykonawca będzie podejmować wszelkie konieczne kroki mające</w:t>
      </w:r>
      <w:r>
        <w:rPr>
          <w:spacing w:val="-3"/>
        </w:rPr>
        <w:t xml:space="preserve"> </w:t>
      </w:r>
      <w:r>
        <w:t>na</w:t>
      </w:r>
      <w:r>
        <w:rPr>
          <w:spacing w:val="-5"/>
        </w:rPr>
        <w:t xml:space="preserve"> </w:t>
      </w:r>
      <w:r>
        <w:t>celu</w:t>
      </w:r>
      <w:r>
        <w:rPr>
          <w:spacing w:val="-5"/>
        </w:rPr>
        <w:t xml:space="preserve"> </w:t>
      </w:r>
      <w:r>
        <w:t>stosowanie</w:t>
      </w:r>
      <w:r>
        <w:rPr>
          <w:spacing w:val="-3"/>
        </w:rPr>
        <w:t xml:space="preserve"> </w:t>
      </w:r>
      <w:r>
        <w:t>się</w:t>
      </w:r>
      <w:r>
        <w:rPr>
          <w:spacing w:val="-6"/>
        </w:rPr>
        <w:t xml:space="preserve"> </w:t>
      </w:r>
      <w:r>
        <w:t>do</w:t>
      </w:r>
      <w:r>
        <w:rPr>
          <w:spacing w:val="-3"/>
        </w:rPr>
        <w:t xml:space="preserve"> </w:t>
      </w:r>
      <w:r>
        <w:t>przepisów</w:t>
      </w:r>
      <w:r>
        <w:rPr>
          <w:spacing w:val="-2"/>
        </w:rPr>
        <w:t xml:space="preserve"> </w:t>
      </w:r>
      <w:r>
        <w:t>i</w:t>
      </w:r>
      <w:r>
        <w:rPr>
          <w:spacing w:val="-6"/>
        </w:rPr>
        <w:t xml:space="preserve"> </w:t>
      </w:r>
      <w:r>
        <w:t>norm</w:t>
      </w:r>
      <w:r>
        <w:rPr>
          <w:spacing w:val="-6"/>
        </w:rPr>
        <w:t xml:space="preserve"> </w:t>
      </w:r>
      <w:r>
        <w:t>dotyczących</w:t>
      </w:r>
      <w:r>
        <w:rPr>
          <w:spacing w:val="40"/>
        </w:rPr>
        <w:t xml:space="preserve"> </w:t>
      </w:r>
      <w:r>
        <w:t>ochrony</w:t>
      </w:r>
      <w:r>
        <w:rPr>
          <w:spacing w:val="-3"/>
        </w:rPr>
        <w:t xml:space="preserve"> </w:t>
      </w:r>
      <w:r>
        <w:t>środowiska na terenie i</w:t>
      </w:r>
      <w:r>
        <w:rPr>
          <w:spacing w:val="-2"/>
        </w:rPr>
        <w:t xml:space="preserve"> </w:t>
      </w:r>
      <w:r>
        <w:t>wokół terenu budowy oraz będzie unikać</w:t>
      </w:r>
      <w:r>
        <w:rPr>
          <w:spacing w:val="-2"/>
        </w:rPr>
        <w:t xml:space="preserve"> </w:t>
      </w:r>
      <w:r>
        <w:t>uszkodzeń</w:t>
      </w:r>
      <w:r>
        <w:rPr>
          <w:spacing w:val="40"/>
        </w:rPr>
        <w:t xml:space="preserve"> </w:t>
      </w:r>
      <w:r>
        <w:t>lub uciążliwości</w:t>
      </w:r>
      <w:r>
        <w:rPr>
          <w:spacing w:val="40"/>
        </w:rPr>
        <w:t xml:space="preserve"> </w:t>
      </w:r>
      <w:r>
        <w:t>dla osób lub własności społecznej, a wynikających ze skażenia , hałasu lub innych przyczyn powstałych w następstwie jego sposobu</w:t>
      </w:r>
      <w:r>
        <w:rPr>
          <w:spacing w:val="40"/>
        </w:rPr>
        <w:t xml:space="preserve"> </w:t>
      </w:r>
      <w:r>
        <w:t>działania.</w:t>
      </w:r>
    </w:p>
    <w:p w:rsidR="00267489" w:rsidRDefault="00267489">
      <w:pPr>
        <w:pStyle w:val="Tekstpodstawowy"/>
        <w:spacing w:before="232"/>
        <w:ind w:left="0"/>
        <w:jc w:val="left"/>
      </w:pPr>
    </w:p>
    <w:p w:rsidR="00267489" w:rsidRDefault="000E21C3">
      <w:pPr>
        <w:pStyle w:val="Nagwek2"/>
        <w:spacing w:before="1"/>
      </w:pPr>
      <w:r>
        <w:t>Bezpieczeństwo</w:t>
      </w:r>
      <w:r>
        <w:rPr>
          <w:spacing w:val="-3"/>
        </w:rPr>
        <w:t xml:space="preserve"> </w:t>
      </w:r>
      <w:r>
        <w:t>i</w:t>
      </w:r>
      <w:r>
        <w:rPr>
          <w:spacing w:val="1"/>
        </w:rPr>
        <w:t xml:space="preserve"> </w:t>
      </w:r>
      <w:r>
        <w:t>higiena</w:t>
      </w:r>
      <w:r>
        <w:rPr>
          <w:spacing w:val="1"/>
        </w:rPr>
        <w:t xml:space="preserve"> </w:t>
      </w:r>
      <w:r>
        <w:rPr>
          <w:spacing w:val="-2"/>
        </w:rPr>
        <w:t>pracy:</w:t>
      </w:r>
    </w:p>
    <w:p w:rsidR="00267489" w:rsidRDefault="000E21C3">
      <w:pPr>
        <w:pStyle w:val="Tekstpodstawowy"/>
        <w:spacing w:before="123" w:line="244" w:lineRule="auto"/>
        <w:ind w:right="419"/>
      </w:pPr>
      <w:r>
        <w:t>Podczas realizacji robót Wykonawca będzie przestrzegać przepisów dotyczących bezpieczeństwa</w:t>
      </w:r>
      <w:r>
        <w:rPr>
          <w:spacing w:val="-5"/>
        </w:rPr>
        <w:t xml:space="preserve"> </w:t>
      </w:r>
      <w:r>
        <w:t>i</w:t>
      </w:r>
      <w:r>
        <w:rPr>
          <w:spacing w:val="-5"/>
        </w:rPr>
        <w:t xml:space="preserve"> </w:t>
      </w:r>
      <w:r>
        <w:t>higieny</w:t>
      </w:r>
      <w:r>
        <w:rPr>
          <w:spacing w:val="-4"/>
        </w:rPr>
        <w:t xml:space="preserve"> </w:t>
      </w:r>
      <w:r>
        <w:t>pracy.</w:t>
      </w:r>
      <w:r>
        <w:rPr>
          <w:spacing w:val="-2"/>
        </w:rPr>
        <w:t xml:space="preserve"> </w:t>
      </w:r>
      <w:r>
        <w:t>W</w:t>
      </w:r>
      <w:r>
        <w:rPr>
          <w:spacing w:val="-5"/>
        </w:rPr>
        <w:t xml:space="preserve"> </w:t>
      </w:r>
      <w:r>
        <w:t>szczególności</w:t>
      </w:r>
      <w:r>
        <w:rPr>
          <w:spacing w:val="-4"/>
        </w:rPr>
        <w:t xml:space="preserve"> </w:t>
      </w:r>
      <w:r>
        <w:t>Wykonawca</w:t>
      </w:r>
      <w:r>
        <w:rPr>
          <w:spacing w:val="-5"/>
        </w:rPr>
        <w:t xml:space="preserve"> </w:t>
      </w:r>
      <w:r>
        <w:t>ma</w:t>
      </w:r>
      <w:r>
        <w:rPr>
          <w:spacing w:val="-5"/>
        </w:rPr>
        <w:t xml:space="preserve"> </w:t>
      </w:r>
      <w:r>
        <w:t>obowiązek</w:t>
      </w:r>
      <w:r>
        <w:rPr>
          <w:spacing w:val="-6"/>
        </w:rPr>
        <w:t xml:space="preserve"> </w:t>
      </w:r>
      <w:r>
        <w:t xml:space="preserve">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Uznaje się, że wszelkie koszty związane z wypełnieniem wymagań określonych powyżej nie podlegają odrębnej zapłacie i są uwzględnione w cenie </w:t>
      </w:r>
      <w:r>
        <w:rPr>
          <w:spacing w:val="-2"/>
        </w:rPr>
        <w:t>umownej.</w:t>
      </w:r>
    </w:p>
    <w:p w:rsidR="00267489" w:rsidRDefault="000E21C3">
      <w:pPr>
        <w:pStyle w:val="Nagwek2"/>
        <w:spacing w:before="107"/>
      </w:pPr>
      <w:r>
        <w:t xml:space="preserve">Zabezpieczenie terenu </w:t>
      </w:r>
      <w:r>
        <w:rPr>
          <w:spacing w:val="-2"/>
        </w:rPr>
        <w:t>budowy:</w:t>
      </w:r>
    </w:p>
    <w:p w:rsidR="00267489" w:rsidRDefault="000E21C3">
      <w:pPr>
        <w:pStyle w:val="Tekstpodstawowy"/>
        <w:spacing w:line="244" w:lineRule="auto"/>
        <w:ind w:right="424"/>
      </w:pPr>
      <w:r>
        <w:t>Wykonawca jest zobowiązany do zabezpieczenia terenu budowy w okresie trwania realizacji kontraktu aż do zakończenia i odbioru ostatecznego robót.</w:t>
      </w:r>
    </w:p>
    <w:p w:rsidR="00267489" w:rsidRDefault="000E21C3">
      <w:pPr>
        <w:pStyle w:val="Tekstpodstawowy"/>
        <w:spacing w:before="118" w:line="244" w:lineRule="auto"/>
        <w:ind w:right="425"/>
      </w:pPr>
      <w:r>
        <w:t>Koszt zabezpieczenia terenu budowy nie podlega odrębnej zapłacie i przyjmuje się, że jest włączony w cenę umowną.</w:t>
      </w:r>
    </w:p>
    <w:p w:rsidR="00267489" w:rsidRDefault="000E21C3">
      <w:pPr>
        <w:pStyle w:val="Nagwek2"/>
      </w:pPr>
      <w:r>
        <w:t>Ochrona</w:t>
      </w:r>
      <w:r>
        <w:rPr>
          <w:spacing w:val="2"/>
        </w:rPr>
        <w:t xml:space="preserve"> </w:t>
      </w:r>
      <w:r>
        <w:rPr>
          <w:spacing w:val="-2"/>
        </w:rPr>
        <w:t>przeciwpożarowa:</w:t>
      </w:r>
    </w:p>
    <w:p w:rsidR="00267489" w:rsidRDefault="000E21C3">
      <w:pPr>
        <w:pStyle w:val="Tekstpodstawowy"/>
      </w:pPr>
      <w:r>
        <w:t>Wykonawca</w:t>
      </w:r>
      <w:r>
        <w:rPr>
          <w:spacing w:val="3"/>
        </w:rPr>
        <w:t xml:space="preserve"> </w:t>
      </w:r>
      <w:r>
        <w:t>będzie</w:t>
      </w:r>
      <w:r>
        <w:rPr>
          <w:spacing w:val="-1"/>
        </w:rPr>
        <w:t xml:space="preserve"> </w:t>
      </w:r>
      <w:r>
        <w:t>przestrzegać</w:t>
      </w:r>
      <w:r>
        <w:rPr>
          <w:spacing w:val="1"/>
        </w:rPr>
        <w:t xml:space="preserve"> </w:t>
      </w:r>
      <w:r>
        <w:t>przepisy</w:t>
      </w:r>
      <w:r>
        <w:rPr>
          <w:spacing w:val="-1"/>
        </w:rPr>
        <w:t xml:space="preserve"> </w:t>
      </w:r>
      <w:r>
        <w:t>ochrony</w:t>
      </w:r>
      <w:r>
        <w:rPr>
          <w:spacing w:val="3"/>
        </w:rPr>
        <w:t xml:space="preserve"> </w:t>
      </w:r>
      <w:r>
        <w:rPr>
          <w:spacing w:val="-2"/>
        </w:rPr>
        <w:t>przeciwpożarowej.</w:t>
      </w:r>
    </w:p>
    <w:p w:rsidR="00267489" w:rsidRDefault="00267489">
      <w:pPr>
        <w:pStyle w:val="Tekstpodstawowy"/>
        <w:sectPr w:rsidR="00267489">
          <w:pgSz w:w="11910" w:h="16840"/>
          <w:pgMar w:top="1320" w:right="992" w:bottom="1260" w:left="1275" w:header="0" w:footer="1062" w:gutter="0"/>
          <w:cols w:space="708"/>
        </w:sectPr>
      </w:pPr>
    </w:p>
    <w:p w:rsidR="00267489" w:rsidRDefault="000E21C3">
      <w:pPr>
        <w:pStyle w:val="Nagwek2"/>
        <w:spacing w:before="78"/>
      </w:pPr>
      <w:r>
        <w:lastRenderedPageBreak/>
        <w:t>Zaplecze dla</w:t>
      </w:r>
      <w:r>
        <w:rPr>
          <w:spacing w:val="1"/>
        </w:rPr>
        <w:t xml:space="preserve"> </w:t>
      </w:r>
      <w:r>
        <w:rPr>
          <w:spacing w:val="-2"/>
        </w:rPr>
        <w:t>wykonawcy:</w:t>
      </w:r>
    </w:p>
    <w:p w:rsidR="00267489" w:rsidRDefault="000E21C3">
      <w:pPr>
        <w:pStyle w:val="Tekstpodstawowy"/>
        <w:spacing w:line="244" w:lineRule="auto"/>
        <w:ind w:right="422"/>
      </w:pPr>
      <w:r>
        <w:t>Ustalenia dotyczące zaplecza dla Wykonawcy zostaną wskazane w protokole przekazania terenu budowy.</w:t>
      </w:r>
    </w:p>
    <w:p w:rsidR="00267489" w:rsidRDefault="000E21C3">
      <w:pPr>
        <w:pStyle w:val="Nagwek2"/>
      </w:pPr>
      <w:r>
        <w:t>Zabezpieczenie dróg</w:t>
      </w:r>
      <w:r>
        <w:rPr>
          <w:spacing w:val="-2"/>
        </w:rPr>
        <w:t xml:space="preserve"> komunikacyjnych:</w:t>
      </w:r>
    </w:p>
    <w:p w:rsidR="00267489" w:rsidRDefault="000E21C3">
      <w:pPr>
        <w:pStyle w:val="Tekstpodstawowy"/>
        <w:spacing w:line="242" w:lineRule="auto"/>
        <w:ind w:right="421"/>
        <w:rPr>
          <w:rFonts w:ascii="Arial" w:hAnsi="Arial"/>
          <w:b/>
        </w:rPr>
      </w:pPr>
      <w:r>
        <w:t>Wykonawca</w:t>
      </w:r>
      <w:r>
        <w:rPr>
          <w:spacing w:val="40"/>
        </w:rPr>
        <w:t xml:space="preserve">  </w:t>
      </w:r>
      <w:r>
        <w:t>zabezpieczy</w:t>
      </w:r>
      <w:r>
        <w:rPr>
          <w:spacing w:val="40"/>
        </w:rPr>
        <w:t xml:space="preserve">  </w:t>
      </w:r>
      <w:r>
        <w:t>przed</w:t>
      </w:r>
      <w:r>
        <w:rPr>
          <w:spacing w:val="40"/>
        </w:rPr>
        <w:t xml:space="preserve">  </w:t>
      </w:r>
      <w:r>
        <w:t>zniszczeniem</w:t>
      </w:r>
      <w:r>
        <w:rPr>
          <w:spacing w:val="40"/>
        </w:rPr>
        <w:t xml:space="preserve">  </w:t>
      </w:r>
      <w:r>
        <w:t>lub</w:t>
      </w:r>
      <w:r>
        <w:rPr>
          <w:spacing w:val="40"/>
        </w:rPr>
        <w:t xml:space="preserve">  </w:t>
      </w:r>
      <w:r>
        <w:t>zabrudzeniem</w:t>
      </w:r>
      <w:r>
        <w:rPr>
          <w:spacing w:val="40"/>
        </w:rPr>
        <w:t xml:space="preserve">  </w:t>
      </w:r>
      <w:r>
        <w:t>zewnętrzne</w:t>
      </w:r>
      <w:r>
        <w:rPr>
          <w:spacing w:val="80"/>
        </w:rPr>
        <w:t xml:space="preserve"> </w:t>
      </w:r>
      <w:r>
        <w:t>i wewnętrzne drogi transportu materiałów montażowych i demontażowych. Wszelkie uszkodzenia</w:t>
      </w:r>
      <w:r>
        <w:rPr>
          <w:spacing w:val="36"/>
        </w:rPr>
        <w:t xml:space="preserve"> </w:t>
      </w:r>
      <w:r>
        <w:t>lub</w:t>
      </w:r>
      <w:r>
        <w:rPr>
          <w:spacing w:val="36"/>
        </w:rPr>
        <w:t xml:space="preserve"> </w:t>
      </w:r>
      <w:r>
        <w:t>zabrudzenia</w:t>
      </w:r>
      <w:r>
        <w:rPr>
          <w:spacing w:val="38"/>
        </w:rPr>
        <w:t xml:space="preserve"> </w:t>
      </w:r>
      <w:r>
        <w:t>zostaną</w:t>
      </w:r>
      <w:r>
        <w:rPr>
          <w:spacing w:val="38"/>
        </w:rPr>
        <w:t xml:space="preserve"> </w:t>
      </w:r>
      <w:r>
        <w:t>usunięte</w:t>
      </w:r>
      <w:r>
        <w:rPr>
          <w:spacing w:val="35"/>
        </w:rPr>
        <w:t xml:space="preserve"> </w:t>
      </w:r>
      <w:r>
        <w:t>przez</w:t>
      </w:r>
      <w:r>
        <w:rPr>
          <w:spacing w:val="35"/>
        </w:rPr>
        <w:t xml:space="preserve"> </w:t>
      </w:r>
      <w:r>
        <w:t>Wykonawcę</w:t>
      </w:r>
      <w:r>
        <w:rPr>
          <w:spacing w:val="80"/>
          <w:w w:val="150"/>
        </w:rPr>
        <w:t xml:space="preserve"> </w:t>
      </w:r>
      <w:r>
        <w:t>i</w:t>
      </w:r>
      <w:r>
        <w:rPr>
          <w:spacing w:val="35"/>
        </w:rPr>
        <w:t xml:space="preserve"> </w:t>
      </w:r>
      <w:r>
        <w:t>na</w:t>
      </w:r>
      <w:r>
        <w:rPr>
          <w:spacing w:val="38"/>
        </w:rPr>
        <w:t xml:space="preserve"> </w:t>
      </w:r>
      <w:r>
        <w:t>jego</w:t>
      </w:r>
      <w:r>
        <w:rPr>
          <w:spacing w:val="38"/>
        </w:rPr>
        <w:t xml:space="preserve"> </w:t>
      </w:r>
      <w:r>
        <w:t xml:space="preserve">koszt w </w:t>
      </w:r>
      <w:r>
        <w:rPr>
          <w:rFonts w:ascii="Arial" w:hAnsi="Arial"/>
          <w:b/>
        </w:rPr>
        <w:t>sposób wskazany przez Zamawiającego.</w:t>
      </w:r>
    </w:p>
    <w:p w:rsidR="00267489" w:rsidRDefault="000E21C3">
      <w:pPr>
        <w:pStyle w:val="Tekstpodstawowy"/>
        <w:spacing w:before="122"/>
      </w:pPr>
      <w:r>
        <w:t>Definicje</w:t>
      </w:r>
      <w:r>
        <w:rPr>
          <w:spacing w:val="-1"/>
        </w:rPr>
        <w:t xml:space="preserve"> </w:t>
      </w:r>
      <w:r>
        <w:t>określeń</w:t>
      </w:r>
      <w:r>
        <w:rPr>
          <w:spacing w:val="1"/>
        </w:rPr>
        <w:t xml:space="preserve"> </w:t>
      </w:r>
      <w:r>
        <w:t>użytych w</w:t>
      </w:r>
      <w:r>
        <w:rPr>
          <w:spacing w:val="1"/>
        </w:rPr>
        <w:t xml:space="preserve"> </w:t>
      </w:r>
      <w:r>
        <w:rPr>
          <w:spacing w:val="-2"/>
        </w:rPr>
        <w:t>specyfikacji:</w:t>
      </w:r>
    </w:p>
    <w:p w:rsidR="00267489" w:rsidRDefault="000E21C3">
      <w:pPr>
        <w:pStyle w:val="Tekstpodstawowy"/>
      </w:pPr>
      <w:r>
        <w:t>IQ</w:t>
      </w:r>
      <w:r>
        <w:rPr>
          <w:spacing w:val="-2"/>
        </w:rPr>
        <w:t xml:space="preserve"> </w:t>
      </w:r>
      <w:r>
        <w:t>- etap</w:t>
      </w:r>
      <w:r>
        <w:rPr>
          <w:spacing w:val="3"/>
        </w:rPr>
        <w:t xml:space="preserve"> </w:t>
      </w:r>
      <w:r>
        <w:t>Kwalifikacji</w:t>
      </w:r>
      <w:r>
        <w:rPr>
          <w:spacing w:val="-2"/>
        </w:rPr>
        <w:t xml:space="preserve"> Instalacji</w:t>
      </w:r>
    </w:p>
    <w:p w:rsidR="00267489" w:rsidRDefault="000E21C3">
      <w:pPr>
        <w:pStyle w:val="Tekstpodstawowy"/>
        <w:spacing w:line="244" w:lineRule="auto"/>
        <w:ind w:right="422"/>
      </w:pPr>
      <w:r>
        <w:t>Proces sprawdzania instalacji w celu zapewnienia, że elementy spełniają zatwierdzonej specyfikacji i są prawidłowo zainstalowane i w celu sprawdzenia jak ta informacja jest zapisana.</w:t>
      </w:r>
    </w:p>
    <w:p w:rsidR="00267489" w:rsidRDefault="000E21C3">
      <w:pPr>
        <w:pStyle w:val="Tekstpodstawowy"/>
        <w:spacing w:before="117"/>
      </w:pPr>
      <w:r>
        <w:t>OQ</w:t>
      </w:r>
      <w:r>
        <w:rPr>
          <w:spacing w:val="-2"/>
        </w:rPr>
        <w:t xml:space="preserve"> </w:t>
      </w:r>
      <w:r>
        <w:t>-</w:t>
      </w:r>
      <w:r>
        <w:rPr>
          <w:spacing w:val="1"/>
        </w:rPr>
        <w:t xml:space="preserve"> </w:t>
      </w:r>
      <w:r>
        <w:t>etap</w:t>
      </w:r>
      <w:r>
        <w:rPr>
          <w:spacing w:val="2"/>
        </w:rPr>
        <w:t xml:space="preserve"> </w:t>
      </w:r>
      <w:r>
        <w:t>Kwalifikacji</w:t>
      </w:r>
      <w:r>
        <w:rPr>
          <w:spacing w:val="-1"/>
        </w:rPr>
        <w:t xml:space="preserve"> </w:t>
      </w:r>
      <w:r>
        <w:t>Operacyjnej</w:t>
      </w:r>
      <w:r>
        <w:rPr>
          <w:spacing w:val="-1"/>
        </w:rPr>
        <w:t xml:space="preserve"> </w:t>
      </w:r>
      <w:r>
        <w:rPr>
          <w:spacing w:val="-2"/>
        </w:rPr>
        <w:t>podzespołów</w:t>
      </w:r>
    </w:p>
    <w:p w:rsidR="00267489" w:rsidRDefault="000E21C3">
      <w:pPr>
        <w:pStyle w:val="Tekstpodstawowy"/>
        <w:spacing w:before="125" w:line="244" w:lineRule="auto"/>
        <w:ind w:right="419"/>
      </w:pPr>
      <w:r>
        <w:t>Proces testowania w celu zapewnienia, że poszczególne składniki i systemy pracują zgodnie ze specyfikacją i w celu sprawdzenia jak ta informacja jest zapisana.</w:t>
      </w:r>
    </w:p>
    <w:p w:rsidR="00267489" w:rsidRDefault="000E21C3">
      <w:pPr>
        <w:pStyle w:val="Tekstpodstawowy"/>
        <w:spacing w:before="117"/>
      </w:pPr>
      <w:r>
        <w:t>PQ</w:t>
      </w:r>
      <w:r>
        <w:rPr>
          <w:spacing w:val="2"/>
        </w:rPr>
        <w:t xml:space="preserve"> </w:t>
      </w:r>
      <w:r>
        <w:t>-</w:t>
      </w:r>
      <w:r>
        <w:rPr>
          <w:spacing w:val="-2"/>
        </w:rPr>
        <w:t xml:space="preserve"> </w:t>
      </w:r>
      <w:r>
        <w:t>etap</w:t>
      </w:r>
      <w:r>
        <w:rPr>
          <w:spacing w:val="2"/>
        </w:rPr>
        <w:t xml:space="preserve"> </w:t>
      </w:r>
      <w:r>
        <w:t>Kwalifikowania</w:t>
      </w:r>
      <w:r>
        <w:rPr>
          <w:spacing w:val="2"/>
        </w:rPr>
        <w:t xml:space="preserve"> </w:t>
      </w:r>
      <w:r>
        <w:rPr>
          <w:spacing w:val="-2"/>
        </w:rPr>
        <w:t>Działania</w:t>
      </w:r>
    </w:p>
    <w:p w:rsidR="00267489" w:rsidRDefault="000E21C3">
      <w:pPr>
        <w:pStyle w:val="Tekstpodstawowy"/>
        <w:spacing w:before="125" w:line="244" w:lineRule="auto"/>
        <w:ind w:right="421"/>
      </w:pPr>
      <w:r>
        <w:t>Proces testowania w</w:t>
      </w:r>
      <w:r>
        <w:rPr>
          <w:spacing w:val="-2"/>
        </w:rPr>
        <w:t xml:space="preserve"> </w:t>
      </w:r>
      <w:r>
        <w:t>celu zapewnienia,</w:t>
      </w:r>
      <w:r>
        <w:rPr>
          <w:spacing w:val="-1"/>
        </w:rPr>
        <w:t xml:space="preserve"> </w:t>
      </w:r>
      <w:r>
        <w:t>że</w:t>
      </w:r>
      <w:r>
        <w:rPr>
          <w:spacing w:val="-3"/>
        </w:rPr>
        <w:t xml:space="preserve"> </w:t>
      </w:r>
      <w:r>
        <w:t>proste i złożone funkcje</w:t>
      </w:r>
      <w:r>
        <w:rPr>
          <w:spacing w:val="-3"/>
        </w:rPr>
        <w:t xml:space="preserve"> </w:t>
      </w:r>
      <w:r>
        <w:t>systemów pracują zgodnie z uzgodnionymi kryteriami funkcjonowania i w celu sprawdzenia jak ta informacja jest zapisana.</w:t>
      </w:r>
    </w:p>
    <w:p w:rsidR="00267489" w:rsidRDefault="000E21C3">
      <w:pPr>
        <w:pStyle w:val="Nagwek1"/>
        <w:numPr>
          <w:ilvl w:val="0"/>
          <w:numId w:val="2"/>
        </w:numPr>
        <w:tabs>
          <w:tab w:val="left" w:pos="421"/>
        </w:tabs>
        <w:spacing w:before="113"/>
        <w:ind w:hanging="280"/>
      </w:pPr>
      <w:bookmarkStart w:id="3" w:name="_TOC_250008"/>
      <w:r>
        <w:t>WYMAGANIA</w:t>
      </w:r>
      <w:r>
        <w:rPr>
          <w:spacing w:val="-8"/>
        </w:rPr>
        <w:t xml:space="preserve"> </w:t>
      </w:r>
      <w:r>
        <w:t>DOTYCZĄCE</w:t>
      </w:r>
      <w:r>
        <w:rPr>
          <w:spacing w:val="-2"/>
        </w:rPr>
        <w:t xml:space="preserve"> </w:t>
      </w:r>
      <w:r>
        <w:t xml:space="preserve">WYROBÓW </w:t>
      </w:r>
      <w:bookmarkEnd w:id="3"/>
      <w:r>
        <w:rPr>
          <w:spacing w:val="-2"/>
        </w:rPr>
        <w:t>BUDOWLANYCH</w:t>
      </w:r>
    </w:p>
    <w:p w:rsidR="00267489" w:rsidRDefault="000E21C3">
      <w:pPr>
        <w:pStyle w:val="Nagwek2"/>
        <w:spacing w:before="120"/>
      </w:pPr>
      <w:r>
        <w:rPr>
          <w:spacing w:val="-2"/>
        </w:rPr>
        <w:t>Materiały</w:t>
      </w:r>
    </w:p>
    <w:p w:rsidR="00267489" w:rsidRDefault="000E21C3">
      <w:pPr>
        <w:pStyle w:val="Tekstpodstawowy"/>
        <w:spacing w:line="244" w:lineRule="auto"/>
        <w:ind w:right="421"/>
      </w:pPr>
      <w:r>
        <w:t>Źródła uzyskania materiałów do elementów konstrukcyjnych Wykonawca przedstawi Inspektorowi nadzoru szczegółowe informacje dotyczące zamówienia odpowiednie aprobaty techniczne do zatwierdzenia przez Inspektora nadzoru. Pozostałe materiały budowlane powinny spełniać wymagania jakościowe określone Polskimi Normami, aprobatami technicznymi, o których mowa w Specyfikacjach Technicznych (ST).</w:t>
      </w:r>
    </w:p>
    <w:p w:rsidR="00267489" w:rsidRDefault="000E21C3">
      <w:pPr>
        <w:pStyle w:val="Nagwek2"/>
        <w:spacing w:before="110"/>
      </w:pPr>
      <w:r>
        <w:t>Wariantowe</w:t>
      </w:r>
      <w:r>
        <w:rPr>
          <w:spacing w:val="-7"/>
        </w:rPr>
        <w:t xml:space="preserve"> </w:t>
      </w:r>
      <w:r>
        <w:t>stosowanie</w:t>
      </w:r>
      <w:r>
        <w:rPr>
          <w:spacing w:val="-3"/>
        </w:rPr>
        <w:t xml:space="preserve"> </w:t>
      </w:r>
      <w:r>
        <w:rPr>
          <w:spacing w:val="-2"/>
        </w:rPr>
        <w:t>materiałów:</w:t>
      </w:r>
    </w:p>
    <w:p w:rsidR="00267489" w:rsidRDefault="000E21C3">
      <w:pPr>
        <w:pStyle w:val="Tekstpodstawowy"/>
        <w:spacing w:line="244" w:lineRule="auto"/>
        <w:ind w:right="420"/>
      </w:pPr>
      <w:r>
        <w:t>Jeśli dokumentacja projektowa lub ST przewidują możliwość zastosowania różnych rodzajów materiałów do wykonywania poszczególnych elementów robót Wykonawca powiadomi Inspektora nadzoru o zamiarze zastosowania konkretnego rodzaju materiału. Wybrany i zaakceptowany rodzaj materiału nie może być później zamieniany bez zgody Inspektora nadzoru.</w:t>
      </w:r>
    </w:p>
    <w:p w:rsidR="00267489" w:rsidRDefault="000E21C3">
      <w:pPr>
        <w:pStyle w:val="Nagwek2"/>
        <w:spacing w:before="111"/>
      </w:pPr>
      <w:r>
        <w:rPr>
          <w:spacing w:val="-2"/>
        </w:rPr>
        <w:t>Przechowywanie:</w:t>
      </w:r>
    </w:p>
    <w:p w:rsidR="00267489" w:rsidRDefault="000E21C3">
      <w:pPr>
        <w:pStyle w:val="Tekstpodstawowy"/>
        <w:spacing w:line="244" w:lineRule="auto"/>
        <w:ind w:right="421"/>
      </w:pPr>
      <w:r>
        <w:t>Wykonawca będzie odpowiedzialny za ochronę robót i za wszelkie materiały i urządzenia</w:t>
      </w:r>
      <w:r>
        <w:rPr>
          <w:spacing w:val="40"/>
        </w:rPr>
        <w:t xml:space="preserve"> </w:t>
      </w:r>
      <w:r>
        <w:t>używane do robót od daty rozpoczęcia do daty odbioru końcowego.</w:t>
      </w:r>
    </w:p>
    <w:p w:rsidR="00267489" w:rsidRDefault="000E21C3">
      <w:pPr>
        <w:pStyle w:val="Nagwek2"/>
      </w:pPr>
      <w:r>
        <w:rPr>
          <w:spacing w:val="-2"/>
        </w:rPr>
        <w:t>Transport:</w:t>
      </w:r>
    </w:p>
    <w:p w:rsidR="00267489" w:rsidRDefault="000E21C3">
      <w:pPr>
        <w:pStyle w:val="Tekstpodstawowy"/>
        <w:spacing w:line="244" w:lineRule="auto"/>
        <w:ind w:right="421"/>
      </w:pPr>
      <w:r>
        <w:t>Wykonawca jest zobowiązany do stosowania takich środków transportu, które nie wpłyną niekorzystnie na jakość wykonywanych robót i właściwości przewożonych materiałów. Liczba środków transportu będzie zapewniać prowadzenie robót zgodnie z</w:t>
      </w:r>
      <w:r>
        <w:rPr>
          <w:spacing w:val="27"/>
        </w:rPr>
        <w:t xml:space="preserve"> </w:t>
      </w:r>
      <w:r>
        <w:t>zasadami</w:t>
      </w:r>
      <w:r>
        <w:rPr>
          <w:spacing w:val="25"/>
        </w:rPr>
        <w:t xml:space="preserve"> </w:t>
      </w:r>
      <w:r>
        <w:t>określonymi</w:t>
      </w:r>
      <w:r>
        <w:rPr>
          <w:spacing w:val="28"/>
        </w:rPr>
        <w:t xml:space="preserve"> </w:t>
      </w:r>
      <w:r>
        <w:t>w</w:t>
      </w:r>
      <w:r>
        <w:rPr>
          <w:spacing w:val="25"/>
        </w:rPr>
        <w:t xml:space="preserve"> </w:t>
      </w:r>
      <w:r>
        <w:t>dokumentacji</w:t>
      </w:r>
      <w:r>
        <w:rPr>
          <w:spacing w:val="24"/>
        </w:rPr>
        <w:t xml:space="preserve"> </w:t>
      </w:r>
      <w:r>
        <w:t>projektowej,</w:t>
      </w:r>
      <w:r>
        <w:rPr>
          <w:spacing w:val="26"/>
        </w:rPr>
        <w:t xml:space="preserve"> </w:t>
      </w:r>
      <w:r>
        <w:t>ST</w:t>
      </w:r>
      <w:r>
        <w:rPr>
          <w:spacing w:val="24"/>
        </w:rPr>
        <w:t xml:space="preserve">  </w:t>
      </w:r>
      <w:r>
        <w:t>i</w:t>
      </w:r>
      <w:r>
        <w:rPr>
          <w:spacing w:val="28"/>
        </w:rPr>
        <w:t xml:space="preserve"> </w:t>
      </w:r>
      <w:r>
        <w:t>wskazaniach</w:t>
      </w:r>
      <w:r>
        <w:rPr>
          <w:spacing w:val="27"/>
        </w:rPr>
        <w:t xml:space="preserve"> </w:t>
      </w:r>
      <w:r>
        <w:rPr>
          <w:spacing w:val="-2"/>
        </w:rPr>
        <w:t>Inspektora</w:t>
      </w:r>
    </w:p>
    <w:p w:rsidR="00267489" w:rsidRDefault="00267489">
      <w:pPr>
        <w:pStyle w:val="Tekstpodstawowy"/>
        <w:spacing w:line="244" w:lineRule="auto"/>
        <w:sectPr w:rsidR="00267489">
          <w:pgSz w:w="11910" w:h="16840"/>
          <w:pgMar w:top="1320" w:right="992" w:bottom="1260" w:left="1275" w:header="0" w:footer="1062" w:gutter="0"/>
          <w:cols w:space="708"/>
        </w:sectPr>
      </w:pPr>
    </w:p>
    <w:p w:rsidR="00267489" w:rsidRDefault="000E21C3">
      <w:pPr>
        <w:pStyle w:val="Tekstpodstawowy"/>
        <w:spacing w:before="82" w:line="244" w:lineRule="auto"/>
        <w:ind w:right="423"/>
      </w:pPr>
      <w:r>
        <w:lastRenderedPageBreak/>
        <w:t>nadzoru w terminie przewidzianym w</w:t>
      </w:r>
      <w:r>
        <w:rPr>
          <w:spacing w:val="-3"/>
        </w:rPr>
        <w:t xml:space="preserve"> </w:t>
      </w:r>
      <w:r>
        <w:t xml:space="preserve">umowie. Odległość wywozu do punktu utylizacji </w:t>
      </w:r>
      <w:r>
        <w:rPr>
          <w:spacing w:val="-2"/>
          <w:w w:val="160"/>
        </w:rPr>
        <w:t>–</w:t>
      </w:r>
      <w:r>
        <w:rPr>
          <w:spacing w:val="-37"/>
          <w:w w:val="160"/>
        </w:rPr>
        <w:t xml:space="preserve"> </w:t>
      </w:r>
      <w:r>
        <w:rPr>
          <w:spacing w:val="-2"/>
          <w:w w:val="105"/>
        </w:rPr>
        <w:t>11</w:t>
      </w:r>
      <w:r>
        <w:rPr>
          <w:spacing w:val="-14"/>
          <w:w w:val="105"/>
        </w:rPr>
        <w:t xml:space="preserve"> </w:t>
      </w:r>
      <w:r>
        <w:rPr>
          <w:spacing w:val="-2"/>
          <w:w w:val="105"/>
        </w:rPr>
        <w:t>km</w:t>
      </w:r>
      <w:r>
        <w:rPr>
          <w:spacing w:val="-12"/>
          <w:w w:val="105"/>
        </w:rPr>
        <w:t xml:space="preserve"> </w:t>
      </w:r>
      <w:r>
        <w:rPr>
          <w:spacing w:val="-2"/>
          <w:w w:val="105"/>
        </w:rPr>
        <w:t>Transport</w:t>
      </w:r>
      <w:r>
        <w:rPr>
          <w:spacing w:val="-7"/>
          <w:w w:val="105"/>
        </w:rPr>
        <w:t xml:space="preserve"> </w:t>
      </w:r>
      <w:r>
        <w:rPr>
          <w:spacing w:val="-2"/>
          <w:w w:val="105"/>
        </w:rPr>
        <w:t>poziomy</w:t>
      </w:r>
      <w:r>
        <w:rPr>
          <w:spacing w:val="-7"/>
          <w:w w:val="105"/>
        </w:rPr>
        <w:t xml:space="preserve"> </w:t>
      </w:r>
      <w:r>
        <w:rPr>
          <w:spacing w:val="-2"/>
          <w:w w:val="105"/>
        </w:rPr>
        <w:t>i</w:t>
      </w:r>
      <w:r>
        <w:rPr>
          <w:spacing w:val="-7"/>
          <w:w w:val="105"/>
        </w:rPr>
        <w:t xml:space="preserve"> </w:t>
      </w:r>
      <w:r>
        <w:rPr>
          <w:spacing w:val="-2"/>
          <w:w w:val="105"/>
        </w:rPr>
        <w:t>pionowy</w:t>
      </w:r>
      <w:r>
        <w:rPr>
          <w:spacing w:val="-7"/>
          <w:w w:val="105"/>
        </w:rPr>
        <w:t xml:space="preserve"> </w:t>
      </w:r>
      <w:r>
        <w:rPr>
          <w:spacing w:val="-2"/>
          <w:w w:val="105"/>
        </w:rPr>
        <w:t>wewnątrz</w:t>
      </w:r>
      <w:r>
        <w:rPr>
          <w:spacing w:val="-7"/>
          <w:w w:val="105"/>
        </w:rPr>
        <w:t xml:space="preserve"> </w:t>
      </w:r>
      <w:r>
        <w:rPr>
          <w:spacing w:val="-2"/>
          <w:w w:val="105"/>
        </w:rPr>
        <w:t>budynku</w:t>
      </w:r>
      <w:r>
        <w:rPr>
          <w:spacing w:val="-7"/>
          <w:w w:val="105"/>
        </w:rPr>
        <w:t xml:space="preserve"> </w:t>
      </w:r>
      <w:r>
        <w:rPr>
          <w:spacing w:val="-2"/>
          <w:w w:val="160"/>
        </w:rPr>
        <w:t>–</w:t>
      </w:r>
      <w:r>
        <w:rPr>
          <w:spacing w:val="-37"/>
          <w:w w:val="160"/>
        </w:rPr>
        <w:t xml:space="preserve"> </w:t>
      </w:r>
      <w:r>
        <w:rPr>
          <w:spacing w:val="-2"/>
          <w:w w:val="105"/>
        </w:rPr>
        <w:t>ręczny.</w:t>
      </w:r>
    </w:p>
    <w:p w:rsidR="00267489" w:rsidRDefault="000E21C3">
      <w:pPr>
        <w:pStyle w:val="Nagwek2"/>
      </w:pPr>
      <w:r>
        <w:t>Warunki</w:t>
      </w:r>
      <w:r>
        <w:rPr>
          <w:spacing w:val="-7"/>
        </w:rPr>
        <w:t xml:space="preserve"> </w:t>
      </w:r>
      <w:r>
        <w:rPr>
          <w:spacing w:val="-2"/>
        </w:rPr>
        <w:t>dostawy:</w:t>
      </w:r>
    </w:p>
    <w:p w:rsidR="00267489" w:rsidRDefault="000E21C3">
      <w:pPr>
        <w:pStyle w:val="Tekstpodstawowy"/>
        <w:spacing w:line="244" w:lineRule="auto"/>
        <w:ind w:right="421"/>
      </w:pPr>
      <w:r>
        <w:t>Przy ruchu na drogach publicznych pojazdy będą spełniać wymagania dotyczące przepisów ruchu drogowego w odniesieniu do dopuszczalnych obciążeń na osie i innych parametrów technicznych.</w:t>
      </w:r>
    </w:p>
    <w:p w:rsidR="00267489" w:rsidRDefault="000E21C3">
      <w:pPr>
        <w:pStyle w:val="Nagwek2"/>
        <w:spacing w:before="112"/>
      </w:pPr>
      <w:r>
        <w:rPr>
          <w:spacing w:val="-2"/>
        </w:rPr>
        <w:t>Składowanie:</w:t>
      </w:r>
    </w:p>
    <w:p w:rsidR="00267489" w:rsidRDefault="000E21C3">
      <w:pPr>
        <w:pStyle w:val="Tekstpodstawowy"/>
        <w:spacing w:line="244" w:lineRule="auto"/>
        <w:ind w:right="418"/>
      </w:pPr>
      <w:r>
        <w:t>Wykonawca</w:t>
      </w:r>
      <w:r>
        <w:rPr>
          <w:spacing w:val="-13"/>
        </w:rPr>
        <w:t xml:space="preserve"> </w:t>
      </w:r>
      <w:r>
        <w:t>zapewni,</w:t>
      </w:r>
      <w:r>
        <w:rPr>
          <w:spacing w:val="-16"/>
        </w:rPr>
        <w:t xml:space="preserve"> </w:t>
      </w:r>
      <w:r>
        <w:t>aby</w:t>
      </w:r>
      <w:r>
        <w:rPr>
          <w:spacing w:val="-15"/>
        </w:rPr>
        <w:t xml:space="preserve"> </w:t>
      </w:r>
      <w:r>
        <w:t>tymczasowo</w:t>
      </w:r>
      <w:r>
        <w:rPr>
          <w:spacing w:val="-15"/>
        </w:rPr>
        <w:t xml:space="preserve"> </w:t>
      </w:r>
      <w:r>
        <w:t>składowane</w:t>
      </w:r>
      <w:r>
        <w:rPr>
          <w:spacing w:val="-13"/>
        </w:rPr>
        <w:t xml:space="preserve"> </w:t>
      </w:r>
      <w:r>
        <w:t>materiały,</w:t>
      </w:r>
      <w:r>
        <w:rPr>
          <w:spacing w:val="-15"/>
        </w:rPr>
        <w:t xml:space="preserve"> </w:t>
      </w:r>
      <w:r>
        <w:t>do</w:t>
      </w:r>
      <w:r>
        <w:rPr>
          <w:spacing w:val="-15"/>
        </w:rPr>
        <w:t xml:space="preserve"> </w:t>
      </w:r>
      <w:r>
        <w:t>czasu,</w:t>
      </w:r>
      <w:r>
        <w:rPr>
          <w:spacing w:val="-15"/>
        </w:rPr>
        <w:t xml:space="preserve"> </w:t>
      </w:r>
      <w:r>
        <w:t>gdy</w:t>
      </w:r>
      <w:r>
        <w:rPr>
          <w:spacing w:val="-13"/>
        </w:rPr>
        <w:t xml:space="preserve"> </w:t>
      </w:r>
      <w:r>
        <w:t>będą</w:t>
      </w:r>
      <w:r>
        <w:rPr>
          <w:spacing w:val="-12"/>
        </w:rPr>
        <w:t xml:space="preserve"> </w:t>
      </w:r>
      <w:r>
        <w:t>one potrzebne</w:t>
      </w:r>
      <w:r>
        <w:rPr>
          <w:spacing w:val="-16"/>
        </w:rPr>
        <w:t xml:space="preserve"> </w:t>
      </w:r>
      <w:r>
        <w:t>do</w:t>
      </w:r>
      <w:r>
        <w:rPr>
          <w:spacing w:val="-16"/>
        </w:rPr>
        <w:t xml:space="preserve"> </w:t>
      </w:r>
      <w:r>
        <w:t>roboty,</w:t>
      </w:r>
      <w:r>
        <w:rPr>
          <w:spacing w:val="-16"/>
        </w:rPr>
        <w:t xml:space="preserve"> </w:t>
      </w:r>
      <w:r>
        <w:t>były</w:t>
      </w:r>
      <w:r>
        <w:rPr>
          <w:spacing w:val="-16"/>
        </w:rPr>
        <w:t xml:space="preserve"> </w:t>
      </w:r>
      <w:r>
        <w:t>zabezpieczone</w:t>
      </w:r>
      <w:r>
        <w:rPr>
          <w:spacing w:val="-16"/>
        </w:rPr>
        <w:t xml:space="preserve"> </w:t>
      </w:r>
      <w:r>
        <w:t>przed</w:t>
      </w:r>
      <w:r>
        <w:rPr>
          <w:spacing w:val="-16"/>
        </w:rPr>
        <w:t xml:space="preserve"> </w:t>
      </w:r>
      <w:r>
        <w:t>zniszczeniem,</w:t>
      </w:r>
      <w:r>
        <w:rPr>
          <w:spacing w:val="-16"/>
        </w:rPr>
        <w:t xml:space="preserve"> </w:t>
      </w:r>
      <w:r>
        <w:t>zachowały</w:t>
      </w:r>
      <w:r>
        <w:rPr>
          <w:spacing w:val="-16"/>
        </w:rPr>
        <w:t xml:space="preserve"> </w:t>
      </w:r>
      <w:r>
        <w:t>swoją</w:t>
      </w:r>
      <w:r>
        <w:rPr>
          <w:spacing w:val="-16"/>
        </w:rPr>
        <w:t xml:space="preserve"> </w:t>
      </w:r>
      <w:r>
        <w:t>jakość i</w:t>
      </w:r>
      <w:r>
        <w:rPr>
          <w:spacing w:val="40"/>
        </w:rPr>
        <w:t xml:space="preserve"> </w:t>
      </w:r>
      <w:r>
        <w:t>właściwości</w:t>
      </w:r>
      <w:r>
        <w:rPr>
          <w:spacing w:val="40"/>
        </w:rPr>
        <w:t xml:space="preserve"> </w:t>
      </w:r>
      <w:r>
        <w:t>do</w:t>
      </w:r>
      <w:r>
        <w:rPr>
          <w:spacing w:val="40"/>
        </w:rPr>
        <w:t xml:space="preserve"> </w:t>
      </w:r>
      <w:r>
        <w:t>robót</w:t>
      </w:r>
      <w:r>
        <w:rPr>
          <w:spacing w:val="40"/>
        </w:rPr>
        <w:t xml:space="preserve"> </w:t>
      </w:r>
      <w:r>
        <w:t>i</w:t>
      </w:r>
      <w:r>
        <w:rPr>
          <w:spacing w:val="40"/>
        </w:rPr>
        <w:t xml:space="preserve"> </w:t>
      </w:r>
      <w:r>
        <w:t>były</w:t>
      </w:r>
      <w:r>
        <w:rPr>
          <w:spacing w:val="40"/>
        </w:rPr>
        <w:t xml:space="preserve"> </w:t>
      </w:r>
      <w:r>
        <w:t>dostępne</w:t>
      </w:r>
      <w:r>
        <w:rPr>
          <w:spacing w:val="40"/>
        </w:rPr>
        <w:t xml:space="preserve"> </w:t>
      </w:r>
      <w:r>
        <w:t>do</w:t>
      </w:r>
      <w:r>
        <w:rPr>
          <w:spacing w:val="40"/>
        </w:rPr>
        <w:t xml:space="preserve"> </w:t>
      </w:r>
      <w:r>
        <w:t>kontroli</w:t>
      </w:r>
      <w:r>
        <w:rPr>
          <w:spacing w:val="40"/>
        </w:rPr>
        <w:t xml:space="preserve"> </w:t>
      </w:r>
      <w:r>
        <w:t>przez</w:t>
      </w:r>
      <w:r>
        <w:rPr>
          <w:spacing w:val="40"/>
        </w:rPr>
        <w:t xml:space="preserve"> </w:t>
      </w:r>
      <w:r>
        <w:t>Inspektora</w:t>
      </w:r>
      <w:r>
        <w:rPr>
          <w:spacing w:val="40"/>
        </w:rPr>
        <w:t xml:space="preserve"> </w:t>
      </w:r>
      <w:r>
        <w:t>nadzoru. Miejsca czasowego składowania materiałów będą zlokalizowane w obrębie terenu budowy w miejscach uzgodnionych z Inspektorem nadzoru.</w:t>
      </w:r>
    </w:p>
    <w:p w:rsidR="00267489" w:rsidRDefault="000E21C3">
      <w:pPr>
        <w:pStyle w:val="Nagwek2"/>
        <w:spacing w:before="111"/>
      </w:pPr>
      <w:r>
        <w:t>Kontrola</w:t>
      </w:r>
      <w:r>
        <w:rPr>
          <w:spacing w:val="-1"/>
        </w:rPr>
        <w:t xml:space="preserve"> </w:t>
      </w:r>
      <w:r>
        <w:rPr>
          <w:spacing w:val="-2"/>
        </w:rPr>
        <w:t>jakości:</w:t>
      </w:r>
    </w:p>
    <w:p w:rsidR="00267489" w:rsidRDefault="000E21C3">
      <w:pPr>
        <w:pStyle w:val="Tekstpodstawowy"/>
        <w:jc w:val="left"/>
      </w:pPr>
      <w:r>
        <w:t>Dostarczone</w:t>
      </w:r>
      <w:r>
        <w:rPr>
          <w:spacing w:val="2"/>
        </w:rPr>
        <w:t xml:space="preserve"> </w:t>
      </w:r>
      <w:r>
        <w:t>przez</w:t>
      </w:r>
      <w:r>
        <w:rPr>
          <w:spacing w:val="-1"/>
        </w:rPr>
        <w:t xml:space="preserve"> </w:t>
      </w:r>
      <w:r>
        <w:t>Wykonawcę</w:t>
      </w:r>
      <w:r>
        <w:rPr>
          <w:spacing w:val="-1"/>
        </w:rPr>
        <w:t xml:space="preserve"> </w:t>
      </w:r>
      <w:r>
        <w:t>materiały będą</w:t>
      </w:r>
      <w:r>
        <w:rPr>
          <w:spacing w:val="3"/>
        </w:rPr>
        <w:t xml:space="preserve"> </w:t>
      </w:r>
      <w:r>
        <w:t xml:space="preserve">podlegać </w:t>
      </w:r>
      <w:r>
        <w:rPr>
          <w:spacing w:val="-2"/>
        </w:rPr>
        <w:t>kontroli.</w:t>
      </w:r>
    </w:p>
    <w:p w:rsidR="00267489" w:rsidRDefault="000E21C3">
      <w:pPr>
        <w:pStyle w:val="Nagwek1"/>
        <w:numPr>
          <w:ilvl w:val="0"/>
          <w:numId w:val="2"/>
        </w:numPr>
        <w:tabs>
          <w:tab w:val="left" w:pos="421"/>
        </w:tabs>
        <w:spacing w:before="120"/>
        <w:ind w:hanging="280"/>
      </w:pPr>
      <w:bookmarkStart w:id="4" w:name="_TOC_250007"/>
      <w:r>
        <w:t>WYMAGANIA</w:t>
      </w:r>
      <w:r>
        <w:rPr>
          <w:spacing w:val="-9"/>
        </w:rPr>
        <w:t xml:space="preserve"> </w:t>
      </w:r>
      <w:r>
        <w:t>DOTYCZĄCE</w:t>
      </w:r>
      <w:r>
        <w:rPr>
          <w:spacing w:val="-2"/>
        </w:rPr>
        <w:t xml:space="preserve"> </w:t>
      </w:r>
      <w:r>
        <w:t xml:space="preserve">MASZYN I </w:t>
      </w:r>
      <w:bookmarkEnd w:id="4"/>
      <w:r>
        <w:rPr>
          <w:spacing w:val="-2"/>
        </w:rPr>
        <w:t>SPRZĘTU</w:t>
      </w:r>
    </w:p>
    <w:p w:rsidR="00267489" w:rsidRDefault="000E21C3">
      <w:pPr>
        <w:pStyle w:val="Tekstpodstawowy"/>
        <w:spacing w:line="244" w:lineRule="auto"/>
        <w:ind w:right="422"/>
      </w:pPr>
      <w:r>
        <w:t>Wykonawca jest zobowiązany do używania jedynie takiego sprzętu, który nie spowoduje niekorzystnego wpływu na jakość wykonywania robót.</w:t>
      </w:r>
    </w:p>
    <w:p w:rsidR="00267489" w:rsidRDefault="000E21C3">
      <w:pPr>
        <w:pStyle w:val="Nagwek1"/>
        <w:numPr>
          <w:ilvl w:val="0"/>
          <w:numId w:val="2"/>
        </w:numPr>
        <w:tabs>
          <w:tab w:val="left" w:pos="421"/>
        </w:tabs>
        <w:ind w:hanging="280"/>
      </w:pPr>
      <w:bookmarkStart w:id="5" w:name="_TOC_250006"/>
      <w:r>
        <w:t>WYMAGANIA</w:t>
      </w:r>
      <w:r>
        <w:rPr>
          <w:spacing w:val="-8"/>
        </w:rPr>
        <w:t xml:space="preserve"> </w:t>
      </w:r>
      <w:r>
        <w:t>DOTYCZĄCE</w:t>
      </w:r>
      <w:r>
        <w:rPr>
          <w:spacing w:val="-2"/>
        </w:rPr>
        <w:t xml:space="preserve"> </w:t>
      </w:r>
      <w:r>
        <w:t xml:space="preserve">ŚRODKÓW </w:t>
      </w:r>
      <w:bookmarkEnd w:id="5"/>
      <w:r>
        <w:rPr>
          <w:spacing w:val="-2"/>
        </w:rPr>
        <w:t>TRANSPORTU</w:t>
      </w:r>
    </w:p>
    <w:p w:rsidR="00267489" w:rsidRDefault="000E21C3">
      <w:pPr>
        <w:pStyle w:val="Tekstpodstawowy"/>
        <w:spacing w:line="244" w:lineRule="auto"/>
        <w:ind w:right="424"/>
      </w:pPr>
      <w:r>
        <w:rPr>
          <w:w w:val="105"/>
        </w:rPr>
        <w:t>Transport</w:t>
      </w:r>
      <w:r>
        <w:rPr>
          <w:spacing w:val="-17"/>
          <w:w w:val="105"/>
        </w:rPr>
        <w:t xml:space="preserve"> </w:t>
      </w:r>
      <w:r>
        <w:rPr>
          <w:w w:val="105"/>
        </w:rPr>
        <w:t>materiałów</w:t>
      </w:r>
      <w:r>
        <w:rPr>
          <w:spacing w:val="-17"/>
          <w:w w:val="105"/>
        </w:rPr>
        <w:t xml:space="preserve"> </w:t>
      </w:r>
      <w:r>
        <w:rPr>
          <w:w w:val="105"/>
        </w:rPr>
        <w:t>i</w:t>
      </w:r>
      <w:r>
        <w:rPr>
          <w:spacing w:val="-17"/>
          <w:w w:val="105"/>
        </w:rPr>
        <w:t xml:space="preserve"> </w:t>
      </w:r>
      <w:r>
        <w:rPr>
          <w:w w:val="105"/>
        </w:rPr>
        <w:t>sprzętu</w:t>
      </w:r>
      <w:r>
        <w:rPr>
          <w:spacing w:val="-16"/>
          <w:w w:val="105"/>
        </w:rPr>
        <w:t xml:space="preserve"> </w:t>
      </w:r>
      <w:r>
        <w:rPr>
          <w:w w:val="105"/>
        </w:rPr>
        <w:t>wewnątrz</w:t>
      </w:r>
      <w:r>
        <w:rPr>
          <w:spacing w:val="-17"/>
          <w:w w:val="105"/>
        </w:rPr>
        <w:t xml:space="preserve"> </w:t>
      </w:r>
      <w:r>
        <w:rPr>
          <w:w w:val="105"/>
        </w:rPr>
        <w:t>budynku</w:t>
      </w:r>
      <w:r>
        <w:rPr>
          <w:spacing w:val="-17"/>
          <w:w w:val="105"/>
        </w:rPr>
        <w:t xml:space="preserve"> </w:t>
      </w:r>
      <w:r>
        <w:rPr>
          <w:w w:val="105"/>
        </w:rPr>
        <w:t>zarówno</w:t>
      </w:r>
      <w:r>
        <w:rPr>
          <w:spacing w:val="-17"/>
          <w:w w:val="105"/>
        </w:rPr>
        <w:t xml:space="preserve"> </w:t>
      </w:r>
      <w:r>
        <w:rPr>
          <w:w w:val="105"/>
        </w:rPr>
        <w:t>poziomy</w:t>
      </w:r>
      <w:r>
        <w:rPr>
          <w:spacing w:val="-16"/>
          <w:w w:val="105"/>
        </w:rPr>
        <w:t xml:space="preserve"> </w:t>
      </w:r>
      <w:r>
        <w:rPr>
          <w:w w:val="105"/>
        </w:rPr>
        <w:t>jak</w:t>
      </w:r>
      <w:r>
        <w:rPr>
          <w:spacing w:val="-17"/>
          <w:w w:val="105"/>
        </w:rPr>
        <w:t xml:space="preserve"> </w:t>
      </w:r>
      <w:r>
        <w:rPr>
          <w:w w:val="105"/>
        </w:rPr>
        <w:t>i</w:t>
      </w:r>
      <w:r>
        <w:rPr>
          <w:spacing w:val="-17"/>
          <w:w w:val="105"/>
        </w:rPr>
        <w:t xml:space="preserve"> </w:t>
      </w:r>
      <w:r>
        <w:rPr>
          <w:w w:val="105"/>
        </w:rPr>
        <w:t>pionowy</w:t>
      </w:r>
      <w:r>
        <w:rPr>
          <w:spacing w:val="-17"/>
          <w:w w:val="105"/>
        </w:rPr>
        <w:t xml:space="preserve"> </w:t>
      </w:r>
      <w:r>
        <w:rPr>
          <w:w w:val="160"/>
        </w:rPr>
        <w:t xml:space="preserve">– </w:t>
      </w:r>
      <w:r>
        <w:rPr>
          <w:spacing w:val="-2"/>
          <w:w w:val="105"/>
        </w:rPr>
        <w:t>ręczny.</w:t>
      </w:r>
    </w:p>
    <w:p w:rsidR="00267489" w:rsidRDefault="000E21C3">
      <w:pPr>
        <w:pStyle w:val="Nagwek1"/>
        <w:numPr>
          <w:ilvl w:val="0"/>
          <w:numId w:val="2"/>
        </w:numPr>
        <w:tabs>
          <w:tab w:val="left" w:pos="421"/>
        </w:tabs>
        <w:ind w:hanging="280"/>
      </w:pPr>
      <w:bookmarkStart w:id="6" w:name="_TOC_250005"/>
      <w:r>
        <w:t>WYMAGANIA</w:t>
      </w:r>
      <w:r>
        <w:rPr>
          <w:spacing w:val="-8"/>
        </w:rPr>
        <w:t xml:space="preserve"> </w:t>
      </w:r>
      <w:r>
        <w:t>DOTYCZĄCE</w:t>
      </w:r>
      <w:r>
        <w:rPr>
          <w:spacing w:val="-2"/>
        </w:rPr>
        <w:t xml:space="preserve"> </w:t>
      </w:r>
      <w:r>
        <w:t>WYKONANIA</w:t>
      </w:r>
      <w:r>
        <w:rPr>
          <w:spacing w:val="-8"/>
        </w:rPr>
        <w:t xml:space="preserve"> </w:t>
      </w:r>
      <w:r>
        <w:t xml:space="preserve">ROBÓT </w:t>
      </w:r>
      <w:bookmarkEnd w:id="6"/>
      <w:r>
        <w:rPr>
          <w:spacing w:val="-2"/>
        </w:rPr>
        <w:t>BUDOWLANYCH</w:t>
      </w:r>
    </w:p>
    <w:p w:rsidR="00267489" w:rsidRDefault="000E21C3">
      <w:pPr>
        <w:spacing w:before="123" w:line="244" w:lineRule="auto"/>
        <w:ind w:left="141" w:right="420"/>
        <w:jc w:val="both"/>
      </w:pPr>
      <w:r>
        <w:t>Koszty związane ze składowaniem i utylizacją gruzu i elementów z demontaży na miejskim wysypisku ponosi Wykonawca. Wykonawca jest odpowiedzialny za prowadzenie robót zgodnie z umową oraz za jakość zastosowanych materiałów i wykonywanych robót, za ich zgodność z dokumentacją projektową, wymaganiami ST oraz poleceń Inspektora nadzoru. Sposób wykonania i transportu zapraw: zaprawy wytwarzane na placu budowy, transportowane ręcznie do miejsca wbudowania przy jednoczesnym zabezpieczeniu przez Wykonawcę wszystkich dróg transportu poziomego i pionowego; przy prowadzeniu robót na dziedzińcu</w:t>
      </w:r>
      <w:r>
        <w:rPr>
          <w:spacing w:val="-4"/>
        </w:rPr>
        <w:t xml:space="preserve"> </w:t>
      </w:r>
      <w:r>
        <w:t>budynku</w:t>
      </w:r>
      <w:r>
        <w:rPr>
          <w:spacing w:val="-4"/>
        </w:rPr>
        <w:t xml:space="preserve"> </w:t>
      </w:r>
      <w:r>
        <w:t>Wykonawca</w:t>
      </w:r>
      <w:r>
        <w:rPr>
          <w:spacing w:val="-2"/>
        </w:rPr>
        <w:t xml:space="preserve"> </w:t>
      </w:r>
      <w:r>
        <w:t>będzie</w:t>
      </w:r>
      <w:r>
        <w:rPr>
          <w:spacing w:val="-4"/>
        </w:rPr>
        <w:t xml:space="preserve"> </w:t>
      </w:r>
      <w:r>
        <w:t>musiał</w:t>
      </w:r>
      <w:r>
        <w:rPr>
          <w:spacing w:val="-4"/>
        </w:rPr>
        <w:t xml:space="preserve"> </w:t>
      </w:r>
      <w:r>
        <w:t>zabezpieczyć</w:t>
      </w:r>
      <w:r>
        <w:rPr>
          <w:spacing w:val="-4"/>
        </w:rPr>
        <w:t xml:space="preserve"> </w:t>
      </w:r>
      <w:r>
        <w:t>wszystkie</w:t>
      </w:r>
      <w:r>
        <w:rPr>
          <w:spacing w:val="-4"/>
        </w:rPr>
        <w:t xml:space="preserve"> </w:t>
      </w:r>
      <w:r>
        <w:t>elementy,</w:t>
      </w:r>
      <w:r>
        <w:rPr>
          <w:spacing w:val="-4"/>
        </w:rPr>
        <w:t xml:space="preserve"> </w:t>
      </w:r>
      <w:r>
        <w:t>które</w:t>
      </w:r>
      <w:r>
        <w:rPr>
          <w:spacing w:val="-6"/>
        </w:rPr>
        <w:t xml:space="preserve"> </w:t>
      </w:r>
      <w:r>
        <w:t>będą narażone na zabrudzenia tj.: do obowiązków Wykonawcy należeć będzie codzienne sprzątanie ciągów komunikacyjnych eksploatowanych przez Wykonawcę w czasie prowadzenia robót; Wykonawca na bieżąco będzie musiał dokonywać ich sprzątania.</w:t>
      </w:r>
    </w:p>
    <w:p w:rsidR="00267489" w:rsidRDefault="000E21C3">
      <w:pPr>
        <w:pStyle w:val="Nagwek2"/>
        <w:spacing w:before="107"/>
      </w:pPr>
      <w:r>
        <w:t xml:space="preserve">Sposób </w:t>
      </w:r>
      <w:r>
        <w:rPr>
          <w:spacing w:val="-2"/>
        </w:rPr>
        <w:t>wykończenia:</w:t>
      </w:r>
    </w:p>
    <w:p w:rsidR="00267489" w:rsidRDefault="000E21C3">
      <w:pPr>
        <w:pStyle w:val="Tekstpodstawowy"/>
        <w:spacing w:line="244" w:lineRule="auto"/>
        <w:ind w:right="423"/>
      </w:pPr>
      <w:r>
        <w:t xml:space="preserve">Sposób wykończenia poszczególnych rodzajów robót – zgodnie z właściwymi aktami </w:t>
      </w:r>
      <w:r>
        <w:rPr>
          <w:spacing w:val="-2"/>
          <w:w w:val="105"/>
        </w:rPr>
        <w:t>normatywnymi.</w:t>
      </w:r>
    </w:p>
    <w:p w:rsidR="00267489" w:rsidRDefault="000E21C3">
      <w:pPr>
        <w:pStyle w:val="Nagwek2"/>
      </w:pPr>
      <w:r>
        <w:rPr>
          <w:spacing w:val="-2"/>
        </w:rPr>
        <w:t>Tolerancje</w:t>
      </w:r>
      <w:r>
        <w:rPr>
          <w:spacing w:val="2"/>
        </w:rPr>
        <w:t xml:space="preserve"> </w:t>
      </w:r>
      <w:r>
        <w:rPr>
          <w:spacing w:val="-2"/>
        </w:rPr>
        <w:t>wymiarów:</w:t>
      </w:r>
    </w:p>
    <w:p w:rsidR="00267489" w:rsidRDefault="000E21C3">
      <w:pPr>
        <w:pStyle w:val="Tekstpodstawowy"/>
        <w:tabs>
          <w:tab w:val="left" w:pos="839"/>
          <w:tab w:val="left" w:pos="2219"/>
          <w:tab w:val="left" w:pos="3663"/>
          <w:tab w:val="left" w:pos="4284"/>
          <w:tab w:val="left" w:pos="4553"/>
          <w:tab w:val="left" w:pos="5795"/>
          <w:tab w:val="left" w:pos="7084"/>
          <w:tab w:val="left" w:pos="8341"/>
          <w:tab w:val="left" w:pos="8695"/>
        </w:tabs>
        <w:ind w:right="421"/>
        <w:jc w:val="left"/>
      </w:pPr>
      <w:r>
        <w:rPr>
          <w:spacing w:val="-4"/>
          <w:w w:val="110"/>
        </w:rPr>
        <w:t>Przy</w:t>
      </w:r>
      <w:r>
        <w:tab/>
      </w:r>
      <w:r>
        <w:rPr>
          <w:spacing w:val="-2"/>
          <w:w w:val="110"/>
        </w:rPr>
        <w:t>trasowaniu</w:t>
      </w:r>
      <w:r>
        <w:tab/>
      </w:r>
      <w:r>
        <w:rPr>
          <w:spacing w:val="-2"/>
          <w:w w:val="110"/>
        </w:rPr>
        <w:t>przebiegów</w:t>
      </w:r>
      <w:r>
        <w:tab/>
      </w:r>
      <w:r>
        <w:rPr>
          <w:spacing w:val="-4"/>
          <w:w w:val="110"/>
        </w:rPr>
        <w:t>tras</w:t>
      </w:r>
      <w:r>
        <w:tab/>
      </w:r>
      <w:r>
        <w:rPr>
          <w:spacing w:val="-10"/>
          <w:w w:val="110"/>
        </w:rPr>
        <w:t>i</w:t>
      </w:r>
      <w:r>
        <w:tab/>
      </w:r>
      <w:r>
        <w:rPr>
          <w:spacing w:val="-2"/>
          <w:w w:val="110"/>
        </w:rPr>
        <w:t>lokalizacji</w:t>
      </w:r>
      <w:r>
        <w:tab/>
      </w:r>
      <w:r>
        <w:rPr>
          <w:spacing w:val="-2"/>
          <w:w w:val="110"/>
        </w:rPr>
        <w:t>zachować</w:t>
      </w:r>
      <w:r>
        <w:tab/>
      </w:r>
      <w:r>
        <w:rPr>
          <w:spacing w:val="-2"/>
          <w:w w:val="110"/>
        </w:rPr>
        <w:t>tolerancję</w:t>
      </w:r>
      <w:r>
        <w:tab/>
      </w:r>
      <w:r>
        <w:rPr>
          <w:spacing w:val="-10"/>
          <w:w w:val="160"/>
        </w:rPr>
        <w:t>–</w:t>
      </w:r>
      <w:r>
        <w:tab/>
      </w:r>
      <w:r>
        <w:rPr>
          <w:spacing w:val="-8"/>
          <w:w w:val="105"/>
        </w:rPr>
        <w:t xml:space="preserve">1cm. </w:t>
      </w:r>
      <w:r>
        <w:t>Dopuszczalne odchyłki od poziomu i pionu – 1</w:t>
      </w:r>
      <w:r>
        <w:rPr>
          <w:position w:val="8"/>
          <w:sz w:val="16"/>
        </w:rPr>
        <w:t>o</w:t>
      </w:r>
      <w:r>
        <w:t>.</w:t>
      </w:r>
    </w:p>
    <w:p w:rsidR="00267489" w:rsidRDefault="000E21C3">
      <w:pPr>
        <w:pStyle w:val="Nagwek2"/>
        <w:spacing w:before="119"/>
      </w:pPr>
      <w:r>
        <w:t xml:space="preserve">Odcinki </w:t>
      </w:r>
      <w:r>
        <w:rPr>
          <w:spacing w:val="-2"/>
        </w:rPr>
        <w:t>robót:</w:t>
      </w:r>
    </w:p>
    <w:p w:rsidR="00267489" w:rsidRDefault="000E21C3">
      <w:pPr>
        <w:pStyle w:val="Tekstpodstawowy"/>
        <w:jc w:val="left"/>
      </w:pPr>
      <w:r>
        <w:t>Odcinkami robót</w:t>
      </w:r>
      <w:r>
        <w:rPr>
          <w:spacing w:val="3"/>
        </w:rPr>
        <w:t xml:space="preserve"> </w:t>
      </w:r>
      <w:r>
        <w:t>są poszczególne kondygnacje</w:t>
      </w:r>
      <w:r>
        <w:rPr>
          <w:spacing w:val="4"/>
        </w:rPr>
        <w:t xml:space="preserve"> </w:t>
      </w:r>
      <w:r>
        <w:t>w</w:t>
      </w:r>
      <w:r>
        <w:rPr>
          <w:spacing w:val="-1"/>
        </w:rPr>
        <w:t xml:space="preserve"> </w:t>
      </w:r>
      <w:r>
        <w:t xml:space="preserve">każdym ze skrzydeł </w:t>
      </w:r>
      <w:r>
        <w:rPr>
          <w:spacing w:val="-2"/>
        </w:rPr>
        <w:t>budynku.</w:t>
      </w:r>
    </w:p>
    <w:p w:rsidR="00267489" w:rsidRDefault="000E21C3">
      <w:pPr>
        <w:pStyle w:val="Nagwek2"/>
        <w:spacing w:before="120"/>
      </w:pPr>
      <w:r>
        <w:t>Przerwy</w:t>
      </w:r>
      <w:r>
        <w:rPr>
          <w:spacing w:val="-2"/>
        </w:rPr>
        <w:t xml:space="preserve"> </w:t>
      </w:r>
      <w:r>
        <w:t>i</w:t>
      </w:r>
      <w:r>
        <w:rPr>
          <w:spacing w:val="2"/>
        </w:rPr>
        <w:t xml:space="preserve"> </w:t>
      </w:r>
      <w:r>
        <w:rPr>
          <w:spacing w:val="-2"/>
        </w:rPr>
        <w:t>ograniczenia:</w:t>
      </w:r>
    </w:p>
    <w:p w:rsidR="00267489" w:rsidRDefault="000E21C3">
      <w:pPr>
        <w:pStyle w:val="Tekstpodstawowy"/>
        <w:jc w:val="left"/>
      </w:pPr>
      <w:r>
        <w:t>Przerwy w</w:t>
      </w:r>
      <w:r>
        <w:rPr>
          <w:spacing w:val="1"/>
        </w:rPr>
        <w:t xml:space="preserve"> </w:t>
      </w:r>
      <w:r>
        <w:t>prowadzonych</w:t>
      </w:r>
      <w:r>
        <w:rPr>
          <w:spacing w:val="4"/>
        </w:rPr>
        <w:t xml:space="preserve"> </w:t>
      </w:r>
      <w:r>
        <w:t>robotach</w:t>
      </w:r>
      <w:r>
        <w:rPr>
          <w:spacing w:val="-1"/>
        </w:rPr>
        <w:t xml:space="preserve"> </w:t>
      </w:r>
      <w:r>
        <w:t>muszą uwzględniać</w:t>
      </w:r>
      <w:r>
        <w:rPr>
          <w:spacing w:val="1"/>
        </w:rPr>
        <w:t xml:space="preserve"> </w:t>
      </w:r>
      <w:r>
        <w:t>wytyczne</w:t>
      </w:r>
      <w:r>
        <w:rPr>
          <w:spacing w:val="4"/>
        </w:rPr>
        <w:t xml:space="preserve"> </w:t>
      </w:r>
      <w:r>
        <w:rPr>
          <w:spacing w:val="-2"/>
        </w:rPr>
        <w:t>Zamawiającego.</w:t>
      </w:r>
    </w:p>
    <w:p w:rsidR="00267489" w:rsidRDefault="00267489">
      <w:pPr>
        <w:pStyle w:val="Tekstpodstawowy"/>
        <w:jc w:val="left"/>
        <w:sectPr w:rsidR="00267489">
          <w:pgSz w:w="11910" w:h="16840"/>
          <w:pgMar w:top="1320" w:right="992" w:bottom="1260" w:left="1275" w:header="0" w:footer="1062" w:gutter="0"/>
          <w:cols w:space="708"/>
        </w:sectPr>
      </w:pPr>
    </w:p>
    <w:p w:rsidR="00267489" w:rsidRDefault="000E21C3">
      <w:pPr>
        <w:pStyle w:val="Nagwek2"/>
        <w:spacing w:before="78"/>
      </w:pPr>
      <w:r>
        <w:lastRenderedPageBreak/>
        <w:t>Wymagania</w:t>
      </w:r>
      <w:r>
        <w:rPr>
          <w:spacing w:val="-4"/>
        </w:rPr>
        <w:t xml:space="preserve"> </w:t>
      </w:r>
      <w:r>
        <w:rPr>
          <w:spacing w:val="-2"/>
        </w:rPr>
        <w:t>specjalne:</w:t>
      </w:r>
    </w:p>
    <w:p w:rsidR="00267489" w:rsidRDefault="000E21C3">
      <w:pPr>
        <w:pStyle w:val="Tekstpodstawowy"/>
        <w:spacing w:line="244" w:lineRule="auto"/>
        <w:ind w:right="423"/>
      </w:pPr>
      <w:r>
        <w:t>Wykonawca jest zobowiązany każdorazowo przed godzinami pracy urzędu doprowadzić pomieszczenia i drogi transportowe do porządku na własny koszt.</w:t>
      </w:r>
    </w:p>
    <w:p w:rsidR="00267489" w:rsidRDefault="000E21C3">
      <w:pPr>
        <w:pStyle w:val="Nagwek1"/>
        <w:numPr>
          <w:ilvl w:val="0"/>
          <w:numId w:val="2"/>
        </w:numPr>
        <w:tabs>
          <w:tab w:val="left" w:pos="582"/>
          <w:tab w:val="left" w:pos="2162"/>
          <w:tab w:val="left" w:pos="2457"/>
          <w:tab w:val="left" w:pos="3781"/>
          <w:tab w:val="left" w:pos="4689"/>
          <w:tab w:val="left" w:pos="5880"/>
          <w:tab w:val="left" w:pos="7441"/>
          <w:tab w:val="left" w:pos="8348"/>
        </w:tabs>
        <w:ind w:left="141" w:right="422" w:firstLine="0"/>
      </w:pPr>
      <w:bookmarkStart w:id="7" w:name="_TOC_250004"/>
      <w:r>
        <w:rPr>
          <w:spacing w:val="-2"/>
        </w:rPr>
        <w:t>KONTROLA</w:t>
      </w:r>
      <w:r>
        <w:tab/>
      </w:r>
      <w:r>
        <w:rPr>
          <w:spacing w:val="-10"/>
        </w:rPr>
        <w:t>,</w:t>
      </w:r>
      <w:r>
        <w:tab/>
      </w:r>
      <w:r>
        <w:rPr>
          <w:spacing w:val="-2"/>
        </w:rPr>
        <w:t>BADANIA</w:t>
      </w:r>
      <w:r>
        <w:tab/>
      </w:r>
      <w:r>
        <w:rPr>
          <w:spacing w:val="-4"/>
        </w:rPr>
        <w:t>ORAZ</w:t>
      </w:r>
      <w:r>
        <w:tab/>
      </w:r>
      <w:r>
        <w:rPr>
          <w:spacing w:val="-2"/>
        </w:rPr>
        <w:t>ODBIÓR</w:t>
      </w:r>
      <w:r>
        <w:tab/>
      </w:r>
      <w:r>
        <w:rPr>
          <w:spacing w:val="-2"/>
        </w:rPr>
        <w:t>WYROBÓW</w:t>
      </w:r>
      <w:r>
        <w:tab/>
      </w:r>
      <w:r>
        <w:rPr>
          <w:spacing w:val="-4"/>
        </w:rPr>
        <w:t>ORAZ</w:t>
      </w:r>
      <w:r>
        <w:tab/>
      </w:r>
      <w:bookmarkEnd w:id="7"/>
      <w:r>
        <w:rPr>
          <w:spacing w:val="-2"/>
        </w:rPr>
        <w:t>ROBÓT BUDOWLANYCH</w:t>
      </w:r>
    </w:p>
    <w:p w:rsidR="00267489" w:rsidRDefault="000E21C3">
      <w:pPr>
        <w:pStyle w:val="Nagwek2"/>
        <w:spacing w:before="120"/>
      </w:pPr>
      <w:r>
        <w:t>Kontrola</w:t>
      </w:r>
      <w:r>
        <w:rPr>
          <w:spacing w:val="-2"/>
        </w:rPr>
        <w:t xml:space="preserve"> </w:t>
      </w:r>
      <w:r>
        <w:t>jakości</w:t>
      </w:r>
      <w:r>
        <w:rPr>
          <w:spacing w:val="-1"/>
        </w:rPr>
        <w:t xml:space="preserve"> </w:t>
      </w:r>
      <w:r>
        <w:rPr>
          <w:spacing w:val="-4"/>
        </w:rPr>
        <w:t>robót</w:t>
      </w:r>
    </w:p>
    <w:p w:rsidR="00267489" w:rsidRDefault="000E21C3">
      <w:pPr>
        <w:pStyle w:val="Tekstpodstawowy"/>
      </w:pPr>
      <w:r>
        <w:t>Kontrola</w:t>
      </w:r>
      <w:r>
        <w:rPr>
          <w:spacing w:val="-1"/>
        </w:rPr>
        <w:t xml:space="preserve"> </w:t>
      </w:r>
      <w:r>
        <w:t>jakości</w:t>
      </w:r>
      <w:r>
        <w:rPr>
          <w:spacing w:val="-1"/>
        </w:rPr>
        <w:t xml:space="preserve"> </w:t>
      </w:r>
      <w:r>
        <w:t>robót</w:t>
      </w:r>
      <w:r>
        <w:rPr>
          <w:spacing w:val="-2"/>
        </w:rPr>
        <w:t xml:space="preserve"> </w:t>
      </w:r>
      <w:r>
        <w:t>winna</w:t>
      </w:r>
      <w:r>
        <w:rPr>
          <w:spacing w:val="3"/>
        </w:rPr>
        <w:t xml:space="preserve"> </w:t>
      </w:r>
      <w:r>
        <w:t>odbywać</w:t>
      </w:r>
      <w:r>
        <w:rPr>
          <w:spacing w:val="-1"/>
        </w:rPr>
        <w:t xml:space="preserve"> </w:t>
      </w:r>
      <w:r>
        <w:t>się</w:t>
      </w:r>
      <w:r>
        <w:rPr>
          <w:spacing w:val="-1"/>
        </w:rPr>
        <w:t xml:space="preserve"> </w:t>
      </w:r>
      <w:r>
        <w:t>według niżej</w:t>
      </w:r>
      <w:r>
        <w:rPr>
          <w:spacing w:val="1"/>
        </w:rPr>
        <w:t xml:space="preserve"> </w:t>
      </w:r>
      <w:r>
        <w:t>opisanej</w:t>
      </w:r>
      <w:r>
        <w:rPr>
          <w:spacing w:val="-1"/>
        </w:rPr>
        <w:t xml:space="preserve"> </w:t>
      </w:r>
      <w:r>
        <w:rPr>
          <w:spacing w:val="-2"/>
        </w:rPr>
        <w:t>procedury:</w:t>
      </w:r>
    </w:p>
    <w:p w:rsidR="00267489" w:rsidRDefault="000E21C3">
      <w:pPr>
        <w:pStyle w:val="Nagwek2"/>
        <w:spacing w:before="120"/>
      </w:pPr>
      <w:r>
        <w:t xml:space="preserve">Kwalifikacja Instalacji </w:t>
      </w:r>
      <w:r>
        <w:rPr>
          <w:spacing w:val="-4"/>
        </w:rPr>
        <w:t>(IQ)</w:t>
      </w:r>
    </w:p>
    <w:p w:rsidR="00267489" w:rsidRDefault="000E21C3">
      <w:pPr>
        <w:pStyle w:val="Tekstpodstawowy"/>
        <w:spacing w:line="244" w:lineRule="auto"/>
        <w:ind w:right="421"/>
      </w:pPr>
      <w:r>
        <w:t xml:space="preserve">Celem Kwalifikacji Instalacji jest zapewnienie, aby zainstalowane elementy były wykalibrowane i zainstalowane zgodnie ze specyfikacją. Próby te powinny być </w:t>
      </w:r>
      <w:r>
        <w:rPr>
          <w:spacing w:val="-2"/>
        </w:rPr>
        <w:t>dokumentowane.</w:t>
      </w:r>
    </w:p>
    <w:p w:rsidR="00267489" w:rsidRDefault="000E21C3">
      <w:pPr>
        <w:pStyle w:val="Tekstpodstawowy"/>
        <w:spacing w:before="117"/>
      </w:pPr>
      <w:r>
        <w:t>Uzyskuje</w:t>
      </w:r>
      <w:r>
        <w:rPr>
          <w:spacing w:val="2"/>
        </w:rPr>
        <w:t xml:space="preserve"> </w:t>
      </w:r>
      <w:r>
        <w:t>się</w:t>
      </w:r>
      <w:r>
        <w:rPr>
          <w:spacing w:val="1"/>
        </w:rPr>
        <w:t xml:space="preserve"> </w:t>
      </w:r>
      <w:r>
        <w:t>to</w:t>
      </w:r>
      <w:r>
        <w:rPr>
          <w:spacing w:val="1"/>
        </w:rPr>
        <w:t xml:space="preserve"> </w:t>
      </w:r>
      <w:r>
        <w:rPr>
          <w:spacing w:val="-2"/>
        </w:rPr>
        <w:t>przez:</w:t>
      </w:r>
    </w:p>
    <w:p w:rsidR="00267489" w:rsidRDefault="000E21C3">
      <w:pPr>
        <w:pStyle w:val="Akapitzlist"/>
        <w:numPr>
          <w:ilvl w:val="0"/>
          <w:numId w:val="1"/>
        </w:numPr>
        <w:tabs>
          <w:tab w:val="left" w:pos="286"/>
        </w:tabs>
        <w:spacing w:before="124"/>
        <w:ind w:left="286" w:hanging="145"/>
        <w:jc w:val="both"/>
        <w:rPr>
          <w:sz w:val="24"/>
        </w:rPr>
      </w:pPr>
      <w:r>
        <w:rPr>
          <w:sz w:val="24"/>
        </w:rPr>
        <w:t>Identyfikację</w:t>
      </w:r>
      <w:r>
        <w:rPr>
          <w:spacing w:val="1"/>
          <w:sz w:val="24"/>
        </w:rPr>
        <w:t xml:space="preserve"> </w:t>
      </w:r>
      <w:r>
        <w:rPr>
          <w:sz w:val="24"/>
        </w:rPr>
        <w:t>elementów</w:t>
      </w:r>
      <w:r>
        <w:rPr>
          <w:spacing w:val="1"/>
          <w:sz w:val="24"/>
        </w:rPr>
        <w:t xml:space="preserve"> </w:t>
      </w:r>
      <w:r>
        <w:rPr>
          <w:sz w:val="24"/>
        </w:rPr>
        <w:t>każdego</w:t>
      </w:r>
      <w:r>
        <w:rPr>
          <w:spacing w:val="1"/>
          <w:sz w:val="24"/>
        </w:rPr>
        <w:t xml:space="preserve"> </w:t>
      </w:r>
      <w:r>
        <w:rPr>
          <w:spacing w:val="-2"/>
          <w:sz w:val="24"/>
        </w:rPr>
        <w:t>systemu</w:t>
      </w:r>
    </w:p>
    <w:p w:rsidR="00267489" w:rsidRDefault="000E21C3">
      <w:pPr>
        <w:pStyle w:val="Akapitzlist"/>
        <w:numPr>
          <w:ilvl w:val="0"/>
          <w:numId w:val="1"/>
        </w:numPr>
        <w:tabs>
          <w:tab w:val="left" w:pos="366"/>
        </w:tabs>
        <w:spacing w:before="124" w:line="244" w:lineRule="auto"/>
        <w:ind w:right="422" w:firstLine="0"/>
        <w:jc w:val="both"/>
        <w:rPr>
          <w:sz w:val="24"/>
        </w:rPr>
      </w:pPr>
      <w:r>
        <w:rPr>
          <w:sz w:val="24"/>
        </w:rPr>
        <w:t>Systematyczne sprawdzenie i spisanie elementów po ich zainstalowaniu przy wykorzystaniu ich standardowej dokumentacji.</w:t>
      </w:r>
    </w:p>
    <w:p w:rsidR="00267489" w:rsidRDefault="000E21C3">
      <w:pPr>
        <w:pStyle w:val="Akapitzlist"/>
        <w:numPr>
          <w:ilvl w:val="0"/>
          <w:numId w:val="1"/>
        </w:numPr>
        <w:tabs>
          <w:tab w:val="left" w:pos="280"/>
        </w:tabs>
        <w:spacing w:before="118" w:line="244" w:lineRule="auto"/>
        <w:ind w:right="419" w:firstLine="0"/>
        <w:jc w:val="both"/>
        <w:rPr>
          <w:sz w:val="24"/>
        </w:rPr>
      </w:pPr>
      <w:r>
        <w:rPr>
          <w:sz w:val="24"/>
        </w:rPr>
        <w:t>Umożliwia</w:t>
      </w:r>
      <w:r>
        <w:rPr>
          <w:spacing w:val="-8"/>
          <w:sz w:val="24"/>
        </w:rPr>
        <w:t xml:space="preserve"> </w:t>
      </w:r>
      <w:r>
        <w:rPr>
          <w:sz w:val="24"/>
        </w:rPr>
        <w:t>to</w:t>
      </w:r>
      <w:r>
        <w:rPr>
          <w:spacing w:val="-10"/>
          <w:sz w:val="24"/>
        </w:rPr>
        <w:t xml:space="preserve"> </w:t>
      </w:r>
      <w:r>
        <w:rPr>
          <w:sz w:val="24"/>
        </w:rPr>
        <w:t>sprawdzenie,</w:t>
      </w:r>
      <w:r>
        <w:rPr>
          <w:spacing w:val="-8"/>
          <w:sz w:val="24"/>
        </w:rPr>
        <w:t xml:space="preserve"> </w:t>
      </w:r>
      <w:r>
        <w:rPr>
          <w:sz w:val="24"/>
        </w:rPr>
        <w:t>że</w:t>
      </w:r>
      <w:r>
        <w:rPr>
          <w:spacing w:val="-10"/>
          <w:sz w:val="24"/>
        </w:rPr>
        <w:t xml:space="preserve"> </w:t>
      </w:r>
      <w:r>
        <w:rPr>
          <w:sz w:val="24"/>
        </w:rPr>
        <w:t>zainstalowano</w:t>
      </w:r>
      <w:r>
        <w:rPr>
          <w:spacing w:val="-10"/>
          <w:sz w:val="24"/>
        </w:rPr>
        <w:t xml:space="preserve"> </w:t>
      </w:r>
      <w:r>
        <w:rPr>
          <w:sz w:val="24"/>
        </w:rPr>
        <w:t>elementy</w:t>
      </w:r>
      <w:r>
        <w:rPr>
          <w:spacing w:val="-10"/>
          <w:sz w:val="24"/>
        </w:rPr>
        <w:t xml:space="preserve"> </w:t>
      </w:r>
      <w:r>
        <w:rPr>
          <w:sz w:val="24"/>
        </w:rPr>
        <w:t>zgodne</w:t>
      </w:r>
      <w:r>
        <w:rPr>
          <w:spacing w:val="-8"/>
          <w:sz w:val="24"/>
        </w:rPr>
        <w:t xml:space="preserve"> </w:t>
      </w:r>
      <w:r>
        <w:rPr>
          <w:sz w:val="24"/>
        </w:rPr>
        <w:t>z</w:t>
      </w:r>
      <w:r>
        <w:rPr>
          <w:spacing w:val="-10"/>
          <w:sz w:val="24"/>
        </w:rPr>
        <w:t xml:space="preserve"> </w:t>
      </w:r>
      <w:r>
        <w:rPr>
          <w:sz w:val="24"/>
        </w:rPr>
        <w:t>ofertą.</w:t>
      </w:r>
      <w:r>
        <w:rPr>
          <w:spacing w:val="-8"/>
          <w:sz w:val="24"/>
        </w:rPr>
        <w:t xml:space="preserve"> </w:t>
      </w:r>
      <w:r>
        <w:rPr>
          <w:sz w:val="24"/>
        </w:rPr>
        <w:t>Umożliwia</w:t>
      </w:r>
      <w:r>
        <w:rPr>
          <w:spacing w:val="-10"/>
          <w:sz w:val="24"/>
        </w:rPr>
        <w:t xml:space="preserve"> </w:t>
      </w:r>
      <w:r>
        <w:rPr>
          <w:sz w:val="24"/>
        </w:rPr>
        <w:t>to także</w:t>
      </w:r>
      <w:r>
        <w:rPr>
          <w:spacing w:val="-9"/>
          <w:sz w:val="24"/>
        </w:rPr>
        <w:t xml:space="preserve"> </w:t>
      </w:r>
      <w:r>
        <w:rPr>
          <w:sz w:val="24"/>
        </w:rPr>
        <w:t>wykrycie</w:t>
      </w:r>
      <w:r>
        <w:rPr>
          <w:spacing w:val="-10"/>
          <w:sz w:val="24"/>
        </w:rPr>
        <w:t xml:space="preserve"> </w:t>
      </w:r>
      <w:r>
        <w:rPr>
          <w:sz w:val="24"/>
        </w:rPr>
        <w:t>na</w:t>
      </w:r>
      <w:r>
        <w:rPr>
          <w:spacing w:val="-9"/>
          <w:sz w:val="24"/>
        </w:rPr>
        <w:t xml:space="preserve"> </w:t>
      </w:r>
      <w:r>
        <w:rPr>
          <w:sz w:val="24"/>
        </w:rPr>
        <w:t>wczesnym</w:t>
      </w:r>
      <w:r>
        <w:rPr>
          <w:spacing w:val="-11"/>
          <w:sz w:val="24"/>
        </w:rPr>
        <w:t xml:space="preserve"> </w:t>
      </w:r>
      <w:r>
        <w:rPr>
          <w:sz w:val="24"/>
        </w:rPr>
        <w:t>etapie,</w:t>
      </w:r>
      <w:r>
        <w:rPr>
          <w:spacing w:val="-9"/>
          <w:sz w:val="24"/>
        </w:rPr>
        <w:t xml:space="preserve"> </w:t>
      </w:r>
      <w:r>
        <w:rPr>
          <w:sz w:val="24"/>
        </w:rPr>
        <w:t>każdego</w:t>
      </w:r>
      <w:r>
        <w:rPr>
          <w:spacing w:val="-10"/>
          <w:sz w:val="24"/>
        </w:rPr>
        <w:t xml:space="preserve"> </w:t>
      </w:r>
      <w:r>
        <w:rPr>
          <w:sz w:val="24"/>
        </w:rPr>
        <w:t>niewłaściwego</w:t>
      </w:r>
      <w:r>
        <w:rPr>
          <w:spacing w:val="-11"/>
          <w:sz w:val="24"/>
        </w:rPr>
        <w:t xml:space="preserve"> </w:t>
      </w:r>
      <w:r>
        <w:rPr>
          <w:sz w:val="24"/>
        </w:rPr>
        <w:t>elementu,</w:t>
      </w:r>
      <w:r>
        <w:rPr>
          <w:spacing w:val="-9"/>
          <w:sz w:val="24"/>
        </w:rPr>
        <w:t xml:space="preserve"> </w:t>
      </w:r>
      <w:r>
        <w:rPr>
          <w:sz w:val="24"/>
        </w:rPr>
        <w:t>jego</w:t>
      </w:r>
      <w:r>
        <w:rPr>
          <w:spacing w:val="-10"/>
          <w:sz w:val="24"/>
        </w:rPr>
        <w:t xml:space="preserve"> </w:t>
      </w:r>
      <w:r>
        <w:rPr>
          <w:sz w:val="24"/>
        </w:rPr>
        <w:t>braku</w:t>
      </w:r>
      <w:r>
        <w:rPr>
          <w:spacing w:val="-7"/>
          <w:sz w:val="24"/>
        </w:rPr>
        <w:t xml:space="preserve"> </w:t>
      </w:r>
      <w:r>
        <w:rPr>
          <w:sz w:val="24"/>
        </w:rPr>
        <w:t>lub nieprawidłowego zainstalowania i zapewnienie maksymalnie dostępnego czasu dla wykrywanie i wymianę co minimalizuje wpływ na program</w:t>
      </w:r>
    </w:p>
    <w:p w:rsidR="00267489" w:rsidRDefault="000E21C3">
      <w:pPr>
        <w:pStyle w:val="Nagwek2"/>
        <w:spacing w:before="112"/>
      </w:pPr>
      <w:r>
        <w:t xml:space="preserve">Książki </w:t>
      </w:r>
      <w:r>
        <w:rPr>
          <w:spacing w:val="-2"/>
        </w:rPr>
        <w:t>kwalifikacyjne</w:t>
      </w:r>
    </w:p>
    <w:p w:rsidR="00267489" w:rsidRDefault="000E21C3">
      <w:pPr>
        <w:pStyle w:val="Tekstpodstawowy"/>
        <w:spacing w:line="244" w:lineRule="auto"/>
        <w:ind w:right="421"/>
      </w:pPr>
      <w:r>
        <w:t>Książki kwalifikacyjne zawierają wymagania inżynierskie, odbiorcze i dla prób niezbędne do wykonania kwalifikacji IQ, OQ i PQ dla obiektu.</w:t>
      </w:r>
    </w:p>
    <w:p w:rsidR="00267489" w:rsidRDefault="000E21C3">
      <w:pPr>
        <w:pStyle w:val="Tekstpodstawowy"/>
        <w:spacing w:before="118" w:line="244" w:lineRule="auto"/>
        <w:ind w:right="422"/>
      </w:pPr>
      <w:r>
        <w:t>Są one wykonywane dla każdego systemu i grupy systemów. Na przykład każdy system klimatyzacji i wentylacji ma swoją własną książkę kwalifikacyjną, ale książka kwalifikacyjna grupy powinna być wykonana w celu zapewnienia możliwości jednoczesnego wykonania prób .</w:t>
      </w:r>
    </w:p>
    <w:p w:rsidR="00267489" w:rsidRDefault="000E21C3">
      <w:pPr>
        <w:pStyle w:val="Tekstpodstawowy"/>
        <w:spacing w:before="116" w:line="244" w:lineRule="auto"/>
        <w:ind w:right="418"/>
      </w:pPr>
      <w:r>
        <w:t>Indywidualne wymagania dla prób IQ, OQ i PQ dla każdego obiektu razem z wymaganiami bezpieczeństwa i wymaganiami dotyczącymi dokumentacji są zebrane w</w:t>
      </w:r>
      <w:r>
        <w:rPr>
          <w:spacing w:val="-8"/>
        </w:rPr>
        <w:t xml:space="preserve"> </w:t>
      </w:r>
      <w:r>
        <w:t>Kartach</w:t>
      </w:r>
      <w:r>
        <w:rPr>
          <w:spacing w:val="-10"/>
        </w:rPr>
        <w:t xml:space="preserve"> </w:t>
      </w:r>
      <w:r>
        <w:t>Protokołów</w:t>
      </w:r>
      <w:r>
        <w:rPr>
          <w:spacing w:val="-10"/>
        </w:rPr>
        <w:t xml:space="preserve"> </w:t>
      </w:r>
      <w:r>
        <w:t>Systemu.</w:t>
      </w:r>
      <w:r>
        <w:rPr>
          <w:spacing w:val="-12"/>
        </w:rPr>
        <w:t xml:space="preserve"> </w:t>
      </w:r>
      <w:r>
        <w:t>Te</w:t>
      </w:r>
      <w:r>
        <w:rPr>
          <w:spacing w:val="-5"/>
        </w:rPr>
        <w:t xml:space="preserve"> </w:t>
      </w:r>
      <w:r>
        <w:t>zestawienia</w:t>
      </w:r>
      <w:r>
        <w:rPr>
          <w:spacing w:val="-9"/>
        </w:rPr>
        <w:t xml:space="preserve"> </w:t>
      </w:r>
      <w:r>
        <w:t>wymagań</w:t>
      </w:r>
      <w:r>
        <w:rPr>
          <w:spacing w:val="-8"/>
        </w:rPr>
        <w:t xml:space="preserve"> </w:t>
      </w:r>
      <w:r>
        <w:t>są</w:t>
      </w:r>
      <w:r>
        <w:rPr>
          <w:spacing w:val="-8"/>
        </w:rPr>
        <w:t xml:space="preserve"> </w:t>
      </w:r>
      <w:r>
        <w:t>znane</w:t>
      </w:r>
      <w:r>
        <w:rPr>
          <w:spacing w:val="-5"/>
        </w:rPr>
        <w:t xml:space="preserve"> </w:t>
      </w:r>
      <w:r>
        <w:t>jako</w:t>
      </w:r>
      <w:r>
        <w:rPr>
          <w:spacing w:val="-8"/>
        </w:rPr>
        <w:t xml:space="preserve"> </w:t>
      </w:r>
      <w:r>
        <w:t>Protokóły</w:t>
      </w:r>
      <w:r>
        <w:rPr>
          <w:spacing w:val="-8"/>
        </w:rPr>
        <w:t xml:space="preserve"> </w:t>
      </w:r>
      <w:r>
        <w:t>dla określonego obiektu. Karty Protokołów powinny zawierać miejsca na podpisy potwierdzające, że wymagania protokołów są spełnione. Karty protokołów mają być następnie włączone do</w:t>
      </w:r>
      <w:r>
        <w:rPr>
          <w:spacing w:val="40"/>
        </w:rPr>
        <w:t xml:space="preserve"> </w:t>
      </w:r>
      <w:r>
        <w:t>Książki Kwalifikacyjnej Obiektu.</w:t>
      </w:r>
    </w:p>
    <w:p w:rsidR="00267489" w:rsidRDefault="000E21C3">
      <w:pPr>
        <w:pStyle w:val="Tekstpodstawowy"/>
        <w:spacing w:before="113" w:line="244" w:lineRule="auto"/>
        <w:ind w:right="421"/>
      </w:pPr>
      <w:r>
        <w:t xml:space="preserve">Protokoły są również dostarczane w celu spełnienia wymagań dla grup obiektów współpracujących. Te Karty Protokołów Grup zawierają wymagania, że indywidualne Protokoły Obiektu są prawidłowe, że próby są wykonane, że dostępne są części zamienne itd. Protokoły Grupy są włączane do określonej Książki Kwalifikacyjnej </w:t>
      </w:r>
      <w:r>
        <w:rPr>
          <w:spacing w:val="-2"/>
        </w:rPr>
        <w:t>Grupy.</w:t>
      </w:r>
    </w:p>
    <w:p w:rsidR="00267489" w:rsidRDefault="000E21C3">
      <w:pPr>
        <w:pStyle w:val="Tekstpodstawowy"/>
        <w:spacing w:before="115" w:line="244" w:lineRule="auto"/>
        <w:ind w:right="422"/>
      </w:pPr>
      <w:r>
        <w:t>Książka Kwalifikacyjna Grupy i jej indywidualne protokoły są podstawą dla Procesu Kwalifikacji Obiektu. Ich przygotowanie i użycie jest niezbędne dla wykonania i udokumentowania Procesu Kwalifikacji.</w:t>
      </w:r>
    </w:p>
    <w:p w:rsidR="00267489" w:rsidRDefault="00267489">
      <w:pPr>
        <w:pStyle w:val="Tekstpodstawowy"/>
        <w:spacing w:line="244" w:lineRule="auto"/>
        <w:sectPr w:rsidR="00267489">
          <w:pgSz w:w="11910" w:h="16840"/>
          <w:pgMar w:top="1320" w:right="992" w:bottom="1260" w:left="1275" w:header="0" w:footer="1062" w:gutter="0"/>
          <w:cols w:space="708"/>
        </w:sectPr>
      </w:pPr>
    </w:p>
    <w:p w:rsidR="00267489" w:rsidRDefault="000E21C3">
      <w:pPr>
        <w:pStyle w:val="Nagwek2"/>
        <w:spacing w:before="78"/>
      </w:pPr>
      <w:r>
        <w:lastRenderedPageBreak/>
        <w:t>Wykonanie</w:t>
      </w:r>
      <w:r>
        <w:rPr>
          <w:spacing w:val="-1"/>
        </w:rPr>
        <w:t xml:space="preserve"> </w:t>
      </w:r>
      <w:r>
        <w:t>i</w:t>
      </w:r>
      <w:r>
        <w:rPr>
          <w:spacing w:val="-4"/>
        </w:rPr>
        <w:t xml:space="preserve"> </w:t>
      </w:r>
      <w:r>
        <w:t>zestawienie</w:t>
      </w:r>
      <w:r>
        <w:rPr>
          <w:spacing w:val="-1"/>
        </w:rPr>
        <w:t xml:space="preserve"> </w:t>
      </w:r>
      <w:r>
        <w:t>Kwalifikacji</w:t>
      </w:r>
      <w:r>
        <w:rPr>
          <w:spacing w:val="-2"/>
        </w:rPr>
        <w:t xml:space="preserve"> Instalacji</w:t>
      </w:r>
    </w:p>
    <w:p w:rsidR="00267489" w:rsidRDefault="000E21C3">
      <w:pPr>
        <w:pStyle w:val="Tekstpodstawowy"/>
        <w:spacing w:line="244" w:lineRule="auto"/>
        <w:ind w:right="419"/>
      </w:pPr>
      <w:r>
        <w:t>Podczas budowy po wykonaniu części obiektu lub po wykonaniu całego obiektu, jest on poddawany inspekcji a wyniki są rejestrowane na kartach zawartych w książce kwalifikacyjnej obiektu.</w:t>
      </w:r>
    </w:p>
    <w:p w:rsidR="00267489" w:rsidRDefault="000E21C3">
      <w:pPr>
        <w:pStyle w:val="Tekstpodstawowy"/>
        <w:spacing w:before="116" w:line="244" w:lineRule="auto"/>
        <w:ind w:right="421"/>
      </w:pPr>
      <w:r>
        <w:t>Obiekt należy sprawdzić w odniesieniu do rysunków konstrukcyjnych, i w celu sprawdzenia że wszystkie elementy są zainstalowane. Każde odstępstwo od specyfikacji nie zarejestrowane Rejestrze Zmian Projektowych lub złe wykonanie powinno być zanotowane a odpowiednie odpowiedzialne osoby poinformowane.</w:t>
      </w:r>
    </w:p>
    <w:p w:rsidR="00267489" w:rsidRDefault="000E21C3">
      <w:pPr>
        <w:pStyle w:val="Tekstpodstawowy"/>
        <w:spacing w:before="116" w:line="244" w:lineRule="auto"/>
        <w:ind w:right="420"/>
      </w:pPr>
      <w:r>
        <w:t>Gdy</w:t>
      </w:r>
      <w:r>
        <w:rPr>
          <w:spacing w:val="-1"/>
        </w:rPr>
        <w:t xml:space="preserve"> </w:t>
      </w:r>
      <w:r>
        <w:t>inspekcja</w:t>
      </w:r>
      <w:r>
        <w:rPr>
          <w:spacing w:val="-3"/>
        </w:rPr>
        <w:t xml:space="preserve"> </w:t>
      </w:r>
      <w:r>
        <w:t>IQ</w:t>
      </w:r>
      <w:r>
        <w:rPr>
          <w:spacing w:val="-3"/>
        </w:rPr>
        <w:t xml:space="preserve"> </w:t>
      </w:r>
      <w:r>
        <w:t>wybranych</w:t>
      </w:r>
      <w:r>
        <w:rPr>
          <w:spacing w:val="-3"/>
        </w:rPr>
        <w:t xml:space="preserve"> </w:t>
      </w:r>
      <w:r>
        <w:t>obiektów</w:t>
      </w:r>
      <w:r>
        <w:rPr>
          <w:spacing w:val="-2"/>
        </w:rPr>
        <w:t xml:space="preserve"> </w:t>
      </w:r>
      <w:r>
        <w:t>zostanie</w:t>
      </w:r>
      <w:r>
        <w:rPr>
          <w:spacing w:val="-3"/>
        </w:rPr>
        <w:t xml:space="preserve"> </w:t>
      </w:r>
      <w:r>
        <w:t>wykonana,</w:t>
      </w:r>
      <w:r>
        <w:rPr>
          <w:spacing w:val="-2"/>
        </w:rPr>
        <w:t xml:space="preserve"> </w:t>
      </w:r>
      <w:r>
        <w:t>można</w:t>
      </w:r>
      <w:r>
        <w:rPr>
          <w:spacing w:val="-2"/>
        </w:rPr>
        <w:t xml:space="preserve"> </w:t>
      </w:r>
      <w:r>
        <w:t>rozpocząć</w:t>
      </w:r>
      <w:r>
        <w:rPr>
          <w:spacing w:val="-3"/>
        </w:rPr>
        <w:t xml:space="preserve"> </w:t>
      </w:r>
      <w:r>
        <w:t>prace</w:t>
      </w:r>
      <w:r>
        <w:rPr>
          <w:spacing w:val="-3"/>
        </w:rPr>
        <w:t xml:space="preserve"> </w:t>
      </w:r>
      <w:r>
        <w:t>w zakresie OQ. Wykonywanie OQ przed zakończeniem IQ może być powodem nieudanych prac.</w:t>
      </w:r>
    </w:p>
    <w:p w:rsidR="00267489" w:rsidRDefault="000E21C3">
      <w:pPr>
        <w:pStyle w:val="Nagwek2"/>
        <w:spacing w:before="113"/>
      </w:pPr>
      <w:r>
        <w:t>Etap</w:t>
      </w:r>
      <w:r>
        <w:rPr>
          <w:spacing w:val="-3"/>
        </w:rPr>
        <w:t xml:space="preserve"> </w:t>
      </w:r>
      <w:r>
        <w:t>Kwalifikacji Operacyjnej</w:t>
      </w:r>
      <w:r>
        <w:rPr>
          <w:spacing w:val="-1"/>
        </w:rPr>
        <w:t xml:space="preserve"> </w:t>
      </w:r>
      <w:r>
        <w:t>podzespołów</w:t>
      </w:r>
      <w:r>
        <w:rPr>
          <w:spacing w:val="-2"/>
        </w:rPr>
        <w:t xml:space="preserve"> </w:t>
      </w:r>
      <w:r>
        <w:rPr>
          <w:spacing w:val="-4"/>
        </w:rPr>
        <w:t>(OQ)</w:t>
      </w:r>
    </w:p>
    <w:p w:rsidR="00267489" w:rsidRDefault="000E21C3">
      <w:pPr>
        <w:pStyle w:val="Tekstpodstawowy"/>
        <w:spacing w:line="244" w:lineRule="auto"/>
        <w:ind w:right="421"/>
      </w:pPr>
      <w:r>
        <w:t>Celem Kwalifikacji Operacyjnej jest ustalenie, że poszczególne elementy i systemu pracując spełniają specyfikacje podane w projekcie i spisanie wyników tych ustaleń.</w:t>
      </w:r>
    </w:p>
    <w:p w:rsidR="00267489" w:rsidRDefault="000E21C3">
      <w:pPr>
        <w:pStyle w:val="Tekstpodstawowy"/>
        <w:spacing w:before="118" w:line="244" w:lineRule="auto"/>
        <w:ind w:right="421"/>
      </w:pPr>
      <w:r>
        <w:t>Kwalifikacja Operacyjna na poziomie elementów może być spisana na takiej samej karcie jak informacje IQ dla tych elementów. Metoda sprawdzenia powinna być określona wstępnie przed rozpoczęciem prac. Testowanie zapewnia, że wszystkie elementy obiektów pracują prawidłowo dzięki czemu obiekty będą pracować zgodnie ze specyfikacją.</w:t>
      </w:r>
    </w:p>
    <w:p w:rsidR="00267489" w:rsidRDefault="000E21C3">
      <w:pPr>
        <w:pStyle w:val="Nagwek2"/>
        <w:spacing w:before="111"/>
      </w:pPr>
      <w:r>
        <w:t>Wykonanie</w:t>
      </w:r>
      <w:r>
        <w:rPr>
          <w:spacing w:val="-1"/>
        </w:rPr>
        <w:t xml:space="preserve"> </w:t>
      </w:r>
      <w:r>
        <w:t>i</w:t>
      </w:r>
      <w:r>
        <w:rPr>
          <w:spacing w:val="-4"/>
        </w:rPr>
        <w:t xml:space="preserve"> </w:t>
      </w:r>
      <w:r>
        <w:t>zestawienie</w:t>
      </w:r>
      <w:r>
        <w:rPr>
          <w:spacing w:val="-1"/>
        </w:rPr>
        <w:t xml:space="preserve"> </w:t>
      </w:r>
      <w:r>
        <w:t>Kwalifikacji</w:t>
      </w:r>
      <w:r>
        <w:rPr>
          <w:spacing w:val="-2"/>
        </w:rPr>
        <w:t xml:space="preserve"> Operacyjnej</w:t>
      </w:r>
    </w:p>
    <w:p w:rsidR="00267489" w:rsidRDefault="000E21C3">
      <w:pPr>
        <w:pStyle w:val="Tekstpodstawowy"/>
        <w:spacing w:before="123" w:line="244" w:lineRule="auto"/>
        <w:ind w:right="421"/>
      </w:pPr>
      <w:r>
        <w:t>Po sprawdzeniu testów IQ</w:t>
      </w:r>
      <w:r>
        <w:rPr>
          <w:spacing w:val="40"/>
        </w:rPr>
        <w:t xml:space="preserve"> </w:t>
      </w:r>
      <w:r>
        <w:t>i stwierdzeniu, że są do zaakceptowania, można zacząć następną fazę.</w:t>
      </w:r>
    </w:p>
    <w:p w:rsidR="00267489" w:rsidRDefault="000E21C3">
      <w:pPr>
        <w:pStyle w:val="Tekstpodstawowy"/>
        <w:spacing w:before="118" w:line="244" w:lineRule="auto"/>
        <w:ind w:right="422"/>
      </w:pPr>
      <w:r>
        <w:t>Wyniki prób OQ należy zapisać na odpowiednich kartach testowanych. Wyniki dla każdego systemu należy przejrzeć i wykonać raport.</w:t>
      </w:r>
    </w:p>
    <w:p w:rsidR="00267489" w:rsidRDefault="000E21C3">
      <w:pPr>
        <w:pStyle w:val="Tekstpodstawowy"/>
        <w:spacing w:before="118" w:line="244" w:lineRule="auto"/>
        <w:ind w:right="422"/>
      </w:pPr>
      <w:r>
        <w:t>Po potwierdzeniu wyników, można zacząć następną fazę przyjmując, że wszystkie inne związane obiekty mają taki sam status. Gdy wyniki nie są do zaakceptowania należy wykonać poprawki i ponowne próby.</w:t>
      </w:r>
    </w:p>
    <w:p w:rsidR="00267489" w:rsidRDefault="000E21C3">
      <w:pPr>
        <w:pStyle w:val="Tekstpodstawowy"/>
        <w:spacing w:before="117" w:line="244" w:lineRule="auto"/>
        <w:ind w:right="420"/>
      </w:pPr>
      <w:r>
        <w:t>Na</w:t>
      </w:r>
      <w:r>
        <w:rPr>
          <w:spacing w:val="-3"/>
        </w:rPr>
        <w:t xml:space="preserve"> </w:t>
      </w:r>
      <w:r>
        <w:t>tym</w:t>
      </w:r>
      <w:r>
        <w:rPr>
          <w:spacing w:val="-6"/>
        </w:rPr>
        <w:t xml:space="preserve"> </w:t>
      </w:r>
      <w:r>
        <w:t>etapie</w:t>
      </w:r>
      <w:r>
        <w:rPr>
          <w:spacing w:val="-2"/>
        </w:rPr>
        <w:t xml:space="preserve"> </w:t>
      </w:r>
      <w:r>
        <w:t>instalacja</w:t>
      </w:r>
      <w:r>
        <w:rPr>
          <w:spacing w:val="-3"/>
        </w:rPr>
        <w:t xml:space="preserve"> </w:t>
      </w:r>
      <w:r>
        <w:t>powinna</w:t>
      </w:r>
      <w:r>
        <w:rPr>
          <w:spacing w:val="-5"/>
        </w:rPr>
        <w:t xml:space="preserve"> </w:t>
      </w:r>
      <w:r>
        <w:t>być</w:t>
      </w:r>
      <w:r>
        <w:rPr>
          <w:spacing w:val="-6"/>
        </w:rPr>
        <w:t xml:space="preserve"> </w:t>
      </w:r>
      <w:r>
        <w:t>zakończona.</w:t>
      </w:r>
      <w:r>
        <w:rPr>
          <w:spacing w:val="-5"/>
        </w:rPr>
        <w:t xml:space="preserve"> </w:t>
      </w:r>
      <w:r>
        <w:t>Pozwoli</w:t>
      </w:r>
      <w:r>
        <w:rPr>
          <w:spacing w:val="-3"/>
        </w:rPr>
        <w:t xml:space="preserve"> </w:t>
      </w:r>
      <w:r>
        <w:t>to</w:t>
      </w:r>
      <w:r>
        <w:rPr>
          <w:spacing w:val="-5"/>
        </w:rPr>
        <w:t xml:space="preserve"> </w:t>
      </w:r>
      <w:r>
        <w:t>na</w:t>
      </w:r>
      <w:r>
        <w:rPr>
          <w:spacing w:val="-6"/>
        </w:rPr>
        <w:t xml:space="preserve"> </w:t>
      </w:r>
      <w:r>
        <w:t>przejrzenie</w:t>
      </w:r>
      <w:r>
        <w:rPr>
          <w:spacing w:val="-3"/>
        </w:rPr>
        <w:t xml:space="preserve"> </w:t>
      </w:r>
      <w:r>
        <w:t>listy</w:t>
      </w:r>
      <w:r>
        <w:rPr>
          <w:spacing w:val="-6"/>
        </w:rPr>
        <w:t xml:space="preserve"> </w:t>
      </w:r>
      <w:r>
        <w:t>prac dodatkowych i wydanie "Potwierdzonej Listy Prac Dodatkowych".</w:t>
      </w:r>
    </w:p>
    <w:p w:rsidR="00267489" w:rsidRDefault="000E21C3">
      <w:pPr>
        <w:pStyle w:val="Nagwek2"/>
      </w:pPr>
      <w:r>
        <w:t>Kwalifikacja</w:t>
      </w:r>
      <w:r>
        <w:rPr>
          <w:spacing w:val="-1"/>
        </w:rPr>
        <w:t xml:space="preserve"> </w:t>
      </w:r>
      <w:r>
        <w:t>Działania</w:t>
      </w:r>
      <w:r>
        <w:rPr>
          <w:spacing w:val="1"/>
        </w:rPr>
        <w:t xml:space="preserve"> </w:t>
      </w:r>
      <w:r>
        <w:rPr>
          <w:spacing w:val="-5"/>
        </w:rPr>
        <w:t>PQ</w:t>
      </w:r>
    </w:p>
    <w:p w:rsidR="00267489" w:rsidRDefault="000E21C3">
      <w:pPr>
        <w:pStyle w:val="Tekstpodstawowy"/>
        <w:spacing w:line="244" w:lineRule="auto"/>
        <w:ind w:right="420"/>
      </w:pPr>
      <w:r>
        <w:t>Celem</w:t>
      </w:r>
      <w:r>
        <w:rPr>
          <w:spacing w:val="-13"/>
        </w:rPr>
        <w:t xml:space="preserve"> </w:t>
      </w:r>
      <w:r>
        <w:t>Kwalifikacji</w:t>
      </w:r>
      <w:r>
        <w:rPr>
          <w:spacing w:val="-13"/>
        </w:rPr>
        <w:t xml:space="preserve"> </w:t>
      </w:r>
      <w:r>
        <w:t>Działania</w:t>
      </w:r>
      <w:r>
        <w:rPr>
          <w:spacing w:val="-13"/>
        </w:rPr>
        <w:t xml:space="preserve"> </w:t>
      </w:r>
      <w:r>
        <w:t>jest</w:t>
      </w:r>
      <w:r>
        <w:rPr>
          <w:spacing w:val="-10"/>
        </w:rPr>
        <w:t xml:space="preserve"> </w:t>
      </w:r>
      <w:r>
        <w:t>zademonstrowanie,</w:t>
      </w:r>
      <w:r>
        <w:rPr>
          <w:spacing w:val="-10"/>
        </w:rPr>
        <w:t xml:space="preserve"> </w:t>
      </w:r>
      <w:r>
        <w:t>że</w:t>
      </w:r>
      <w:r>
        <w:rPr>
          <w:spacing w:val="-13"/>
        </w:rPr>
        <w:t xml:space="preserve"> </w:t>
      </w:r>
      <w:r>
        <w:t>samodzielne</w:t>
      </w:r>
      <w:r>
        <w:rPr>
          <w:spacing w:val="-13"/>
        </w:rPr>
        <w:t xml:space="preserve"> </w:t>
      </w:r>
      <w:r>
        <w:t>i</w:t>
      </w:r>
      <w:r>
        <w:rPr>
          <w:spacing w:val="-13"/>
        </w:rPr>
        <w:t xml:space="preserve"> </w:t>
      </w:r>
      <w:r>
        <w:t>złożone</w:t>
      </w:r>
      <w:r>
        <w:rPr>
          <w:spacing w:val="-13"/>
        </w:rPr>
        <w:t xml:space="preserve"> </w:t>
      </w:r>
      <w:r>
        <w:t>obiekty pracują zgodnie z uzgodnionymi kryteriami.</w:t>
      </w:r>
      <w:r>
        <w:rPr>
          <w:spacing w:val="40"/>
        </w:rPr>
        <w:t xml:space="preserve"> </w:t>
      </w:r>
      <w:r>
        <w:t>Wykonuje się te próby korzystając z uzgodnionej metody testowania i zapisując wyniki na standardowych kartach prób. Próby są również wykonywane są w</w:t>
      </w:r>
      <w:r>
        <w:rPr>
          <w:spacing w:val="-2"/>
        </w:rPr>
        <w:t xml:space="preserve"> </w:t>
      </w:r>
      <w:r>
        <w:t>warunkach pracy kilku obiektów. Są to Protokoły Prób Grupowych wymagające współpracy różnych obiektów.</w:t>
      </w:r>
      <w:r>
        <w:rPr>
          <w:spacing w:val="40"/>
        </w:rPr>
        <w:t xml:space="preserve"> </w:t>
      </w:r>
      <w:r>
        <w:t xml:space="preserve">Próba ta zapewnia, że system będzie pracował spójnie i niezawodnie spełniając wyspecyfikowane </w:t>
      </w:r>
      <w:r>
        <w:rPr>
          <w:spacing w:val="-2"/>
        </w:rPr>
        <w:t>wymagania.</w:t>
      </w:r>
    </w:p>
    <w:p w:rsidR="00267489" w:rsidRDefault="000E21C3">
      <w:pPr>
        <w:pStyle w:val="Nagwek2"/>
        <w:spacing w:before="108"/>
      </w:pPr>
      <w:r>
        <w:t>Wykonanie</w:t>
      </w:r>
      <w:r>
        <w:rPr>
          <w:spacing w:val="-1"/>
        </w:rPr>
        <w:t xml:space="preserve"> </w:t>
      </w:r>
      <w:r>
        <w:t>i</w:t>
      </w:r>
      <w:r>
        <w:rPr>
          <w:spacing w:val="-4"/>
        </w:rPr>
        <w:t xml:space="preserve"> </w:t>
      </w:r>
      <w:r>
        <w:t>zestawienie</w:t>
      </w:r>
      <w:r>
        <w:rPr>
          <w:spacing w:val="-1"/>
        </w:rPr>
        <w:t xml:space="preserve"> </w:t>
      </w:r>
      <w:r>
        <w:t>Kwalifikacji</w:t>
      </w:r>
      <w:r>
        <w:rPr>
          <w:spacing w:val="-2"/>
        </w:rPr>
        <w:t xml:space="preserve"> Działania</w:t>
      </w:r>
    </w:p>
    <w:p w:rsidR="00267489" w:rsidRDefault="000E21C3">
      <w:pPr>
        <w:pStyle w:val="Tekstpodstawowy"/>
        <w:spacing w:line="244" w:lineRule="auto"/>
        <w:ind w:right="419"/>
      </w:pPr>
      <w:r>
        <w:t>Kwalifikacja Działania zdefiniowana w Książkach Kwalifikacyjnych może teraz być wykonana</w:t>
      </w:r>
      <w:r>
        <w:rPr>
          <w:spacing w:val="-12"/>
        </w:rPr>
        <w:t xml:space="preserve"> </w:t>
      </w:r>
      <w:r>
        <w:t>a</w:t>
      </w:r>
      <w:r>
        <w:rPr>
          <w:spacing w:val="-12"/>
        </w:rPr>
        <w:t xml:space="preserve"> </w:t>
      </w:r>
      <w:r>
        <w:t>wyniki</w:t>
      </w:r>
      <w:r>
        <w:rPr>
          <w:spacing w:val="-12"/>
        </w:rPr>
        <w:t xml:space="preserve"> </w:t>
      </w:r>
      <w:r>
        <w:t>należy</w:t>
      </w:r>
      <w:r>
        <w:rPr>
          <w:spacing w:val="-12"/>
        </w:rPr>
        <w:t xml:space="preserve"> </w:t>
      </w:r>
      <w:r>
        <w:t>spisać</w:t>
      </w:r>
      <w:r>
        <w:rPr>
          <w:spacing w:val="-9"/>
        </w:rPr>
        <w:t xml:space="preserve"> </w:t>
      </w:r>
      <w:r>
        <w:t>na</w:t>
      </w:r>
      <w:r>
        <w:rPr>
          <w:spacing w:val="-12"/>
        </w:rPr>
        <w:t xml:space="preserve"> </w:t>
      </w:r>
      <w:r>
        <w:t>odpowiednich</w:t>
      </w:r>
      <w:r>
        <w:rPr>
          <w:spacing w:val="-12"/>
        </w:rPr>
        <w:t xml:space="preserve"> </w:t>
      </w:r>
      <w:r>
        <w:t>arkuszach</w:t>
      </w:r>
      <w:r>
        <w:rPr>
          <w:spacing w:val="-12"/>
        </w:rPr>
        <w:t xml:space="preserve"> </w:t>
      </w:r>
      <w:r>
        <w:t>prób.</w:t>
      </w:r>
      <w:r>
        <w:rPr>
          <w:spacing w:val="-11"/>
        </w:rPr>
        <w:t xml:space="preserve"> </w:t>
      </w:r>
      <w:r>
        <w:t>Wyniki</w:t>
      </w:r>
      <w:r>
        <w:rPr>
          <w:spacing w:val="-14"/>
        </w:rPr>
        <w:t xml:space="preserve"> </w:t>
      </w:r>
      <w:r>
        <w:t>Kwalifikacji Działania</w:t>
      </w:r>
      <w:r>
        <w:rPr>
          <w:spacing w:val="-11"/>
        </w:rPr>
        <w:t xml:space="preserve"> </w:t>
      </w:r>
      <w:r>
        <w:t>należy</w:t>
      </w:r>
      <w:r>
        <w:rPr>
          <w:spacing w:val="-13"/>
        </w:rPr>
        <w:t xml:space="preserve"> </w:t>
      </w:r>
      <w:r>
        <w:t>przejrzeć</w:t>
      </w:r>
      <w:r>
        <w:rPr>
          <w:spacing w:val="-8"/>
        </w:rPr>
        <w:t xml:space="preserve"> </w:t>
      </w:r>
      <w:r>
        <w:t>i</w:t>
      </w:r>
      <w:r>
        <w:rPr>
          <w:spacing w:val="-13"/>
        </w:rPr>
        <w:t xml:space="preserve"> </w:t>
      </w:r>
      <w:r>
        <w:t>sporządzić</w:t>
      </w:r>
      <w:r>
        <w:rPr>
          <w:spacing w:val="-11"/>
        </w:rPr>
        <w:t xml:space="preserve"> </w:t>
      </w:r>
      <w:r>
        <w:t>raport</w:t>
      </w:r>
      <w:r>
        <w:rPr>
          <w:spacing w:val="-11"/>
        </w:rPr>
        <w:t xml:space="preserve"> </w:t>
      </w:r>
      <w:r>
        <w:t>dla</w:t>
      </w:r>
      <w:r>
        <w:rPr>
          <w:spacing w:val="-11"/>
        </w:rPr>
        <w:t xml:space="preserve"> </w:t>
      </w:r>
      <w:r>
        <w:t>zatwierdzenia.</w:t>
      </w:r>
      <w:r>
        <w:rPr>
          <w:spacing w:val="-11"/>
        </w:rPr>
        <w:t xml:space="preserve"> </w:t>
      </w:r>
      <w:r>
        <w:t>Rysunki</w:t>
      </w:r>
      <w:r>
        <w:rPr>
          <w:spacing w:val="-13"/>
        </w:rPr>
        <w:t xml:space="preserve"> </w:t>
      </w:r>
      <w:r>
        <w:t>wykonawcze dla obiektów również należy sprawdzić i zatwierdzić. (Może to być formalna weryfikacja prób wykonanych podczas IQ).</w:t>
      </w:r>
    </w:p>
    <w:p w:rsidR="00267489" w:rsidRDefault="00267489">
      <w:pPr>
        <w:pStyle w:val="Tekstpodstawowy"/>
        <w:spacing w:line="244" w:lineRule="auto"/>
        <w:sectPr w:rsidR="00267489">
          <w:pgSz w:w="11910" w:h="16840"/>
          <w:pgMar w:top="1320" w:right="992" w:bottom="1260" w:left="1275" w:header="0" w:footer="1062" w:gutter="0"/>
          <w:cols w:space="708"/>
        </w:sectPr>
      </w:pPr>
    </w:p>
    <w:p w:rsidR="00267489" w:rsidRDefault="000E21C3">
      <w:pPr>
        <w:pStyle w:val="Nagwek2"/>
        <w:spacing w:before="78"/>
      </w:pPr>
      <w:r>
        <w:lastRenderedPageBreak/>
        <w:t>Raport</w:t>
      </w:r>
      <w:r>
        <w:rPr>
          <w:spacing w:val="-1"/>
        </w:rPr>
        <w:t xml:space="preserve"> </w:t>
      </w:r>
      <w:r>
        <w:t>kwalifikacji</w:t>
      </w:r>
      <w:r>
        <w:rPr>
          <w:spacing w:val="2"/>
        </w:rPr>
        <w:t xml:space="preserve"> </w:t>
      </w:r>
      <w:r>
        <w:rPr>
          <w:spacing w:val="-2"/>
        </w:rPr>
        <w:t>obiektu</w:t>
      </w:r>
    </w:p>
    <w:p w:rsidR="00267489" w:rsidRDefault="000E21C3">
      <w:pPr>
        <w:pStyle w:val="Tekstpodstawowy"/>
        <w:spacing w:line="244" w:lineRule="auto"/>
        <w:ind w:right="421"/>
      </w:pPr>
      <w:r>
        <w:t>Wyniki wszystkich prób IQ, OQ i PQ należy teraz przejrzeć i zestawić Raport Kwalifikacji Obiektu. Ten raport będzie zawierał wszystkie wyniki i zalecane prace.</w:t>
      </w:r>
    </w:p>
    <w:p w:rsidR="00267489" w:rsidRDefault="000E21C3">
      <w:pPr>
        <w:pStyle w:val="Nagwek2"/>
      </w:pPr>
      <w:r>
        <w:t>Oddanie</w:t>
      </w:r>
      <w:r>
        <w:rPr>
          <w:spacing w:val="1"/>
        </w:rPr>
        <w:t xml:space="preserve"> </w:t>
      </w:r>
      <w:r>
        <w:t>ukończonego</w:t>
      </w:r>
      <w:r>
        <w:rPr>
          <w:spacing w:val="-3"/>
        </w:rPr>
        <w:t xml:space="preserve"> </w:t>
      </w:r>
      <w:r>
        <w:rPr>
          <w:spacing w:val="-2"/>
        </w:rPr>
        <w:t>obiektu</w:t>
      </w:r>
    </w:p>
    <w:p w:rsidR="00267489" w:rsidRDefault="000E21C3">
      <w:pPr>
        <w:pStyle w:val="Tekstpodstawowy"/>
        <w:spacing w:line="244" w:lineRule="auto"/>
        <w:ind w:right="421"/>
      </w:pPr>
      <w:r>
        <w:t>Jest</w:t>
      </w:r>
      <w:r>
        <w:rPr>
          <w:spacing w:val="-9"/>
        </w:rPr>
        <w:t xml:space="preserve"> </w:t>
      </w:r>
      <w:r>
        <w:t>to</w:t>
      </w:r>
      <w:r>
        <w:rPr>
          <w:spacing w:val="-12"/>
        </w:rPr>
        <w:t xml:space="preserve"> </w:t>
      </w:r>
      <w:r>
        <w:t>scalenie</w:t>
      </w:r>
      <w:r>
        <w:rPr>
          <w:spacing w:val="-12"/>
        </w:rPr>
        <w:t xml:space="preserve"> </w:t>
      </w:r>
      <w:r>
        <w:t>wszystkich</w:t>
      </w:r>
      <w:r>
        <w:rPr>
          <w:spacing w:val="-12"/>
        </w:rPr>
        <w:t xml:space="preserve"> </w:t>
      </w:r>
      <w:r>
        <w:t>dokumentacji</w:t>
      </w:r>
      <w:r>
        <w:rPr>
          <w:spacing w:val="-15"/>
        </w:rPr>
        <w:t xml:space="preserve"> </w:t>
      </w:r>
      <w:r>
        <w:t>obejmujących</w:t>
      </w:r>
      <w:r>
        <w:rPr>
          <w:spacing w:val="-9"/>
        </w:rPr>
        <w:t xml:space="preserve"> </w:t>
      </w:r>
      <w:r>
        <w:t>Kwalifikację</w:t>
      </w:r>
      <w:r>
        <w:rPr>
          <w:spacing w:val="-14"/>
        </w:rPr>
        <w:t xml:space="preserve"> </w:t>
      </w:r>
      <w:r>
        <w:t>Obiektu</w:t>
      </w:r>
      <w:r>
        <w:rPr>
          <w:spacing w:val="-8"/>
        </w:rPr>
        <w:t xml:space="preserve"> </w:t>
      </w:r>
      <w:r>
        <w:t>w</w:t>
      </w:r>
      <w:r>
        <w:rPr>
          <w:spacing w:val="-14"/>
        </w:rPr>
        <w:t xml:space="preserve"> </w:t>
      </w:r>
      <w:r>
        <w:t>łatwym do wykonania formacie i oficjalne oddanie przez Zespół (odpowiedzialny za budowę obiektu) Użytkownikowi (odpowiedzialny za utrzymanie obiektu).</w:t>
      </w:r>
    </w:p>
    <w:p w:rsidR="00267489" w:rsidRDefault="000E21C3">
      <w:pPr>
        <w:pStyle w:val="Nagwek2"/>
        <w:spacing w:before="112"/>
      </w:pPr>
      <w:r>
        <w:t>Kompletowanie</w:t>
      </w:r>
      <w:r>
        <w:rPr>
          <w:spacing w:val="-1"/>
        </w:rPr>
        <w:t xml:space="preserve"> </w:t>
      </w:r>
      <w:r>
        <w:t>przekazania</w:t>
      </w:r>
      <w:r>
        <w:rPr>
          <w:spacing w:val="-1"/>
        </w:rPr>
        <w:t xml:space="preserve"> </w:t>
      </w:r>
      <w:r>
        <w:rPr>
          <w:spacing w:val="-2"/>
        </w:rPr>
        <w:t>obiektu</w:t>
      </w:r>
    </w:p>
    <w:p w:rsidR="00267489" w:rsidRDefault="000E21C3">
      <w:pPr>
        <w:pStyle w:val="Tekstpodstawowy"/>
        <w:spacing w:line="244" w:lineRule="auto"/>
        <w:ind w:right="422"/>
      </w:pPr>
      <w:r>
        <w:t>Przekazanie jest aktem</w:t>
      </w:r>
      <w:r>
        <w:rPr>
          <w:spacing w:val="40"/>
        </w:rPr>
        <w:t xml:space="preserve"> </w:t>
      </w:r>
      <w:r>
        <w:t>przekazania odpowiedzialności za obiekt do Użytkownika. Wszystkie główne prace muszą być zakończone i dokumentacja ma być dostarczona w celu wykazania, że cały obiekt pracuje zgodnie z intencją projektu zatwierdzonego podczas Formalnego Przeglądu Kwalifikacyjnego Projektu.</w:t>
      </w:r>
    </w:p>
    <w:p w:rsidR="00267489" w:rsidRDefault="000E21C3">
      <w:pPr>
        <w:pStyle w:val="Tekstpodstawowy"/>
        <w:spacing w:before="116" w:line="244" w:lineRule="auto"/>
        <w:ind w:right="422"/>
      </w:pPr>
      <w:r>
        <w:t>Dokumentacja</w:t>
      </w:r>
      <w:r>
        <w:rPr>
          <w:spacing w:val="-3"/>
        </w:rPr>
        <w:t xml:space="preserve"> </w:t>
      </w:r>
      <w:r>
        <w:t>projektowa powinna być</w:t>
      </w:r>
      <w:r>
        <w:rPr>
          <w:spacing w:val="-1"/>
        </w:rPr>
        <w:t xml:space="preserve"> </w:t>
      </w:r>
      <w:r>
        <w:t>zebrana włącznie z zatwierdzonym</w:t>
      </w:r>
      <w:r>
        <w:rPr>
          <w:spacing w:val="-2"/>
        </w:rPr>
        <w:t xml:space="preserve"> </w:t>
      </w:r>
      <w:r>
        <w:t>Raportem Kwalifikacji Obiektu w celi przekazania do Zamawiającego</w:t>
      </w:r>
    </w:p>
    <w:p w:rsidR="00267489" w:rsidRDefault="000E21C3">
      <w:pPr>
        <w:pStyle w:val="Tekstpodstawowy"/>
        <w:spacing w:before="118" w:line="244" w:lineRule="auto"/>
        <w:ind w:right="421"/>
      </w:pPr>
      <w:r>
        <w:t>Każdy element powinien być umieszczony na Zatwierdzonej Roboczej Dodatkowej Liście. Praca ta może obejmować mały zakres i nie może mieć wpływu na zatwierdzenie rozpoczęcia eksploatacji. Większość prac powinna być zakończona przed przekazaniem.</w:t>
      </w:r>
    </w:p>
    <w:p w:rsidR="00267489" w:rsidRDefault="000E21C3">
      <w:pPr>
        <w:pStyle w:val="Nagwek2"/>
        <w:spacing w:before="112"/>
      </w:pPr>
      <w:r>
        <w:t xml:space="preserve">Pobieranie </w:t>
      </w:r>
      <w:r>
        <w:rPr>
          <w:spacing w:val="-2"/>
        </w:rPr>
        <w:t>próbek</w:t>
      </w:r>
    </w:p>
    <w:p w:rsidR="00267489" w:rsidRDefault="000E21C3">
      <w:pPr>
        <w:pStyle w:val="Tekstpodstawowy"/>
        <w:spacing w:line="244" w:lineRule="auto"/>
        <w:ind w:right="420"/>
      </w:pPr>
      <w:r>
        <w:t>Próbki będą pobierane losowo. Zaleca się stosowanie statystycznych metod pobierania próbek, opartych na zasadzie, że wszystkie jednostkowe elementy produkcji mogą być z jednakowym prawdopodobieństwem wytypowane do badań.</w:t>
      </w:r>
    </w:p>
    <w:p w:rsidR="00267489" w:rsidRDefault="000E21C3">
      <w:pPr>
        <w:pStyle w:val="Tekstpodstawowy"/>
        <w:spacing w:before="116"/>
      </w:pPr>
      <w:r>
        <w:t>Inspektor</w:t>
      </w:r>
      <w:r>
        <w:rPr>
          <w:spacing w:val="-2"/>
        </w:rPr>
        <w:t xml:space="preserve"> </w:t>
      </w:r>
      <w:r>
        <w:t>nadzoru</w:t>
      </w:r>
      <w:r>
        <w:rPr>
          <w:spacing w:val="-1"/>
        </w:rPr>
        <w:t xml:space="preserve"> </w:t>
      </w:r>
      <w:r>
        <w:t>będzie</w:t>
      </w:r>
      <w:r>
        <w:rPr>
          <w:spacing w:val="2"/>
        </w:rPr>
        <w:t xml:space="preserve"> </w:t>
      </w:r>
      <w:r>
        <w:t>mieć</w:t>
      </w:r>
      <w:r>
        <w:rPr>
          <w:spacing w:val="3"/>
        </w:rPr>
        <w:t xml:space="preserve"> </w:t>
      </w:r>
      <w:r>
        <w:t>zapewnioną</w:t>
      </w:r>
      <w:r>
        <w:rPr>
          <w:spacing w:val="-1"/>
        </w:rPr>
        <w:t xml:space="preserve"> </w:t>
      </w:r>
      <w:r>
        <w:t>możliwość udziału</w:t>
      </w:r>
      <w:r>
        <w:rPr>
          <w:spacing w:val="-1"/>
        </w:rPr>
        <w:t xml:space="preserve"> </w:t>
      </w:r>
      <w:r>
        <w:t>w</w:t>
      </w:r>
      <w:r>
        <w:rPr>
          <w:spacing w:val="-1"/>
        </w:rPr>
        <w:t xml:space="preserve"> </w:t>
      </w:r>
      <w:r>
        <w:t>pobieraniu</w:t>
      </w:r>
      <w:r>
        <w:rPr>
          <w:spacing w:val="-1"/>
        </w:rPr>
        <w:t xml:space="preserve"> </w:t>
      </w:r>
      <w:r>
        <w:rPr>
          <w:spacing w:val="-2"/>
        </w:rPr>
        <w:t>próbek.</w:t>
      </w:r>
    </w:p>
    <w:p w:rsidR="00267489" w:rsidRDefault="000E21C3">
      <w:pPr>
        <w:pStyle w:val="Tekstpodstawowy"/>
        <w:spacing w:before="125" w:line="244" w:lineRule="auto"/>
        <w:ind w:right="421"/>
      </w:pPr>
      <w:r>
        <w:t>Na zlecenie Inspektora nadzoru Wykonawca będzie przeprowadzać dodatkowe badania</w:t>
      </w:r>
      <w:r>
        <w:rPr>
          <w:spacing w:val="-2"/>
        </w:rPr>
        <w:t xml:space="preserve"> </w:t>
      </w:r>
      <w:r>
        <w:t>tych</w:t>
      </w:r>
      <w:r>
        <w:rPr>
          <w:spacing w:val="-2"/>
        </w:rPr>
        <w:t xml:space="preserve"> </w:t>
      </w:r>
      <w:r>
        <w:t>materiałów</w:t>
      </w:r>
      <w:r>
        <w:rPr>
          <w:spacing w:val="40"/>
        </w:rPr>
        <w:t xml:space="preserve"> </w:t>
      </w:r>
      <w:r>
        <w:t>, które</w:t>
      </w:r>
      <w:r>
        <w:rPr>
          <w:spacing w:val="-2"/>
        </w:rPr>
        <w:t xml:space="preserve"> </w:t>
      </w:r>
      <w:r>
        <w:t>budzą wątpliwość</w:t>
      </w:r>
      <w:r>
        <w:rPr>
          <w:spacing w:val="-2"/>
        </w:rPr>
        <w:t xml:space="preserve"> </w:t>
      </w:r>
      <w:r>
        <w:t>co do</w:t>
      </w:r>
      <w:r>
        <w:rPr>
          <w:spacing w:val="-2"/>
        </w:rPr>
        <w:t xml:space="preserve"> </w:t>
      </w:r>
      <w:r>
        <w:t>jakości,</w:t>
      </w:r>
      <w:r>
        <w:rPr>
          <w:spacing w:val="-5"/>
        </w:rPr>
        <w:t xml:space="preserve"> </w:t>
      </w:r>
      <w:r>
        <w:t>o ile</w:t>
      </w:r>
      <w:r>
        <w:rPr>
          <w:spacing w:val="-2"/>
        </w:rPr>
        <w:t xml:space="preserve"> </w:t>
      </w:r>
      <w:r>
        <w:t>kwestionowane materiały</w:t>
      </w:r>
      <w:r>
        <w:rPr>
          <w:spacing w:val="23"/>
        </w:rPr>
        <w:t xml:space="preserve"> </w:t>
      </w:r>
      <w:r>
        <w:t>nie</w:t>
      </w:r>
      <w:r>
        <w:rPr>
          <w:spacing w:val="-16"/>
        </w:rPr>
        <w:t xml:space="preserve"> </w:t>
      </w:r>
      <w:r>
        <w:t>zostaną</w:t>
      </w:r>
      <w:r>
        <w:rPr>
          <w:spacing w:val="-16"/>
        </w:rPr>
        <w:t xml:space="preserve"> </w:t>
      </w:r>
      <w:r>
        <w:t>przez</w:t>
      </w:r>
      <w:r>
        <w:rPr>
          <w:spacing w:val="-16"/>
        </w:rPr>
        <w:t xml:space="preserve"> </w:t>
      </w:r>
      <w:r>
        <w:t>Wykonawcę</w:t>
      </w:r>
      <w:r>
        <w:rPr>
          <w:spacing w:val="-16"/>
        </w:rPr>
        <w:t xml:space="preserve"> </w:t>
      </w:r>
      <w:r>
        <w:t>usunięte</w:t>
      </w:r>
      <w:r>
        <w:rPr>
          <w:spacing w:val="-14"/>
        </w:rPr>
        <w:t xml:space="preserve"> </w:t>
      </w:r>
      <w:r>
        <w:t>lub</w:t>
      </w:r>
      <w:r>
        <w:rPr>
          <w:spacing w:val="-16"/>
        </w:rPr>
        <w:t xml:space="preserve"> </w:t>
      </w:r>
      <w:r>
        <w:t>ulepszone</w:t>
      </w:r>
      <w:r>
        <w:rPr>
          <w:spacing w:val="-16"/>
        </w:rPr>
        <w:t xml:space="preserve"> </w:t>
      </w:r>
      <w:r>
        <w:t>z</w:t>
      </w:r>
      <w:r>
        <w:rPr>
          <w:spacing w:val="-15"/>
        </w:rPr>
        <w:t xml:space="preserve"> </w:t>
      </w:r>
      <w:r>
        <w:t>własnej</w:t>
      </w:r>
      <w:r>
        <w:rPr>
          <w:spacing w:val="-15"/>
        </w:rPr>
        <w:t xml:space="preserve"> </w:t>
      </w:r>
      <w:r>
        <w:t>woli.</w:t>
      </w:r>
      <w:r>
        <w:rPr>
          <w:spacing w:val="-16"/>
        </w:rPr>
        <w:t xml:space="preserve"> </w:t>
      </w:r>
      <w:r>
        <w:t>Koszty tych dodatkowych badań pokrywa Wykonawca tylko w przypadku stwierdzenia usterek; w przeciwnym przypadku koszty te pokrywa Zamawiający.</w:t>
      </w:r>
    </w:p>
    <w:p w:rsidR="00267489" w:rsidRDefault="000E21C3">
      <w:pPr>
        <w:pStyle w:val="Tekstpodstawowy"/>
        <w:spacing w:before="114" w:line="244" w:lineRule="auto"/>
        <w:ind w:right="421"/>
      </w:pPr>
      <w:r>
        <w:t xml:space="preserve">Pojemniki do pobierania próbek będą dostarczone przez Wykonawcę i zatwierdzone przez Inspektora nadzoru. Próbki dostarczone przez Wykonawcę do badań będą odpowiednio opisane i oznakowane, w sposób zaakceptowany przez Inspektora </w:t>
      </w:r>
      <w:r>
        <w:rPr>
          <w:spacing w:val="-2"/>
        </w:rPr>
        <w:t>nadzoru.</w:t>
      </w:r>
    </w:p>
    <w:p w:rsidR="00267489" w:rsidRDefault="000E21C3">
      <w:pPr>
        <w:pStyle w:val="Nagwek2"/>
        <w:spacing w:before="112"/>
      </w:pPr>
      <w:r>
        <w:t>Certyfikaty</w:t>
      </w:r>
      <w:r>
        <w:rPr>
          <w:spacing w:val="-1"/>
        </w:rPr>
        <w:t xml:space="preserve"> </w:t>
      </w:r>
      <w:r>
        <w:t>i</w:t>
      </w:r>
      <w:r>
        <w:rPr>
          <w:spacing w:val="2"/>
        </w:rPr>
        <w:t xml:space="preserve"> </w:t>
      </w:r>
      <w:r>
        <w:rPr>
          <w:spacing w:val="-2"/>
        </w:rPr>
        <w:t>deklaracje</w:t>
      </w:r>
    </w:p>
    <w:p w:rsidR="00267489" w:rsidRDefault="000E21C3">
      <w:pPr>
        <w:pStyle w:val="Tekstpodstawowy"/>
      </w:pPr>
      <w:r>
        <w:t>Inspektor</w:t>
      </w:r>
      <w:r>
        <w:rPr>
          <w:spacing w:val="-3"/>
        </w:rPr>
        <w:t xml:space="preserve"> </w:t>
      </w:r>
      <w:r>
        <w:t>nadzoru</w:t>
      </w:r>
      <w:r>
        <w:rPr>
          <w:spacing w:val="-2"/>
        </w:rPr>
        <w:t xml:space="preserve"> </w:t>
      </w:r>
      <w:r>
        <w:t>może</w:t>
      </w:r>
      <w:r>
        <w:rPr>
          <w:spacing w:val="-2"/>
        </w:rPr>
        <w:t xml:space="preserve"> </w:t>
      </w:r>
      <w:r>
        <w:t>dopuścić</w:t>
      </w:r>
      <w:r>
        <w:rPr>
          <w:spacing w:val="-1"/>
        </w:rPr>
        <w:t xml:space="preserve"> </w:t>
      </w:r>
      <w:r>
        <w:t>do</w:t>
      </w:r>
      <w:r>
        <w:rPr>
          <w:spacing w:val="1"/>
        </w:rPr>
        <w:t xml:space="preserve"> </w:t>
      </w:r>
      <w:r>
        <w:t>użycia</w:t>
      </w:r>
      <w:r>
        <w:rPr>
          <w:spacing w:val="1"/>
        </w:rPr>
        <w:t xml:space="preserve"> </w:t>
      </w:r>
      <w:r>
        <w:t>tylko</w:t>
      </w:r>
      <w:r>
        <w:rPr>
          <w:spacing w:val="2"/>
        </w:rPr>
        <w:t xml:space="preserve"> </w:t>
      </w:r>
      <w:r>
        <w:t>te</w:t>
      </w:r>
      <w:r>
        <w:rPr>
          <w:spacing w:val="-2"/>
        </w:rPr>
        <w:t xml:space="preserve"> </w:t>
      </w:r>
      <w:r>
        <w:t>wyroby</w:t>
      </w:r>
      <w:r>
        <w:rPr>
          <w:spacing w:val="-1"/>
        </w:rPr>
        <w:t xml:space="preserve"> </w:t>
      </w:r>
      <w:r>
        <w:t>i</w:t>
      </w:r>
      <w:r>
        <w:rPr>
          <w:spacing w:val="-2"/>
        </w:rPr>
        <w:t xml:space="preserve"> </w:t>
      </w:r>
      <w:r>
        <w:t>materiały,</w:t>
      </w:r>
      <w:r>
        <w:rPr>
          <w:spacing w:val="-1"/>
        </w:rPr>
        <w:t xml:space="preserve"> </w:t>
      </w:r>
      <w:r>
        <w:rPr>
          <w:spacing w:val="-2"/>
        </w:rPr>
        <w:t>które:</w:t>
      </w:r>
    </w:p>
    <w:p w:rsidR="00267489" w:rsidRDefault="000E21C3">
      <w:pPr>
        <w:pStyle w:val="Tekstpodstawowy"/>
        <w:tabs>
          <w:tab w:val="left" w:pos="2828"/>
          <w:tab w:val="left" w:pos="4461"/>
          <w:tab w:val="left" w:pos="5429"/>
          <w:tab w:val="left" w:pos="6807"/>
          <w:tab w:val="left" w:pos="7790"/>
        </w:tabs>
        <w:spacing w:before="125" w:line="244" w:lineRule="auto"/>
        <w:ind w:right="421"/>
      </w:pPr>
      <w:r>
        <w:t>a)posiadają certyfikat</w:t>
      </w:r>
      <w:r>
        <w:rPr>
          <w:spacing w:val="-5"/>
        </w:rPr>
        <w:t xml:space="preserve"> </w:t>
      </w:r>
      <w:r>
        <w:t>na</w:t>
      </w:r>
      <w:r>
        <w:rPr>
          <w:spacing w:val="-2"/>
        </w:rPr>
        <w:t xml:space="preserve"> </w:t>
      </w:r>
      <w:r>
        <w:t>znak</w:t>
      </w:r>
      <w:r>
        <w:rPr>
          <w:spacing w:val="-2"/>
        </w:rPr>
        <w:t xml:space="preserve"> </w:t>
      </w:r>
      <w:r>
        <w:t>bezpieczeństwa</w:t>
      </w:r>
      <w:r>
        <w:rPr>
          <w:spacing w:val="-2"/>
        </w:rPr>
        <w:t xml:space="preserve"> </w:t>
      </w:r>
      <w:r>
        <w:t>wykazujący,</w:t>
      </w:r>
      <w:r>
        <w:rPr>
          <w:spacing w:val="-2"/>
        </w:rPr>
        <w:t xml:space="preserve"> </w:t>
      </w:r>
      <w:r>
        <w:t>że</w:t>
      </w:r>
      <w:r>
        <w:rPr>
          <w:spacing w:val="-3"/>
        </w:rPr>
        <w:t xml:space="preserve"> </w:t>
      </w:r>
      <w:r>
        <w:t>zapewniono</w:t>
      </w:r>
      <w:r>
        <w:rPr>
          <w:spacing w:val="-2"/>
        </w:rPr>
        <w:t xml:space="preserve"> </w:t>
      </w:r>
      <w:r>
        <w:t xml:space="preserve">zgodność z kryteriami technicznymi określonymi na podstawie Polskich Norm, aprobat technicznych oraz właściwych przepisów i informacji o ich istnieniu zgodnie z </w:t>
      </w:r>
      <w:r>
        <w:rPr>
          <w:spacing w:val="-2"/>
        </w:rPr>
        <w:t>rozporządzeniem</w:t>
      </w:r>
      <w:r>
        <w:tab/>
      </w:r>
      <w:r>
        <w:rPr>
          <w:spacing w:val="-4"/>
        </w:rPr>
        <w:t>MSWiA</w:t>
      </w:r>
      <w:r>
        <w:tab/>
      </w:r>
      <w:r>
        <w:rPr>
          <w:spacing w:val="-10"/>
        </w:rPr>
        <w:t>z</w:t>
      </w:r>
      <w:r>
        <w:tab/>
      </w:r>
      <w:r>
        <w:rPr>
          <w:spacing w:val="-4"/>
        </w:rPr>
        <w:t>1998</w:t>
      </w:r>
      <w:r>
        <w:tab/>
      </w:r>
      <w:r>
        <w:rPr>
          <w:spacing w:val="-6"/>
        </w:rPr>
        <w:t>r.</w:t>
      </w:r>
      <w:r>
        <w:tab/>
      </w:r>
      <w:r>
        <w:rPr>
          <w:spacing w:val="-2"/>
        </w:rPr>
        <w:t xml:space="preserve">(Dz.U.99/98). </w:t>
      </w:r>
      <w:r>
        <w:t>Posiadają</w:t>
      </w:r>
      <w:r>
        <w:rPr>
          <w:spacing w:val="72"/>
        </w:rPr>
        <w:t xml:space="preserve">    </w:t>
      </w:r>
      <w:r>
        <w:t>deklarację</w:t>
      </w:r>
      <w:r>
        <w:rPr>
          <w:spacing w:val="73"/>
        </w:rPr>
        <w:t xml:space="preserve">    </w:t>
      </w:r>
      <w:r>
        <w:t>zgodności</w:t>
      </w:r>
      <w:r>
        <w:rPr>
          <w:spacing w:val="72"/>
        </w:rPr>
        <w:t xml:space="preserve">    </w:t>
      </w:r>
      <w:r>
        <w:t>lub</w:t>
      </w:r>
      <w:r>
        <w:rPr>
          <w:spacing w:val="74"/>
        </w:rPr>
        <w:t xml:space="preserve">    </w:t>
      </w:r>
      <w:r>
        <w:t>certyfikat</w:t>
      </w:r>
      <w:r>
        <w:rPr>
          <w:spacing w:val="72"/>
        </w:rPr>
        <w:t xml:space="preserve">    </w:t>
      </w:r>
      <w:r>
        <w:t>zgodności</w:t>
      </w:r>
      <w:r>
        <w:rPr>
          <w:spacing w:val="73"/>
        </w:rPr>
        <w:t xml:space="preserve">    </w:t>
      </w:r>
      <w:r>
        <w:rPr>
          <w:spacing w:val="-5"/>
        </w:rPr>
        <w:t>z:</w:t>
      </w:r>
    </w:p>
    <w:p w:rsidR="00267489" w:rsidRDefault="000E21C3">
      <w:pPr>
        <w:pStyle w:val="Tekstpodstawowy"/>
        <w:tabs>
          <w:tab w:val="left" w:pos="4523"/>
          <w:tab w:val="left" w:pos="8826"/>
        </w:tabs>
        <w:spacing w:before="0" w:line="266" w:lineRule="exact"/>
      </w:pPr>
      <w:r>
        <w:t>-</w:t>
      </w:r>
      <w:r>
        <w:rPr>
          <w:spacing w:val="-2"/>
        </w:rPr>
        <w:t>Polską</w:t>
      </w:r>
      <w:r>
        <w:tab/>
      </w:r>
      <w:r>
        <w:rPr>
          <w:spacing w:val="-2"/>
        </w:rPr>
        <w:t>Normą</w:t>
      </w:r>
      <w:r>
        <w:tab/>
      </w:r>
      <w:r>
        <w:rPr>
          <w:spacing w:val="-4"/>
        </w:rPr>
        <w:t>lub:</w:t>
      </w:r>
    </w:p>
    <w:p w:rsidR="00267489" w:rsidRDefault="000E21C3">
      <w:pPr>
        <w:pStyle w:val="Tekstpodstawowy"/>
        <w:spacing w:before="4" w:line="244" w:lineRule="auto"/>
        <w:ind w:right="422"/>
      </w:pPr>
      <w:r>
        <w:t>-aprobata techniczna w przypadku wyrobów, dla których nie ustanowiono Polskiej Normy,</w:t>
      </w:r>
      <w:r>
        <w:rPr>
          <w:spacing w:val="1"/>
        </w:rPr>
        <w:t xml:space="preserve"> </w:t>
      </w:r>
      <w:r>
        <w:t>jeżeli</w:t>
      </w:r>
      <w:r>
        <w:rPr>
          <w:spacing w:val="2"/>
        </w:rPr>
        <w:t xml:space="preserve"> </w:t>
      </w:r>
      <w:r>
        <w:t>nie</w:t>
      </w:r>
      <w:r>
        <w:rPr>
          <w:spacing w:val="2"/>
        </w:rPr>
        <w:t xml:space="preserve"> </w:t>
      </w:r>
      <w:r>
        <w:t>są</w:t>
      </w:r>
      <w:r>
        <w:rPr>
          <w:spacing w:val="5"/>
        </w:rPr>
        <w:t xml:space="preserve"> </w:t>
      </w:r>
      <w:r>
        <w:t>objęte</w:t>
      </w:r>
      <w:r>
        <w:rPr>
          <w:spacing w:val="5"/>
        </w:rPr>
        <w:t xml:space="preserve"> </w:t>
      </w:r>
      <w:r>
        <w:t>certyfikacją</w:t>
      </w:r>
      <w:r>
        <w:rPr>
          <w:spacing w:val="2"/>
        </w:rPr>
        <w:t xml:space="preserve"> </w:t>
      </w:r>
      <w:r>
        <w:t>określoną</w:t>
      </w:r>
      <w:r>
        <w:rPr>
          <w:spacing w:val="6"/>
        </w:rPr>
        <w:t xml:space="preserve"> </w:t>
      </w:r>
      <w:r>
        <w:t>w</w:t>
      </w:r>
      <w:r>
        <w:rPr>
          <w:spacing w:val="1"/>
        </w:rPr>
        <w:t xml:space="preserve"> </w:t>
      </w:r>
      <w:r>
        <w:t>pkt.1</w:t>
      </w:r>
      <w:r>
        <w:rPr>
          <w:spacing w:val="5"/>
        </w:rPr>
        <w:t xml:space="preserve"> </w:t>
      </w:r>
      <w:r>
        <w:t>i</w:t>
      </w:r>
      <w:r>
        <w:rPr>
          <w:spacing w:val="-1"/>
        </w:rPr>
        <w:t xml:space="preserve"> </w:t>
      </w:r>
      <w:r>
        <w:t>które</w:t>
      </w:r>
      <w:r>
        <w:rPr>
          <w:spacing w:val="2"/>
        </w:rPr>
        <w:t xml:space="preserve"> </w:t>
      </w:r>
      <w:r>
        <w:t>spełniają</w:t>
      </w:r>
      <w:r>
        <w:rPr>
          <w:spacing w:val="1"/>
        </w:rPr>
        <w:t xml:space="preserve"> </w:t>
      </w:r>
      <w:r>
        <w:t>wymogi</w:t>
      </w:r>
      <w:r>
        <w:rPr>
          <w:spacing w:val="4"/>
        </w:rPr>
        <w:t xml:space="preserve"> </w:t>
      </w:r>
      <w:r>
        <w:rPr>
          <w:spacing w:val="-7"/>
        </w:rPr>
        <w:t>ST.</w:t>
      </w:r>
    </w:p>
    <w:p w:rsidR="00267489" w:rsidRDefault="000E21C3">
      <w:pPr>
        <w:pStyle w:val="Tekstpodstawowy"/>
        <w:spacing w:before="0" w:line="244" w:lineRule="auto"/>
        <w:ind w:right="425"/>
      </w:pPr>
      <w:r>
        <w:t>-znajdują</w:t>
      </w:r>
      <w:r>
        <w:rPr>
          <w:spacing w:val="-3"/>
        </w:rPr>
        <w:t xml:space="preserve"> </w:t>
      </w:r>
      <w:r>
        <w:t>się</w:t>
      </w:r>
      <w:r>
        <w:rPr>
          <w:spacing w:val="-3"/>
        </w:rPr>
        <w:t xml:space="preserve"> </w:t>
      </w:r>
      <w:r>
        <w:t>w wykazie</w:t>
      </w:r>
      <w:r>
        <w:rPr>
          <w:spacing w:val="-2"/>
        </w:rPr>
        <w:t xml:space="preserve"> </w:t>
      </w:r>
      <w:r>
        <w:t>wyrobów,</w:t>
      </w:r>
      <w:r>
        <w:rPr>
          <w:spacing w:val="-2"/>
        </w:rPr>
        <w:t xml:space="preserve"> </w:t>
      </w:r>
      <w:r>
        <w:t>o</w:t>
      </w:r>
      <w:r>
        <w:rPr>
          <w:spacing w:val="-2"/>
        </w:rPr>
        <w:t xml:space="preserve"> </w:t>
      </w:r>
      <w:r>
        <w:t>którym</w:t>
      </w:r>
      <w:r>
        <w:rPr>
          <w:spacing w:val="-3"/>
        </w:rPr>
        <w:t xml:space="preserve"> </w:t>
      </w:r>
      <w:r>
        <w:t>mowa</w:t>
      </w:r>
      <w:r>
        <w:rPr>
          <w:spacing w:val="-2"/>
        </w:rPr>
        <w:t xml:space="preserve"> </w:t>
      </w:r>
      <w:r>
        <w:t>w</w:t>
      </w:r>
      <w:r>
        <w:rPr>
          <w:spacing w:val="-2"/>
        </w:rPr>
        <w:t xml:space="preserve"> </w:t>
      </w:r>
      <w:r>
        <w:t>rozporządzeniu</w:t>
      </w:r>
      <w:r>
        <w:rPr>
          <w:spacing w:val="-3"/>
        </w:rPr>
        <w:t xml:space="preserve"> </w:t>
      </w:r>
      <w:r>
        <w:t>MSWiA</w:t>
      </w:r>
      <w:r>
        <w:rPr>
          <w:spacing w:val="-16"/>
        </w:rPr>
        <w:t xml:space="preserve"> </w:t>
      </w:r>
      <w:r>
        <w:t>z 1998</w:t>
      </w:r>
      <w:r>
        <w:rPr>
          <w:spacing w:val="-2"/>
        </w:rPr>
        <w:t xml:space="preserve"> </w:t>
      </w:r>
      <w:r>
        <w:t xml:space="preserve">r. </w:t>
      </w:r>
      <w:r>
        <w:rPr>
          <w:spacing w:val="-2"/>
        </w:rPr>
        <w:t>(Dz.U.98/99).</w:t>
      </w:r>
    </w:p>
    <w:p w:rsidR="00267489" w:rsidRDefault="00267489">
      <w:pPr>
        <w:pStyle w:val="Tekstpodstawowy"/>
        <w:spacing w:line="244" w:lineRule="auto"/>
        <w:sectPr w:rsidR="00267489">
          <w:pgSz w:w="11910" w:h="16840"/>
          <w:pgMar w:top="1320" w:right="992" w:bottom="1260" w:left="1275" w:header="0" w:footer="1062" w:gutter="0"/>
          <w:cols w:space="708"/>
        </w:sectPr>
      </w:pPr>
    </w:p>
    <w:p w:rsidR="00267489" w:rsidRDefault="000E21C3">
      <w:pPr>
        <w:pStyle w:val="Tekstpodstawowy"/>
        <w:tabs>
          <w:tab w:val="left" w:pos="4952"/>
          <w:tab w:val="left" w:pos="8536"/>
        </w:tabs>
        <w:spacing w:before="82" w:line="244" w:lineRule="auto"/>
        <w:ind w:right="421"/>
      </w:pPr>
      <w:r>
        <w:lastRenderedPageBreak/>
        <w:t>W przypadku materiałów, dla których ww. dokumenty są wymagane przez ST, każda ich partia dostarczona do robót będzie posiadać te dokumenty,</w:t>
      </w:r>
      <w:r>
        <w:rPr>
          <w:spacing w:val="-1"/>
        </w:rPr>
        <w:t xml:space="preserve"> </w:t>
      </w:r>
      <w:r>
        <w:t>określające w</w:t>
      </w:r>
      <w:r>
        <w:rPr>
          <w:spacing w:val="-1"/>
        </w:rPr>
        <w:t xml:space="preserve"> </w:t>
      </w:r>
      <w:r>
        <w:t xml:space="preserve">sposób </w:t>
      </w:r>
      <w:r>
        <w:rPr>
          <w:spacing w:val="-2"/>
        </w:rPr>
        <w:t>jednoznaczny</w:t>
      </w:r>
      <w:r>
        <w:tab/>
      </w:r>
      <w:r>
        <w:rPr>
          <w:spacing w:val="-4"/>
        </w:rPr>
        <w:t>jej</w:t>
      </w:r>
      <w:r>
        <w:tab/>
      </w:r>
      <w:r>
        <w:rPr>
          <w:spacing w:val="-4"/>
        </w:rPr>
        <w:t xml:space="preserve">cechy. </w:t>
      </w:r>
      <w:r>
        <w:t>Jakiekolwiek materiały, które nie spełniają tych wymagań będą odrzucone.</w:t>
      </w:r>
    </w:p>
    <w:p w:rsidR="00267489" w:rsidRDefault="000E21C3">
      <w:pPr>
        <w:pStyle w:val="Nagwek1"/>
        <w:numPr>
          <w:ilvl w:val="0"/>
          <w:numId w:val="2"/>
        </w:numPr>
        <w:tabs>
          <w:tab w:val="left" w:pos="421"/>
        </w:tabs>
        <w:spacing w:before="111"/>
        <w:ind w:hanging="280"/>
      </w:pPr>
      <w:bookmarkStart w:id="8" w:name="_TOC_250003"/>
      <w:r>
        <w:t>WYMAGANIA</w:t>
      </w:r>
      <w:r>
        <w:rPr>
          <w:spacing w:val="-9"/>
        </w:rPr>
        <w:t xml:space="preserve"> </w:t>
      </w:r>
      <w:r>
        <w:t>DOTYCZĄCE</w:t>
      </w:r>
      <w:r>
        <w:rPr>
          <w:spacing w:val="-3"/>
        </w:rPr>
        <w:t xml:space="preserve"> </w:t>
      </w:r>
      <w:r>
        <w:t>PRZEDMIARU I</w:t>
      </w:r>
      <w:r>
        <w:rPr>
          <w:spacing w:val="-1"/>
        </w:rPr>
        <w:t xml:space="preserve"> </w:t>
      </w:r>
      <w:r>
        <w:t xml:space="preserve">OBMIARU </w:t>
      </w:r>
      <w:bookmarkEnd w:id="8"/>
      <w:r>
        <w:rPr>
          <w:spacing w:val="-2"/>
        </w:rPr>
        <w:t>ROBÓT</w:t>
      </w:r>
    </w:p>
    <w:p w:rsidR="00267489" w:rsidRDefault="000E21C3">
      <w:pPr>
        <w:pStyle w:val="Tekstpodstawowy"/>
        <w:jc w:val="left"/>
      </w:pPr>
      <w:r>
        <w:t>Obmiar</w:t>
      </w:r>
      <w:r>
        <w:rPr>
          <w:spacing w:val="1"/>
        </w:rPr>
        <w:t xml:space="preserve"> </w:t>
      </w:r>
      <w:r>
        <w:t>robót winien być</w:t>
      </w:r>
      <w:r>
        <w:rPr>
          <w:spacing w:val="1"/>
        </w:rPr>
        <w:t xml:space="preserve"> </w:t>
      </w:r>
      <w:r>
        <w:t>zgodny</w:t>
      </w:r>
      <w:r>
        <w:rPr>
          <w:spacing w:val="4"/>
        </w:rPr>
        <w:t xml:space="preserve"> </w:t>
      </w:r>
      <w:r>
        <w:t>z projektem</w:t>
      </w:r>
      <w:r>
        <w:rPr>
          <w:spacing w:val="1"/>
        </w:rPr>
        <w:t xml:space="preserve"> </w:t>
      </w:r>
      <w:r>
        <w:t xml:space="preserve">i </w:t>
      </w:r>
      <w:r>
        <w:rPr>
          <w:spacing w:val="-2"/>
        </w:rPr>
        <w:t>umową</w:t>
      </w:r>
    </w:p>
    <w:p w:rsidR="00267489" w:rsidRDefault="000E21C3">
      <w:pPr>
        <w:pStyle w:val="Nagwek1"/>
        <w:numPr>
          <w:ilvl w:val="0"/>
          <w:numId w:val="2"/>
        </w:numPr>
        <w:tabs>
          <w:tab w:val="left" w:pos="421"/>
        </w:tabs>
        <w:spacing w:before="121"/>
        <w:ind w:hanging="280"/>
      </w:pPr>
      <w:bookmarkStart w:id="9" w:name="_TOC_250002"/>
      <w:r>
        <w:t>OPIS</w:t>
      </w:r>
      <w:r>
        <w:rPr>
          <w:spacing w:val="-4"/>
        </w:rPr>
        <w:t xml:space="preserve"> </w:t>
      </w:r>
      <w:r>
        <w:t>SPOSOBU ODBIORU ROBÓT</w:t>
      </w:r>
      <w:r>
        <w:rPr>
          <w:spacing w:val="1"/>
        </w:rPr>
        <w:t xml:space="preserve"> </w:t>
      </w:r>
      <w:bookmarkEnd w:id="9"/>
      <w:r>
        <w:rPr>
          <w:spacing w:val="-2"/>
        </w:rPr>
        <w:t>BUDOWLANYCH</w:t>
      </w:r>
    </w:p>
    <w:p w:rsidR="00267489" w:rsidRDefault="000E21C3">
      <w:pPr>
        <w:pStyle w:val="Tekstpodstawowy"/>
        <w:jc w:val="left"/>
      </w:pPr>
      <w:r>
        <w:t>Zgodnie</w:t>
      </w:r>
      <w:r>
        <w:rPr>
          <w:spacing w:val="1"/>
        </w:rPr>
        <w:t xml:space="preserve"> </w:t>
      </w:r>
      <w:r>
        <w:t>z</w:t>
      </w:r>
      <w:r>
        <w:rPr>
          <w:spacing w:val="4"/>
        </w:rPr>
        <w:t xml:space="preserve"> </w:t>
      </w:r>
      <w:r>
        <w:rPr>
          <w:spacing w:val="-4"/>
        </w:rPr>
        <w:t>umową</w:t>
      </w:r>
    </w:p>
    <w:p w:rsidR="00267489" w:rsidRDefault="000E21C3">
      <w:pPr>
        <w:pStyle w:val="Nagwek1"/>
        <w:numPr>
          <w:ilvl w:val="0"/>
          <w:numId w:val="2"/>
        </w:numPr>
        <w:tabs>
          <w:tab w:val="left" w:pos="611"/>
          <w:tab w:val="left" w:pos="1439"/>
          <w:tab w:val="left" w:pos="2895"/>
          <w:tab w:val="left" w:pos="4755"/>
          <w:tab w:val="left" w:pos="5878"/>
          <w:tab w:val="left" w:pos="8215"/>
          <w:tab w:val="left" w:pos="8539"/>
        </w:tabs>
        <w:spacing w:before="120"/>
        <w:ind w:left="141" w:right="420" w:firstLine="0"/>
      </w:pPr>
      <w:bookmarkStart w:id="10" w:name="_TOC_250001"/>
      <w:r>
        <w:rPr>
          <w:spacing w:val="-4"/>
        </w:rPr>
        <w:t>OPIS</w:t>
      </w:r>
      <w:r>
        <w:tab/>
      </w:r>
      <w:r>
        <w:rPr>
          <w:spacing w:val="-2"/>
        </w:rPr>
        <w:t>SPOSOBU</w:t>
      </w:r>
      <w:r>
        <w:tab/>
      </w:r>
      <w:r>
        <w:rPr>
          <w:spacing w:val="-2"/>
        </w:rPr>
        <w:t>ROZLICZENIA</w:t>
      </w:r>
      <w:r>
        <w:tab/>
      </w:r>
      <w:r>
        <w:rPr>
          <w:spacing w:val="-2"/>
        </w:rPr>
        <w:t>ROBÓT</w:t>
      </w:r>
      <w:r>
        <w:tab/>
      </w:r>
      <w:r>
        <w:rPr>
          <w:spacing w:val="-2"/>
        </w:rPr>
        <w:t>TYMCZASOWYCH</w:t>
      </w:r>
      <w:r>
        <w:tab/>
      </w:r>
      <w:r>
        <w:rPr>
          <w:spacing w:val="-10"/>
        </w:rPr>
        <w:t>I</w:t>
      </w:r>
      <w:r>
        <w:tab/>
      </w:r>
      <w:r>
        <w:rPr>
          <w:spacing w:val="-4"/>
        </w:rPr>
        <w:t xml:space="preserve">PRAC </w:t>
      </w:r>
      <w:bookmarkEnd w:id="10"/>
      <w:r>
        <w:rPr>
          <w:spacing w:val="-2"/>
        </w:rPr>
        <w:t>TOWARZYSZĄCYCH</w:t>
      </w:r>
    </w:p>
    <w:p w:rsidR="00267489" w:rsidRDefault="000E21C3">
      <w:pPr>
        <w:pStyle w:val="Tekstpodstawowy"/>
        <w:jc w:val="left"/>
      </w:pPr>
      <w:r>
        <w:t>Zgodnie</w:t>
      </w:r>
      <w:r>
        <w:rPr>
          <w:spacing w:val="1"/>
        </w:rPr>
        <w:t xml:space="preserve"> </w:t>
      </w:r>
      <w:r>
        <w:t>z</w:t>
      </w:r>
      <w:r>
        <w:rPr>
          <w:spacing w:val="4"/>
        </w:rPr>
        <w:t xml:space="preserve"> </w:t>
      </w:r>
      <w:r>
        <w:rPr>
          <w:spacing w:val="-4"/>
        </w:rPr>
        <w:t>umową</w:t>
      </w:r>
    </w:p>
    <w:p w:rsidR="00267489" w:rsidRDefault="000E21C3">
      <w:pPr>
        <w:pStyle w:val="Nagwek1"/>
        <w:numPr>
          <w:ilvl w:val="0"/>
          <w:numId w:val="2"/>
        </w:numPr>
        <w:tabs>
          <w:tab w:val="left" w:pos="555"/>
        </w:tabs>
        <w:spacing w:before="121"/>
        <w:ind w:left="555" w:hanging="414"/>
      </w:pPr>
      <w:bookmarkStart w:id="11" w:name="_TOC_250000"/>
      <w:r>
        <w:t>DOKUMENTY</w:t>
      </w:r>
      <w:r>
        <w:rPr>
          <w:spacing w:val="-7"/>
        </w:rPr>
        <w:t xml:space="preserve"> </w:t>
      </w:r>
      <w:bookmarkEnd w:id="11"/>
      <w:r>
        <w:rPr>
          <w:spacing w:val="-2"/>
        </w:rPr>
        <w:t>ODNIESIENIA</w:t>
      </w:r>
    </w:p>
    <w:p w:rsidR="00267489" w:rsidRDefault="000E21C3">
      <w:pPr>
        <w:pStyle w:val="Nagwek2"/>
        <w:spacing w:before="120"/>
      </w:pPr>
      <w:r>
        <w:t xml:space="preserve">Dokumenty </w:t>
      </w:r>
      <w:r>
        <w:rPr>
          <w:spacing w:val="-2"/>
        </w:rPr>
        <w:t>budowy</w:t>
      </w:r>
    </w:p>
    <w:p w:rsidR="00267489" w:rsidRDefault="000E21C3">
      <w:pPr>
        <w:pStyle w:val="Tekstpodstawowy"/>
        <w:spacing w:line="264" w:lineRule="auto"/>
        <w:ind w:right="420"/>
      </w:pPr>
      <w:r>
        <w:t>Dziennik budowy jest wymaganym dokumentem wewnętrznym obowiązującym Zamawiającego i Wykonawcę w okresie od przekazania Wykonawcy terenu budowy do końca okresu gwarancyjnego. Prowadzenie dziennika budowy zgodnie z § 45 ustawy Prawo budowlane spoczywa na kierowniku budowy.</w:t>
      </w:r>
    </w:p>
    <w:p w:rsidR="00267489" w:rsidRDefault="000E21C3">
      <w:pPr>
        <w:pStyle w:val="Tekstpodstawowy"/>
        <w:spacing w:before="156" w:line="264" w:lineRule="auto"/>
        <w:ind w:right="426"/>
      </w:pPr>
      <w:r>
        <w:t>Zapisy w dzienniku budowy będą dokonywane na bieżąco i będą dotyczyć przebiegu robót, stanu bezpieczeństwa ludzi i mienia oraz technicznej strony budowy.</w:t>
      </w:r>
    </w:p>
    <w:p w:rsidR="00267489" w:rsidRDefault="000E21C3">
      <w:pPr>
        <w:pStyle w:val="Tekstpodstawowy"/>
        <w:spacing w:before="158" w:line="264" w:lineRule="auto"/>
        <w:ind w:right="422"/>
      </w:pPr>
      <w:r>
        <w:t>Zapisy będą czytelne, dokonane trwałą techniką, w porządku chronologicznym, bezpośrednio jeden pod drugim, bez przerw.</w:t>
      </w:r>
    </w:p>
    <w:p w:rsidR="00267489" w:rsidRDefault="000E21C3">
      <w:pPr>
        <w:pStyle w:val="Tekstpodstawowy"/>
        <w:spacing w:before="158" w:line="264" w:lineRule="auto"/>
        <w:ind w:right="420"/>
      </w:pPr>
      <w:r>
        <w:t>Załączone</w:t>
      </w:r>
      <w:r>
        <w:rPr>
          <w:spacing w:val="-12"/>
        </w:rPr>
        <w:t xml:space="preserve"> </w:t>
      </w:r>
      <w:r>
        <w:t>do</w:t>
      </w:r>
      <w:r>
        <w:rPr>
          <w:spacing w:val="-13"/>
        </w:rPr>
        <w:t xml:space="preserve"> </w:t>
      </w:r>
      <w:r>
        <w:t>dziennika</w:t>
      </w:r>
      <w:r>
        <w:rPr>
          <w:spacing w:val="-9"/>
        </w:rPr>
        <w:t xml:space="preserve"> </w:t>
      </w:r>
      <w:r>
        <w:t>budowy</w:t>
      </w:r>
      <w:r>
        <w:rPr>
          <w:spacing w:val="-12"/>
        </w:rPr>
        <w:t xml:space="preserve"> </w:t>
      </w:r>
      <w:r>
        <w:t>protokoły</w:t>
      </w:r>
      <w:r>
        <w:rPr>
          <w:spacing w:val="-14"/>
        </w:rPr>
        <w:t xml:space="preserve"> </w:t>
      </w:r>
      <w:r>
        <w:t>i</w:t>
      </w:r>
      <w:r>
        <w:rPr>
          <w:spacing w:val="-14"/>
        </w:rPr>
        <w:t xml:space="preserve"> </w:t>
      </w:r>
      <w:r>
        <w:t>inne</w:t>
      </w:r>
      <w:r>
        <w:rPr>
          <w:spacing w:val="-11"/>
        </w:rPr>
        <w:t xml:space="preserve"> </w:t>
      </w:r>
      <w:r>
        <w:t>dokumenty</w:t>
      </w:r>
      <w:r>
        <w:rPr>
          <w:spacing w:val="-12"/>
        </w:rPr>
        <w:t xml:space="preserve"> </w:t>
      </w:r>
      <w:r>
        <w:t>będą</w:t>
      </w:r>
      <w:r>
        <w:rPr>
          <w:spacing w:val="-13"/>
        </w:rPr>
        <w:t xml:space="preserve"> </w:t>
      </w:r>
      <w:r>
        <w:t>oznaczone</w:t>
      </w:r>
      <w:r>
        <w:rPr>
          <w:spacing w:val="-13"/>
        </w:rPr>
        <w:t xml:space="preserve"> </w:t>
      </w:r>
      <w:r>
        <w:t>kolejnym numerem załącznika i opatrzone datą i podpisem Wykonawcy i Inspektora nadzoru.</w:t>
      </w:r>
    </w:p>
    <w:p w:rsidR="00267489" w:rsidRDefault="000E21C3">
      <w:pPr>
        <w:pStyle w:val="Tekstpodstawowy"/>
        <w:spacing w:before="159"/>
        <w:jc w:val="left"/>
      </w:pPr>
      <w:r>
        <w:t>Do dziennika</w:t>
      </w:r>
      <w:r>
        <w:rPr>
          <w:spacing w:val="1"/>
        </w:rPr>
        <w:t xml:space="preserve"> </w:t>
      </w:r>
      <w:r>
        <w:t>budowy należy</w:t>
      </w:r>
      <w:r>
        <w:rPr>
          <w:spacing w:val="1"/>
        </w:rPr>
        <w:t xml:space="preserve"> </w:t>
      </w:r>
      <w:r>
        <w:t>wpisywać</w:t>
      </w:r>
      <w:r>
        <w:rPr>
          <w:spacing w:val="1"/>
        </w:rPr>
        <w:t xml:space="preserve"> </w:t>
      </w:r>
      <w:r>
        <w:t>w</w:t>
      </w:r>
      <w:r>
        <w:rPr>
          <w:spacing w:val="3"/>
        </w:rPr>
        <w:t xml:space="preserve"> </w:t>
      </w:r>
      <w:r>
        <w:rPr>
          <w:spacing w:val="-2"/>
        </w:rPr>
        <w:t>szczególności:</w:t>
      </w:r>
    </w:p>
    <w:p w:rsidR="00267489" w:rsidRDefault="000E21C3">
      <w:pPr>
        <w:pStyle w:val="Tekstpodstawowy"/>
        <w:spacing w:before="26"/>
        <w:jc w:val="left"/>
      </w:pPr>
      <w:r>
        <w:t>-datę</w:t>
      </w:r>
      <w:r>
        <w:rPr>
          <w:spacing w:val="2"/>
        </w:rPr>
        <w:t xml:space="preserve"> </w:t>
      </w:r>
      <w:r>
        <w:t>przekazania Wykonawcy terenu</w:t>
      </w:r>
      <w:r>
        <w:rPr>
          <w:spacing w:val="1"/>
        </w:rPr>
        <w:t xml:space="preserve"> </w:t>
      </w:r>
      <w:r>
        <w:rPr>
          <w:spacing w:val="-2"/>
        </w:rPr>
        <w:t>budowy,</w:t>
      </w:r>
    </w:p>
    <w:p w:rsidR="00267489" w:rsidRDefault="000E21C3">
      <w:pPr>
        <w:pStyle w:val="Tekstpodstawowy"/>
        <w:spacing w:before="26"/>
        <w:jc w:val="left"/>
      </w:pPr>
      <w:r>
        <w:t>-datę</w:t>
      </w:r>
      <w:r>
        <w:rPr>
          <w:spacing w:val="2"/>
        </w:rPr>
        <w:t xml:space="preserve"> </w:t>
      </w:r>
      <w:r>
        <w:t>przekazania</w:t>
      </w:r>
      <w:r>
        <w:rPr>
          <w:spacing w:val="-1"/>
        </w:rPr>
        <w:t xml:space="preserve"> </w:t>
      </w:r>
      <w:r>
        <w:t xml:space="preserve">przez Zamawiającego dokumentacji </w:t>
      </w:r>
      <w:r>
        <w:rPr>
          <w:spacing w:val="-2"/>
        </w:rPr>
        <w:t>projektowej,</w:t>
      </w:r>
    </w:p>
    <w:p w:rsidR="00267489" w:rsidRDefault="000E21C3">
      <w:pPr>
        <w:pStyle w:val="Tekstpodstawowy"/>
        <w:spacing w:before="26" w:line="264" w:lineRule="auto"/>
        <w:ind w:right="457"/>
        <w:jc w:val="left"/>
      </w:pPr>
      <w:r>
        <w:t>-uzgodnienie</w:t>
      </w:r>
      <w:r>
        <w:rPr>
          <w:spacing w:val="-4"/>
        </w:rPr>
        <w:t xml:space="preserve"> </w:t>
      </w:r>
      <w:r>
        <w:t>przez</w:t>
      </w:r>
      <w:r>
        <w:rPr>
          <w:spacing w:val="-3"/>
        </w:rPr>
        <w:t xml:space="preserve"> </w:t>
      </w:r>
      <w:r>
        <w:t>Inspektora</w:t>
      </w:r>
      <w:r>
        <w:rPr>
          <w:spacing w:val="-4"/>
        </w:rPr>
        <w:t xml:space="preserve"> </w:t>
      </w:r>
      <w:r>
        <w:t>nadzoru</w:t>
      </w:r>
      <w:r>
        <w:rPr>
          <w:spacing w:val="-4"/>
        </w:rPr>
        <w:t xml:space="preserve"> </w:t>
      </w:r>
      <w:r>
        <w:t>programu</w:t>
      </w:r>
      <w:r>
        <w:rPr>
          <w:spacing w:val="-3"/>
        </w:rPr>
        <w:t xml:space="preserve"> </w:t>
      </w:r>
      <w:r>
        <w:t>zapewnienia</w:t>
      </w:r>
      <w:r>
        <w:rPr>
          <w:spacing w:val="-3"/>
        </w:rPr>
        <w:t xml:space="preserve"> </w:t>
      </w:r>
      <w:r>
        <w:t>jakości</w:t>
      </w:r>
      <w:r>
        <w:rPr>
          <w:spacing w:val="-4"/>
        </w:rPr>
        <w:t xml:space="preserve"> </w:t>
      </w:r>
      <w:r>
        <w:t>i harmonogramów robót,</w:t>
      </w:r>
    </w:p>
    <w:p w:rsidR="00267489" w:rsidRDefault="000E21C3">
      <w:pPr>
        <w:pStyle w:val="Tekstpodstawowy"/>
        <w:spacing w:before="0" w:line="269" w:lineRule="exact"/>
        <w:jc w:val="left"/>
      </w:pPr>
      <w:r>
        <w:t>-terminy rozpoczęcia</w:t>
      </w:r>
      <w:r>
        <w:rPr>
          <w:spacing w:val="-1"/>
        </w:rPr>
        <w:t xml:space="preserve"> </w:t>
      </w:r>
      <w:r>
        <w:t>i zakończenia</w:t>
      </w:r>
      <w:r>
        <w:rPr>
          <w:spacing w:val="-1"/>
        </w:rPr>
        <w:t xml:space="preserve"> </w:t>
      </w:r>
      <w:r>
        <w:t>poszczególnych elementów</w:t>
      </w:r>
      <w:r>
        <w:rPr>
          <w:spacing w:val="1"/>
        </w:rPr>
        <w:t xml:space="preserve"> </w:t>
      </w:r>
      <w:r>
        <w:rPr>
          <w:spacing w:val="-2"/>
        </w:rPr>
        <w:t>robót,</w:t>
      </w:r>
    </w:p>
    <w:p w:rsidR="00267489" w:rsidRDefault="000E21C3">
      <w:pPr>
        <w:pStyle w:val="Tekstpodstawowy"/>
        <w:spacing w:before="26" w:line="264" w:lineRule="auto"/>
        <w:ind w:right="424"/>
        <w:jc w:val="left"/>
      </w:pPr>
      <w:r>
        <w:t>-przebieg</w:t>
      </w:r>
      <w:r>
        <w:rPr>
          <w:spacing w:val="-1"/>
        </w:rPr>
        <w:t xml:space="preserve"> </w:t>
      </w:r>
      <w:r>
        <w:t>robót, trudności</w:t>
      </w:r>
      <w:r>
        <w:rPr>
          <w:spacing w:val="-1"/>
        </w:rPr>
        <w:t xml:space="preserve"> </w:t>
      </w:r>
      <w:r>
        <w:t>i</w:t>
      </w:r>
      <w:r>
        <w:rPr>
          <w:spacing w:val="-1"/>
        </w:rPr>
        <w:t xml:space="preserve"> </w:t>
      </w:r>
      <w:r>
        <w:t>przeszkody w</w:t>
      </w:r>
      <w:r>
        <w:rPr>
          <w:spacing w:val="-1"/>
        </w:rPr>
        <w:t xml:space="preserve"> </w:t>
      </w:r>
      <w:r>
        <w:t>ich</w:t>
      </w:r>
      <w:r>
        <w:rPr>
          <w:spacing w:val="-2"/>
        </w:rPr>
        <w:t xml:space="preserve"> </w:t>
      </w:r>
      <w:r>
        <w:t>prowadzeniu,</w:t>
      </w:r>
      <w:r>
        <w:rPr>
          <w:spacing w:val="-2"/>
        </w:rPr>
        <w:t xml:space="preserve"> </w:t>
      </w:r>
      <w:r>
        <w:t>okresy</w:t>
      </w:r>
      <w:r>
        <w:rPr>
          <w:spacing w:val="-1"/>
        </w:rPr>
        <w:t xml:space="preserve"> </w:t>
      </w:r>
      <w:r>
        <w:t>i</w:t>
      </w:r>
      <w:r>
        <w:rPr>
          <w:spacing w:val="-2"/>
        </w:rPr>
        <w:t xml:space="preserve"> </w:t>
      </w:r>
      <w:r>
        <w:t>przyczyny</w:t>
      </w:r>
      <w:r>
        <w:rPr>
          <w:spacing w:val="-1"/>
        </w:rPr>
        <w:t xml:space="preserve"> </w:t>
      </w:r>
      <w:r>
        <w:t>przerw w robotach,</w:t>
      </w:r>
    </w:p>
    <w:p w:rsidR="00267489" w:rsidRDefault="000E21C3">
      <w:pPr>
        <w:pStyle w:val="Tekstpodstawowy"/>
        <w:spacing w:before="0"/>
        <w:jc w:val="left"/>
      </w:pPr>
      <w:r>
        <w:t>-uwagi</w:t>
      </w:r>
      <w:r>
        <w:rPr>
          <w:spacing w:val="1"/>
        </w:rPr>
        <w:t xml:space="preserve"> </w:t>
      </w:r>
      <w:r>
        <w:t>i polecenia</w:t>
      </w:r>
      <w:r>
        <w:rPr>
          <w:spacing w:val="-1"/>
        </w:rPr>
        <w:t xml:space="preserve"> </w:t>
      </w:r>
      <w:r>
        <w:t>Inspektora</w:t>
      </w:r>
      <w:r>
        <w:rPr>
          <w:spacing w:val="-1"/>
        </w:rPr>
        <w:t xml:space="preserve"> </w:t>
      </w:r>
      <w:r>
        <w:rPr>
          <w:spacing w:val="-2"/>
        </w:rPr>
        <w:t>nadzoru,</w:t>
      </w:r>
    </w:p>
    <w:p w:rsidR="00267489" w:rsidRDefault="000E21C3">
      <w:pPr>
        <w:pStyle w:val="Tekstpodstawowy"/>
        <w:spacing w:before="26"/>
        <w:jc w:val="left"/>
      </w:pPr>
      <w:r>
        <w:t>-daty</w:t>
      </w:r>
      <w:r>
        <w:rPr>
          <w:spacing w:val="2"/>
        </w:rPr>
        <w:t xml:space="preserve"> </w:t>
      </w:r>
      <w:r>
        <w:t>zarządzenia</w:t>
      </w:r>
      <w:r>
        <w:rPr>
          <w:spacing w:val="1"/>
        </w:rPr>
        <w:t xml:space="preserve"> </w:t>
      </w:r>
      <w:r>
        <w:t>wstrzymania robót,</w:t>
      </w:r>
      <w:r>
        <w:rPr>
          <w:spacing w:val="3"/>
        </w:rPr>
        <w:t xml:space="preserve"> </w:t>
      </w:r>
      <w:r>
        <w:t>z</w:t>
      </w:r>
      <w:r>
        <w:rPr>
          <w:spacing w:val="-2"/>
        </w:rPr>
        <w:t xml:space="preserve"> </w:t>
      </w:r>
      <w:r>
        <w:t>podaniem</w:t>
      </w:r>
      <w:r>
        <w:rPr>
          <w:spacing w:val="2"/>
        </w:rPr>
        <w:t xml:space="preserve"> </w:t>
      </w:r>
      <w:r>
        <w:rPr>
          <w:spacing w:val="-2"/>
        </w:rPr>
        <w:t>powodu,</w:t>
      </w:r>
    </w:p>
    <w:p w:rsidR="00267489" w:rsidRDefault="000E21C3">
      <w:pPr>
        <w:pStyle w:val="Tekstpodstawowy"/>
        <w:spacing w:before="25" w:line="264" w:lineRule="auto"/>
        <w:jc w:val="left"/>
      </w:pPr>
      <w:r>
        <w:t>-zgłoszenia</w:t>
      </w:r>
      <w:r>
        <w:rPr>
          <w:spacing w:val="-3"/>
        </w:rPr>
        <w:t xml:space="preserve"> </w:t>
      </w:r>
      <w:r>
        <w:t>i</w:t>
      </w:r>
      <w:r>
        <w:rPr>
          <w:spacing w:val="-2"/>
        </w:rPr>
        <w:t xml:space="preserve"> </w:t>
      </w:r>
      <w:r>
        <w:t>daty</w:t>
      </w:r>
      <w:r>
        <w:rPr>
          <w:spacing w:val="-2"/>
        </w:rPr>
        <w:t xml:space="preserve"> </w:t>
      </w:r>
      <w:r>
        <w:t>odbiorów</w:t>
      </w:r>
      <w:r>
        <w:rPr>
          <w:spacing w:val="-2"/>
        </w:rPr>
        <w:t xml:space="preserve"> </w:t>
      </w:r>
      <w:r>
        <w:t>robót</w:t>
      </w:r>
      <w:r>
        <w:rPr>
          <w:spacing w:val="-2"/>
        </w:rPr>
        <w:t xml:space="preserve"> </w:t>
      </w:r>
      <w:r>
        <w:t>znikających</w:t>
      </w:r>
      <w:r>
        <w:rPr>
          <w:spacing w:val="-3"/>
        </w:rPr>
        <w:t xml:space="preserve"> </w:t>
      </w:r>
      <w:r>
        <w:t>i ulegających</w:t>
      </w:r>
      <w:r>
        <w:rPr>
          <w:spacing w:val="-2"/>
        </w:rPr>
        <w:t xml:space="preserve"> </w:t>
      </w:r>
      <w:r>
        <w:t>zakryciu,</w:t>
      </w:r>
      <w:r>
        <w:rPr>
          <w:spacing w:val="-2"/>
        </w:rPr>
        <w:t xml:space="preserve"> </w:t>
      </w:r>
      <w:r>
        <w:t>częściowych i ostatecznych odbiorów robót,</w:t>
      </w:r>
    </w:p>
    <w:p w:rsidR="00267489" w:rsidRDefault="000E21C3">
      <w:pPr>
        <w:pStyle w:val="Tekstpodstawowy"/>
        <w:spacing w:before="0" w:line="269" w:lineRule="exact"/>
        <w:jc w:val="left"/>
      </w:pPr>
      <w:r>
        <w:t>-wyjaśnienia,</w:t>
      </w:r>
      <w:r>
        <w:rPr>
          <w:spacing w:val="-1"/>
        </w:rPr>
        <w:t xml:space="preserve"> </w:t>
      </w:r>
      <w:r>
        <w:t>uwagi i propozycje</w:t>
      </w:r>
      <w:r>
        <w:rPr>
          <w:spacing w:val="-1"/>
        </w:rPr>
        <w:t xml:space="preserve"> </w:t>
      </w:r>
      <w:r>
        <w:rPr>
          <w:spacing w:val="-2"/>
        </w:rPr>
        <w:t>Wykonawcy,</w:t>
      </w:r>
    </w:p>
    <w:p w:rsidR="00267489" w:rsidRDefault="000E21C3">
      <w:pPr>
        <w:pStyle w:val="Tekstpodstawowy"/>
        <w:spacing w:before="26"/>
        <w:jc w:val="left"/>
      </w:pPr>
      <w:r>
        <w:t>-dane</w:t>
      </w:r>
      <w:r>
        <w:rPr>
          <w:spacing w:val="1"/>
        </w:rPr>
        <w:t xml:space="preserve"> </w:t>
      </w:r>
      <w:r>
        <w:t>dotyczące sposobu</w:t>
      </w:r>
      <w:r>
        <w:rPr>
          <w:spacing w:val="1"/>
        </w:rPr>
        <w:t xml:space="preserve"> </w:t>
      </w:r>
      <w:r>
        <w:t>wykonywania</w:t>
      </w:r>
      <w:r>
        <w:rPr>
          <w:spacing w:val="-1"/>
        </w:rPr>
        <w:t xml:space="preserve"> </w:t>
      </w:r>
      <w:r>
        <w:t xml:space="preserve">zabezpieczenia </w:t>
      </w:r>
      <w:r>
        <w:rPr>
          <w:spacing w:val="-2"/>
        </w:rPr>
        <w:t>robót,</w:t>
      </w:r>
    </w:p>
    <w:p w:rsidR="00267489" w:rsidRDefault="000E21C3">
      <w:pPr>
        <w:pStyle w:val="Tekstpodstawowy"/>
        <w:spacing w:before="26" w:line="264" w:lineRule="auto"/>
        <w:ind w:right="457"/>
        <w:jc w:val="left"/>
      </w:pPr>
      <w:r>
        <w:t>-dane</w:t>
      </w:r>
      <w:r>
        <w:rPr>
          <w:spacing w:val="-4"/>
        </w:rPr>
        <w:t xml:space="preserve"> </w:t>
      </w:r>
      <w:r>
        <w:t>dotyczące</w:t>
      </w:r>
      <w:r>
        <w:rPr>
          <w:spacing w:val="-6"/>
        </w:rPr>
        <w:t xml:space="preserve"> </w:t>
      </w:r>
      <w:r>
        <w:t>jakości</w:t>
      </w:r>
      <w:r>
        <w:rPr>
          <w:spacing w:val="-6"/>
        </w:rPr>
        <w:t xml:space="preserve"> </w:t>
      </w:r>
      <w:r>
        <w:t>materiałów,</w:t>
      </w:r>
      <w:r>
        <w:rPr>
          <w:spacing w:val="-7"/>
        </w:rPr>
        <w:t xml:space="preserve"> </w:t>
      </w:r>
      <w:r>
        <w:t>pobierania</w:t>
      </w:r>
      <w:r>
        <w:rPr>
          <w:spacing w:val="-6"/>
        </w:rPr>
        <w:t xml:space="preserve"> </w:t>
      </w:r>
      <w:r>
        <w:t>próbek</w:t>
      </w:r>
      <w:r>
        <w:rPr>
          <w:spacing w:val="-3"/>
        </w:rPr>
        <w:t xml:space="preserve"> </w:t>
      </w:r>
      <w:r>
        <w:t>oraz</w:t>
      </w:r>
      <w:r>
        <w:rPr>
          <w:spacing w:val="-6"/>
        </w:rPr>
        <w:t xml:space="preserve"> </w:t>
      </w:r>
      <w:r>
        <w:t>wyniki przeprowadzonych badań z podaniem kto je przeprowadzał,</w:t>
      </w:r>
    </w:p>
    <w:p w:rsidR="00267489" w:rsidRDefault="000E21C3">
      <w:pPr>
        <w:pStyle w:val="Tekstpodstawowy"/>
        <w:spacing w:before="0" w:line="269" w:lineRule="exact"/>
        <w:jc w:val="left"/>
      </w:pPr>
      <w:r>
        <w:t>-wyniki</w:t>
      </w:r>
      <w:r>
        <w:rPr>
          <w:spacing w:val="-1"/>
        </w:rPr>
        <w:t xml:space="preserve"> </w:t>
      </w:r>
      <w:r>
        <w:t>prób</w:t>
      </w:r>
      <w:r>
        <w:rPr>
          <w:spacing w:val="3"/>
        </w:rPr>
        <w:t xml:space="preserve"> </w:t>
      </w:r>
      <w:r>
        <w:t>poszczególnych</w:t>
      </w:r>
      <w:r>
        <w:rPr>
          <w:spacing w:val="-1"/>
        </w:rPr>
        <w:t xml:space="preserve"> </w:t>
      </w:r>
      <w:r>
        <w:t>elementów budowli z podaniem kto</w:t>
      </w:r>
      <w:r>
        <w:rPr>
          <w:spacing w:val="2"/>
        </w:rPr>
        <w:t xml:space="preserve"> </w:t>
      </w:r>
      <w:r>
        <w:t>je</w:t>
      </w:r>
      <w:r>
        <w:rPr>
          <w:spacing w:val="-1"/>
        </w:rPr>
        <w:t xml:space="preserve"> </w:t>
      </w:r>
      <w:r>
        <w:rPr>
          <w:spacing w:val="-2"/>
        </w:rPr>
        <w:t>przeprowadzał,</w:t>
      </w:r>
    </w:p>
    <w:p w:rsidR="00267489" w:rsidRDefault="000E21C3">
      <w:pPr>
        <w:pStyle w:val="Tekstpodstawowy"/>
        <w:spacing w:before="29"/>
        <w:jc w:val="left"/>
      </w:pPr>
      <w:r>
        <w:t>-inne</w:t>
      </w:r>
      <w:r>
        <w:rPr>
          <w:spacing w:val="2"/>
        </w:rPr>
        <w:t xml:space="preserve"> </w:t>
      </w:r>
      <w:r>
        <w:t>istotne</w:t>
      </w:r>
      <w:r>
        <w:rPr>
          <w:spacing w:val="2"/>
        </w:rPr>
        <w:t xml:space="preserve"> </w:t>
      </w:r>
      <w:r>
        <w:t>informacje</w:t>
      </w:r>
      <w:r>
        <w:rPr>
          <w:spacing w:val="-1"/>
        </w:rPr>
        <w:t xml:space="preserve"> </w:t>
      </w:r>
      <w:r>
        <w:t>o</w:t>
      </w:r>
      <w:r>
        <w:rPr>
          <w:spacing w:val="-2"/>
        </w:rPr>
        <w:t xml:space="preserve"> </w:t>
      </w:r>
      <w:r>
        <w:t>przebiegu</w:t>
      </w:r>
      <w:r>
        <w:rPr>
          <w:spacing w:val="1"/>
        </w:rPr>
        <w:t xml:space="preserve"> </w:t>
      </w:r>
      <w:r>
        <w:rPr>
          <w:spacing w:val="-2"/>
        </w:rPr>
        <w:t>robót.</w:t>
      </w:r>
    </w:p>
    <w:p w:rsidR="00267489" w:rsidRDefault="00267489">
      <w:pPr>
        <w:pStyle w:val="Tekstpodstawowy"/>
        <w:jc w:val="left"/>
        <w:sectPr w:rsidR="00267489">
          <w:pgSz w:w="11910" w:h="16840"/>
          <w:pgMar w:top="1320" w:right="992" w:bottom="1260" w:left="1275" w:header="0" w:footer="1062" w:gutter="0"/>
          <w:cols w:space="708"/>
        </w:sectPr>
      </w:pPr>
    </w:p>
    <w:p w:rsidR="00267489" w:rsidRDefault="000E21C3">
      <w:pPr>
        <w:pStyle w:val="Tekstpodstawowy"/>
        <w:spacing w:before="82" w:line="264" w:lineRule="auto"/>
        <w:ind w:right="424"/>
      </w:pPr>
      <w:r>
        <w:lastRenderedPageBreak/>
        <w:t>Propozycje, uwagi i wyjaśnienia Wykonawcy, wpisane do dziennika budowy będą przedłożone Inspektorowi nadzoru do ustosunkowania się.</w:t>
      </w:r>
    </w:p>
    <w:p w:rsidR="00267489" w:rsidRDefault="000E21C3">
      <w:pPr>
        <w:pStyle w:val="Tekstpodstawowy"/>
        <w:spacing w:before="158" w:line="264" w:lineRule="auto"/>
        <w:ind w:right="425"/>
      </w:pPr>
      <w:r>
        <w:t>Decyzje Inspektora nadzoru wpisane do dziennika budowy Wykonawca podpisuje z zaznaczeniem ich przyjęcia lub zajęciem stanowiska.</w:t>
      </w:r>
    </w:p>
    <w:p w:rsidR="00267489" w:rsidRDefault="000E21C3">
      <w:pPr>
        <w:pStyle w:val="Tekstpodstawowy"/>
        <w:spacing w:before="158" w:line="264" w:lineRule="auto"/>
        <w:ind w:right="420"/>
      </w:pPr>
      <w:r>
        <w:t>Wpis projektanta do dziennika budowy obliguje Inspektora nadzoru do ustosunkowania się. Projektant nie jest jednak stroną umowy i nie ma uprawnień do wydawania poleceń Wykonawcy robót.</w:t>
      </w:r>
    </w:p>
    <w:p w:rsidR="00267489" w:rsidRDefault="000E21C3">
      <w:pPr>
        <w:pStyle w:val="Nagwek2"/>
        <w:spacing w:before="154"/>
        <w:jc w:val="both"/>
      </w:pPr>
      <w:r>
        <w:t>Pozostałe</w:t>
      </w:r>
      <w:r>
        <w:rPr>
          <w:spacing w:val="-2"/>
        </w:rPr>
        <w:t xml:space="preserve"> </w:t>
      </w:r>
      <w:r>
        <w:t>dokumenty</w:t>
      </w:r>
      <w:r>
        <w:rPr>
          <w:spacing w:val="-1"/>
        </w:rPr>
        <w:t xml:space="preserve"> </w:t>
      </w:r>
      <w:r>
        <w:rPr>
          <w:spacing w:val="-2"/>
        </w:rPr>
        <w:t>budowy</w:t>
      </w:r>
    </w:p>
    <w:p w:rsidR="00267489" w:rsidRDefault="000E21C3">
      <w:pPr>
        <w:pStyle w:val="Tekstpodstawowy"/>
        <w:jc w:val="left"/>
      </w:pPr>
      <w:r>
        <w:t>Do dokumentów budowy zalicza się,</w:t>
      </w:r>
      <w:r>
        <w:rPr>
          <w:spacing w:val="3"/>
        </w:rPr>
        <w:t xml:space="preserve"> </w:t>
      </w:r>
      <w:r>
        <w:t>oprócz</w:t>
      </w:r>
      <w:r>
        <w:rPr>
          <w:spacing w:val="-1"/>
        </w:rPr>
        <w:t xml:space="preserve"> </w:t>
      </w:r>
      <w:r>
        <w:t>wymienionych,</w:t>
      </w:r>
      <w:r>
        <w:rPr>
          <w:spacing w:val="2"/>
        </w:rPr>
        <w:t xml:space="preserve"> </w:t>
      </w:r>
      <w:r>
        <w:t xml:space="preserve">następujące </w:t>
      </w:r>
      <w:r>
        <w:rPr>
          <w:spacing w:val="-2"/>
        </w:rPr>
        <w:t>dokumenty:</w:t>
      </w:r>
    </w:p>
    <w:p w:rsidR="00267489" w:rsidRDefault="000E21C3">
      <w:pPr>
        <w:pStyle w:val="Tekstpodstawowy"/>
        <w:spacing w:before="4"/>
        <w:jc w:val="left"/>
      </w:pPr>
      <w:r>
        <w:t>-protokoły</w:t>
      </w:r>
      <w:r>
        <w:rPr>
          <w:spacing w:val="-1"/>
        </w:rPr>
        <w:t xml:space="preserve"> </w:t>
      </w:r>
      <w:r>
        <w:t>przekazania</w:t>
      </w:r>
      <w:r>
        <w:rPr>
          <w:spacing w:val="-1"/>
        </w:rPr>
        <w:t xml:space="preserve"> </w:t>
      </w:r>
      <w:r>
        <w:t>terenu</w:t>
      </w:r>
      <w:r>
        <w:rPr>
          <w:spacing w:val="2"/>
        </w:rPr>
        <w:t xml:space="preserve"> </w:t>
      </w:r>
      <w:r>
        <w:rPr>
          <w:spacing w:val="-2"/>
        </w:rPr>
        <w:t>budowy,</w:t>
      </w:r>
    </w:p>
    <w:p w:rsidR="00267489" w:rsidRDefault="000E21C3">
      <w:pPr>
        <w:pStyle w:val="Tekstpodstawowy"/>
        <w:spacing w:before="4"/>
        <w:jc w:val="left"/>
      </w:pPr>
      <w:r>
        <w:t>-umowy cywilnoprawne</w:t>
      </w:r>
      <w:r>
        <w:rPr>
          <w:spacing w:val="1"/>
        </w:rPr>
        <w:t xml:space="preserve"> </w:t>
      </w:r>
      <w:r>
        <w:t>z</w:t>
      </w:r>
      <w:r>
        <w:rPr>
          <w:spacing w:val="1"/>
        </w:rPr>
        <w:t xml:space="preserve"> </w:t>
      </w:r>
      <w:r>
        <w:t>osobami</w:t>
      </w:r>
      <w:r>
        <w:rPr>
          <w:spacing w:val="1"/>
        </w:rPr>
        <w:t xml:space="preserve"> </w:t>
      </w:r>
      <w:r>
        <w:rPr>
          <w:spacing w:val="-2"/>
        </w:rPr>
        <w:t>trzecimi,</w:t>
      </w:r>
    </w:p>
    <w:p w:rsidR="00267489" w:rsidRDefault="000E21C3">
      <w:pPr>
        <w:pStyle w:val="Tekstpodstawowy"/>
        <w:spacing w:before="5"/>
        <w:jc w:val="left"/>
      </w:pPr>
      <w:r>
        <w:t xml:space="preserve">-protokoły odbioru </w:t>
      </w:r>
      <w:r>
        <w:rPr>
          <w:spacing w:val="-2"/>
        </w:rPr>
        <w:t>robót,</w:t>
      </w:r>
    </w:p>
    <w:p w:rsidR="00267489" w:rsidRDefault="000E21C3">
      <w:pPr>
        <w:pStyle w:val="Tekstpodstawowy"/>
        <w:spacing w:before="4"/>
        <w:jc w:val="left"/>
      </w:pPr>
      <w:r>
        <w:t>-protokoły</w:t>
      </w:r>
      <w:r>
        <w:rPr>
          <w:spacing w:val="1"/>
        </w:rPr>
        <w:t xml:space="preserve"> </w:t>
      </w:r>
      <w:r>
        <w:t>z narad</w:t>
      </w:r>
      <w:r>
        <w:rPr>
          <w:spacing w:val="5"/>
        </w:rPr>
        <w:t xml:space="preserve"> </w:t>
      </w:r>
      <w:r>
        <w:t xml:space="preserve">i </w:t>
      </w:r>
      <w:r>
        <w:rPr>
          <w:spacing w:val="-2"/>
        </w:rPr>
        <w:t>ustaleń,</w:t>
      </w:r>
    </w:p>
    <w:p w:rsidR="00267489" w:rsidRDefault="000E21C3">
      <w:pPr>
        <w:pStyle w:val="Tekstpodstawowy"/>
        <w:spacing w:before="4" w:line="244" w:lineRule="auto"/>
        <w:ind w:right="3444"/>
        <w:jc w:val="left"/>
      </w:pPr>
      <w:r>
        <w:t>-plan</w:t>
      </w:r>
      <w:r>
        <w:rPr>
          <w:spacing w:val="-4"/>
        </w:rPr>
        <w:t xml:space="preserve"> </w:t>
      </w:r>
      <w:r>
        <w:t>bezpieczeństwa</w:t>
      </w:r>
      <w:r>
        <w:rPr>
          <w:spacing w:val="-7"/>
        </w:rPr>
        <w:t xml:space="preserve"> </w:t>
      </w:r>
      <w:r>
        <w:t>i</w:t>
      </w:r>
      <w:r>
        <w:rPr>
          <w:spacing w:val="-9"/>
        </w:rPr>
        <w:t xml:space="preserve"> </w:t>
      </w:r>
      <w:r>
        <w:t>ochrony</w:t>
      </w:r>
      <w:r>
        <w:rPr>
          <w:spacing w:val="-7"/>
        </w:rPr>
        <w:t xml:space="preserve"> </w:t>
      </w:r>
      <w:r>
        <w:t>zdrowia. Przechowywanie dokumentów budowy</w:t>
      </w:r>
    </w:p>
    <w:p w:rsidR="00267489" w:rsidRDefault="000E21C3">
      <w:pPr>
        <w:pStyle w:val="Tekstpodstawowy"/>
        <w:spacing w:before="118" w:line="244" w:lineRule="auto"/>
        <w:jc w:val="left"/>
      </w:pPr>
      <w:r>
        <w:t>Dokumenty</w:t>
      </w:r>
      <w:r>
        <w:rPr>
          <w:spacing w:val="-2"/>
        </w:rPr>
        <w:t xml:space="preserve"> </w:t>
      </w:r>
      <w:r>
        <w:t>budowy</w:t>
      </w:r>
      <w:r>
        <w:rPr>
          <w:spacing w:val="-3"/>
        </w:rPr>
        <w:t xml:space="preserve"> </w:t>
      </w:r>
      <w:r>
        <w:t>będą przechowywane na</w:t>
      </w:r>
      <w:r>
        <w:rPr>
          <w:spacing w:val="-4"/>
        </w:rPr>
        <w:t xml:space="preserve"> </w:t>
      </w:r>
      <w:r>
        <w:t>terenie</w:t>
      </w:r>
      <w:r>
        <w:rPr>
          <w:spacing w:val="-4"/>
        </w:rPr>
        <w:t xml:space="preserve"> </w:t>
      </w:r>
      <w:r>
        <w:t>budowy</w:t>
      </w:r>
      <w:r>
        <w:rPr>
          <w:spacing w:val="-3"/>
        </w:rPr>
        <w:t xml:space="preserve"> </w:t>
      </w:r>
      <w:r>
        <w:t>w</w:t>
      </w:r>
      <w:r>
        <w:rPr>
          <w:spacing w:val="-3"/>
        </w:rPr>
        <w:t xml:space="preserve"> </w:t>
      </w:r>
      <w:r>
        <w:t>miejscu</w:t>
      </w:r>
      <w:r>
        <w:rPr>
          <w:spacing w:val="-3"/>
        </w:rPr>
        <w:t xml:space="preserve"> </w:t>
      </w:r>
      <w:r>
        <w:t xml:space="preserve">odpowiednio </w:t>
      </w:r>
      <w:r>
        <w:rPr>
          <w:spacing w:val="-2"/>
        </w:rPr>
        <w:t>zabezpieczonym.</w:t>
      </w:r>
    </w:p>
    <w:p w:rsidR="00267489" w:rsidRDefault="000E21C3">
      <w:pPr>
        <w:pStyle w:val="Tekstpodstawowy"/>
        <w:spacing w:before="118" w:line="244" w:lineRule="auto"/>
        <w:jc w:val="left"/>
      </w:pPr>
      <w:r>
        <w:t>Zaginiecie</w:t>
      </w:r>
      <w:r>
        <w:rPr>
          <w:spacing w:val="-4"/>
        </w:rPr>
        <w:t xml:space="preserve"> </w:t>
      </w:r>
      <w:r>
        <w:t>któregokolwiek</w:t>
      </w:r>
      <w:r>
        <w:rPr>
          <w:spacing w:val="-4"/>
        </w:rPr>
        <w:t xml:space="preserve"> </w:t>
      </w:r>
      <w:r>
        <w:t>z</w:t>
      </w:r>
      <w:r>
        <w:rPr>
          <w:spacing w:val="-4"/>
        </w:rPr>
        <w:t xml:space="preserve"> </w:t>
      </w:r>
      <w:r>
        <w:t>dokumentów</w:t>
      </w:r>
      <w:r>
        <w:rPr>
          <w:spacing w:val="-4"/>
        </w:rPr>
        <w:t xml:space="preserve"> </w:t>
      </w:r>
      <w:r>
        <w:t>budowy</w:t>
      </w:r>
      <w:r>
        <w:rPr>
          <w:spacing w:val="-4"/>
        </w:rPr>
        <w:t xml:space="preserve"> </w:t>
      </w:r>
      <w:r>
        <w:t>spowoduje</w:t>
      </w:r>
      <w:r>
        <w:rPr>
          <w:spacing w:val="-1"/>
        </w:rPr>
        <w:t xml:space="preserve"> </w:t>
      </w:r>
      <w:r>
        <w:t>jego</w:t>
      </w:r>
      <w:r>
        <w:rPr>
          <w:spacing w:val="-5"/>
        </w:rPr>
        <w:t xml:space="preserve"> </w:t>
      </w:r>
      <w:r>
        <w:t>natychmiastowe odtworzenie w formie przewidzianej prawem.</w:t>
      </w:r>
    </w:p>
    <w:p w:rsidR="00267489" w:rsidRDefault="000E21C3">
      <w:pPr>
        <w:pStyle w:val="Tekstpodstawowy"/>
        <w:spacing w:before="118" w:line="244" w:lineRule="auto"/>
        <w:jc w:val="left"/>
      </w:pPr>
      <w:r>
        <w:t>Wszelkie</w:t>
      </w:r>
      <w:r>
        <w:rPr>
          <w:spacing w:val="-1"/>
        </w:rPr>
        <w:t xml:space="preserve"> </w:t>
      </w:r>
      <w:r>
        <w:t>dokumenty</w:t>
      </w:r>
      <w:r>
        <w:rPr>
          <w:spacing w:val="-2"/>
        </w:rPr>
        <w:t xml:space="preserve"> </w:t>
      </w:r>
      <w:r>
        <w:t>budowy</w:t>
      </w:r>
      <w:r>
        <w:rPr>
          <w:spacing w:val="-2"/>
        </w:rPr>
        <w:t xml:space="preserve"> </w:t>
      </w:r>
      <w:r>
        <w:t>będą</w:t>
      </w:r>
      <w:r>
        <w:rPr>
          <w:spacing w:val="-1"/>
        </w:rPr>
        <w:t xml:space="preserve"> </w:t>
      </w:r>
      <w:r>
        <w:t>zawsze</w:t>
      </w:r>
      <w:r>
        <w:rPr>
          <w:spacing w:val="-2"/>
        </w:rPr>
        <w:t xml:space="preserve"> </w:t>
      </w:r>
      <w:r>
        <w:t>dostępne</w:t>
      </w:r>
      <w:r>
        <w:rPr>
          <w:spacing w:val="-2"/>
        </w:rPr>
        <w:t xml:space="preserve"> </w:t>
      </w:r>
      <w:r>
        <w:t>dla</w:t>
      </w:r>
      <w:r>
        <w:rPr>
          <w:spacing w:val="-1"/>
        </w:rPr>
        <w:t xml:space="preserve"> </w:t>
      </w:r>
      <w:r>
        <w:t>Inspektora</w:t>
      </w:r>
      <w:r>
        <w:rPr>
          <w:spacing w:val="-4"/>
        </w:rPr>
        <w:t xml:space="preserve"> </w:t>
      </w:r>
      <w:r>
        <w:t>nadzoru</w:t>
      </w:r>
      <w:r>
        <w:rPr>
          <w:spacing w:val="-1"/>
        </w:rPr>
        <w:t xml:space="preserve"> </w:t>
      </w:r>
      <w:r>
        <w:t>i przedstawiane do wglądu na życzenie Zamawiającego.</w:t>
      </w:r>
    </w:p>
    <w:sectPr w:rsidR="00267489">
      <w:pgSz w:w="11910" w:h="16840"/>
      <w:pgMar w:top="1320" w:right="992" w:bottom="1260" w:left="1275" w:header="0" w:footer="10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2A90" w:rsidRDefault="008C2A90">
      <w:r>
        <w:separator/>
      </w:r>
    </w:p>
  </w:endnote>
  <w:endnote w:type="continuationSeparator" w:id="0">
    <w:p w:rsidR="008C2A90" w:rsidRDefault="008C2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icrosoft Sans Serif">
    <w:altName w:val="Microsoft Sans Serif"/>
    <w:panose1 w:val="020B0604020202020204"/>
    <w:charset w:val="EE"/>
    <w:family w:val="swiss"/>
    <w:pitch w:val="variable"/>
    <w:sig w:usb0="E5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7489" w:rsidRDefault="000E21C3">
    <w:pPr>
      <w:pStyle w:val="Tekstpodstawowy"/>
      <w:spacing w:before="0" w:line="14" w:lineRule="auto"/>
      <w:ind w:left="0"/>
      <w:jc w:val="left"/>
      <w:rPr>
        <w:sz w:val="20"/>
      </w:rPr>
    </w:pPr>
    <w:r>
      <w:rPr>
        <w:noProof/>
        <w:sz w:val="20"/>
      </w:rPr>
      <mc:AlternateContent>
        <mc:Choice Requires="wps">
          <w:drawing>
            <wp:anchor distT="0" distB="0" distL="0" distR="0" simplePos="0" relativeHeight="487355904" behindDoc="1" locked="0" layoutInCell="1" allowOverlap="1">
              <wp:simplePos x="0" y="0"/>
              <wp:positionH relativeFrom="page">
                <wp:posOffset>6215888</wp:posOffset>
              </wp:positionH>
              <wp:positionV relativeFrom="page">
                <wp:posOffset>9878435</wp:posOffset>
              </wp:positionV>
              <wp:extent cx="494665" cy="2038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4665" cy="203835"/>
                      </a:xfrm>
                      <a:prstGeom prst="rect">
                        <a:avLst/>
                      </a:prstGeom>
                    </wps:spPr>
                    <wps:txbx>
                      <w:txbxContent>
                        <w:p w:rsidR="00267489" w:rsidRDefault="000E21C3">
                          <w:pPr>
                            <w:spacing w:line="306" w:lineRule="exact"/>
                            <w:ind w:left="20"/>
                            <w:rPr>
                              <w:rFonts w:ascii="Calibri"/>
                              <w:sz w:val="28"/>
                            </w:rPr>
                          </w:pPr>
                          <w:r>
                            <w:rPr>
                              <w:rFonts w:ascii="Calibri"/>
                              <w:spacing w:val="-10"/>
                              <w:sz w:val="28"/>
                            </w:rPr>
                            <w:t>str.</w:t>
                          </w:r>
                          <w:r>
                            <w:rPr>
                              <w:rFonts w:ascii="Calibri"/>
                              <w:spacing w:val="-3"/>
                              <w:sz w:val="28"/>
                            </w:rPr>
                            <w:t xml:space="preserve"> </w:t>
                          </w:r>
                          <w:r>
                            <w:rPr>
                              <w:rFonts w:ascii="Calibri"/>
                              <w:spacing w:val="-5"/>
                              <w:sz w:val="28"/>
                            </w:rPr>
                            <w:fldChar w:fldCharType="begin"/>
                          </w:r>
                          <w:r>
                            <w:rPr>
                              <w:rFonts w:ascii="Calibri"/>
                              <w:spacing w:val="-5"/>
                              <w:sz w:val="28"/>
                            </w:rPr>
                            <w:instrText xml:space="preserve"> PAGE </w:instrText>
                          </w:r>
                          <w:r>
                            <w:rPr>
                              <w:rFonts w:ascii="Calibri"/>
                              <w:spacing w:val="-5"/>
                              <w:sz w:val="28"/>
                            </w:rPr>
                            <w:fldChar w:fldCharType="separate"/>
                          </w:r>
                          <w:r>
                            <w:rPr>
                              <w:rFonts w:ascii="Calibri"/>
                              <w:spacing w:val="-5"/>
                              <w:sz w:val="28"/>
                            </w:rPr>
                            <w:t>10</w:t>
                          </w:r>
                          <w:r>
                            <w:rPr>
                              <w:rFonts w:ascii="Calibri"/>
                              <w:spacing w:val="-5"/>
                              <w:sz w:val="28"/>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489.45pt;margin-top:777.85pt;width:38.95pt;height:16.05pt;z-index:-159605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" filled="f" stroked="f">
              <v:textbox inset="0,0,0,0">
                <w:txbxContent>
                  <w:p w:rsidR="00267489" w:rsidRDefault="000E21C3">
                    <w:pPr>
                      <w:spacing w:line="306" w:lineRule="exact"/>
                      <w:ind w:left="20"/>
                      <w:rPr>
                        <w:rFonts w:ascii="Calibri"/>
                        <w:sz w:val="28"/>
                      </w:rPr>
                    </w:pPr>
                    <w:r>
                      <w:rPr>
                        <w:rFonts w:ascii="Calibri"/>
                        <w:spacing w:val="-10"/>
                        <w:sz w:val="28"/>
                      </w:rPr>
                      <w:t>str.</w:t>
                    </w:r>
                    <w:r>
                      <w:rPr>
                        <w:rFonts w:ascii="Calibri"/>
                        <w:spacing w:val="-3"/>
                        <w:sz w:val="28"/>
                      </w:rPr>
                      <w:t xml:space="preserve"> </w:t>
                    </w:r>
                    <w:r>
                      <w:rPr>
                        <w:rFonts w:ascii="Calibri"/>
                        <w:spacing w:val="-5"/>
                        <w:sz w:val="28"/>
                      </w:rPr>
                      <w:fldChar w:fldCharType="begin"/>
                    </w:r>
                    <w:r>
                      <w:rPr>
                        <w:rFonts w:ascii="Calibri"/>
                        <w:spacing w:val="-5"/>
                        <w:sz w:val="28"/>
                      </w:rPr>
                      <w:instrText xml:space="preserve"> PAGE </w:instrText>
                    </w:r>
                    <w:r>
                      <w:rPr>
                        <w:rFonts w:ascii="Calibri"/>
                        <w:spacing w:val="-5"/>
                        <w:sz w:val="28"/>
                      </w:rPr>
                      <w:fldChar w:fldCharType="separate"/>
                    </w:r>
                    <w:r>
                      <w:rPr>
                        <w:rFonts w:ascii="Calibri"/>
                        <w:spacing w:val="-5"/>
                        <w:sz w:val="28"/>
                      </w:rPr>
                      <w:t>10</w:t>
                    </w:r>
                    <w:r>
                      <w:rPr>
                        <w:rFonts w:ascii="Calibri"/>
                        <w:spacing w:val="-5"/>
                        <w:sz w:val="2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2A90" w:rsidRDefault="008C2A90">
      <w:r>
        <w:separator/>
      </w:r>
    </w:p>
  </w:footnote>
  <w:footnote w:type="continuationSeparator" w:id="0">
    <w:p w:rsidR="008C2A90" w:rsidRDefault="008C2A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7E0B7A"/>
    <w:multiLevelType w:val="hybridMultilevel"/>
    <w:tmpl w:val="E8F6C9FA"/>
    <w:lvl w:ilvl="0" w:tplc="31781E86">
      <w:start w:val="1"/>
      <w:numFmt w:val="decimal"/>
      <w:lvlText w:val="%1)"/>
      <w:lvlJc w:val="left"/>
      <w:pPr>
        <w:ind w:left="421" w:hanging="281"/>
        <w:jc w:val="left"/>
      </w:pPr>
      <w:rPr>
        <w:rFonts w:ascii="Arial" w:eastAsia="Arial" w:hAnsi="Arial" w:cs="Arial" w:hint="default"/>
        <w:b/>
        <w:bCs/>
        <w:i w:val="0"/>
        <w:iCs w:val="0"/>
        <w:spacing w:val="0"/>
        <w:w w:val="100"/>
        <w:sz w:val="24"/>
        <w:szCs w:val="24"/>
        <w:lang w:val="pl-PL" w:eastAsia="en-US" w:bidi="ar-SA"/>
      </w:rPr>
    </w:lvl>
    <w:lvl w:ilvl="1" w:tplc="4796C9D4">
      <w:numFmt w:val="bullet"/>
      <w:lvlText w:val="•"/>
      <w:lvlJc w:val="left"/>
      <w:pPr>
        <w:ind w:left="1341" w:hanging="281"/>
      </w:pPr>
      <w:rPr>
        <w:rFonts w:hint="default"/>
        <w:lang w:val="pl-PL" w:eastAsia="en-US" w:bidi="ar-SA"/>
      </w:rPr>
    </w:lvl>
    <w:lvl w:ilvl="2" w:tplc="6D3E863E">
      <w:numFmt w:val="bullet"/>
      <w:lvlText w:val="•"/>
      <w:lvlJc w:val="left"/>
      <w:pPr>
        <w:ind w:left="2263" w:hanging="281"/>
      </w:pPr>
      <w:rPr>
        <w:rFonts w:hint="default"/>
        <w:lang w:val="pl-PL" w:eastAsia="en-US" w:bidi="ar-SA"/>
      </w:rPr>
    </w:lvl>
    <w:lvl w:ilvl="3" w:tplc="78CC8AE4">
      <w:numFmt w:val="bullet"/>
      <w:lvlText w:val="•"/>
      <w:lvlJc w:val="left"/>
      <w:pPr>
        <w:ind w:left="3185" w:hanging="281"/>
      </w:pPr>
      <w:rPr>
        <w:rFonts w:hint="default"/>
        <w:lang w:val="pl-PL" w:eastAsia="en-US" w:bidi="ar-SA"/>
      </w:rPr>
    </w:lvl>
    <w:lvl w:ilvl="4" w:tplc="E6E69214">
      <w:numFmt w:val="bullet"/>
      <w:lvlText w:val="•"/>
      <w:lvlJc w:val="left"/>
      <w:pPr>
        <w:ind w:left="4107" w:hanging="281"/>
      </w:pPr>
      <w:rPr>
        <w:rFonts w:hint="default"/>
        <w:lang w:val="pl-PL" w:eastAsia="en-US" w:bidi="ar-SA"/>
      </w:rPr>
    </w:lvl>
    <w:lvl w:ilvl="5" w:tplc="7F3EE42A">
      <w:numFmt w:val="bullet"/>
      <w:lvlText w:val="•"/>
      <w:lvlJc w:val="left"/>
      <w:pPr>
        <w:ind w:left="5029" w:hanging="281"/>
      </w:pPr>
      <w:rPr>
        <w:rFonts w:hint="default"/>
        <w:lang w:val="pl-PL" w:eastAsia="en-US" w:bidi="ar-SA"/>
      </w:rPr>
    </w:lvl>
    <w:lvl w:ilvl="6" w:tplc="9C304906">
      <w:numFmt w:val="bullet"/>
      <w:lvlText w:val="•"/>
      <w:lvlJc w:val="left"/>
      <w:pPr>
        <w:ind w:left="5951" w:hanging="281"/>
      </w:pPr>
      <w:rPr>
        <w:rFonts w:hint="default"/>
        <w:lang w:val="pl-PL" w:eastAsia="en-US" w:bidi="ar-SA"/>
      </w:rPr>
    </w:lvl>
    <w:lvl w:ilvl="7" w:tplc="DD9A205A">
      <w:numFmt w:val="bullet"/>
      <w:lvlText w:val="•"/>
      <w:lvlJc w:val="left"/>
      <w:pPr>
        <w:ind w:left="6873" w:hanging="281"/>
      </w:pPr>
      <w:rPr>
        <w:rFonts w:hint="default"/>
        <w:lang w:val="pl-PL" w:eastAsia="en-US" w:bidi="ar-SA"/>
      </w:rPr>
    </w:lvl>
    <w:lvl w:ilvl="8" w:tplc="716CD9A8">
      <w:numFmt w:val="bullet"/>
      <w:lvlText w:val="•"/>
      <w:lvlJc w:val="left"/>
      <w:pPr>
        <w:ind w:left="7795" w:hanging="281"/>
      </w:pPr>
      <w:rPr>
        <w:rFonts w:hint="default"/>
        <w:lang w:val="pl-PL" w:eastAsia="en-US" w:bidi="ar-SA"/>
      </w:rPr>
    </w:lvl>
  </w:abstractNum>
  <w:abstractNum w:abstractNumId="1" w15:restartNumberingAfterBreak="0">
    <w:nsid w:val="51434E17"/>
    <w:multiLevelType w:val="hybridMultilevel"/>
    <w:tmpl w:val="192046A8"/>
    <w:lvl w:ilvl="0" w:tplc="E9E8F1CA">
      <w:start w:val="2"/>
      <w:numFmt w:val="decimal"/>
      <w:lvlText w:val="%1)"/>
      <w:lvlJc w:val="left"/>
      <w:pPr>
        <w:ind w:left="421" w:hanging="281"/>
        <w:jc w:val="left"/>
      </w:pPr>
      <w:rPr>
        <w:rFonts w:ascii="Microsoft Sans Serif" w:eastAsia="Microsoft Sans Serif" w:hAnsi="Microsoft Sans Serif" w:cs="Microsoft Sans Serif" w:hint="default"/>
        <w:b w:val="0"/>
        <w:bCs w:val="0"/>
        <w:i w:val="0"/>
        <w:iCs w:val="0"/>
        <w:spacing w:val="0"/>
        <w:w w:val="100"/>
        <w:sz w:val="24"/>
        <w:szCs w:val="24"/>
        <w:lang w:val="pl-PL" w:eastAsia="en-US" w:bidi="ar-SA"/>
      </w:rPr>
    </w:lvl>
    <w:lvl w:ilvl="1" w:tplc="689830EA">
      <w:numFmt w:val="bullet"/>
      <w:lvlText w:val="•"/>
      <w:lvlJc w:val="left"/>
      <w:pPr>
        <w:ind w:left="1341" w:hanging="281"/>
      </w:pPr>
      <w:rPr>
        <w:rFonts w:hint="default"/>
        <w:lang w:val="pl-PL" w:eastAsia="en-US" w:bidi="ar-SA"/>
      </w:rPr>
    </w:lvl>
    <w:lvl w:ilvl="2" w:tplc="CA280BC4">
      <w:numFmt w:val="bullet"/>
      <w:lvlText w:val="•"/>
      <w:lvlJc w:val="left"/>
      <w:pPr>
        <w:ind w:left="2263" w:hanging="281"/>
      </w:pPr>
      <w:rPr>
        <w:rFonts w:hint="default"/>
        <w:lang w:val="pl-PL" w:eastAsia="en-US" w:bidi="ar-SA"/>
      </w:rPr>
    </w:lvl>
    <w:lvl w:ilvl="3" w:tplc="B12A4A50">
      <w:numFmt w:val="bullet"/>
      <w:lvlText w:val="•"/>
      <w:lvlJc w:val="left"/>
      <w:pPr>
        <w:ind w:left="3185" w:hanging="281"/>
      </w:pPr>
      <w:rPr>
        <w:rFonts w:hint="default"/>
        <w:lang w:val="pl-PL" w:eastAsia="en-US" w:bidi="ar-SA"/>
      </w:rPr>
    </w:lvl>
    <w:lvl w:ilvl="4" w:tplc="6B4A8E76">
      <w:numFmt w:val="bullet"/>
      <w:lvlText w:val="•"/>
      <w:lvlJc w:val="left"/>
      <w:pPr>
        <w:ind w:left="4107" w:hanging="281"/>
      </w:pPr>
      <w:rPr>
        <w:rFonts w:hint="default"/>
        <w:lang w:val="pl-PL" w:eastAsia="en-US" w:bidi="ar-SA"/>
      </w:rPr>
    </w:lvl>
    <w:lvl w:ilvl="5" w:tplc="C0062070">
      <w:numFmt w:val="bullet"/>
      <w:lvlText w:val="•"/>
      <w:lvlJc w:val="left"/>
      <w:pPr>
        <w:ind w:left="5029" w:hanging="281"/>
      </w:pPr>
      <w:rPr>
        <w:rFonts w:hint="default"/>
        <w:lang w:val="pl-PL" w:eastAsia="en-US" w:bidi="ar-SA"/>
      </w:rPr>
    </w:lvl>
    <w:lvl w:ilvl="6" w:tplc="CF441B64">
      <w:numFmt w:val="bullet"/>
      <w:lvlText w:val="•"/>
      <w:lvlJc w:val="left"/>
      <w:pPr>
        <w:ind w:left="5951" w:hanging="281"/>
      </w:pPr>
      <w:rPr>
        <w:rFonts w:hint="default"/>
        <w:lang w:val="pl-PL" w:eastAsia="en-US" w:bidi="ar-SA"/>
      </w:rPr>
    </w:lvl>
    <w:lvl w:ilvl="7" w:tplc="1648292C">
      <w:numFmt w:val="bullet"/>
      <w:lvlText w:val="•"/>
      <w:lvlJc w:val="left"/>
      <w:pPr>
        <w:ind w:left="6873" w:hanging="281"/>
      </w:pPr>
      <w:rPr>
        <w:rFonts w:hint="default"/>
        <w:lang w:val="pl-PL" w:eastAsia="en-US" w:bidi="ar-SA"/>
      </w:rPr>
    </w:lvl>
    <w:lvl w:ilvl="8" w:tplc="06C8637E">
      <w:numFmt w:val="bullet"/>
      <w:lvlText w:val="•"/>
      <w:lvlJc w:val="left"/>
      <w:pPr>
        <w:ind w:left="7795" w:hanging="281"/>
      </w:pPr>
      <w:rPr>
        <w:rFonts w:hint="default"/>
        <w:lang w:val="pl-PL" w:eastAsia="en-US" w:bidi="ar-SA"/>
      </w:rPr>
    </w:lvl>
  </w:abstractNum>
  <w:abstractNum w:abstractNumId="2" w15:restartNumberingAfterBreak="0">
    <w:nsid w:val="6BC939CD"/>
    <w:multiLevelType w:val="hybridMultilevel"/>
    <w:tmpl w:val="750CD9A6"/>
    <w:lvl w:ilvl="0" w:tplc="330EF860">
      <w:numFmt w:val="bullet"/>
      <w:lvlText w:val="-"/>
      <w:lvlJc w:val="left"/>
      <w:pPr>
        <w:ind w:left="141" w:hanging="147"/>
      </w:pPr>
      <w:rPr>
        <w:rFonts w:ascii="Microsoft Sans Serif" w:eastAsia="Microsoft Sans Serif" w:hAnsi="Microsoft Sans Serif" w:cs="Microsoft Sans Serif" w:hint="default"/>
        <w:b w:val="0"/>
        <w:bCs w:val="0"/>
        <w:i w:val="0"/>
        <w:iCs w:val="0"/>
        <w:spacing w:val="0"/>
        <w:w w:val="100"/>
        <w:sz w:val="24"/>
        <w:szCs w:val="24"/>
        <w:lang w:val="pl-PL" w:eastAsia="en-US" w:bidi="ar-SA"/>
      </w:rPr>
    </w:lvl>
    <w:lvl w:ilvl="1" w:tplc="235CD028">
      <w:numFmt w:val="bullet"/>
      <w:lvlText w:val="•"/>
      <w:lvlJc w:val="left"/>
      <w:pPr>
        <w:ind w:left="1089" w:hanging="147"/>
      </w:pPr>
      <w:rPr>
        <w:rFonts w:hint="default"/>
        <w:lang w:val="pl-PL" w:eastAsia="en-US" w:bidi="ar-SA"/>
      </w:rPr>
    </w:lvl>
    <w:lvl w:ilvl="2" w:tplc="406E324C">
      <w:numFmt w:val="bullet"/>
      <w:lvlText w:val="•"/>
      <w:lvlJc w:val="left"/>
      <w:pPr>
        <w:ind w:left="2039" w:hanging="147"/>
      </w:pPr>
      <w:rPr>
        <w:rFonts w:hint="default"/>
        <w:lang w:val="pl-PL" w:eastAsia="en-US" w:bidi="ar-SA"/>
      </w:rPr>
    </w:lvl>
    <w:lvl w:ilvl="3" w:tplc="F73074BA">
      <w:numFmt w:val="bullet"/>
      <w:lvlText w:val="•"/>
      <w:lvlJc w:val="left"/>
      <w:pPr>
        <w:ind w:left="2989" w:hanging="147"/>
      </w:pPr>
      <w:rPr>
        <w:rFonts w:hint="default"/>
        <w:lang w:val="pl-PL" w:eastAsia="en-US" w:bidi="ar-SA"/>
      </w:rPr>
    </w:lvl>
    <w:lvl w:ilvl="4" w:tplc="6450BB92">
      <w:numFmt w:val="bullet"/>
      <w:lvlText w:val="•"/>
      <w:lvlJc w:val="left"/>
      <w:pPr>
        <w:ind w:left="3939" w:hanging="147"/>
      </w:pPr>
      <w:rPr>
        <w:rFonts w:hint="default"/>
        <w:lang w:val="pl-PL" w:eastAsia="en-US" w:bidi="ar-SA"/>
      </w:rPr>
    </w:lvl>
    <w:lvl w:ilvl="5" w:tplc="4F2230F6">
      <w:numFmt w:val="bullet"/>
      <w:lvlText w:val="•"/>
      <w:lvlJc w:val="left"/>
      <w:pPr>
        <w:ind w:left="4889" w:hanging="147"/>
      </w:pPr>
      <w:rPr>
        <w:rFonts w:hint="default"/>
        <w:lang w:val="pl-PL" w:eastAsia="en-US" w:bidi="ar-SA"/>
      </w:rPr>
    </w:lvl>
    <w:lvl w:ilvl="6" w:tplc="9C026154">
      <w:numFmt w:val="bullet"/>
      <w:lvlText w:val="•"/>
      <w:lvlJc w:val="left"/>
      <w:pPr>
        <w:ind w:left="5839" w:hanging="147"/>
      </w:pPr>
      <w:rPr>
        <w:rFonts w:hint="default"/>
        <w:lang w:val="pl-PL" w:eastAsia="en-US" w:bidi="ar-SA"/>
      </w:rPr>
    </w:lvl>
    <w:lvl w:ilvl="7" w:tplc="399A3E50">
      <w:numFmt w:val="bullet"/>
      <w:lvlText w:val="•"/>
      <w:lvlJc w:val="left"/>
      <w:pPr>
        <w:ind w:left="6789" w:hanging="147"/>
      </w:pPr>
      <w:rPr>
        <w:rFonts w:hint="default"/>
        <w:lang w:val="pl-PL" w:eastAsia="en-US" w:bidi="ar-SA"/>
      </w:rPr>
    </w:lvl>
    <w:lvl w:ilvl="8" w:tplc="D608AB98">
      <w:numFmt w:val="bullet"/>
      <w:lvlText w:val="•"/>
      <w:lvlJc w:val="left"/>
      <w:pPr>
        <w:ind w:left="7739" w:hanging="147"/>
      </w:pPr>
      <w:rPr>
        <w:rFonts w:hint="default"/>
        <w:lang w:val="pl-PL" w:eastAsia="en-US" w:bidi="ar-S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489"/>
    <w:rsid w:val="000718ED"/>
    <w:rsid w:val="000E21C3"/>
    <w:rsid w:val="00267489"/>
    <w:rsid w:val="008C2A90"/>
    <w:rsid w:val="00A1786F"/>
    <w:rsid w:val="00B441BB"/>
    <w:rsid w:val="00CF606D"/>
    <w:rsid w:val="00DC5B9B"/>
    <w:rsid w:val="00F86F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A9E930E-7534-4D6C-AB41-658CBF4A0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Pr>
      <w:rFonts w:ascii="Microsoft Sans Serif" w:eastAsia="Microsoft Sans Serif" w:hAnsi="Microsoft Sans Serif" w:cs="Microsoft Sans Serif"/>
      <w:lang w:val="pl-PL"/>
    </w:rPr>
  </w:style>
  <w:style w:type="paragraph" w:styleId="Nagwek1">
    <w:name w:val="heading 1"/>
    <w:basedOn w:val="Normalny"/>
    <w:uiPriority w:val="9"/>
    <w:qFormat/>
    <w:pPr>
      <w:spacing w:before="114"/>
      <w:ind w:left="421" w:hanging="280"/>
      <w:outlineLvl w:val="0"/>
    </w:pPr>
    <w:rPr>
      <w:rFonts w:ascii="Arial" w:eastAsia="Arial" w:hAnsi="Arial" w:cs="Arial"/>
      <w:b/>
      <w:bCs/>
      <w:sz w:val="24"/>
      <w:szCs w:val="24"/>
    </w:rPr>
  </w:style>
  <w:style w:type="paragraph" w:styleId="Nagwek2">
    <w:name w:val="heading 2"/>
    <w:basedOn w:val="Normalny"/>
    <w:uiPriority w:val="9"/>
    <w:unhideWhenUsed/>
    <w:qFormat/>
    <w:pPr>
      <w:spacing w:before="114"/>
      <w:ind w:left="141"/>
      <w:outlineLvl w:val="1"/>
    </w:pPr>
    <w:rPr>
      <w:rFonts w:ascii="Arial" w:eastAsia="Arial" w:hAnsi="Arial" w:cs="Arial"/>
      <w:b/>
      <w:bCs/>
      <w:sz w:val="24"/>
      <w:szCs w:val="24"/>
    </w:rPr>
  </w:style>
  <w:style w:type="paragraph" w:styleId="Nagwek3">
    <w:name w:val="heading 3"/>
    <w:basedOn w:val="Normalny"/>
    <w:next w:val="Normalny"/>
    <w:link w:val="Nagwek3Znak"/>
    <w:uiPriority w:val="9"/>
    <w:semiHidden/>
    <w:unhideWhenUsed/>
    <w:qFormat/>
    <w:rsid w:val="00DC5B9B"/>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127"/>
      <w:ind w:left="420" w:hanging="279"/>
    </w:pPr>
    <w:rPr>
      <w:sz w:val="24"/>
      <w:szCs w:val="24"/>
    </w:rPr>
  </w:style>
  <w:style w:type="paragraph" w:styleId="Tekstpodstawowy">
    <w:name w:val="Body Text"/>
    <w:basedOn w:val="Normalny"/>
    <w:uiPriority w:val="1"/>
    <w:qFormat/>
    <w:pPr>
      <w:spacing w:before="124"/>
      <w:ind w:left="141"/>
      <w:jc w:val="both"/>
    </w:pPr>
    <w:rPr>
      <w:sz w:val="24"/>
      <w:szCs w:val="24"/>
    </w:rPr>
  </w:style>
  <w:style w:type="paragraph" w:styleId="Tytu">
    <w:name w:val="Title"/>
    <w:basedOn w:val="Normalny"/>
    <w:uiPriority w:val="10"/>
    <w:qFormat/>
    <w:pPr>
      <w:spacing w:before="76"/>
      <w:ind w:right="284"/>
      <w:jc w:val="center"/>
    </w:pPr>
    <w:rPr>
      <w:rFonts w:ascii="Arial" w:eastAsia="Arial" w:hAnsi="Arial" w:cs="Arial"/>
      <w:b/>
      <w:bCs/>
      <w:sz w:val="28"/>
      <w:szCs w:val="28"/>
    </w:rPr>
  </w:style>
  <w:style w:type="paragraph" w:styleId="Akapitzlist">
    <w:name w:val="List Paragraph"/>
    <w:basedOn w:val="Normalny"/>
    <w:uiPriority w:val="1"/>
    <w:qFormat/>
    <w:pPr>
      <w:spacing w:before="127"/>
      <w:ind w:left="421" w:hanging="280"/>
    </w:pPr>
  </w:style>
  <w:style w:type="paragraph" w:customStyle="1" w:styleId="TableParagraph">
    <w:name w:val="Table Paragraph"/>
    <w:basedOn w:val="Normalny"/>
    <w:uiPriority w:val="1"/>
    <w:qFormat/>
    <w:pPr>
      <w:spacing w:line="256" w:lineRule="exact"/>
    </w:pPr>
  </w:style>
  <w:style w:type="paragraph" w:styleId="Nagwek">
    <w:name w:val="header"/>
    <w:basedOn w:val="Normalny"/>
    <w:link w:val="NagwekZnak"/>
    <w:uiPriority w:val="99"/>
    <w:unhideWhenUsed/>
    <w:rsid w:val="00A1786F"/>
    <w:pPr>
      <w:tabs>
        <w:tab w:val="center" w:pos="4536"/>
        <w:tab w:val="right" w:pos="9072"/>
      </w:tabs>
    </w:pPr>
  </w:style>
  <w:style w:type="character" w:customStyle="1" w:styleId="NagwekZnak">
    <w:name w:val="Nagłówek Znak"/>
    <w:basedOn w:val="Domylnaczcionkaakapitu"/>
    <w:link w:val="Nagwek"/>
    <w:uiPriority w:val="99"/>
    <w:rsid w:val="00A1786F"/>
    <w:rPr>
      <w:rFonts w:ascii="Microsoft Sans Serif" w:eastAsia="Microsoft Sans Serif" w:hAnsi="Microsoft Sans Serif" w:cs="Microsoft Sans Serif"/>
      <w:lang w:val="pl-PL"/>
    </w:rPr>
  </w:style>
  <w:style w:type="paragraph" w:styleId="Stopka">
    <w:name w:val="footer"/>
    <w:basedOn w:val="Normalny"/>
    <w:link w:val="StopkaZnak"/>
    <w:uiPriority w:val="99"/>
    <w:unhideWhenUsed/>
    <w:rsid w:val="00A1786F"/>
    <w:pPr>
      <w:tabs>
        <w:tab w:val="center" w:pos="4536"/>
        <w:tab w:val="right" w:pos="9072"/>
      </w:tabs>
    </w:pPr>
  </w:style>
  <w:style w:type="character" w:customStyle="1" w:styleId="StopkaZnak">
    <w:name w:val="Stopka Znak"/>
    <w:basedOn w:val="Domylnaczcionkaakapitu"/>
    <w:link w:val="Stopka"/>
    <w:uiPriority w:val="99"/>
    <w:rsid w:val="00A1786F"/>
    <w:rPr>
      <w:rFonts w:ascii="Microsoft Sans Serif" w:eastAsia="Microsoft Sans Serif" w:hAnsi="Microsoft Sans Serif" w:cs="Microsoft Sans Serif"/>
      <w:lang w:val="pl-PL"/>
    </w:rPr>
  </w:style>
  <w:style w:type="character" w:customStyle="1" w:styleId="Nagwek3Znak">
    <w:name w:val="Nagłówek 3 Znak"/>
    <w:basedOn w:val="Domylnaczcionkaakapitu"/>
    <w:link w:val="Nagwek3"/>
    <w:uiPriority w:val="9"/>
    <w:semiHidden/>
    <w:rsid w:val="00DC5B9B"/>
    <w:rPr>
      <w:rFonts w:asciiTheme="majorHAnsi" w:eastAsiaTheme="majorEastAsia" w:hAnsiTheme="majorHAnsi" w:cstheme="majorBidi"/>
      <w:color w:val="243F60" w:themeColor="accent1" w:themeShade="7F"/>
      <w:sz w:val="24"/>
      <w:szCs w:val="24"/>
      <w:lang w:val="pl-PL"/>
    </w:rPr>
  </w:style>
  <w:style w:type="paragraph" w:styleId="Tekstdymka">
    <w:name w:val="Balloon Text"/>
    <w:basedOn w:val="Normalny"/>
    <w:link w:val="TekstdymkaZnak"/>
    <w:uiPriority w:val="99"/>
    <w:semiHidden/>
    <w:unhideWhenUsed/>
    <w:rsid w:val="00F86F84"/>
    <w:rPr>
      <w:rFonts w:ascii="Segoe UI" w:hAnsi="Segoe UI" w:cs="Segoe UI"/>
      <w:sz w:val="18"/>
      <w:szCs w:val="18"/>
    </w:rPr>
  </w:style>
  <w:style w:type="character" w:customStyle="1" w:styleId="TekstdymkaZnak">
    <w:name w:val="Tekst dymka Znak"/>
    <w:basedOn w:val="Domylnaczcionkaakapitu"/>
    <w:link w:val="Tekstdymka"/>
    <w:uiPriority w:val="99"/>
    <w:semiHidden/>
    <w:rsid w:val="00F86F84"/>
    <w:rPr>
      <w:rFonts w:ascii="Segoe UI" w:eastAsia="Microsoft Sans Serif" w:hAnsi="Segoe UI" w:cs="Segoe UI"/>
      <w:sz w:val="18"/>
      <w:szCs w:val="1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2598850">
      <w:bodyDiv w:val="1"/>
      <w:marLeft w:val="0"/>
      <w:marRight w:val="0"/>
      <w:marTop w:val="0"/>
      <w:marBottom w:val="0"/>
      <w:divBdr>
        <w:top w:val="none" w:sz="0" w:space="0" w:color="auto"/>
        <w:left w:val="none" w:sz="0" w:space="0" w:color="auto"/>
        <w:bottom w:val="none" w:sz="0" w:space="0" w:color="auto"/>
        <w:right w:val="none" w:sz="0" w:space="0" w:color="auto"/>
      </w:divBdr>
    </w:div>
    <w:div w:id="15717724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5001FFEF-ED68-424A-8F13-801B11CB3D9F}">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3265</Words>
  <Characters>19596</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Microsoft Word - Specyfikacja.docx</vt:lpstr>
    </vt:vector>
  </TitlesOfParts>
  <Company>MON</Company>
  <LinksUpToDate>false</LinksUpToDate>
  <CharactersWithSpaces>22816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Specyfikacja.docx</dc:title>
  <dc:creator>Pawlikowski Artur</dc:creator>
  <cp:lastModifiedBy>Pawlikowski Artur</cp:lastModifiedBy>
  <cp:revision>6</cp:revision>
  <cp:lastPrinted>2025-05-14T10:14:00Z</cp:lastPrinted>
  <dcterms:created xsi:type="dcterms:W3CDTF">2025-05-14T08:40:00Z</dcterms:created>
  <dcterms:modified xsi:type="dcterms:W3CDTF">2025-05-14T10:14:00Z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2024-11-15T00:00:00Z</vt:filetime>
  </property>
  <property fmtid="{D5CDD505-2E9C-101B-9397-08002B2CF9AE}" pid="3" name="LastSaved">
    <vt:filetime>2025-05-14T00:00:00Z</vt:filetime>
  </property>
  <property fmtid="{D5CDD505-2E9C-101B-9397-08002B2CF9AE}" pid="4" name="Producer">
    <vt:lpwstr>Microsoft: Print To PDF</vt:lpwstr>
  </property>
  <property fmtid="{D5CDD505-2E9C-101B-9397-08002B2CF9AE}" pid="5" name="docIndexRef">
    <vt:lpwstr>072127ce-25e3-48c6-8e4e-cdc319ca1e2f</vt:lpwstr>
  </property>
  <property fmtid="{D5CDD505-2E9C-101B-9397-08002B2CF9AE}" pid="6" name="bjSaver">
    <vt:lpwstr>tlqdpNiYPvrsmIBonpjlSpTS+aqiS80l</vt:lpwstr>
  </property>
  <property fmtid="{D5CDD505-2E9C-101B-9397-08002B2CF9AE}" pid="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y fmtid="{D5CDD505-2E9C-101B-9397-08002B2CF9AE}" pid="9" name="bjDocumentSecurityLabel">
    <vt:lpwstr>[d7220eed-17a6-431d-810c-83a0ddfed893]</vt:lpwstr>
  </property>
  <property fmtid="{D5CDD505-2E9C-101B-9397-08002B2CF9AE}" pid="10" name="bjPortionMark">
    <vt:lpwstr>[]</vt:lpwstr>
  </property>
  <property fmtid="{D5CDD505-2E9C-101B-9397-08002B2CF9AE}" pid="11" name="bjClsUserRVM">
    <vt:lpwstr>[]</vt:lpwstr>
  </property>
</Properties>
</file>