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8A43F0" w:rsidRDefault="008A43F0" w:rsidP="008A43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tymczasowych przyłączy kontenerów mieszkalnych w m. Wałcz. </w:t>
      </w:r>
      <w:r>
        <w:rPr>
          <w:rFonts w:ascii="Arial" w:hAnsi="Arial" w:cs="Arial"/>
          <w:b/>
        </w:rPr>
        <w:br/>
        <w:t>Znak postępowania 210/2025</w:t>
      </w:r>
    </w:p>
    <w:p w:rsidR="00D41A58" w:rsidRPr="000208FF" w:rsidRDefault="00430BEC" w:rsidP="000208FF">
      <w:pPr>
        <w:pStyle w:val="Default"/>
        <w:jc w:val="both"/>
        <w:rPr>
          <w:b/>
          <w:color w:val="auto"/>
          <w:sz w:val="16"/>
          <w:szCs w:val="16"/>
        </w:rPr>
      </w:pPr>
      <w:bookmarkStart w:id="0" w:name="_GoBack"/>
      <w:bookmarkEnd w:id="0"/>
      <w:r w:rsidRPr="000208FF">
        <w:rPr>
          <w:iCs/>
          <w:sz w:val="16"/>
          <w:szCs w:val="16"/>
        </w:rPr>
        <w:t>dysponuję i skieruję do realizacji</w:t>
      </w:r>
      <w:r w:rsidR="00E4457A" w:rsidRPr="000208FF">
        <w:rPr>
          <w:iCs/>
          <w:sz w:val="16"/>
          <w:szCs w:val="16"/>
        </w:rPr>
        <w:t xml:space="preserve"> niniejszego zamówienia</w:t>
      </w:r>
      <w:r w:rsidR="00F13C94" w:rsidRPr="000208FF">
        <w:rPr>
          <w:iCs/>
          <w:sz w:val="16"/>
          <w:szCs w:val="16"/>
        </w:rPr>
        <w:t>:</w:t>
      </w:r>
      <w:r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min</w:t>
      </w:r>
      <w:r w:rsidR="00EE132C" w:rsidRPr="000208FF">
        <w:rPr>
          <w:iCs/>
          <w:sz w:val="16"/>
          <w:szCs w:val="16"/>
          <w:u w:val="single"/>
        </w:rPr>
        <w:t xml:space="preserve">. </w:t>
      </w:r>
      <w:r w:rsidR="0037554C" w:rsidRPr="000208FF">
        <w:rPr>
          <w:iCs/>
          <w:sz w:val="16"/>
          <w:szCs w:val="16"/>
          <w:u w:val="single"/>
        </w:rPr>
        <w:t>1</w:t>
      </w:r>
      <w:r w:rsidR="00EE132C" w:rsidRPr="000208FF">
        <w:rPr>
          <w:iCs/>
          <w:sz w:val="16"/>
          <w:szCs w:val="16"/>
          <w:u w:val="single"/>
        </w:rPr>
        <w:t xml:space="preserve"> </w:t>
      </w:r>
      <w:r w:rsidRPr="000208FF">
        <w:rPr>
          <w:iCs/>
          <w:sz w:val="16"/>
          <w:szCs w:val="16"/>
          <w:u w:val="single"/>
        </w:rPr>
        <w:t>osob</w:t>
      </w:r>
      <w:r w:rsidR="0037554C" w:rsidRPr="000208FF">
        <w:rPr>
          <w:iCs/>
          <w:sz w:val="16"/>
          <w:szCs w:val="16"/>
          <w:u w:val="single"/>
        </w:rPr>
        <w:t>ę</w:t>
      </w:r>
      <w:r w:rsidRPr="000208FF">
        <w:rPr>
          <w:iCs/>
          <w:sz w:val="16"/>
          <w:szCs w:val="16"/>
        </w:rPr>
        <w:t>:</w:t>
      </w:r>
      <w:r w:rsidR="00E77C10"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(</w:t>
      </w:r>
      <w:r w:rsidR="00D41A58" w:rsidRPr="000208FF">
        <w:rPr>
          <w:sz w:val="16"/>
          <w:szCs w:val="16"/>
        </w:rPr>
        <w:t xml:space="preserve">posiadającą uprawnienia do pełnienia samodzielnych funkcji technicznych w budownictwie w   </w:t>
      </w:r>
      <w:r w:rsidR="000208FF" w:rsidRPr="000208FF">
        <w:rPr>
          <w:sz w:val="16"/>
          <w:szCs w:val="16"/>
        </w:rPr>
        <w:t>specjalności</w:t>
      </w:r>
      <w:r w:rsidR="003916F9" w:rsidRPr="003916F9">
        <w:rPr>
          <w:i/>
          <w:sz w:val="22"/>
          <w:szCs w:val="22"/>
        </w:rPr>
        <w:t xml:space="preserve"> </w:t>
      </w:r>
      <w:r w:rsidR="003916F9" w:rsidRPr="003916F9">
        <w:rPr>
          <w:sz w:val="16"/>
          <w:szCs w:val="16"/>
        </w:rPr>
        <w:t xml:space="preserve">instalacyjnej w zakresie sieci, instalacji i urządzeń elektrycznych </w:t>
      </w:r>
      <w:r w:rsidR="003916F9" w:rsidRPr="003916F9">
        <w:rPr>
          <w:sz w:val="16"/>
          <w:szCs w:val="16"/>
        </w:rPr>
        <w:br/>
        <w:t xml:space="preserve">i elektroenergetycznych lub instalacyjne </w:t>
      </w:r>
      <w:proofErr w:type="spellStart"/>
      <w:r w:rsidR="003916F9" w:rsidRPr="003916F9">
        <w:rPr>
          <w:sz w:val="16"/>
          <w:szCs w:val="16"/>
        </w:rPr>
        <w:t>wod.kan</w:t>
      </w:r>
      <w:proofErr w:type="spellEnd"/>
      <w:r w:rsidR="003916F9" w:rsidRPr="003916F9">
        <w:rPr>
          <w:sz w:val="16"/>
          <w:szCs w:val="16"/>
        </w:rPr>
        <w:t>.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513" w:rsidRDefault="00441513" w:rsidP="00551B6D">
      <w:pPr>
        <w:spacing w:after="0" w:line="240" w:lineRule="auto"/>
      </w:pPr>
      <w:r>
        <w:separator/>
      </w:r>
    </w:p>
  </w:endnote>
  <w:endnote w:type="continuationSeparator" w:id="0">
    <w:p w:rsidR="00441513" w:rsidRDefault="00441513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513" w:rsidRDefault="00441513" w:rsidP="00551B6D">
      <w:pPr>
        <w:spacing w:after="0" w:line="240" w:lineRule="auto"/>
      </w:pPr>
      <w:r>
        <w:separator/>
      </w:r>
    </w:p>
  </w:footnote>
  <w:footnote w:type="continuationSeparator" w:id="0">
    <w:p w:rsidR="00441513" w:rsidRDefault="00441513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16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46241"/>
    <w:rsid w:val="001C0C00"/>
    <w:rsid w:val="001D3500"/>
    <w:rsid w:val="001E7B2B"/>
    <w:rsid w:val="002232CD"/>
    <w:rsid w:val="002300F6"/>
    <w:rsid w:val="00261936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16F9"/>
    <w:rsid w:val="00394F09"/>
    <w:rsid w:val="003A390C"/>
    <w:rsid w:val="003A6440"/>
    <w:rsid w:val="003C442F"/>
    <w:rsid w:val="004009CF"/>
    <w:rsid w:val="004151BA"/>
    <w:rsid w:val="00430BEC"/>
    <w:rsid w:val="00440F51"/>
    <w:rsid w:val="00441513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8024A1"/>
    <w:rsid w:val="00815146"/>
    <w:rsid w:val="00821177"/>
    <w:rsid w:val="00851ED9"/>
    <w:rsid w:val="00886D39"/>
    <w:rsid w:val="00891641"/>
    <w:rsid w:val="008A43F0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F059A"/>
    <w:rsid w:val="00A41EA5"/>
    <w:rsid w:val="00A575A6"/>
    <w:rsid w:val="00A61FB0"/>
    <w:rsid w:val="00A8646C"/>
    <w:rsid w:val="00AC0719"/>
    <w:rsid w:val="00AD5810"/>
    <w:rsid w:val="00AE3800"/>
    <w:rsid w:val="00AF1C54"/>
    <w:rsid w:val="00B00B81"/>
    <w:rsid w:val="00B02852"/>
    <w:rsid w:val="00B27EFE"/>
    <w:rsid w:val="00B32F00"/>
    <w:rsid w:val="00B50905"/>
    <w:rsid w:val="00B720E8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B3209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CB3209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209"/>
    <w:rPr>
      <w:rFonts w:ascii="Courier New" w:eastAsia="Times New Roman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19</cp:revision>
  <cp:lastPrinted>2022-06-07T06:27:00Z</cp:lastPrinted>
  <dcterms:created xsi:type="dcterms:W3CDTF">2023-03-30T13:06:00Z</dcterms:created>
  <dcterms:modified xsi:type="dcterms:W3CDTF">2025-05-27T11:27:00Z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