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6903" w14:textId="26037CC0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620178">
        <w:rPr>
          <w:rFonts w:ascii="Verdana" w:hAnsi="Verdana" w:cs="Arial"/>
          <w:b/>
          <w:color w:val="000000"/>
          <w:sz w:val="18"/>
          <w:szCs w:val="20"/>
        </w:rPr>
        <w:t>0</w:t>
      </w:r>
      <w:r w:rsidR="004B6F95">
        <w:rPr>
          <w:rFonts w:ascii="Verdana" w:hAnsi="Verdana" w:cs="Arial"/>
          <w:b/>
          <w:color w:val="000000"/>
          <w:sz w:val="18"/>
          <w:szCs w:val="20"/>
        </w:rPr>
        <w:t>.</w:t>
      </w:r>
      <w:r w:rsidR="00620178">
        <w:rPr>
          <w:rFonts w:ascii="Verdana" w:hAnsi="Verdana" w:cs="Arial"/>
          <w:b/>
          <w:color w:val="000000"/>
          <w:sz w:val="18"/>
          <w:szCs w:val="20"/>
        </w:rPr>
        <w:t>86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4B6F95">
        <w:rPr>
          <w:rFonts w:ascii="Verdana" w:hAnsi="Verdana" w:cs="Arial"/>
          <w:b/>
          <w:color w:val="000000"/>
          <w:sz w:val="18"/>
          <w:szCs w:val="20"/>
        </w:rPr>
        <w:t>4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F67036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FFFFF" w:themeFill="background1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329F2426" w:rsidR="00587157" w:rsidRPr="007006A5" w:rsidRDefault="00AB7150" w:rsidP="003B54B7">
            <w:pPr>
              <w:spacing w:before="120" w:after="120" w:line="240" w:lineRule="auto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3B54B7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„</w:t>
            </w:r>
            <w:r w:rsidR="003B54B7" w:rsidRPr="003B54B7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Dzierżawa urządzeń wielofunkcyjnych wraz z serwisem tych urządzeń oraz usługą serwisu urządzeń własnych Uniwersytetu Wrocławskiego, na zasadach kontraktu serwisowego w systemie płatności za wykonane wydruki i kopie w okresie 48 miesięcy dla Wydziału Prawa, Administracji i Ekonomii, Wydziału Nauk Historycznych i Pedagogicznych, Wydziału Fizyki i Astronomii, Wydziału Nauk Społecznych, Archiwum Uniwersytetu Wrocławskiego i Administracji Centralnej</w:t>
            </w:r>
            <w:r w:rsidR="00587157" w:rsidRPr="003B54B7"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>”</w:t>
            </w:r>
            <w:bookmarkEnd w:id="2"/>
          </w:p>
        </w:tc>
      </w:tr>
    </w:tbl>
    <w:p w14:paraId="32A6DA92" w14:textId="77777777" w:rsidR="003B54B7" w:rsidRDefault="003B54B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  <w:sectPr w:rsidR="003B54B7" w:rsidSect="000D1830">
          <w:pgSz w:w="11906" w:h="16838"/>
          <w:pgMar w:top="1417" w:right="1417" w:bottom="1560" w:left="1417" w:header="708" w:footer="708" w:gutter="0"/>
          <w:cols w:space="708"/>
          <w:docGrid w:linePitch="360"/>
        </w:sectPr>
      </w:pPr>
    </w:p>
    <w:p w14:paraId="3B6CD71C" w14:textId="00C7F987" w:rsidR="000225D0" w:rsidRDefault="00587157" w:rsidP="0064008E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3B54B7">
        <w:rPr>
          <w:rFonts w:ascii="Verdana" w:hAnsi="Verdana" w:cs="Arial"/>
          <w:sz w:val="18"/>
          <w:szCs w:val="20"/>
        </w:rPr>
        <w:t>przetargu nieograniczonego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565"/>
        <w:gridCol w:w="2647"/>
        <w:gridCol w:w="424"/>
        <w:gridCol w:w="809"/>
        <w:gridCol w:w="1134"/>
        <w:gridCol w:w="987"/>
        <w:gridCol w:w="835"/>
        <w:gridCol w:w="1813"/>
      </w:tblGrid>
      <w:tr w:rsidR="00F67036" w14:paraId="1F26352F" w14:textId="77777777" w:rsidTr="00D70E90">
        <w:trPr>
          <w:trHeight w:val="915"/>
        </w:trPr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14:paraId="7C64EB22" w14:textId="07C461F3" w:rsidR="00F67036" w:rsidRPr="00F67036" w:rsidRDefault="00F67036" w:rsidP="003B54B7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67036">
              <w:rPr>
                <w:rFonts w:ascii="Verdana" w:hAnsi="Verdana" w:cs="Arial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528" w:type="dxa"/>
            <w:gridSpan w:val="5"/>
            <w:shd w:val="clear" w:color="auto" w:fill="F2F2F2" w:themeFill="background1" w:themeFillShade="F2"/>
          </w:tcPr>
          <w:p w14:paraId="435A5C4D" w14:textId="5FE80C15" w:rsidR="00F67036" w:rsidRPr="00F67036" w:rsidRDefault="00F67036" w:rsidP="00D70E90">
            <w:pPr>
              <w:suppressAutoHyphens/>
              <w:spacing w:before="60" w:after="60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Oferujemy następujące urządzenia</w:t>
            </w:r>
            <w:r w:rsidR="00D70E90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 parametrami szczegółowo opisanymi w </w:t>
            </w:r>
            <w:r w:rsidR="00D70E90" w:rsidRPr="00D70E90">
              <w:rPr>
                <w:rFonts w:ascii="Verdana" w:eastAsia="Calibri" w:hAnsi="Verdana"/>
                <w:b/>
                <w:bCs/>
                <w:i/>
                <w:iCs/>
                <w:sz w:val="18"/>
                <w:szCs w:val="18"/>
              </w:rPr>
              <w:t>Załączniku nr 3a do SWZ</w:t>
            </w:r>
          </w:p>
          <w:p w14:paraId="469D6486" w14:textId="35CCEF21" w:rsidR="00F67036" w:rsidRPr="00F67036" w:rsidRDefault="00F67036" w:rsidP="00F67036">
            <w:pPr>
              <w:suppressAutoHyphens/>
              <w:spacing w:after="60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D70E90">
              <w:rPr>
                <w:rFonts w:ascii="Verdana" w:eastAsia="Calibri" w:hAnsi="Verdana"/>
                <w:sz w:val="14"/>
                <w:szCs w:val="14"/>
              </w:rPr>
              <w:t>(należy podać nazwę, producenta, model, typ lub ewentualne inne cechy konieczne do jego jednoznacznego zidentyfikowania)</w:t>
            </w:r>
          </w:p>
        </w:tc>
      </w:tr>
      <w:tr w:rsidR="003B54B7" w14:paraId="64FFD517" w14:textId="77777777" w:rsidTr="005D726B">
        <w:tc>
          <w:tcPr>
            <w:tcW w:w="3686" w:type="dxa"/>
            <w:gridSpan w:val="3"/>
            <w:vAlign w:val="center"/>
          </w:tcPr>
          <w:p w14:paraId="441A76B3" w14:textId="77777777" w:rsidR="003B54B7" w:rsidRDefault="003B54B7" w:rsidP="003B54B7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717C8">
              <w:rPr>
                <w:rFonts w:ascii="Verdana" w:hAnsi="Verdana" w:cs="Arial"/>
                <w:b/>
                <w:bCs/>
                <w:sz w:val="18"/>
                <w:szCs w:val="18"/>
              </w:rPr>
              <w:t>Urządzenia grupy 1</w:t>
            </w:r>
            <w:r w:rsidRPr="003B54B7">
              <w:rPr>
                <w:rFonts w:ascii="Verdana" w:hAnsi="Verdana" w:cs="Arial"/>
                <w:sz w:val="18"/>
                <w:szCs w:val="18"/>
              </w:rPr>
              <w:t xml:space="preserve"> –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B54B7">
              <w:rPr>
                <w:rFonts w:ascii="Verdana" w:hAnsi="Verdana" w:cs="Arial"/>
                <w:sz w:val="18"/>
                <w:szCs w:val="18"/>
              </w:rPr>
              <w:t xml:space="preserve">wielofunkcyjne monochromatyczne umożliwiające wydruk w formacie A3 </w:t>
            </w:r>
          </w:p>
          <w:p w14:paraId="5DB8A718" w14:textId="76C10370" w:rsidR="003B54B7" w:rsidRPr="00B717C8" w:rsidRDefault="003B54B7" w:rsidP="003B54B7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717C8">
              <w:rPr>
                <w:rFonts w:ascii="Verdana" w:hAnsi="Verdana" w:cs="Arial"/>
                <w:b/>
                <w:bCs/>
                <w:sz w:val="18"/>
                <w:szCs w:val="18"/>
              </w:rPr>
              <w:t>– ilość</w:t>
            </w:r>
            <w:r w:rsidR="00B717C8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  <w:r w:rsidRPr="00B717C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323E2A">
              <w:rPr>
                <w:rFonts w:ascii="Verdana" w:hAnsi="Verdana" w:cs="Arial"/>
                <w:b/>
                <w:bCs/>
                <w:sz w:val="18"/>
                <w:szCs w:val="18"/>
              </w:rPr>
              <w:t>19</w:t>
            </w:r>
            <w:r w:rsidRPr="00B717C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sztuk</w:t>
            </w:r>
          </w:p>
        </w:tc>
        <w:tc>
          <w:tcPr>
            <w:tcW w:w="5528" w:type="dxa"/>
            <w:gridSpan w:val="5"/>
            <w:vAlign w:val="center"/>
          </w:tcPr>
          <w:p w14:paraId="0FEF28E0" w14:textId="115CD196" w:rsidR="003B54B7" w:rsidRPr="00F67036" w:rsidRDefault="00F67036" w:rsidP="00F67036">
            <w:pPr>
              <w:suppressAutoHyphens/>
              <w:spacing w:before="120" w:after="120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3B54B7">
              <w:rPr>
                <w:rFonts w:ascii="Verdana" w:eastAsia="Calibri" w:hAnsi="Verdana"/>
                <w:b/>
                <w:bCs/>
                <w:sz w:val="18"/>
                <w:szCs w:val="18"/>
              </w:rPr>
              <w:t>......................................</w:t>
            </w:r>
          </w:p>
        </w:tc>
      </w:tr>
      <w:tr w:rsidR="003B54B7" w14:paraId="21AF022A" w14:textId="77777777" w:rsidTr="005D726B">
        <w:tc>
          <w:tcPr>
            <w:tcW w:w="3686" w:type="dxa"/>
            <w:gridSpan w:val="3"/>
            <w:vAlign w:val="center"/>
          </w:tcPr>
          <w:p w14:paraId="655DD6D7" w14:textId="77777777" w:rsidR="003B54B7" w:rsidRDefault="003B54B7" w:rsidP="003B54B7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717C8">
              <w:rPr>
                <w:rFonts w:ascii="Verdana" w:hAnsi="Verdana" w:cs="Arial"/>
                <w:b/>
                <w:bCs/>
                <w:sz w:val="18"/>
                <w:szCs w:val="18"/>
              </w:rPr>
              <w:t>Urządzenia grupy 2</w:t>
            </w:r>
            <w:r w:rsidRPr="003B54B7">
              <w:rPr>
                <w:rFonts w:ascii="Verdana" w:hAnsi="Verdana" w:cs="Arial"/>
                <w:sz w:val="18"/>
                <w:szCs w:val="18"/>
              </w:rPr>
              <w:t xml:space="preserve"> –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3B54B7">
              <w:rPr>
                <w:rFonts w:ascii="Verdana" w:hAnsi="Verdana" w:cs="Arial"/>
                <w:sz w:val="18"/>
                <w:szCs w:val="18"/>
              </w:rPr>
              <w:t xml:space="preserve">wielofunkcyjne kolorowe umożliwiające wydruk w formacie A3 </w:t>
            </w:r>
          </w:p>
          <w:p w14:paraId="459ECAA4" w14:textId="2E375E00" w:rsidR="003B54B7" w:rsidRPr="00B717C8" w:rsidRDefault="003B54B7" w:rsidP="003B54B7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717C8">
              <w:rPr>
                <w:rFonts w:ascii="Verdana" w:hAnsi="Verdana" w:cs="Arial"/>
                <w:b/>
                <w:bCs/>
                <w:sz w:val="18"/>
                <w:szCs w:val="18"/>
              </w:rPr>
              <w:t>– ilość</w:t>
            </w:r>
            <w:r w:rsidR="00B717C8" w:rsidRPr="00B717C8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  <w:r w:rsidRPr="00B717C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5</w:t>
            </w:r>
            <w:r w:rsidR="00323E2A"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  <w:r w:rsidRPr="00B717C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sztuk</w:t>
            </w:r>
          </w:p>
        </w:tc>
        <w:tc>
          <w:tcPr>
            <w:tcW w:w="5528" w:type="dxa"/>
            <w:gridSpan w:val="5"/>
            <w:vAlign w:val="center"/>
          </w:tcPr>
          <w:p w14:paraId="77D0D602" w14:textId="0B1311A5" w:rsidR="003B54B7" w:rsidRPr="003B54B7" w:rsidRDefault="00F67036" w:rsidP="00F67036">
            <w:pPr>
              <w:pStyle w:val="Bezodstpw"/>
              <w:spacing w:after="12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B54B7">
              <w:rPr>
                <w:rFonts w:ascii="Verdana" w:eastAsia="Calibri" w:hAnsi="Verdana"/>
                <w:b/>
                <w:bCs/>
                <w:sz w:val="18"/>
                <w:szCs w:val="18"/>
              </w:rPr>
              <w:t>......................................</w:t>
            </w:r>
          </w:p>
        </w:tc>
      </w:tr>
      <w:tr w:rsidR="003B54B7" w14:paraId="43F88E4E" w14:textId="77777777" w:rsidTr="005D726B">
        <w:tc>
          <w:tcPr>
            <w:tcW w:w="3686" w:type="dxa"/>
            <w:gridSpan w:val="3"/>
            <w:vAlign w:val="center"/>
          </w:tcPr>
          <w:p w14:paraId="34B57216" w14:textId="77777777" w:rsidR="003B54B7" w:rsidRDefault="003B54B7" w:rsidP="003B54B7">
            <w:pPr>
              <w:pStyle w:val="Bezodstpw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717C8">
              <w:rPr>
                <w:rFonts w:ascii="Verdana" w:eastAsia="Calibri" w:hAnsi="Verdana"/>
                <w:b/>
                <w:bCs/>
                <w:sz w:val="18"/>
                <w:szCs w:val="18"/>
              </w:rPr>
              <w:t>Urządzenia grupy 3</w:t>
            </w:r>
            <w:r w:rsidRPr="000C5863">
              <w:rPr>
                <w:rFonts w:ascii="Verdana" w:eastAsia="Calibri" w:hAnsi="Verdana"/>
                <w:sz w:val="18"/>
                <w:szCs w:val="18"/>
              </w:rPr>
              <w:t xml:space="preserve"> –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0C5863">
              <w:rPr>
                <w:rFonts w:ascii="Verdana" w:eastAsia="Calibri" w:hAnsi="Verdana"/>
                <w:sz w:val="18"/>
                <w:szCs w:val="18"/>
              </w:rPr>
              <w:t>wielofunkcyjne monochromatyczne umożliwiające wydruk w</w:t>
            </w:r>
            <w:r w:rsidRPr="003B54B7">
              <w:rPr>
                <w:rFonts w:ascii="Verdana" w:eastAsia="Calibri" w:hAnsi="Verdana"/>
                <w:sz w:val="18"/>
                <w:szCs w:val="18"/>
              </w:rPr>
              <w:t> </w:t>
            </w:r>
            <w:r w:rsidRPr="000C5863">
              <w:rPr>
                <w:rFonts w:ascii="Verdana" w:eastAsia="Calibri" w:hAnsi="Verdana"/>
                <w:sz w:val="18"/>
                <w:szCs w:val="18"/>
              </w:rPr>
              <w:t xml:space="preserve">formacie A4 </w:t>
            </w:r>
          </w:p>
          <w:p w14:paraId="51F2CD6A" w14:textId="5D6036FE" w:rsidR="003B54B7" w:rsidRPr="00B717C8" w:rsidRDefault="003B54B7" w:rsidP="003B54B7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717C8">
              <w:rPr>
                <w:rFonts w:ascii="Verdana" w:eastAsia="Calibri" w:hAnsi="Verdana"/>
                <w:b/>
                <w:bCs/>
                <w:sz w:val="18"/>
                <w:szCs w:val="18"/>
              </w:rPr>
              <w:t>– ilość</w:t>
            </w:r>
            <w:r w:rsidR="00B717C8" w:rsidRPr="00B717C8">
              <w:rPr>
                <w:rFonts w:ascii="Verdana" w:eastAsia="Calibri" w:hAnsi="Verdana"/>
                <w:b/>
                <w:bCs/>
                <w:sz w:val="18"/>
                <w:szCs w:val="18"/>
              </w:rPr>
              <w:t>:</w:t>
            </w:r>
            <w:r w:rsidRPr="00B717C8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2</w:t>
            </w:r>
            <w:r w:rsidR="00323E2A">
              <w:rPr>
                <w:rFonts w:ascii="Verdana" w:eastAsia="Calibri" w:hAnsi="Verdana"/>
                <w:b/>
                <w:bCs/>
                <w:sz w:val="18"/>
                <w:szCs w:val="18"/>
              </w:rPr>
              <w:t>5</w:t>
            </w:r>
            <w:r w:rsidRPr="00B717C8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sztuk</w:t>
            </w:r>
          </w:p>
        </w:tc>
        <w:tc>
          <w:tcPr>
            <w:tcW w:w="5528" w:type="dxa"/>
            <w:gridSpan w:val="5"/>
            <w:vAlign w:val="center"/>
          </w:tcPr>
          <w:p w14:paraId="6ABF3246" w14:textId="75989F0F" w:rsidR="003B54B7" w:rsidRPr="003B54B7" w:rsidRDefault="00F67036" w:rsidP="00F67036">
            <w:pPr>
              <w:pStyle w:val="Bezodstpw"/>
              <w:spacing w:after="12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B54B7">
              <w:rPr>
                <w:rFonts w:ascii="Verdana" w:eastAsia="Calibri" w:hAnsi="Verdana"/>
                <w:b/>
                <w:bCs/>
                <w:sz w:val="18"/>
                <w:szCs w:val="18"/>
              </w:rPr>
              <w:t>......................................</w:t>
            </w:r>
          </w:p>
        </w:tc>
      </w:tr>
      <w:tr w:rsidR="003B54B7" w14:paraId="54C32D3A" w14:textId="77777777" w:rsidTr="005D726B">
        <w:tc>
          <w:tcPr>
            <w:tcW w:w="3686" w:type="dxa"/>
            <w:gridSpan w:val="3"/>
            <w:vAlign w:val="center"/>
          </w:tcPr>
          <w:p w14:paraId="371DDE9C" w14:textId="45731F84" w:rsidR="003B54B7" w:rsidRDefault="003B54B7" w:rsidP="003B54B7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717C8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Urządzenia grupy </w:t>
            </w:r>
            <w:r w:rsidR="00F67036" w:rsidRPr="00B717C8">
              <w:rPr>
                <w:rFonts w:ascii="Verdana" w:eastAsia="Calibri" w:hAnsi="Verdana"/>
                <w:b/>
                <w:bCs/>
                <w:sz w:val="18"/>
                <w:szCs w:val="18"/>
              </w:rPr>
              <w:t>4</w:t>
            </w:r>
            <w:r w:rsidRPr="000C5863">
              <w:rPr>
                <w:rFonts w:ascii="Verdana" w:eastAsia="Calibri" w:hAnsi="Verdana"/>
                <w:sz w:val="18"/>
                <w:szCs w:val="18"/>
              </w:rPr>
              <w:t xml:space="preserve"> –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0C5863">
              <w:rPr>
                <w:rFonts w:ascii="Verdana" w:eastAsia="Calibri" w:hAnsi="Verdana"/>
                <w:sz w:val="18"/>
                <w:szCs w:val="18"/>
              </w:rPr>
              <w:t>wielofunkcyjne kolorowe umożliwiające wydruk w formacie A4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</w:p>
          <w:p w14:paraId="31782F3D" w14:textId="5B7F91A9" w:rsidR="003B54B7" w:rsidRPr="00B717C8" w:rsidRDefault="003B54B7" w:rsidP="003B54B7">
            <w:pPr>
              <w:spacing w:after="0"/>
              <w:jc w:val="center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717C8">
              <w:rPr>
                <w:rFonts w:ascii="Verdana" w:eastAsia="Calibri" w:hAnsi="Verdana"/>
                <w:b/>
                <w:bCs/>
                <w:sz w:val="18"/>
                <w:szCs w:val="18"/>
              </w:rPr>
              <w:t>– ilość</w:t>
            </w:r>
            <w:r w:rsidR="00B717C8" w:rsidRPr="00B717C8">
              <w:rPr>
                <w:rFonts w:ascii="Verdana" w:eastAsia="Calibri" w:hAnsi="Verdana"/>
                <w:b/>
                <w:bCs/>
                <w:sz w:val="18"/>
                <w:szCs w:val="18"/>
              </w:rPr>
              <w:t>:</w:t>
            </w:r>
            <w:r w:rsidRPr="00B717C8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33 sztuki</w:t>
            </w:r>
          </w:p>
        </w:tc>
        <w:tc>
          <w:tcPr>
            <w:tcW w:w="5528" w:type="dxa"/>
            <w:gridSpan w:val="5"/>
            <w:vAlign w:val="center"/>
          </w:tcPr>
          <w:p w14:paraId="6AB8F606" w14:textId="7B1B0485" w:rsidR="003B54B7" w:rsidRPr="003B54B7" w:rsidRDefault="00F67036" w:rsidP="00F67036">
            <w:pPr>
              <w:pStyle w:val="Bezodstpw"/>
              <w:spacing w:after="12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B54B7">
              <w:rPr>
                <w:rFonts w:ascii="Verdana" w:eastAsia="Calibri" w:hAnsi="Verdana"/>
                <w:b/>
                <w:bCs/>
                <w:sz w:val="18"/>
                <w:szCs w:val="18"/>
              </w:rPr>
              <w:t>......................................</w:t>
            </w:r>
          </w:p>
        </w:tc>
      </w:tr>
      <w:tr w:rsidR="003B54B7" w14:paraId="7DE32177" w14:textId="77777777" w:rsidTr="00D70E90">
        <w:trPr>
          <w:trHeight w:val="308"/>
        </w:trPr>
        <w:tc>
          <w:tcPr>
            <w:tcW w:w="9214" w:type="dxa"/>
            <w:gridSpan w:val="8"/>
            <w:shd w:val="clear" w:color="auto" w:fill="D5DCE4" w:themeFill="text2" w:themeFillTint="33"/>
            <w:vAlign w:val="center"/>
          </w:tcPr>
          <w:p w14:paraId="601AC421" w14:textId="5DA20B5E" w:rsidR="003B54B7" w:rsidRPr="00C310D7" w:rsidRDefault="003B54B7" w:rsidP="00340288">
            <w:pPr>
              <w:pStyle w:val="Bezodstpw"/>
              <w:jc w:val="center"/>
              <w:rPr>
                <w:rFonts w:ascii="Verdana" w:hAnsi="Verdana" w:cs="Arial"/>
                <w:b/>
                <w:bCs/>
                <w:sz w:val="18"/>
              </w:rPr>
            </w:pPr>
            <w:r w:rsidRPr="00C310D7">
              <w:rPr>
                <w:rFonts w:ascii="Verdana" w:hAnsi="Verdana" w:cs="Arial"/>
                <w:b/>
                <w:bCs/>
                <w:sz w:val="18"/>
              </w:rPr>
              <w:t>TABELA STAWEK DZIERŻAWY</w:t>
            </w:r>
            <w:r w:rsidR="00F67036">
              <w:rPr>
                <w:rFonts w:ascii="Verdana" w:hAnsi="Verdana" w:cs="Arial"/>
                <w:b/>
                <w:bCs/>
                <w:sz w:val="18"/>
              </w:rPr>
              <w:t xml:space="preserve"> – </w:t>
            </w:r>
            <w:r w:rsidR="00F67036" w:rsidRPr="005D726B">
              <w:rPr>
                <w:rFonts w:ascii="Verdana" w:hAnsi="Verdana" w:cs="Arial"/>
                <w:b/>
                <w:bCs/>
                <w:sz w:val="18"/>
                <w:u w:val="single"/>
              </w:rPr>
              <w:t>wydruki i kopie</w:t>
            </w:r>
          </w:p>
        </w:tc>
      </w:tr>
      <w:tr w:rsidR="005D726B" w14:paraId="0B6F46CB" w14:textId="77777777" w:rsidTr="004216E6">
        <w:trPr>
          <w:trHeight w:val="687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E759D59" w14:textId="77777777" w:rsidR="00A66D4A" w:rsidRPr="005D726B" w:rsidRDefault="00A66D4A" w:rsidP="00A66D4A">
            <w:pPr>
              <w:pStyle w:val="Bezodstpw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1222577" w14:textId="77777777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60420AC" w14:textId="77777777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>Szacowana ilość*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766232E" w14:textId="395EC32B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Ilość miesięcy 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14:paraId="2E886D93" w14:textId="7AD8E9F3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Cena jednostkowa netto </w:t>
            </w:r>
            <w:r w:rsidR="005D726B"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wydruku </w:t>
            </w: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="005D726B"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>strony** [PLN]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2E07658" w14:textId="77777777" w:rsidR="00A66D4A" w:rsidRPr="005D726B" w:rsidRDefault="00A66D4A" w:rsidP="00A66D4A">
            <w:pPr>
              <w:pStyle w:val="Bezodstpw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>Wartość netto</w:t>
            </w:r>
          </w:p>
          <w:p w14:paraId="1648CB3E" w14:textId="77777777" w:rsidR="00A66D4A" w:rsidRPr="005D726B" w:rsidRDefault="00A66D4A" w:rsidP="00A66D4A">
            <w:pPr>
              <w:pStyle w:val="Bezodstpw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>[PLN]</w:t>
            </w:r>
          </w:p>
          <w:p w14:paraId="01A9C445" w14:textId="2CA0C6C2" w:rsidR="00A66D4A" w:rsidRPr="005D726B" w:rsidRDefault="00A66D4A" w:rsidP="005D726B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i/>
                <w:iCs/>
                <w:sz w:val="12"/>
                <w:szCs w:val="12"/>
              </w:rPr>
              <w:t xml:space="preserve">(kol. </w:t>
            </w:r>
            <w:r w:rsidR="005D726B" w:rsidRPr="005D726B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  <w:r w:rsidRPr="005D726B">
              <w:rPr>
                <w:rFonts w:ascii="Verdana" w:hAnsi="Verdana" w:cs="Arial"/>
                <w:i/>
                <w:iCs/>
                <w:sz w:val="12"/>
                <w:szCs w:val="12"/>
              </w:rPr>
              <w:t xml:space="preserve"> x </w:t>
            </w:r>
            <w:r w:rsidR="005D726B" w:rsidRPr="005D726B">
              <w:rPr>
                <w:rFonts w:ascii="Verdana" w:hAnsi="Verdana" w:cs="Arial"/>
                <w:i/>
                <w:iCs/>
                <w:sz w:val="12"/>
                <w:szCs w:val="12"/>
              </w:rPr>
              <w:t>kol. 4 x kol. 5</w:t>
            </w:r>
            <w:r w:rsidRPr="005D726B">
              <w:rPr>
                <w:rFonts w:ascii="Verdana" w:hAnsi="Verdana" w:cs="Arial"/>
                <w:i/>
                <w:iCs/>
                <w:sz w:val="12"/>
                <w:szCs w:val="12"/>
              </w:rPr>
              <w:t>)</w:t>
            </w:r>
          </w:p>
        </w:tc>
      </w:tr>
      <w:tr w:rsidR="005D726B" w14:paraId="49351177" w14:textId="77777777" w:rsidTr="004216E6">
        <w:trPr>
          <w:trHeight w:val="70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46FB977D" w14:textId="77777777" w:rsidR="00A66D4A" w:rsidRPr="00C310D7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018DC">
              <w:rPr>
                <w:rFonts w:ascii="Verdana" w:hAnsi="Verdana" w:cs="Arial"/>
                <w:i/>
                <w:iCs/>
                <w:sz w:val="10"/>
                <w:szCs w:val="12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CEF63A9" w14:textId="77777777" w:rsidR="00A66D4A" w:rsidRPr="00C310D7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018DC">
              <w:rPr>
                <w:rFonts w:ascii="Verdana" w:hAnsi="Verdana" w:cs="Arial"/>
                <w:i/>
                <w:iCs/>
                <w:sz w:val="10"/>
                <w:szCs w:val="12"/>
              </w:rPr>
              <w:t>2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6CF2EA6" w14:textId="77777777" w:rsidR="00A66D4A" w:rsidRPr="00C310D7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018DC">
              <w:rPr>
                <w:rFonts w:ascii="Verdana" w:hAnsi="Verdana" w:cs="Arial"/>
                <w:i/>
                <w:iCs/>
                <w:sz w:val="10"/>
                <w:szCs w:val="12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3D717F" w14:textId="77777777" w:rsidR="00A66D4A" w:rsidRPr="00C310D7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018DC">
              <w:rPr>
                <w:rFonts w:ascii="Verdana" w:hAnsi="Verdana" w:cs="Arial"/>
                <w:i/>
                <w:iCs/>
                <w:sz w:val="10"/>
                <w:szCs w:val="12"/>
              </w:rPr>
              <w:t>4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14:paraId="7137CAC8" w14:textId="77777777" w:rsidR="00A66D4A" w:rsidRPr="00C310D7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018DC">
              <w:rPr>
                <w:rFonts w:ascii="Verdana" w:hAnsi="Verdana" w:cs="Arial"/>
                <w:i/>
                <w:iCs/>
                <w:sz w:val="10"/>
                <w:szCs w:val="12"/>
              </w:rPr>
              <w:t>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46B5CF6" w14:textId="77777777" w:rsidR="00A66D4A" w:rsidRPr="00C310D7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8018DC">
              <w:rPr>
                <w:rFonts w:ascii="Verdana" w:hAnsi="Verdana" w:cs="Arial"/>
                <w:i/>
                <w:iCs/>
                <w:sz w:val="10"/>
                <w:szCs w:val="12"/>
              </w:rPr>
              <w:t>6</w:t>
            </w:r>
          </w:p>
        </w:tc>
      </w:tr>
      <w:tr w:rsidR="00A66D4A" w14:paraId="1B04FC28" w14:textId="77777777" w:rsidTr="00A66D4A">
        <w:trPr>
          <w:trHeight w:val="636"/>
        </w:trPr>
        <w:tc>
          <w:tcPr>
            <w:tcW w:w="568" w:type="dxa"/>
            <w:vAlign w:val="center"/>
          </w:tcPr>
          <w:p w14:paraId="13EBDED8" w14:textId="77777777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2693" w:type="dxa"/>
            <w:vAlign w:val="center"/>
          </w:tcPr>
          <w:p w14:paraId="6F4AEDA6" w14:textId="77777777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MONO </w:t>
            </w:r>
          </w:p>
          <w:p w14:paraId="5AD0CB6D" w14:textId="3C2B96F4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>na urządzeniach dzierżawionych</w:t>
            </w:r>
          </w:p>
        </w:tc>
        <w:tc>
          <w:tcPr>
            <w:tcW w:w="1134" w:type="dxa"/>
            <w:gridSpan w:val="2"/>
            <w:vAlign w:val="center"/>
          </w:tcPr>
          <w:p w14:paraId="1718EEF7" w14:textId="7D4FF27D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sz w:val="16"/>
                <w:szCs w:val="16"/>
              </w:rPr>
              <w:t>239 400</w:t>
            </w:r>
          </w:p>
        </w:tc>
        <w:tc>
          <w:tcPr>
            <w:tcW w:w="1134" w:type="dxa"/>
            <w:vAlign w:val="center"/>
          </w:tcPr>
          <w:p w14:paraId="32942F75" w14:textId="4995DD96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1843" w:type="dxa"/>
            <w:gridSpan w:val="2"/>
            <w:vAlign w:val="center"/>
          </w:tcPr>
          <w:p w14:paraId="79ED580B" w14:textId="4145EC1C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1579536" w14:textId="77DFCD71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6D4A" w14:paraId="6909F58C" w14:textId="77777777" w:rsidTr="00A66D4A">
        <w:trPr>
          <w:trHeight w:val="635"/>
        </w:trPr>
        <w:tc>
          <w:tcPr>
            <w:tcW w:w="568" w:type="dxa"/>
            <w:vAlign w:val="center"/>
          </w:tcPr>
          <w:p w14:paraId="294A5742" w14:textId="77777777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693" w:type="dxa"/>
            <w:vAlign w:val="center"/>
          </w:tcPr>
          <w:p w14:paraId="643071FC" w14:textId="3191AA76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>KOLOR</w:t>
            </w:r>
          </w:p>
          <w:p w14:paraId="240258D1" w14:textId="0CF3131A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na urządzeniach dzierżawionych</w:t>
            </w:r>
          </w:p>
        </w:tc>
        <w:tc>
          <w:tcPr>
            <w:tcW w:w="1134" w:type="dxa"/>
            <w:gridSpan w:val="2"/>
            <w:vAlign w:val="center"/>
          </w:tcPr>
          <w:p w14:paraId="09161B9A" w14:textId="327E2918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sz w:val="16"/>
                <w:szCs w:val="16"/>
              </w:rPr>
              <w:t>44 800</w:t>
            </w:r>
          </w:p>
        </w:tc>
        <w:tc>
          <w:tcPr>
            <w:tcW w:w="1134" w:type="dxa"/>
            <w:vAlign w:val="center"/>
          </w:tcPr>
          <w:p w14:paraId="302D95F9" w14:textId="03CD30F6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1843" w:type="dxa"/>
            <w:gridSpan w:val="2"/>
            <w:vAlign w:val="center"/>
          </w:tcPr>
          <w:p w14:paraId="5FDF3FAE" w14:textId="3F85AD1B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29AE854" w14:textId="264BA856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6D4A" w14:paraId="3BC613AA" w14:textId="77777777" w:rsidTr="00A66D4A">
        <w:trPr>
          <w:trHeight w:val="696"/>
        </w:trPr>
        <w:tc>
          <w:tcPr>
            <w:tcW w:w="568" w:type="dxa"/>
            <w:vAlign w:val="center"/>
          </w:tcPr>
          <w:p w14:paraId="3B0BE2AA" w14:textId="56EA12DD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693" w:type="dxa"/>
            <w:vAlign w:val="center"/>
          </w:tcPr>
          <w:p w14:paraId="004F15E5" w14:textId="77777777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MONO </w:t>
            </w:r>
          </w:p>
          <w:p w14:paraId="52035565" w14:textId="5F0ED3AA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na urządzeniach własnych Zamawiającego </w:t>
            </w:r>
          </w:p>
        </w:tc>
        <w:tc>
          <w:tcPr>
            <w:tcW w:w="1134" w:type="dxa"/>
            <w:gridSpan w:val="2"/>
            <w:vAlign w:val="center"/>
          </w:tcPr>
          <w:p w14:paraId="64EFE206" w14:textId="5B580825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sz w:val="16"/>
                <w:szCs w:val="16"/>
              </w:rPr>
              <w:t>102 600</w:t>
            </w:r>
          </w:p>
        </w:tc>
        <w:tc>
          <w:tcPr>
            <w:tcW w:w="1134" w:type="dxa"/>
            <w:vAlign w:val="center"/>
          </w:tcPr>
          <w:p w14:paraId="61BEF451" w14:textId="1D47B09B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1843" w:type="dxa"/>
            <w:gridSpan w:val="2"/>
            <w:vAlign w:val="center"/>
          </w:tcPr>
          <w:p w14:paraId="75AFB618" w14:textId="77777777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0E99B6B" w14:textId="77777777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6D4A" w14:paraId="71880CA4" w14:textId="77777777" w:rsidTr="00A66D4A">
        <w:trPr>
          <w:trHeight w:val="696"/>
        </w:trPr>
        <w:tc>
          <w:tcPr>
            <w:tcW w:w="568" w:type="dxa"/>
            <w:vAlign w:val="center"/>
          </w:tcPr>
          <w:p w14:paraId="6B77B09F" w14:textId="14873B06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2693" w:type="dxa"/>
            <w:vAlign w:val="center"/>
          </w:tcPr>
          <w:p w14:paraId="1A7E7720" w14:textId="77777777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>KOLOR</w:t>
            </w:r>
          </w:p>
          <w:p w14:paraId="69BFB67A" w14:textId="1CC2DB90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D726B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na urządzeniach własnych Zamawiającego </w:t>
            </w:r>
          </w:p>
        </w:tc>
        <w:tc>
          <w:tcPr>
            <w:tcW w:w="1134" w:type="dxa"/>
            <w:gridSpan w:val="2"/>
            <w:vAlign w:val="center"/>
          </w:tcPr>
          <w:p w14:paraId="7AC843C1" w14:textId="059031EE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sz w:val="16"/>
                <w:szCs w:val="16"/>
              </w:rPr>
              <w:t>14 200</w:t>
            </w:r>
          </w:p>
        </w:tc>
        <w:tc>
          <w:tcPr>
            <w:tcW w:w="1134" w:type="dxa"/>
            <w:vAlign w:val="center"/>
          </w:tcPr>
          <w:p w14:paraId="6FDC305B" w14:textId="065A3CCD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D726B">
              <w:rPr>
                <w:rFonts w:ascii="Verdana" w:hAnsi="Verdana" w:cs="Arial"/>
                <w:sz w:val="16"/>
                <w:szCs w:val="16"/>
              </w:rPr>
              <w:t>48</w:t>
            </w:r>
          </w:p>
        </w:tc>
        <w:tc>
          <w:tcPr>
            <w:tcW w:w="1843" w:type="dxa"/>
            <w:gridSpan w:val="2"/>
            <w:vAlign w:val="center"/>
          </w:tcPr>
          <w:p w14:paraId="6D380CF7" w14:textId="77777777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A564DF4" w14:textId="77777777" w:rsidR="00A66D4A" w:rsidRPr="005D726B" w:rsidRDefault="00A66D4A" w:rsidP="00A66D4A">
            <w:pPr>
              <w:pStyle w:val="Bezodstpw"/>
              <w:spacing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66D4A" w14:paraId="422E1C8F" w14:textId="77777777" w:rsidTr="00D70E90">
        <w:trPr>
          <w:trHeight w:val="370"/>
        </w:trPr>
        <w:tc>
          <w:tcPr>
            <w:tcW w:w="6521" w:type="dxa"/>
            <w:gridSpan w:val="6"/>
            <w:vAlign w:val="center"/>
          </w:tcPr>
          <w:p w14:paraId="3E1DF7DE" w14:textId="77777777" w:rsidR="00A66D4A" w:rsidRPr="00AF3128" w:rsidRDefault="00A66D4A" w:rsidP="005D726B">
            <w:pPr>
              <w:spacing w:before="6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AF3128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  <w:p w14:paraId="1EBACABB" w14:textId="51106DEE" w:rsidR="00A66D4A" w:rsidRDefault="00A66D4A" w:rsidP="005D726B">
            <w:pPr>
              <w:spacing w:after="6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A5584A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(suma wartości netto </w:t>
            </w:r>
            <w:r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wskazanych w kol. 6 </w:t>
            </w:r>
            <w:r w:rsidR="005D726B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dla poz. 1-4</w:t>
            </w:r>
            <w:r w:rsidRPr="00A5584A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7F001B8E" w14:textId="06BA3A05" w:rsidR="00A66D4A" w:rsidRDefault="00A66D4A" w:rsidP="005D726B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66D4A" w14:paraId="5FC6B6D7" w14:textId="77777777" w:rsidTr="005D726B">
        <w:trPr>
          <w:trHeight w:val="462"/>
        </w:trPr>
        <w:tc>
          <w:tcPr>
            <w:tcW w:w="6521" w:type="dxa"/>
            <w:gridSpan w:val="6"/>
            <w:vAlign w:val="center"/>
          </w:tcPr>
          <w:p w14:paraId="7E0A6B18" w14:textId="5C4BBE5A" w:rsidR="00A66D4A" w:rsidRDefault="00A66D4A" w:rsidP="005D726B">
            <w:pPr>
              <w:spacing w:before="60"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(</w:t>
            </w:r>
            <w:r w:rsidR="00792620">
              <w:rPr>
                <w:rFonts w:ascii="Verdana" w:hAnsi="Verdana" w:cs="Arial"/>
                <w:bCs/>
                <w:sz w:val="18"/>
                <w:szCs w:val="18"/>
              </w:rPr>
              <w:t>23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%</w:t>
            </w:r>
            <w:r w:rsidR="00792620">
              <w:rPr>
                <w:rFonts w:ascii="Verdana" w:hAnsi="Verdana" w:cs="Arial"/>
                <w:bCs/>
                <w:sz w:val="18"/>
                <w:szCs w:val="18"/>
              </w:rPr>
              <w:t>***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)</w:t>
            </w:r>
            <w:r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  <w:p w14:paraId="70BB6D0E" w14:textId="37F81473" w:rsidR="00A66D4A" w:rsidRPr="000C2CCC" w:rsidRDefault="00A66D4A" w:rsidP="005D726B">
            <w:pPr>
              <w:spacing w:after="6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0C2CCC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 w:rsidR="005D726B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cena ofertowa netto x stawka VAT</w:t>
            </w:r>
            <w:r w:rsidRPr="000C2CCC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14:paraId="61539D4E" w14:textId="31507EA0" w:rsidR="00A66D4A" w:rsidRDefault="00A66D4A" w:rsidP="00A66D4A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66D4A" w:rsidRPr="002C2BDE" w14:paraId="5DE63829" w14:textId="77777777" w:rsidTr="00A66D4A">
        <w:trPr>
          <w:trHeight w:val="366"/>
        </w:trPr>
        <w:tc>
          <w:tcPr>
            <w:tcW w:w="9214" w:type="dxa"/>
            <w:gridSpan w:val="8"/>
            <w:tcBorders>
              <w:bottom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65613975" w14:textId="395C41A2" w:rsidR="00A66D4A" w:rsidRPr="002C2BDE" w:rsidRDefault="00A66D4A" w:rsidP="00A66D4A">
            <w:pPr>
              <w:spacing w:after="0"/>
              <w:ind w:left="454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2C2BDE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1 - </w:t>
            </w: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6B6947"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>5</w:t>
            </w: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A66D4A" w:rsidRPr="002C2BDE" w14:paraId="0AC2412A" w14:textId="77777777" w:rsidTr="005D726B">
        <w:trPr>
          <w:trHeight w:val="567"/>
        </w:trPr>
        <w:tc>
          <w:tcPr>
            <w:tcW w:w="6521" w:type="dxa"/>
            <w:gridSpan w:val="6"/>
            <w:tcBorders>
              <w:bottom w:val="single" w:sz="4" w:space="0" w:color="8496B0" w:themeColor="text2" w:themeTint="99"/>
            </w:tcBorders>
            <w:vAlign w:val="center"/>
          </w:tcPr>
          <w:p w14:paraId="640563FE" w14:textId="77777777" w:rsidR="00A66D4A" w:rsidRPr="002C2BDE" w:rsidRDefault="00A66D4A" w:rsidP="005D726B">
            <w:pPr>
              <w:spacing w:before="6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2C2BDE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2C2BDE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2C2BDE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3DDA0514" w14:textId="5D434D43" w:rsidR="00A66D4A" w:rsidRPr="002C2BDE" w:rsidRDefault="00A66D4A" w:rsidP="005D726B">
            <w:pPr>
              <w:spacing w:after="60"/>
              <w:jc w:val="right"/>
              <w:rPr>
                <w:rFonts w:ascii="Verdana" w:hAnsi="Verdana" w:cs="Arial"/>
                <w:bCs/>
                <w:i/>
                <w:iCs/>
                <w:sz w:val="18"/>
                <w:szCs w:val="18"/>
              </w:rPr>
            </w:pPr>
            <w:r w:rsidRPr="002C2BDE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(</w:t>
            </w:r>
            <w:r w:rsidR="005D726B" w:rsidRPr="002C2BDE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>cena ofertowa netto + kwota podatku VAT</w:t>
            </w:r>
            <w:r w:rsidRPr="002C2BDE">
              <w:rPr>
                <w:rFonts w:ascii="Verdana" w:hAnsi="Verdana" w:cs="Arial"/>
                <w:bCs/>
                <w:i/>
                <w:iCs/>
                <w:sz w:val="14"/>
                <w:szCs w:val="14"/>
              </w:rPr>
              <w:t xml:space="preserve">)      </w:t>
            </w:r>
          </w:p>
        </w:tc>
        <w:tc>
          <w:tcPr>
            <w:tcW w:w="2693" w:type="dxa"/>
            <w:gridSpan w:val="2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7001A921" w14:textId="77777777" w:rsidR="00A66D4A" w:rsidRPr="002C2BDE" w:rsidRDefault="00A66D4A" w:rsidP="00A66D4A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>…………… zł</w:t>
            </w:r>
          </w:p>
        </w:tc>
      </w:tr>
    </w:tbl>
    <w:p w14:paraId="594AAA91" w14:textId="73FC9DFD" w:rsidR="003B54B7" w:rsidRPr="002C2BDE" w:rsidRDefault="003B54B7" w:rsidP="003B54B7">
      <w:pPr>
        <w:spacing w:before="360" w:after="0" w:line="240" w:lineRule="auto"/>
        <w:jc w:val="both"/>
        <w:rPr>
          <w:rFonts w:ascii="Verdana" w:hAnsi="Verdana" w:cs="Arial"/>
          <w:bCs/>
          <w:i/>
          <w:iCs/>
          <w:sz w:val="16"/>
          <w:szCs w:val="16"/>
        </w:rPr>
      </w:pPr>
      <w:r w:rsidRPr="002C2BDE">
        <w:rPr>
          <w:rFonts w:ascii="Verdana" w:hAnsi="Verdana" w:cs="Arial"/>
          <w:bCs/>
          <w:i/>
          <w:iCs/>
          <w:sz w:val="16"/>
          <w:szCs w:val="16"/>
        </w:rPr>
        <w:lastRenderedPageBreak/>
        <w:t xml:space="preserve">*Szacowana ilość wydruków </w:t>
      </w:r>
      <w:r w:rsidR="00792620" w:rsidRPr="002C2BDE">
        <w:rPr>
          <w:rFonts w:ascii="Verdana" w:hAnsi="Verdana" w:cs="Arial"/>
          <w:bCs/>
          <w:i/>
          <w:iCs/>
          <w:sz w:val="16"/>
          <w:szCs w:val="16"/>
        </w:rPr>
        <w:t xml:space="preserve">i kopii </w:t>
      </w:r>
      <w:r w:rsidRPr="002C2BDE">
        <w:rPr>
          <w:rFonts w:ascii="Verdana" w:hAnsi="Verdana" w:cs="Arial"/>
          <w:bCs/>
          <w:i/>
          <w:iCs/>
          <w:sz w:val="16"/>
          <w:szCs w:val="16"/>
        </w:rPr>
        <w:t>jest ilością szacunkową. Zamawiający zastrzega sobie możliwość zlecenia innej ilości wydruków w ramach maksymalnego wynagrodzenia wynikającego z umowy zawartej z Wykonawcą.</w:t>
      </w:r>
    </w:p>
    <w:p w14:paraId="7E9A25B9" w14:textId="239F5AC2" w:rsidR="0022134E" w:rsidRPr="002C2BDE" w:rsidRDefault="0022134E" w:rsidP="0022134E">
      <w:pPr>
        <w:shd w:val="clear" w:color="auto" w:fill="FFFFFF"/>
        <w:spacing w:before="240" w:after="0"/>
        <w:jc w:val="both"/>
        <w:rPr>
          <w:rFonts w:ascii="Verdana" w:eastAsia="Calibri" w:hAnsi="Verdana"/>
          <w:b/>
          <w:bCs/>
          <w:kern w:val="2"/>
          <w:sz w:val="16"/>
          <w:szCs w:val="16"/>
          <w:u w:val="single"/>
        </w:rPr>
      </w:pPr>
      <w:r w:rsidRPr="002C2BDE">
        <w:rPr>
          <w:rFonts w:ascii="Verdana" w:hAnsi="Verdana" w:cstheme="minorHAnsi"/>
          <w:b/>
          <w:bCs/>
          <w:sz w:val="16"/>
          <w:szCs w:val="16"/>
          <w:u w:val="single"/>
        </w:rPr>
        <w:t xml:space="preserve">**Na oferowaną ceną jednostkową wydruku 1 strony netto składają się w szczególności: </w:t>
      </w:r>
      <w:r w:rsidRPr="002C2BDE">
        <w:rPr>
          <w:rFonts w:ascii="Verdana" w:eastAsia="Calibri" w:hAnsi="Verdana"/>
          <w:b/>
          <w:bCs/>
          <w:kern w:val="2"/>
          <w:sz w:val="16"/>
          <w:szCs w:val="16"/>
          <w:u w:val="single"/>
        </w:rPr>
        <w:t xml:space="preserve">czynsz z tytułu dzierżawy na urządzeniach dzierżawionych oraz </w:t>
      </w:r>
      <w:r>
        <w:rPr>
          <w:rFonts w:ascii="Verdana" w:eastAsia="Calibri" w:hAnsi="Verdana"/>
          <w:b/>
          <w:bCs/>
          <w:kern w:val="2"/>
          <w:sz w:val="16"/>
          <w:szCs w:val="16"/>
          <w:u w:val="single"/>
        </w:rPr>
        <w:t>koszt materiałów eksploatacyjnych, części zamiennych, usług konserwacji i usług serwisowych wraz z dojazdem dla urządzeń dzierżawionych i urządzeń własnych Zamawiającego.</w:t>
      </w:r>
    </w:p>
    <w:p w14:paraId="525D513E" w14:textId="3D1F2972" w:rsidR="00792620" w:rsidRPr="002C2BDE" w:rsidRDefault="00792620" w:rsidP="003B54B7">
      <w:pPr>
        <w:shd w:val="clear" w:color="auto" w:fill="FFFFFF"/>
        <w:spacing w:before="240" w:after="0"/>
        <w:jc w:val="both"/>
        <w:rPr>
          <w:rFonts w:ascii="Verdana" w:hAnsi="Verdana" w:cstheme="minorHAnsi"/>
          <w:sz w:val="16"/>
          <w:szCs w:val="16"/>
        </w:rPr>
      </w:pPr>
      <w:r w:rsidRPr="002C2BDE">
        <w:rPr>
          <w:rFonts w:ascii="Verdana" w:eastAsia="Calibri" w:hAnsi="Verdana"/>
          <w:kern w:val="2"/>
          <w:sz w:val="16"/>
          <w:szCs w:val="16"/>
        </w:rPr>
        <w:t>***</w:t>
      </w:r>
      <w:r w:rsidRPr="002C2BDE">
        <w:t xml:space="preserve"> </w:t>
      </w:r>
      <w:r w:rsidRPr="002C2BDE">
        <w:rPr>
          <w:rFonts w:ascii="Verdana" w:eastAsia="Calibri" w:hAnsi="Verdana"/>
          <w:i/>
          <w:iCs/>
          <w:kern w:val="2"/>
          <w:sz w:val="16"/>
          <w:szCs w:val="16"/>
        </w:rPr>
        <w:t>W przypadku zastosowania innej stawki VAT niż stawka podstawowa (23%) Wykonawca winien wykazać podstawę stosowania innej – preferencyjnej stawki podatkowej lub możliwość stosowania zwolnień podatkowych (np. na wezwanie Zamawiającego przedstawiając w tym celu wyjaśnienia wraz z dokumentami potwierdzającymi prawidłową stawkę VAT lub indywidualną decyzję US – na wezwanie Zamawiającego).</w:t>
      </w:r>
    </w:p>
    <w:p w14:paraId="6D5D9C2F" w14:textId="77777777" w:rsidR="003B54B7" w:rsidRPr="002C2BDE" w:rsidRDefault="003B54B7" w:rsidP="003B54B7">
      <w:pPr>
        <w:spacing w:before="120" w:after="0" w:line="240" w:lineRule="auto"/>
        <w:jc w:val="both"/>
        <w:rPr>
          <w:rFonts w:ascii="Verdana" w:hAnsi="Verdana" w:cs="Arial"/>
          <w:bCs/>
          <w:i/>
          <w:iCs/>
          <w:sz w:val="16"/>
          <w:szCs w:val="16"/>
        </w:rPr>
      </w:pP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393"/>
        <w:gridCol w:w="2552"/>
      </w:tblGrid>
      <w:tr w:rsidR="00E65E46" w:rsidRPr="002C2BDE" w14:paraId="766655B0" w14:textId="77777777" w:rsidTr="00A10AF1">
        <w:trPr>
          <w:trHeight w:val="586"/>
        </w:trPr>
        <w:tc>
          <w:tcPr>
            <w:tcW w:w="2269" w:type="dxa"/>
            <w:tcBorders>
              <w:right w:val="nil"/>
            </w:tcBorders>
            <w:shd w:val="clear" w:color="auto" w:fill="D5DCE4" w:themeFill="text2" w:themeFillTint="33"/>
          </w:tcPr>
          <w:p w14:paraId="00318AB9" w14:textId="2806296E" w:rsidR="00E65E46" w:rsidRPr="002C2BDE" w:rsidRDefault="00E65E46" w:rsidP="00E65E46">
            <w:pPr>
              <w:spacing w:before="40" w:after="0"/>
              <w:ind w:left="181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2C2BDE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2 – </w:t>
            </w:r>
          </w:p>
        </w:tc>
        <w:tc>
          <w:tcPr>
            <w:tcW w:w="6945" w:type="dxa"/>
            <w:gridSpan w:val="2"/>
            <w:tcBorders>
              <w:left w:val="nil"/>
            </w:tcBorders>
            <w:shd w:val="clear" w:color="auto" w:fill="D5DCE4" w:themeFill="text2" w:themeFillTint="33"/>
            <w:vAlign w:val="center"/>
          </w:tcPr>
          <w:p w14:paraId="20304225" w14:textId="1EEF9F8D" w:rsidR="00E65E46" w:rsidRPr="002C2BDE" w:rsidRDefault="00E65E46" w:rsidP="00E65E46">
            <w:pPr>
              <w:spacing w:after="0"/>
              <w:ind w:left="-108"/>
              <w:jc w:val="both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Wykorzystywanie i utrzymanie systemu PRINTSCOPE jako systemu zarządzania wydrukiem </w:t>
            </w:r>
            <w:r w:rsidR="00A10AF1"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(P) </w:t>
            </w: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– waga </w:t>
            </w:r>
            <w:r w:rsidR="006B6947"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6B6947" w:rsidRPr="002C2BDE" w14:paraId="62D2FDCB" w14:textId="77777777" w:rsidTr="006B6947">
        <w:trPr>
          <w:trHeight w:val="1119"/>
        </w:trPr>
        <w:tc>
          <w:tcPr>
            <w:tcW w:w="6663" w:type="dxa"/>
            <w:gridSpan w:val="2"/>
            <w:shd w:val="clear" w:color="auto" w:fill="FFFFFF" w:themeFill="background1"/>
            <w:vAlign w:val="center"/>
          </w:tcPr>
          <w:p w14:paraId="347DFBEB" w14:textId="5D4D380B" w:rsidR="006B6947" w:rsidRPr="002C2BDE" w:rsidRDefault="00787CCC" w:rsidP="006B6947">
            <w:pPr>
              <w:spacing w:before="120" w:after="0"/>
              <w:ind w:left="18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="006B6947" w:rsidRPr="002C2BDE">
              <w:rPr>
                <w:rFonts w:ascii="Verdana" w:hAnsi="Verdana" w:cs="Arial"/>
                <w:sz w:val="18"/>
                <w:szCs w:val="18"/>
              </w:rPr>
              <w:t xml:space="preserve">rządzenia zaoferowane w </w:t>
            </w:r>
            <w:r w:rsidR="006B6947" w:rsidRPr="002C2BDE">
              <w:rPr>
                <w:rFonts w:ascii="Verdana" w:hAnsi="Verdana" w:cs="Arial"/>
                <w:i/>
                <w:iCs/>
                <w:sz w:val="18"/>
                <w:szCs w:val="18"/>
              </w:rPr>
              <w:t>Załączniku Nr 3a do SWZ</w:t>
            </w:r>
            <w:r w:rsidR="006B6947" w:rsidRPr="002C2BDE">
              <w:rPr>
                <w:rFonts w:ascii="Verdana" w:hAnsi="Verdana" w:cs="Arial"/>
                <w:sz w:val="18"/>
                <w:szCs w:val="18"/>
              </w:rPr>
              <w:t xml:space="preserve"> dostarczę/my wraz z posiadanym przez Zamawiającego oprogramowaniem:</w:t>
            </w:r>
          </w:p>
          <w:p w14:paraId="00244899" w14:textId="603646BA" w:rsidR="006B6947" w:rsidRPr="002C2BDE" w:rsidRDefault="006B6947" w:rsidP="006B6947">
            <w:pPr>
              <w:spacing w:before="60" w:after="60"/>
              <w:ind w:left="181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C2BD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tbl>
            <w:tblPr>
              <w:tblStyle w:val="Tabela-Siatka"/>
              <w:tblpPr w:leftFromText="141" w:rightFromText="141" w:vertAnchor="page" w:horzAnchor="margin" w:tblpY="106"/>
              <w:tblOverlap w:val="never"/>
              <w:tblW w:w="23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920"/>
            </w:tblGrid>
            <w:tr w:rsidR="006B6947" w:rsidRPr="002C2BDE" w14:paraId="5166DC35" w14:textId="77777777" w:rsidTr="009126E9">
              <w:trPr>
                <w:trHeight w:hRule="exact" w:val="453"/>
              </w:trPr>
              <w:tc>
                <w:tcPr>
                  <w:tcW w:w="454" w:type="dxa"/>
                  <w:vAlign w:val="center"/>
                </w:tcPr>
                <w:p w14:paraId="356B5927" w14:textId="77777777" w:rsidR="006B6947" w:rsidRPr="002C2BDE" w:rsidRDefault="006B6947" w:rsidP="006B6947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72480EA6" w14:textId="03381ACD" w:rsidR="006B6947" w:rsidRPr="002C2BDE" w:rsidRDefault="006B6947" w:rsidP="006B6947">
                  <w:pPr>
                    <w:spacing w:after="0"/>
                    <w:rPr>
                      <w:rFonts w:ascii="Verdana" w:hAnsi="Verdana" w:cs="Arial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t>TAK</w:t>
                  </w:r>
                </w:p>
              </w:tc>
            </w:tr>
            <w:tr w:rsidR="006B6947" w:rsidRPr="002C2BDE" w14:paraId="1D49A51F" w14:textId="77777777" w:rsidTr="009126E9">
              <w:trPr>
                <w:trHeight w:hRule="exact" w:val="407"/>
              </w:trPr>
              <w:tc>
                <w:tcPr>
                  <w:tcW w:w="454" w:type="dxa"/>
                  <w:vAlign w:val="center"/>
                </w:tcPr>
                <w:p w14:paraId="721AB84A" w14:textId="77777777" w:rsidR="006B6947" w:rsidRPr="002C2BDE" w:rsidRDefault="006B6947" w:rsidP="006B6947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061CE353" w14:textId="0B05FFAD" w:rsidR="006B6947" w:rsidRPr="002C2BDE" w:rsidRDefault="006B6947" w:rsidP="006B6947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t>NIE</w:t>
                  </w:r>
                </w:p>
              </w:tc>
            </w:tr>
          </w:tbl>
          <w:p w14:paraId="3C10928D" w14:textId="771BCA14" w:rsidR="006B6947" w:rsidRPr="002C2BDE" w:rsidRDefault="006B6947" w:rsidP="00201123">
            <w:pPr>
              <w:spacing w:after="0"/>
              <w:ind w:left="183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</w:p>
        </w:tc>
      </w:tr>
      <w:tr w:rsidR="00201123" w:rsidRPr="002C2BDE" w14:paraId="5BE42F77" w14:textId="77777777" w:rsidTr="00C73E4E">
        <w:trPr>
          <w:trHeight w:val="444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7C4E1E0F" w14:textId="77522C01" w:rsidR="00201123" w:rsidRPr="002C2BDE" w:rsidRDefault="00201123" w:rsidP="00201123">
            <w:pPr>
              <w:spacing w:after="0"/>
              <w:ind w:left="183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C2BDE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 w:rsidR="00E65E46" w:rsidRPr="002C2BDE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2C2BDE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– </w:t>
            </w: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>Termin dostawy urządzeń (</w:t>
            </w:r>
            <w:r w:rsidR="00C73E4E"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>D</w:t>
            </w: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) – waga </w:t>
            </w:r>
            <w:r w:rsidR="00E65E46"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201123" w:rsidRPr="002C2BDE" w14:paraId="4A20F133" w14:textId="77777777" w:rsidTr="00E65E46">
        <w:trPr>
          <w:trHeight w:hRule="exact" w:val="1717"/>
        </w:trPr>
        <w:tc>
          <w:tcPr>
            <w:tcW w:w="6662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14:paraId="5BF78163" w14:textId="07D5DA6D" w:rsidR="00201123" w:rsidRPr="002C2BDE" w:rsidRDefault="00201123" w:rsidP="00340288">
            <w:pPr>
              <w:spacing w:before="120" w:after="120"/>
              <w:ind w:left="2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>Oferujemy następujący termin dostawy urządzeń:</w:t>
            </w:r>
          </w:p>
          <w:p w14:paraId="704276CD" w14:textId="4998E4B7" w:rsidR="00201123" w:rsidRPr="002C2BDE" w:rsidRDefault="00201123" w:rsidP="00340288">
            <w:pPr>
              <w:spacing w:before="120" w:after="120"/>
              <w:ind w:left="28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BDE">
              <w:rPr>
                <w:rFonts w:ascii="Verdana" w:hAnsi="Verdana" w:cs="Arial"/>
                <w:sz w:val="16"/>
                <w:szCs w:val="16"/>
              </w:rPr>
              <w:t>(obejmuje dostawę do miejsca wskazanego przez Zamawiającego, wdrożenie, instalację, szkolenie pracowników Zamawiającego, zaprogramowanie i  uruchomienie urządzeń)</w:t>
            </w:r>
          </w:p>
          <w:p w14:paraId="412B8FCD" w14:textId="77777777" w:rsidR="00201123" w:rsidRPr="002C2BDE" w:rsidRDefault="00201123" w:rsidP="00201123">
            <w:pPr>
              <w:spacing w:after="60"/>
              <w:jc w:val="center"/>
              <w:rPr>
                <w:rFonts w:ascii="Verdana" w:hAnsi="Verdana" w:cs="Arial"/>
                <w:b/>
                <w:bCs/>
              </w:rPr>
            </w:pPr>
            <w:r w:rsidRPr="002C2BD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552" w:type="dxa"/>
            <w:tcBorders>
              <w:bottom w:val="single" w:sz="4" w:space="0" w:color="8496B0" w:themeColor="text2" w:themeTint="99"/>
            </w:tcBorders>
          </w:tcPr>
          <w:tbl>
            <w:tblPr>
              <w:tblStyle w:val="Tabela-Siatka"/>
              <w:tblpPr w:leftFromText="141" w:rightFromText="141" w:vertAnchor="page" w:horzAnchor="margin" w:tblpY="106"/>
              <w:tblOverlap w:val="never"/>
              <w:tblW w:w="23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920"/>
            </w:tblGrid>
            <w:tr w:rsidR="00201123" w:rsidRPr="002C2BDE" w14:paraId="14E4FF05" w14:textId="77777777" w:rsidTr="00C73E4E">
              <w:trPr>
                <w:trHeight w:hRule="exact" w:val="453"/>
              </w:trPr>
              <w:tc>
                <w:tcPr>
                  <w:tcW w:w="454" w:type="dxa"/>
                  <w:vAlign w:val="center"/>
                </w:tcPr>
                <w:p w14:paraId="13B4A019" w14:textId="77777777" w:rsidR="00201123" w:rsidRPr="002C2BDE" w:rsidRDefault="00201123" w:rsidP="00201123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136E98B4" w14:textId="2173E10E" w:rsidR="00201123" w:rsidRPr="002C2BDE" w:rsidRDefault="00201123" w:rsidP="00201123">
                  <w:pPr>
                    <w:spacing w:after="0"/>
                    <w:rPr>
                      <w:rFonts w:ascii="Verdana" w:hAnsi="Verdana" w:cs="Arial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t>20 dni</w:t>
                  </w:r>
                </w:p>
              </w:tc>
            </w:tr>
            <w:tr w:rsidR="00201123" w:rsidRPr="002C2BDE" w14:paraId="1B767AB4" w14:textId="77777777" w:rsidTr="00C73E4E">
              <w:trPr>
                <w:trHeight w:hRule="exact" w:val="407"/>
              </w:trPr>
              <w:tc>
                <w:tcPr>
                  <w:tcW w:w="454" w:type="dxa"/>
                  <w:vAlign w:val="center"/>
                </w:tcPr>
                <w:p w14:paraId="30181D30" w14:textId="77777777" w:rsidR="00201123" w:rsidRPr="002C2BDE" w:rsidRDefault="00201123" w:rsidP="00201123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28248106" w14:textId="64338249" w:rsidR="00201123" w:rsidRPr="002C2BDE" w:rsidRDefault="00201123" w:rsidP="00201123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t>25 dni</w:t>
                  </w:r>
                </w:p>
              </w:tc>
            </w:tr>
            <w:tr w:rsidR="00201123" w:rsidRPr="002C2BDE" w14:paraId="4AC1B7D5" w14:textId="77777777" w:rsidTr="00C73E4E">
              <w:trPr>
                <w:trHeight w:hRule="exact" w:val="427"/>
              </w:trPr>
              <w:tc>
                <w:tcPr>
                  <w:tcW w:w="454" w:type="dxa"/>
                  <w:vAlign w:val="center"/>
                </w:tcPr>
                <w:p w14:paraId="2B4E15B9" w14:textId="77777777" w:rsidR="00201123" w:rsidRPr="002C2BDE" w:rsidRDefault="00201123" w:rsidP="00201123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6DA414E0" w14:textId="2F5F09FB" w:rsidR="00201123" w:rsidRPr="002C2BDE" w:rsidRDefault="00201123" w:rsidP="00201123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t>30 dni</w:t>
                  </w:r>
                </w:p>
              </w:tc>
            </w:tr>
          </w:tbl>
          <w:p w14:paraId="2D199975" w14:textId="77777777" w:rsidR="00201123" w:rsidRPr="002C2BDE" w:rsidRDefault="00201123" w:rsidP="0034028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65E46" w:rsidRPr="002C2BDE" w14:paraId="2A1DE559" w14:textId="77777777" w:rsidTr="00A10AF1">
        <w:trPr>
          <w:trHeight w:val="615"/>
        </w:trPr>
        <w:tc>
          <w:tcPr>
            <w:tcW w:w="2269" w:type="dxa"/>
            <w:tcBorders>
              <w:right w:val="nil"/>
            </w:tcBorders>
            <w:shd w:val="clear" w:color="auto" w:fill="D5DCE4" w:themeFill="text2" w:themeFillTint="33"/>
          </w:tcPr>
          <w:p w14:paraId="6C48C194" w14:textId="1BD0E769" w:rsidR="00E65E46" w:rsidRPr="002C2BDE" w:rsidRDefault="00E65E46" w:rsidP="00E65E46">
            <w:pPr>
              <w:spacing w:before="40" w:after="0"/>
              <w:ind w:left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C2BDE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KRYTERIUM 4 -</w:t>
            </w:r>
          </w:p>
        </w:tc>
        <w:tc>
          <w:tcPr>
            <w:tcW w:w="6945" w:type="dxa"/>
            <w:gridSpan w:val="2"/>
            <w:tcBorders>
              <w:left w:val="nil"/>
            </w:tcBorders>
            <w:shd w:val="clear" w:color="auto" w:fill="D5DCE4" w:themeFill="text2" w:themeFillTint="33"/>
            <w:vAlign w:val="center"/>
          </w:tcPr>
          <w:p w14:paraId="55CAE420" w14:textId="77777777" w:rsidR="00E65E46" w:rsidRPr="002C2BDE" w:rsidRDefault="00E65E46" w:rsidP="00E65E46">
            <w:pPr>
              <w:spacing w:after="0"/>
              <w:ind w:left="-10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Czas przyjazdu serwisu do uszkodzonego urządzenia (S) </w:t>
            </w:r>
          </w:p>
          <w:p w14:paraId="499311C7" w14:textId="3F12F842" w:rsidR="00E65E46" w:rsidRPr="002C2BDE" w:rsidRDefault="00E65E46" w:rsidP="00E65E46">
            <w:pPr>
              <w:spacing w:after="0"/>
              <w:ind w:left="-107"/>
              <w:jc w:val="both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>– waga 10%</w:t>
            </w:r>
          </w:p>
        </w:tc>
      </w:tr>
      <w:tr w:rsidR="003B54B7" w:rsidRPr="002C2BDE" w14:paraId="570F0C89" w14:textId="77777777" w:rsidTr="00E65E46">
        <w:trPr>
          <w:trHeight w:val="1325"/>
        </w:trPr>
        <w:tc>
          <w:tcPr>
            <w:tcW w:w="6662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14:paraId="57F449F1" w14:textId="6C3452C8" w:rsidR="003B54B7" w:rsidRPr="002C2BDE" w:rsidRDefault="003B54B7" w:rsidP="006B6947">
            <w:pPr>
              <w:spacing w:before="120" w:after="120"/>
              <w:ind w:left="2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</w:t>
            </w:r>
            <w:r w:rsidR="00201123"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następujący </w:t>
            </w: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czas przyjazdu serwisu do </w:t>
            </w:r>
            <w:r w:rsidR="00201123"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>uszkodzonego</w:t>
            </w: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urządzenia:</w:t>
            </w:r>
          </w:p>
          <w:p w14:paraId="51C58EBF" w14:textId="77777777" w:rsidR="003B54B7" w:rsidRPr="002C2BDE" w:rsidRDefault="003B54B7" w:rsidP="0034028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C2BD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552" w:type="dxa"/>
            <w:tcBorders>
              <w:bottom w:val="single" w:sz="4" w:space="0" w:color="8496B0" w:themeColor="text2" w:themeTint="99"/>
            </w:tcBorders>
          </w:tcPr>
          <w:tbl>
            <w:tblPr>
              <w:tblStyle w:val="Tabela-Siatka"/>
              <w:tblW w:w="23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920"/>
            </w:tblGrid>
            <w:tr w:rsidR="003B54B7" w:rsidRPr="002C2BDE" w14:paraId="16AB8B3C" w14:textId="77777777" w:rsidTr="00340288">
              <w:trPr>
                <w:trHeight w:hRule="exact" w:val="453"/>
                <w:jc w:val="center"/>
              </w:trPr>
              <w:tc>
                <w:tcPr>
                  <w:tcW w:w="454" w:type="dxa"/>
                  <w:vAlign w:val="center"/>
                </w:tcPr>
                <w:p w14:paraId="23021A51" w14:textId="77777777" w:rsidR="003B54B7" w:rsidRPr="002C2BDE" w:rsidRDefault="003B54B7" w:rsidP="00340288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22B8629B" w14:textId="77777777" w:rsidR="003B54B7" w:rsidRPr="002C2BDE" w:rsidRDefault="003B54B7" w:rsidP="00340288">
                  <w:pPr>
                    <w:spacing w:after="0"/>
                    <w:rPr>
                      <w:rFonts w:ascii="Verdana" w:hAnsi="Verdana" w:cs="Arial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t>w ciągu 8 godzin</w:t>
                  </w:r>
                </w:p>
              </w:tc>
            </w:tr>
            <w:tr w:rsidR="003B54B7" w:rsidRPr="002C2BDE" w14:paraId="37FD53DB" w14:textId="77777777" w:rsidTr="00340288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4E0935BE" w14:textId="77777777" w:rsidR="003B54B7" w:rsidRPr="002C2BDE" w:rsidRDefault="003B54B7" w:rsidP="00340288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525F95A9" w14:textId="77777777" w:rsidR="003B54B7" w:rsidRPr="002C2BDE" w:rsidRDefault="003B54B7" w:rsidP="00340288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t>w ciągu 16 godzin</w:t>
                  </w:r>
                </w:p>
              </w:tc>
            </w:tr>
            <w:tr w:rsidR="003B54B7" w:rsidRPr="002C2BDE" w14:paraId="160E21FB" w14:textId="77777777" w:rsidTr="00340288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0C86BBC6" w14:textId="77777777" w:rsidR="003B54B7" w:rsidRPr="002C2BDE" w:rsidRDefault="003B54B7" w:rsidP="00340288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27DE4BC9" w14:textId="77777777" w:rsidR="003B54B7" w:rsidRPr="002C2BDE" w:rsidRDefault="003B54B7" w:rsidP="00340288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t>w ciągu 24 godzin</w:t>
                  </w:r>
                </w:p>
              </w:tc>
            </w:tr>
          </w:tbl>
          <w:p w14:paraId="373A6A5C" w14:textId="77777777" w:rsidR="003B54B7" w:rsidRPr="002C2BDE" w:rsidRDefault="003B54B7" w:rsidP="0034028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65E46" w:rsidRPr="002C2BDE" w14:paraId="786EEB11" w14:textId="77777777" w:rsidTr="00A10AF1">
        <w:trPr>
          <w:trHeight w:val="801"/>
        </w:trPr>
        <w:tc>
          <w:tcPr>
            <w:tcW w:w="2269" w:type="dxa"/>
            <w:tcBorders>
              <w:right w:val="nil"/>
            </w:tcBorders>
            <w:shd w:val="clear" w:color="auto" w:fill="D5DCE4" w:themeFill="text2" w:themeFillTint="33"/>
          </w:tcPr>
          <w:p w14:paraId="1E46C215" w14:textId="7986D999" w:rsidR="00E65E46" w:rsidRPr="002C2BDE" w:rsidRDefault="00E65E46" w:rsidP="00E65E46">
            <w:pPr>
              <w:spacing w:before="40" w:after="0"/>
              <w:ind w:left="181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C2BDE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KRYTERIUM 5 -</w:t>
            </w:r>
          </w:p>
        </w:tc>
        <w:tc>
          <w:tcPr>
            <w:tcW w:w="6945" w:type="dxa"/>
            <w:gridSpan w:val="2"/>
            <w:tcBorders>
              <w:left w:val="nil"/>
            </w:tcBorders>
            <w:shd w:val="clear" w:color="auto" w:fill="D5DCE4" w:themeFill="text2" w:themeFillTint="33"/>
            <w:vAlign w:val="center"/>
          </w:tcPr>
          <w:p w14:paraId="644ED374" w14:textId="77777777" w:rsidR="00E65E46" w:rsidRPr="002C2BDE" w:rsidRDefault="00E65E46" w:rsidP="00E65E46">
            <w:pPr>
              <w:spacing w:after="0"/>
              <w:ind w:left="-107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dostarczenia urządzenia zastępczego lub wymiany niesprawnego urządzenia na nowe (wraz z konfiguracją) (T) </w:t>
            </w:r>
          </w:p>
          <w:p w14:paraId="5473C58F" w14:textId="56004B1F" w:rsidR="00E65E46" w:rsidRPr="002C2BDE" w:rsidRDefault="00E65E46" w:rsidP="00E65E46">
            <w:pPr>
              <w:spacing w:after="0"/>
              <w:ind w:left="-107"/>
              <w:jc w:val="both"/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</w:pP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>– waga 10%</w:t>
            </w:r>
          </w:p>
        </w:tc>
      </w:tr>
      <w:tr w:rsidR="003B54B7" w:rsidRPr="00316A75" w14:paraId="7E61FB73" w14:textId="77777777" w:rsidTr="00340288">
        <w:trPr>
          <w:trHeight w:val="1354"/>
        </w:trPr>
        <w:tc>
          <w:tcPr>
            <w:tcW w:w="6662" w:type="dxa"/>
            <w:gridSpan w:val="2"/>
            <w:vAlign w:val="center"/>
          </w:tcPr>
          <w:p w14:paraId="523CEF80" w14:textId="77777777" w:rsidR="003B54B7" w:rsidRPr="002C2BDE" w:rsidRDefault="003B54B7" w:rsidP="00340288">
            <w:pPr>
              <w:spacing w:before="120" w:after="120"/>
              <w:ind w:left="28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C2BDE">
              <w:rPr>
                <w:rFonts w:ascii="Verdana" w:hAnsi="Verdana" w:cs="Arial"/>
                <w:b/>
                <w:bCs/>
                <w:sz w:val="18"/>
                <w:szCs w:val="18"/>
              </w:rPr>
              <w:t>Oferujemy termin dostarczenia urządzenia zastępczego lub wymiany niesprawnego urządzenia na nowe (wraz z konfiguracją):</w:t>
            </w:r>
          </w:p>
          <w:p w14:paraId="06BCD2F3" w14:textId="77777777" w:rsidR="003B54B7" w:rsidRPr="002C2BDE" w:rsidRDefault="003B54B7" w:rsidP="00340288">
            <w:pPr>
              <w:spacing w:after="60"/>
              <w:jc w:val="center"/>
              <w:rPr>
                <w:rFonts w:ascii="Verdana" w:hAnsi="Verdana" w:cs="Arial"/>
                <w:b/>
                <w:bCs/>
              </w:rPr>
            </w:pPr>
            <w:r w:rsidRPr="002C2BD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552" w:type="dxa"/>
          </w:tcPr>
          <w:tbl>
            <w:tblPr>
              <w:tblStyle w:val="Tabela-Siatka"/>
              <w:tblW w:w="237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1920"/>
            </w:tblGrid>
            <w:tr w:rsidR="003B54B7" w:rsidRPr="002C2BDE" w14:paraId="6E8B6596" w14:textId="77777777" w:rsidTr="00340288">
              <w:trPr>
                <w:trHeight w:hRule="exact" w:val="453"/>
                <w:jc w:val="center"/>
              </w:trPr>
              <w:tc>
                <w:tcPr>
                  <w:tcW w:w="454" w:type="dxa"/>
                  <w:vAlign w:val="center"/>
                </w:tcPr>
                <w:p w14:paraId="14F578C4" w14:textId="77777777" w:rsidR="003B54B7" w:rsidRPr="002C2BDE" w:rsidRDefault="003B54B7" w:rsidP="00340288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2826AB6E" w14:textId="77777777" w:rsidR="003B54B7" w:rsidRPr="002C2BDE" w:rsidRDefault="003B54B7" w:rsidP="00340288">
                  <w:pPr>
                    <w:spacing w:after="0"/>
                    <w:rPr>
                      <w:rFonts w:ascii="Verdana" w:hAnsi="Verdana" w:cs="Arial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t>w ciągu 12 godzin</w:t>
                  </w:r>
                </w:p>
              </w:tc>
            </w:tr>
            <w:tr w:rsidR="003B54B7" w:rsidRPr="002C2BDE" w14:paraId="359CF264" w14:textId="77777777" w:rsidTr="00340288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74C52865" w14:textId="77777777" w:rsidR="003B54B7" w:rsidRPr="002C2BDE" w:rsidRDefault="003B54B7" w:rsidP="00340288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4AABA31A" w14:textId="77777777" w:rsidR="003B54B7" w:rsidRPr="002C2BDE" w:rsidRDefault="003B54B7" w:rsidP="00340288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t>w ciągu 24 godzin</w:t>
                  </w:r>
                </w:p>
              </w:tc>
            </w:tr>
            <w:tr w:rsidR="003B54B7" w14:paraId="4151C87B" w14:textId="77777777" w:rsidTr="00340288">
              <w:trPr>
                <w:trHeight w:hRule="exact" w:val="340"/>
                <w:jc w:val="center"/>
              </w:trPr>
              <w:tc>
                <w:tcPr>
                  <w:tcW w:w="454" w:type="dxa"/>
                  <w:vAlign w:val="center"/>
                </w:tcPr>
                <w:p w14:paraId="610BA6EA" w14:textId="77777777" w:rsidR="003B54B7" w:rsidRPr="002C2BDE" w:rsidRDefault="003B54B7" w:rsidP="00340288">
                  <w:pPr>
                    <w:spacing w:after="0"/>
                    <w:rPr>
                      <w:rFonts w:ascii="Verdana" w:hAnsi="Verdana" w:cs="Arial"/>
                      <w:b/>
                      <w:bCs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1920" w:type="dxa"/>
                  <w:vAlign w:val="center"/>
                </w:tcPr>
                <w:p w14:paraId="170F4EE1" w14:textId="77777777" w:rsidR="003B54B7" w:rsidRPr="00002F69" w:rsidRDefault="003B54B7" w:rsidP="00340288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2C2BDE">
                    <w:rPr>
                      <w:rFonts w:ascii="Verdana" w:hAnsi="Verdana" w:cs="Arial"/>
                      <w:sz w:val="18"/>
                      <w:szCs w:val="18"/>
                    </w:rPr>
                    <w:t>w ciągu 36 godzin</w:t>
                  </w:r>
                </w:p>
              </w:tc>
            </w:tr>
          </w:tbl>
          <w:p w14:paraId="7985001B" w14:textId="77777777" w:rsidR="003B54B7" w:rsidRPr="00316A75" w:rsidRDefault="003B54B7" w:rsidP="0034028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AED3AE7" w14:textId="77777777" w:rsidR="004B6F95" w:rsidRDefault="00587157" w:rsidP="004B6F95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252DCF2D" w14:textId="7243124C" w:rsidR="004B6F95" w:rsidRDefault="004B6F95" w:rsidP="004B6F95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</w:t>
      </w:r>
      <w:r w:rsidR="00C73E4E">
        <w:rPr>
          <w:rFonts w:ascii="Verdana" w:hAnsi="Verdana" w:cs="Arial"/>
          <w:sz w:val="18"/>
          <w:szCs w:val="20"/>
        </w:rPr>
        <w:t>stanowiący</w:t>
      </w:r>
      <w:r w:rsidRPr="00E87A5A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 nr </w:t>
      </w:r>
      <w:r w:rsidR="00C73E4E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C73E4E">
        <w:rPr>
          <w:rFonts w:ascii="Verdana" w:hAnsi="Verdana" w:cs="Arial"/>
          <w:sz w:val="18"/>
          <w:szCs w:val="20"/>
        </w:rPr>
        <w:t>.</w:t>
      </w:r>
    </w:p>
    <w:p w14:paraId="317C5427" w14:textId="6576BE80" w:rsidR="004B6F95" w:rsidRDefault="004B6F95" w:rsidP="004B6F95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t xml:space="preserve">Oświadczamy, że </w:t>
      </w:r>
      <w:r w:rsidRPr="008B103A">
        <w:rPr>
          <w:rFonts w:ascii="Verdana" w:hAnsi="Verdana" w:cs="Arial"/>
          <w:b/>
          <w:sz w:val="18"/>
          <w:szCs w:val="18"/>
        </w:rPr>
        <w:t>wadium zostało wniesione</w:t>
      </w:r>
      <w:r w:rsidRPr="008B103A">
        <w:rPr>
          <w:rFonts w:ascii="Verdana" w:hAnsi="Verdana" w:cs="Arial"/>
          <w:sz w:val="18"/>
          <w:szCs w:val="18"/>
        </w:rPr>
        <w:t xml:space="preserve"> w dniu </w:t>
      </w:r>
      <w:r w:rsidRPr="00C73E4E">
        <w:rPr>
          <w:rFonts w:ascii="Verdana" w:hAnsi="Verdana" w:cs="Arial"/>
          <w:b/>
          <w:bCs/>
          <w:sz w:val="18"/>
          <w:szCs w:val="18"/>
        </w:rPr>
        <w:t>……………</w:t>
      </w:r>
      <w:r w:rsidRPr="00AF3128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w</w:t>
      </w:r>
      <w:r w:rsidRPr="008B103A">
        <w:rPr>
          <w:rFonts w:ascii="Verdana" w:hAnsi="Verdana" w:cs="Arial"/>
          <w:sz w:val="18"/>
          <w:szCs w:val="18"/>
        </w:rPr>
        <w:t xml:space="preserve"> formie: </w:t>
      </w:r>
      <w:r w:rsidR="00C73E4E" w:rsidRPr="00C73E4E">
        <w:rPr>
          <w:rFonts w:ascii="Verdana" w:hAnsi="Verdana" w:cs="Arial"/>
          <w:b/>
          <w:bCs/>
          <w:sz w:val="18"/>
          <w:szCs w:val="18"/>
        </w:rPr>
        <w:t>……………</w:t>
      </w:r>
      <w:r>
        <w:rPr>
          <w:rFonts w:ascii="Verdana" w:hAnsi="Verdana" w:cs="Arial"/>
          <w:sz w:val="18"/>
          <w:szCs w:val="18"/>
        </w:rPr>
        <w:t xml:space="preserve">, </w:t>
      </w:r>
      <w:r w:rsidRPr="008B103A">
        <w:rPr>
          <w:rFonts w:ascii="Verdana" w:hAnsi="Verdana" w:cs="Arial"/>
          <w:sz w:val="18"/>
          <w:szCs w:val="18"/>
        </w:rPr>
        <w:t xml:space="preserve">w kwocie: </w:t>
      </w:r>
      <w:r w:rsidR="00C73E4E" w:rsidRPr="00C73E4E">
        <w:rPr>
          <w:rFonts w:ascii="Verdana" w:hAnsi="Verdana" w:cs="Arial"/>
          <w:b/>
          <w:bCs/>
          <w:sz w:val="18"/>
          <w:szCs w:val="18"/>
        </w:rPr>
        <w:t>……………</w:t>
      </w:r>
    </w:p>
    <w:p w14:paraId="09B52EE4" w14:textId="63393488" w:rsidR="004B6F95" w:rsidRDefault="004B6F95" w:rsidP="00C73E4E">
      <w:pPr>
        <w:pStyle w:val="Bezodstpw1"/>
        <w:numPr>
          <w:ilvl w:val="0"/>
          <w:numId w:val="18"/>
        </w:numPr>
        <w:spacing w:before="120" w:after="60" w:line="276" w:lineRule="auto"/>
        <w:ind w:left="709"/>
        <w:jc w:val="both"/>
        <w:rPr>
          <w:rFonts w:ascii="Verdana" w:hAnsi="Verdana" w:cs="Arial"/>
          <w:sz w:val="18"/>
          <w:szCs w:val="18"/>
        </w:rPr>
      </w:pPr>
      <w:r w:rsidRPr="008B103A">
        <w:rPr>
          <w:rFonts w:ascii="Verdana" w:hAnsi="Verdana" w:cs="Arial"/>
          <w:sz w:val="18"/>
          <w:szCs w:val="18"/>
        </w:rPr>
        <w:t xml:space="preserve">Nr rachunku bankowego wraz z podaniem waluty prowadzonego rachunku Wykonawcy, na które Zamawiający zwraca wadium w przypadku wpłacenia </w:t>
      </w:r>
      <w:r w:rsidRPr="00C73E4E">
        <w:rPr>
          <w:rFonts w:ascii="Verdana" w:hAnsi="Verdana" w:cs="Arial"/>
          <w:sz w:val="18"/>
          <w:szCs w:val="18"/>
          <w:u w:val="single"/>
        </w:rPr>
        <w:t>wadium w pieniądzu</w:t>
      </w:r>
      <w:r w:rsidRPr="008B103A">
        <w:rPr>
          <w:rFonts w:ascii="Verdana" w:hAnsi="Verdana" w:cs="Arial"/>
          <w:sz w:val="18"/>
          <w:szCs w:val="18"/>
        </w:rPr>
        <w:t xml:space="preserve">: </w:t>
      </w:r>
      <w:r w:rsidRPr="00321131">
        <w:rPr>
          <w:rFonts w:ascii="Verdana" w:hAnsi="Verdana" w:cs="Arial"/>
          <w:b/>
          <w:bCs/>
          <w:sz w:val="18"/>
          <w:szCs w:val="18"/>
        </w:rPr>
        <w:t>…………………………</w:t>
      </w:r>
      <w:r w:rsidRPr="008B103A">
        <w:rPr>
          <w:rFonts w:ascii="Verdana" w:hAnsi="Verdana" w:cs="Arial"/>
          <w:sz w:val="18"/>
          <w:szCs w:val="18"/>
        </w:rPr>
        <w:t xml:space="preserve">                </w:t>
      </w:r>
    </w:p>
    <w:p w14:paraId="0DC53E36" w14:textId="58F5E804" w:rsidR="004B6F95" w:rsidRPr="004B6F95" w:rsidRDefault="00321131" w:rsidP="004B6F95">
      <w:pPr>
        <w:pStyle w:val="Bezodstpw1"/>
        <w:spacing w:before="120" w:after="60" w:line="276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B717C8">
        <w:rPr>
          <w:rFonts w:ascii="Verdana" w:hAnsi="Verdana" w:cs="Arial"/>
          <w:i/>
          <w:iCs/>
          <w:sz w:val="18"/>
          <w:szCs w:val="18"/>
          <w:u w:val="single"/>
        </w:rPr>
        <w:lastRenderedPageBreak/>
        <w:t>(dotyczy</w:t>
      </w:r>
      <w:r w:rsidR="008D5130" w:rsidRPr="00B717C8">
        <w:rPr>
          <w:rFonts w:ascii="Verdana" w:hAnsi="Verdana" w:cs="Arial"/>
          <w:i/>
          <w:iCs/>
          <w:sz w:val="18"/>
          <w:szCs w:val="18"/>
          <w:u w:val="single"/>
        </w:rPr>
        <w:t xml:space="preserve"> </w:t>
      </w:r>
      <w:r w:rsidR="00C73E4E" w:rsidRPr="00B717C8">
        <w:rPr>
          <w:rFonts w:ascii="Verdana" w:hAnsi="Verdana" w:cs="Arial"/>
          <w:i/>
          <w:iCs/>
          <w:sz w:val="18"/>
          <w:szCs w:val="18"/>
          <w:u w:val="single"/>
        </w:rPr>
        <w:t xml:space="preserve">wyłącznie </w:t>
      </w:r>
      <w:r w:rsidR="008D5130" w:rsidRPr="00B717C8">
        <w:rPr>
          <w:rFonts w:ascii="Verdana" w:hAnsi="Verdana" w:cs="Arial"/>
          <w:i/>
          <w:iCs/>
          <w:sz w:val="18"/>
          <w:szCs w:val="18"/>
          <w:u w:val="single"/>
        </w:rPr>
        <w:t>wadium wniesionego w formie innej niż w pieniądzu</w:t>
      </w:r>
      <w:r w:rsidRPr="00B717C8">
        <w:rPr>
          <w:rFonts w:ascii="Verdana" w:hAnsi="Verdana" w:cs="Arial"/>
          <w:i/>
          <w:iCs/>
          <w:sz w:val="18"/>
          <w:szCs w:val="18"/>
          <w:u w:val="single"/>
        </w:rPr>
        <w:t>)</w:t>
      </w:r>
      <w:r>
        <w:rPr>
          <w:rFonts w:ascii="Verdana" w:hAnsi="Verdana" w:cs="Arial"/>
          <w:sz w:val="18"/>
          <w:szCs w:val="18"/>
        </w:rPr>
        <w:t xml:space="preserve"> </w:t>
      </w:r>
      <w:r w:rsidR="004B6F95" w:rsidRPr="008B103A">
        <w:rPr>
          <w:rFonts w:ascii="Verdana" w:hAnsi="Verdana" w:cs="Arial"/>
          <w:sz w:val="18"/>
          <w:szCs w:val="18"/>
        </w:rPr>
        <w:t xml:space="preserve">Adres </w:t>
      </w:r>
      <w:r w:rsidR="008D5130">
        <w:rPr>
          <w:rFonts w:ascii="Verdana" w:hAnsi="Verdana" w:cs="Arial"/>
          <w:sz w:val="18"/>
          <w:szCs w:val="18"/>
        </w:rPr>
        <w:t>e-mail</w:t>
      </w:r>
      <w:r w:rsidR="004B6F95" w:rsidRPr="008B103A">
        <w:rPr>
          <w:rFonts w:ascii="Verdana" w:hAnsi="Verdana" w:cs="Arial"/>
          <w:sz w:val="18"/>
          <w:szCs w:val="18"/>
        </w:rPr>
        <w:t xml:space="preserve"> gwaranta lub poręczyciela, na który należy odesłać oświadczenie o zwolnieniu wadium: </w:t>
      </w:r>
      <w:r w:rsidR="00C73E4E" w:rsidRPr="00C73E4E">
        <w:rPr>
          <w:rFonts w:ascii="Verdana" w:hAnsi="Verdana" w:cs="Arial"/>
          <w:b/>
          <w:bCs/>
          <w:sz w:val="18"/>
          <w:szCs w:val="18"/>
        </w:rPr>
        <w:t>……………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6D890E60" w:rsidR="00587808" w:rsidRPr="00587808" w:rsidRDefault="00D705C9" w:rsidP="004B6F95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, który jest </w:t>
            </w:r>
            <w:r w:rsidRPr="00B85FC0">
              <w:rPr>
                <w:rFonts w:ascii="Verdana" w:hAnsi="Verdana" w:cs="Arial"/>
                <w:sz w:val="18"/>
              </w:rPr>
              <w:t>zgodny z Opisem przedmiotu zamówienia i w związku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="007369BE">
              <w:rPr>
                <w:rFonts w:ascii="Verdana" w:hAnsi="Verdana" w:cs="Arial"/>
                <w:sz w:val="18"/>
              </w:rPr>
              <w:t xml:space="preserve">            </w:t>
            </w:r>
            <w:r w:rsidRPr="00B85FC0">
              <w:rPr>
                <w:rFonts w:ascii="Verdana" w:hAnsi="Verdana" w:cs="Arial"/>
                <w:sz w:val="18"/>
              </w:rPr>
              <w:t xml:space="preserve">z tym </w:t>
            </w:r>
            <w:r w:rsidR="00E65E46" w:rsidRPr="007369BE">
              <w:rPr>
                <w:rFonts w:ascii="Verdana" w:hAnsi="Verdana" w:cs="Arial"/>
                <w:b/>
                <w:bCs/>
                <w:sz w:val="18"/>
              </w:rPr>
              <w:t>przedkładamy dokumenty wskazane</w:t>
            </w:r>
            <w:r w:rsidR="007369BE" w:rsidRPr="007369BE">
              <w:rPr>
                <w:rFonts w:ascii="Verdana" w:hAnsi="Verdana" w:cs="Arial"/>
                <w:b/>
                <w:bCs/>
                <w:sz w:val="18"/>
              </w:rPr>
              <w:t xml:space="preserve"> </w:t>
            </w:r>
            <w:r w:rsidR="00E65E46" w:rsidRPr="007369BE">
              <w:rPr>
                <w:rFonts w:ascii="Verdana" w:hAnsi="Verdana" w:cs="Arial"/>
                <w:b/>
                <w:bCs/>
                <w:sz w:val="18"/>
              </w:rPr>
              <w:t xml:space="preserve">w rozdz. IV </w:t>
            </w:r>
            <w:r w:rsidR="00AB6FEE" w:rsidRPr="007369BE">
              <w:rPr>
                <w:rFonts w:ascii="Verdana" w:hAnsi="Verdana" w:cs="Arial"/>
                <w:b/>
                <w:bCs/>
                <w:sz w:val="18"/>
              </w:rPr>
              <w:t>p</w:t>
            </w:r>
            <w:r w:rsidR="00E65E46" w:rsidRPr="007369BE">
              <w:rPr>
                <w:rFonts w:ascii="Verdana" w:hAnsi="Verdana" w:cs="Arial"/>
                <w:b/>
                <w:bCs/>
                <w:sz w:val="18"/>
              </w:rPr>
              <w:t>pkt 1</w:t>
            </w:r>
            <w:r w:rsidR="00787CCC" w:rsidRPr="007369BE">
              <w:rPr>
                <w:rFonts w:ascii="Verdana" w:hAnsi="Verdana" w:cs="Arial"/>
                <w:b/>
                <w:bCs/>
                <w:sz w:val="18"/>
              </w:rPr>
              <w:t>5</w:t>
            </w:r>
            <w:r w:rsidR="00E65E46" w:rsidRPr="007369BE">
              <w:rPr>
                <w:rFonts w:ascii="Verdana" w:hAnsi="Verdana" w:cs="Arial"/>
                <w:b/>
                <w:bCs/>
                <w:sz w:val="18"/>
              </w:rPr>
              <w:t>.1 SWZ służące potwierdzeniu parametrów w oferowanych urządzeniach</w:t>
            </w:r>
            <w:r w:rsidR="004B6F95">
              <w:rPr>
                <w:rFonts w:ascii="Verdana" w:hAnsi="Verdana" w:cs="Arial"/>
                <w:sz w:val="18"/>
              </w:rPr>
              <w:t>.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72F79732" w:rsidR="00D705C9" w:rsidRPr="00B85FC0" w:rsidRDefault="00D705C9" w:rsidP="003A5540">
      <w:pPr>
        <w:numPr>
          <w:ilvl w:val="4"/>
          <w:numId w:val="7"/>
        </w:numPr>
        <w:tabs>
          <w:tab w:val="num" w:pos="3600"/>
        </w:tabs>
        <w:spacing w:before="120"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procesu/innej nazwy:</w:t>
      </w:r>
    </w:p>
    <w:p w14:paraId="309F45D9" w14:textId="77777777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B85FC0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73D31093" w:rsidR="00D705C9" w:rsidRPr="00910A21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1C6364">
        <w:rPr>
          <w:rFonts w:ascii="Verdana" w:hAnsi="Verdana" w:cs="Arial"/>
          <w:sz w:val="18"/>
          <w:szCs w:val="18"/>
          <w14:ligatures w14:val="none"/>
        </w:rPr>
        <w:t xml:space="preserve">rozdz. </w:t>
      </w:r>
      <w:r w:rsidRPr="00910A21">
        <w:rPr>
          <w:rFonts w:ascii="Verdana" w:hAnsi="Verdana" w:cs="Arial"/>
          <w:sz w:val="18"/>
          <w:szCs w:val="18"/>
          <w14:ligatures w14:val="none"/>
        </w:rPr>
        <w:t xml:space="preserve">IV </w:t>
      </w:r>
      <w:r w:rsidRPr="00787CCC">
        <w:rPr>
          <w:rFonts w:ascii="Verdana" w:hAnsi="Verdana" w:cs="Arial"/>
          <w:sz w:val="18"/>
          <w:szCs w:val="18"/>
          <w14:ligatures w14:val="none"/>
        </w:rPr>
        <w:t xml:space="preserve">pkt </w:t>
      </w:r>
      <w:r w:rsidR="00FB20EB" w:rsidRPr="00787CCC">
        <w:rPr>
          <w:rFonts w:ascii="Verdana" w:hAnsi="Verdana" w:cs="Arial"/>
          <w:sz w:val="18"/>
          <w:szCs w:val="18"/>
          <w14:ligatures w14:val="none"/>
        </w:rPr>
        <w:t>1</w:t>
      </w:r>
      <w:r w:rsidR="00787CCC" w:rsidRPr="00787CCC">
        <w:rPr>
          <w:rFonts w:ascii="Verdana" w:hAnsi="Verdana" w:cs="Arial"/>
          <w:sz w:val="18"/>
          <w:szCs w:val="18"/>
          <w14:ligatures w14:val="none"/>
        </w:rPr>
        <w:t>5</w:t>
      </w:r>
      <w:r w:rsidR="004B6F95" w:rsidRPr="00787CCC">
        <w:rPr>
          <w:rFonts w:ascii="Verdana" w:hAnsi="Verdana" w:cs="Arial"/>
          <w:sz w:val="18"/>
          <w:szCs w:val="18"/>
          <w14:ligatures w14:val="none"/>
        </w:rPr>
        <w:t>.</w:t>
      </w:r>
      <w:r w:rsidR="00787CCC" w:rsidRPr="00787CCC">
        <w:rPr>
          <w:rFonts w:ascii="Verdana" w:hAnsi="Verdana" w:cs="Arial"/>
          <w:sz w:val="18"/>
          <w:szCs w:val="18"/>
          <w14:ligatures w14:val="none"/>
        </w:rPr>
        <w:t>3</w:t>
      </w:r>
      <w:r w:rsidR="004B6F95" w:rsidRPr="00787CCC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787CCC">
        <w:rPr>
          <w:rFonts w:ascii="Verdana" w:hAnsi="Verdana" w:cs="Arial"/>
          <w:sz w:val="18"/>
          <w:szCs w:val="18"/>
          <w14:ligatures w14:val="none"/>
        </w:rPr>
        <w:t>SWZ</w:t>
      </w:r>
      <w:r w:rsidRPr="00910A21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910A21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910A21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37CD1833" w:rsidR="00D705C9" w:rsidRPr="00910A21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3" w:name="_Hlk133565012"/>
      <w:r w:rsidRPr="00910A21">
        <w:rPr>
          <w:rFonts w:ascii="Verdana" w:hAnsi="Verdana" w:cs="Arial"/>
          <w:sz w:val="18"/>
          <w:szCs w:val="18"/>
          <w14:ligatures w14:val="none"/>
        </w:rPr>
        <w:t>.................................</w:t>
      </w:r>
      <w:r w:rsidR="00955101">
        <w:rPr>
          <w:rFonts w:ascii="Verdana" w:hAnsi="Verdana" w:cs="Arial"/>
          <w:sz w:val="18"/>
          <w:szCs w:val="18"/>
          <w14:ligatures w14:val="none"/>
        </w:rPr>
        <w:t xml:space="preserve"> dla pozycji </w:t>
      </w:r>
      <w:r w:rsidR="00955101" w:rsidRPr="00910A21">
        <w:rPr>
          <w:rFonts w:ascii="Verdana" w:hAnsi="Verdana" w:cs="Arial"/>
          <w:sz w:val="18"/>
          <w:szCs w:val="18"/>
          <w14:ligatures w14:val="none"/>
        </w:rPr>
        <w:t>.......</w:t>
      </w:r>
    </w:p>
    <w:bookmarkEnd w:id="3"/>
    <w:p w14:paraId="5D189AF8" w14:textId="599689F1" w:rsidR="003A5540" w:rsidRPr="00910A21" w:rsidRDefault="003A5540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910A21">
        <w:rPr>
          <w:rFonts w:ascii="Verdana" w:hAnsi="Verdana" w:cs="Arial"/>
          <w:sz w:val="18"/>
          <w:szCs w:val="18"/>
          <w14:ligatures w14:val="none"/>
        </w:rPr>
        <w:t>.................................</w:t>
      </w:r>
      <w:r w:rsidR="00955101">
        <w:rPr>
          <w:rFonts w:ascii="Verdana" w:hAnsi="Verdana" w:cs="Arial"/>
          <w:sz w:val="18"/>
          <w:szCs w:val="18"/>
          <w14:ligatures w14:val="none"/>
        </w:rPr>
        <w:t xml:space="preserve"> dla pozycji </w:t>
      </w:r>
      <w:r w:rsidR="00955101" w:rsidRPr="00910A21">
        <w:rPr>
          <w:rFonts w:ascii="Verdana" w:hAnsi="Verdana" w:cs="Arial"/>
          <w:sz w:val="18"/>
          <w:szCs w:val="18"/>
          <w14:ligatures w14:val="none"/>
        </w:rPr>
        <w:t>.......</w:t>
      </w:r>
    </w:p>
    <w:p w14:paraId="0F252531" w14:textId="77777777" w:rsidR="00D705C9" w:rsidRPr="00910A21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910A21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910A21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910A21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910A21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910A21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0FF65DAA" w:rsidR="00D705C9" w:rsidRDefault="00D705C9" w:rsidP="00D705C9">
      <w:pPr>
        <w:pStyle w:val="Bezodstpw1"/>
        <w:spacing w:before="120" w:after="60"/>
        <w:ind w:left="1276"/>
        <w:jc w:val="both"/>
        <w:rPr>
          <w:rFonts w:ascii="Verdana" w:hAnsi="Verdana" w:cs="Arial"/>
          <w:sz w:val="18"/>
          <w:szCs w:val="20"/>
        </w:rPr>
      </w:pPr>
      <w:r w:rsidRPr="00910A21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rozdz. </w:t>
      </w:r>
      <w:r w:rsidRPr="00787CCC">
        <w:rPr>
          <w:rFonts w:ascii="Verdana" w:hAnsi="Verdana" w:cs="Arial"/>
          <w:sz w:val="18"/>
          <w:szCs w:val="20"/>
        </w:rPr>
        <w:t xml:space="preserve">IV pkt </w:t>
      </w:r>
      <w:r w:rsidR="00FB20EB" w:rsidRPr="00787CCC">
        <w:rPr>
          <w:rFonts w:ascii="Verdana" w:hAnsi="Verdana" w:cs="Arial"/>
          <w:sz w:val="18"/>
          <w:szCs w:val="20"/>
        </w:rPr>
        <w:t>1</w:t>
      </w:r>
      <w:r w:rsidR="00787CCC" w:rsidRPr="00787CCC">
        <w:rPr>
          <w:rFonts w:ascii="Verdana" w:hAnsi="Verdana" w:cs="Arial"/>
          <w:sz w:val="18"/>
          <w:szCs w:val="20"/>
        </w:rPr>
        <w:t>5</w:t>
      </w:r>
      <w:r w:rsidR="004B6F95" w:rsidRPr="00787CCC">
        <w:rPr>
          <w:rFonts w:ascii="Verdana" w:hAnsi="Verdana" w:cs="Arial"/>
          <w:sz w:val="18"/>
          <w:szCs w:val="20"/>
        </w:rPr>
        <w:t>.</w:t>
      </w:r>
      <w:r w:rsidR="00787CCC" w:rsidRPr="00787CCC">
        <w:rPr>
          <w:rFonts w:ascii="Verdana" w:hAnsi="Verdana" w:cs="Arial"/>
          <w:sz w:val="18"/>
          <w:szCs w:val="20"/>
        </w:rPr>
        <w:t>4 lub 15.5</w:t>
      </w:r>
      <w:r w:rsidR="00614CF1" w:rsidRPr="00787CCC">
        <w:rPr>
          <w:rFonts w:ascii="Verdana" w:hAnsi="Verdana" w:cs="Arial"/>
          <w:sz w:val="18"/>
          <w:szCs w:val="20"/>
        </w:rPr>
        <w:t xml:space="preserve"> </w:t>
      </w:r>
      <w:r w:rsidRPr="00787CCC">
        <w:rPr>
          <w:rFonts w:ascii="Verdana" w:hAnsi="Verdana" w:cs="Arial"/>
          <w:sz w:val="18"/>
          <w:szCs w:val="20"/>
        </w:rPr>
        <w:t>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65146DAF" w14:textId="7386E73F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  <w:r w:rsidR="00955101">
        <w:rPr>
          <w:rFonts w:ascii="Verdana" w:hAnsi="Verdana" w:cs="Arial"/>
          <w:sz w:val="18"/>
          <w:szCs w:val="18"/>
          <w14:ligatures w14:val="none"/>
        </w:rPr>
        <w:t xml:space="preserve"> dla pozycji </w:t>
      </w:r>
      <w:r w:rsidR="00955101" w:rsidRPr="00910A21">
        <w:rPr>
          <w:rFonts w:ascii="Verdana" w:hAnsi="Verdana" w:cs="Arial"/>
          <w:sz w:val="18"/>
          <w:szCs w:val="18"/>
          <w14:ligatures w14:val="none"/>
        </w:rPr>
        <w:t>.......</w:t>
      </w:r>
    </w:p>
    <w:p w14:paraId="5BC0C211" w14:textId="6A1556E6" w:rsidR="003A5540" w:rsidRPr="000D3A70" w:rsidRDefault="003A5540" w:rsidP="000D3A70">
      <w:pPr>
        <w:pStyle w:val="Akapitzlist"/>
        <w:numPr>
          <w:ilvl w:val="0"/>
          <w:numId w:val="12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.................................</w:t>
      </w:r>
      <w:r w:rsidR="00955101">
        <w:rPr>
          <w:rFonts w:ascii="Verdana" w:hAnsi="Verdana" w:cs="Arial"/>
          <w:sz w:val="18"/>
          <w:szCs w:val="18"/>
          <w14:ligatures w14:val="none"/>
        </w:rPr>
        <w:t xml:space="preserve"> dla pozycji </w:t>
      </w:r>
      <w:r w:rsidR="00955101" w:rsidRPr="00910A21">
        <w:rPr>
          <w:rFonts w:ascii="Verdana" w:hAnsi="Verdana" w:cs="Arial"/>
          <w:sz w:val="18"/>
          <w:szCs w:val="18"/>
          <w14:ligatures w14:val="none"/>
        </w:rPr>
        <w:t>.......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E4E24A" w14:textId="77777777" w:rsidR="00EF2BDE" w:rsidRPr="00E87A5A" w:rsidRDefault="00EF2BDE" w:rsidP="00EF2BDE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812231">
        <w:rPr>
          <w:rFonts w:ascii="Verdana" w:hAnsi="Verdana" w:cs="Arial"/>
          <w:i/>
          <w:iCs/>
          <w:sz w:val="18"/>
          <w:szCs w:val="20"/>
        </w:rPr>
        <w:t>(wypełnić 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Pr="009E1533">
        <w:rPr>
          <w:rFonts w:ascii="Verdana" w:hAnsi="Verdana" w:cs="Arial"/>
          <w:sz w:val="18"/>
          <w:szCs w:val="20"/>
        </w:rPr>
        <w:t>.............</w:t>
      </w:r>
      <w:r>
        <w:rPr>
          <w:rFonts w:ascii="Verdana" w:hAnsi="Verdana" w:cs="Arial"/>
          <w:sz w:val="18"/>
          <w:szCs w:val="20"/>
        </w:rPr>
        <w:t>...........</w:t>
      </w:r>
      <w:r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67C9E2DC" w14:textId="78CA9E16" w:rsidR="00EF2BDE" w:rsidRPr="00E87A5A" w:rsidRDefault="00EF2BDE" w:rsidP="00EF2BDE">
      <w:pPr>
        <w:pStyle w:val="Bezodstpw1"/>
        <w:spacing w:before="60"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treści art. 11 ust. 4 ustawy z 16 kwietnia 1993 r. o zwalczaniu nieuczciwej konkurencji i nie mogą być udostępniane innym uczestnikom postępowania.</w:t>
      </w:r>
    </w:p>
    <w:p w14:paraId="4710F1AE" w14:textId="77777777" w:rsidR="00EF2BDE" w:rsidRPr="00E87A5A" w:rsidRDefault="00EF2BDE" w:rsidP="00EF2BDE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Pr="006F6EC0">
        <w:rPr>
          <w:rFonts w:ascii="Verdana" w:hAnsi="Verdana" w:cs="Arial"/>
          <w:b/>
          <w:sz w:val="18"/>
          <w:szCs w:val="20"/>
        </w:rPr>
        <w:t xml:space="preserve"> </w:t>
      </w:r>
      <w:r w:rsidRPr="009E1533">
        <w:rPr>
          <w:rFonts w:ascii="Verdana" w:hAnsi="Verdana" w:cs="Arial"/>
          <w:sz w:val="18"/>
          <w:szCs w:val="20"/>
        </w:rPr>
        <w:t>........................</w:t>
      </w:r>
      <w:r>
        <w:rPr>
          <w:rFonts w:ascii="Verdana" w:hAnsi="Verdana" w:cs="Arial"/>
          <w:sz w:val="18"/>
          <w:szCs w:val="20"/>
        </w:rPr>
        <w:t>.............................................</w:t>
      </w:r>
      <w:r w:rsidRPr="009E1533">
        <w:rPr>
          <w:rFonts w:ascii="Verdana" w:hAnsi="Verdana" w:cs="Arial"/>
          <w:sz w:val="18"/>
          <w:szCs w:val="20"/>
        </w:rPr>
        <w:t>.........</w:t>
      </w:r>
    </w:p>
    <w:p w14:paraId="70148AC2" w14:textId="77777777" w:rsidR="00EF2BDE" w:rsidRPr="00E87A5A" w:rsidRDefault="00EF2BDE" w:rsidP="00EF2BDE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5F1C198E" w14:textId="77777777" w:rsidR="00EF2BDE" w:rsidRPr="006F6EC0" w:rsidRDefault="00EF2BDE" w:rsidP="00EF2BDE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459F9D13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Zgodnie z art.</w:t>
      </w:r>
      <w:r w:rsidR="008D5130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3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19712CBE" w:rsidR="00002F69" w:rsidRPr="00321131" w:rsidRDefault="00587157" w:rsidP="00321131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4216E6" w14:paraId="47D611BB" w14:textId="77777777" w:rsidTr="00340288">
        <w:tc>
          <w:tcPr>
            <w:tcW w:w="710" w:type="dxa"/>
            <w:shd w:val="clear" w:color="auto" w:fill="auto"/>
          </w:tcPr>
          <w:p w14:paraId="4D6FBD32" w14:textId="77777777" w:rsidR="004216E6" w:rsidRDefault="004216E6" w:rsidP="00340288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60" w:after="240" w:line="276" w:lineRule="auto"/>
              <w:ind w:left="0" w:firstLine="454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52BA1575" w14:textId="77777777" w:rsidR="004216E6" w:rsidRPr="006F7F39" w:rsidRDefault="004216E6" w:rsidP="00340288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4"/>
    </w:tbl>
    <w:p w14:paraId="7A72FFCF" w14:textId="77777777" w:rsidR="004216E6" w:rsidRPr="00997441" w:rsidRDefault="004216E6" w:rsidP="004216E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8CC8FFA" w14:textId="77777777" w:rsidR="004216E6" w:rsidRPr="00997441" w:rsidRDefault="004216E6" w:rsidP="004216E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4ABC3353" w14:textId="77777777" w:rsidR="004216E6" w:rsidRPr="00997441" w:rsidRDefault="004216E6" w:rsidP="004216E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109D843" w14:textId="77777777" w:rsidR="004216E6" w:rsidRPr="00997441" w:rsidRDefault="004216E6" w:rsidP="004216E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1BA4566" w14:textId="77777777" w:rsidR="004216E6" w:rsidRPr="00997441" w:rsidRDefault="004216E6" w:rsidP="004216E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420549B3" w14:textId="77777777" w:rsidR="004216E6" w:rsidRPr="00997441" w:rsidRDefault="004216E6" w:rsidP="004216E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5FE9243A" w14:textId="77777777" w:rsidR="004216E6" w:rsidRPr="00997441" w:rsidRDefault="004216E6" w:rsidP="004216E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E1FBADC" w14:textId="77777777" w:rsidR="004216E6" w:rsidRPr="00997441" w:rsidRDefault="004216E6" w:rsidP="004216E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2505213" w14:textId="77777777" w:rsidR="004216E6" w:rsidRPr="00E87A5A" w:rsidRDefault="004216E6" w:rsidP="004216E6">
      <w:pPr>
        <w:spacing w:before="120" w:after="0"/>
        <w:ind w:left="142"/>
        <w:jc w:val="both"/>
        <w:rPr>
          <w:rFonts w:ascii="Verdana" w:hAnsi="Verdana" w:cs="Arial"/>
          <w:sz w:val="18"/>
          <w:szCs w:val="20"/>
        </w:rPr>
      </w:pPr>
      <w:bookmarkStart w:id="5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0E69A009" w14:textId="77777777" w:rsidR="004216E6" w:rsidRPr="00E87A5A" w:rsidRDefault="004216E6" w:rsidP="004216E6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Rosji;</w:t>
      </w:r>
    </w:p>
    <w:p w14:paraId="052D39F0" w14:textId="77777777" w:rsidR="004216E6" w:rsidRPr="00E87A5A" w:rsidRDefault="004216E6" w:rsidP="004216E6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3314564C" w14:textId="77777777" w:rsidR="004216E6" w:rsidRPr="00E87A5A" w:rsidRDefault="004216E6" w:rsidP="004216E6">
      <w:p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2E3F7E99" w14:textId="77777777" w:rsidR="004216E6" w:rsidRDefault="004216E6" w:rsidP="004216E6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4E87704" w14:textId="77777777" w:rsidR="004216E6" w:rsidRPr="00951416" w:rsidRDefault="004216E6" w:rsidP="004216E6">
      <w:pPr>
        <w:pStyle w:val="Akapitzlist"/>
        <w:spacing w:before="60"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951416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</w:t>
      </w:r>
      <w:bookmarkEnd w:id="5"/>
      <w:r w:rsidRPr="00951416">
        <w:rPr>
          <w:rFonts w:ascii="Verdana" w:hAnsi="Verdana" w:cs="Arial"/>
          <w:sz w:val="18"/>
          <w:szCs w:val="20"/>
        </w:rPr>
        <w:t>.</w:t>
      </w: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4216E6" w:rsidRPr="004417E8" w14:paraId="1906E0E6" w14:textId="77777777" w:rsidTr="00340288">
        <w:tc>
          <w:tcPr>
            <w:tcW w:w="710" w:type="dxa"/>
            <w:shd w:val="clear" w:color="auto" w:fill="FFFFFF" w:themeFill="background1"/>
          </w:tcPr>
          <w:p w14:paraId="752AC092" w14:textId="5EA4438B" w:rsidR="004216E6" w:rsidRPr="00C678F1" w:rsidRDefault="004216E6" w:rsidP="00340288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5</w:t>
            </w:r>
            <w:r w:rsidRPr="00C678F1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8939" w:type="dxa"/>
            <w:shd w:val="clear" w:color="auto" w:fill="FFFFFF" w:themeFill="background1"/>
          </w:tcPr>
          <w:p w14:paraId="042AA55E" w14:textId="77777777" w:rsidR="004216E6" w:rsidRPr="00C678F1" w:rsidRDefault="004216E6" w:rsidP="00340288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C678F1">
              <w:rPr>
                <w:rFonts w:ascii="Verdana" w:hAnsi="Verdana" w:cs="Arial"/>
                <w:b/>
                <w:sz w:val="18"/>
                <w:szCs w:val="18"/>
              </w:rPr>
              <w:t>INFORMACJA DOTYCZĄCA POLEGANIA NA ZDOLNOŚCIACH LUB SYTUACJI PODMIOTU UDOSTĘPNIAJĄCEGO ZASOBY W ZAKRESIE ODPOWIADAJĄCYM PONAD 10% WARTOŚCI ZAMÓWIENIA:</w:t>
            </w:r>
          </w:p>
          <w:p w14:paraId="7316B23B" w14:textId="77777777" w:rsidR="004216E6" w:rsidRPr="00C678F1" w:rsidRDefault="004216E6" w:rsidP="00340288">
            <w:pPr>
              <w:spacing w:before="60" w:after="120" w:line="240" w:lineRule="auto"/>
              <w:ind w:left="-96"/>
              <w:jc w:val="both"/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</w:pPr>
            <w:bookmarkStart w:id="6" w:name="_Hlk99016800"/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[UWAGA: </w:t>
            </w:r>
            <w:r w:rsidRPr="00C678F1">
              <w:rPr>
                <w:rFonts w:ascii="Verdana" w:hAnsi="Verdana" w:cs="Arial"/>
                <w:b/>
                <w:bCs/>
                <w:i/>
                <w:iCs/>
                <w:color w:val="1F3864" w:themeColor="accent1" w:themeShade="80"/>
                <w:sz w:val="15"/>
                <w:szCs w:val="15"/>
              </w:rPr>
              <w:t>wypełnić tylko w przypadku podmiotu udostępniającego zasoby, na którego zdolnościach lub sytuacji wykonawca polega w zakresie odpowiadającym ponad 10% wartości zamówienia</w:t>
            </w:r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. W przypadku więcej niż jednego podmiotu udostępniającego zasoby, na którego zdolnościach lub sytuacji wykonawca polega </w:t>
            </w:r>
            <w:r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 xml:space="preserve">           </w:t>
            </w:r>
            <w:r w:rsidRPr="00C678F1">
              <w:rPr>
                <w:rFonts w:ascii="Verdana" w:hAnsi="Verdana" w:cs="Arial"/>
                <w:i/>
                <w:iCs/>
                <w:color w:val="1F3864" w:themeColor="accent1" w:themeShade="80"/>
                <w:sz w:val="15"/>
                <w:szCs w:val="15"/>
              </w:rPr>
              <w:t>w zakresie odpowiadającym ponad 10% wartości zamówienia, należy zastosować tyle razy, ile jest to konieczne.]</w:t>
            </w:r>
            <w:bookmarkEnd w:id="6"/>
          </w:p>
          <w:p w14:paraId="48C06C48" w14:textId="77777777" w:rsidR="004216E6" w:rsidRPr="00C678F1" w:rsidRDefault="004216E6" w:rsidP="00340288">
            <w:pPr>
              <w:spacing w:after="120"/>
              <w:ind w:left="-9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678F1">
              <w:rPr>
                <w:rFonts w:ascii="Verdana" w:hAnsi="Verdana" w:cs="Arial"/>
                <w:sz w:val="18"/>
                <w:szCs w:val="18"/>
              </w:rPr>
              <w:t xml:space="preserve">Oświadczam, że w celu wykazania spełniania warunków udziału w postępowaniu, określonych przez Zamawiającego w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bookmarkStart w:id="7" w:name="_Hlk99005462"/>
            <w:r w:rsidRPr="00C678F1">
              <w:rPr>
                <w:rFonts w:ascii="Verdana" w:hAnsi="Verdana" w:cs="Arial"/>
                <w:i/>
                <w:sz w:val="16"/>
                <w:szCs w:val="16"/>
              </w:rPr>
              <w:t xml:space="preserve">(wskazać </w:t>
            </w:r>
            <w:bookmarkEnd w:id="7"/>
            <w:r w:rsidRPr="00C678F1">
              <w:rPr>
                <w:rFonts w:ascii="Verdana" w:hAnsi="Verdana" w:cs="Arial"/>
                <w:i/>
                <w:sz w:val="16"/>
                <w:szCs w:val="16"/>
              </w:rPr>
              <w:t>dokument i właściwą jednostkę redakcyjną dokumentu, w której określono warunki udziału w postępowaniu)</w:t>
            </w:r>
            <w:r w:rsidRPr="00C678F1">
              <w:rPr>
                <w:rFonts w:ascii="Verdana" w:hAnsi="Verdana" w:cs="Arial"/>
                <w:i/>
                <w:sz w:val="18"/>
                <w:szCs w:val="18"/>
              </w:rPr>
              <w:t>,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 polegam na zdolnościach lub sytuacji następującego podmiotu udostępniającego zasoby: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C678F1">
              <w:rPr>
                <w:rFonts w:ascii="Verdana" w:hAnsi="Verdana" w:cs="Arial"/>
                <w:i/>
                <w:sz w:val="16"/>
                <w:szCs w:val="16"/>
              </w:rPr>
              <w:t>CEiDG</w:t>
            </w:r>
            <w:proofErr w:type="spellEnd"/>
            <w:r w:rsidRPr="00C678F1">
              <w:rPr>
                <w:rFonts w:ascii="Verdana" w:hAnsi="Verdana" w:cs="Arial"/>
                <w:i/>
                <w:sz w:val="16"/>
                <w:szCs w:val="16"/>
              </w:rPr>
              <w:t>)</w:t>
            </w:r>
            <w:r w:rsidRPr="00C678F1">
              <w:rPr>
                <w:rFonts w:ascii="Verdana" w:hAnsi="Verdana" w:cs="Arial"/>
                <w:sz w:val="16"/>
                <w:szCs w:val="16"/>
              </w:rPr>
              <w:t>,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 xml:space="preserve">w następującym zakresie: </w:t>
            </w:r>
            <w:r>
              <w:rPr>
                <w:rFonts w:ascii="Verdana" w:hAnsi="Verdana" w:cs="Arial"/>
                <w:sz w:val="18"/>
                <w:szCs w:val="18"/>
              </w:rPr>
              <w:t>..................................................</w:t>
            </w:r>
            <w:r w:rsidRPr="00366B9E">
              <w:rPr>
                <w:rFonts w:ascii="Verdana" w:hAnsi="Verdana" w:cs="Arial"/>
              </w:rPr>
              <w:t xml:space="preserve"> </w:t>
            </w:r>
            <w:r w:rsidRPr="00C678F1">
              <w:rPr>
                <w:rFonts w:ascii="Verdana" w:hAnsi="Verdana" w:cs="Arial"/>
                <w:i/>
                <w:sz w:val="16"/>
                <w:szCs w:val="16"/>
              </w:rPr>
              <w:t>(określić odpowiedni zakres udostępnianych zasobów dla wskazanego podmiotu)</w:t>
            </w:r>
            <w:r w:rsidRPr="00C678F1">
              <w:rPr>
                <w:rFonts w:ascii="Verdana" w:hAnsi="Verdana" w:cs="Arial"/>
                <w:iCs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iCs/>
                <w:sz w:val="18"/>
                <w:szCs w:val="18"/>
              </w:rPr>
              <w:t xml:space="preserve"> </w:t>
            </w:r>
            <w:r w:rsidRPr="00C678F1">
              <w:rPr>
                <w:rFonts w:ascii="Verdana" w:hAnsi="Verdana" w:cs="Arial"/>
                <w:sz w:val="18"/>
                <w:szCs w:val="18"/>
              </w:rPr>
              <w:t>co odpowiada ponad 10% wartości przedmiotowego zamówienia.</w:t>
            </w:r>
          </w:p>
        </w:tc>
      </w:tr>
      <w:tr w:rsidR="004216E6" w:rsidRPr="004417E8" w14:paraId="6D0F9603" w14:textId="77777777" w:rsidTr="00340288">
        <w:tc>
          <w:tcPr>
            <w:tcW w:w="710" w:type="dxa"/>
            <w:shd w:val="clear" w:color="auto" w:fill="FFFFFF" w:themeFill="background1"/>
          </w:tcPr>
          <w:p w14:paraId="37EE89C2" w14:textId="09EF6B05" w:rsidR="004216E6" w:rsidRPr="006F7F39" w:rsidRDefault="004216E6" w:rsidP="00340288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6</w:t>
            </w:r>
            <w:r w:rsidRPr="006F7F39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527A5C7" w14:textId="77777777" w:rsidR="004216E6" w:rsidRPr="006F7F39" w:rsidRDefault="004216E6" w:rsidP="00340288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9FADF50" w14:textId="77777777" w:rsidR="004216E6" w:rsidRPr="00112E27" w:rsidRDefault="004216E6" w:rsidP="004216E6">
      <w:pPr>
        <w:pStyle w:val="Akapitzlist"/>
        <w:shd w:val="clear" w:color="auto" w:fill="FFFFFF" w:themeFill="background1"/>
        <w:spacing w:before="60" w:line="240" w:lineRule="auto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7855BB07" w14:textId="77777777" w:rsidR="004216E6" w:rsidRPr="00C678F1" w:rsidRDefault="004216E6" w:rsidP="004216E6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stosunku do następującego podmiotu, będącego podwykonawcą, na którego przypada ponad 10% wartości zamówienia: </w:t>
      </w:r>
      <w:r>
        <w:rPr>
          <w:rFonts w:ascii="Verdana" w:hAnsi="Verdana" w:cs="Arial"/>
          <w:sz w:val="18"/>
          <w:szCs w:val="18"/>
        </w:rPr>
        <w:t>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4216E6" w:rsidRPr="004417E8" w14:paraId="60B0A150" w14:textId="77777777" w:rsidTr="00340288">
        <w:tc>
          <w:tcPr>
            <w:tcW w:w="710" w:type="dxa"/>
            <w:shd w:val="clear" w:color="auto" w:fill="auto"/>
          </w:tcPr>
          <w:p w14:paraId="0BF4F9E0" w14:textId="78D4228D" w:rsidR="004216E6" w:rsidRDefault="004216E6" w:rsidP="00340288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7</w:t>
            </w:r>
            <w:r w:rsidRPr="007308C4"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</w:tc>
        <w:tc>
          <w:tcPr>
            <w:tcW w:w="9076" w:type="dxa"/>
            <w:shd w:val="clear" w:color="auto" w:fill="FFFFFF" w:themeFill="background1"/>
          </w:tcPr>
          <w:p w14:paraId="5022C371" w14:textId="77777777" w:rsidR="004216E6" w:rsidRPr="006F7F39" w:rsidRDefault="004216E6" w:rsidP="00340288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73295D0A" w14:textId="77777777" w:rsidR="004216E6" w:rsidRPr="00112E27" w:rsidRDefault="004216E6" w:rsidP="004216E6">
      <w:pPr>
        <w:shd w:val="clear" w:color="auto" w:fill="FFFFFF" w:themeFill="background1"/>
        <w:spacing w:before="60" w:after="120" w:line="240" w:lineRule="auto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</w:t>
      </w:r>
      <w:r>
        <w:rPr>
          <w:rFonts w:ascii="Verdana" w:hAnsi="Verdana" w:cs="Arial"/>
          <w:i/>
          <w:color w:val="1F3864" w:themeColor="accent1" w:themeShade="80"/>
          <w:sz w:val="15"/>
          <w:szCs w:val="15"/>
        </w:rPr>
        <w:t> 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14E346D1" w14:textId="77777777" w:rsidR="004216E6" w:rsidRPr="00021C02" w:rsidRDefault="004216E6" w:rsidP="004216E6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</w:t>
      </w:r>
      <w:r>
        <w:rPr>
          <w:rFonts w:ascii="Verdana" w:hAnsi="Verdana" w:cs="Arial"/>
          <w:sz w:val="18"/>
          <w:szCs w:val="18"/>
        </w:rPr>
        <w:t xml:space="preserve"> ..................................................................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6E206EE7" w14:textId="77777777" w:rsidR="004216E6" w:rsidRPr="0071607D" w:rsidRDefault="004216E6" w:rsidP="004216E6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 w:rsidRPr="0071607D">
        <w:rPr>
          <w:rFonts w:ascii="Verdana" w:hAnsi="Verdana"/>
          <w:bCs/>
          <w:i/>
          <w:sz w:val="18"/>
          <w:szCs w:val="18"/>
        </w:rPr>
        <w:t>*niepotrzebne skreślić</w:t>
      </w:r>
    </w:p>
    <w:p w14:paraId="0553768F" w14:textId="77777777" w:rsidR="004216E6" w:rsidRDefault="004216E6" w:rsidP="004216E6">
      <w:pPr>
        <w:spacing w:before="240" w:after="0"/>
        <w:jc w:val="both"/>
        <w:rPr>
          <w:rFonts w:ascii="Verdana" w:hAnsi="Verdana"/>
          <w:b/>
          <w:i/>
          <w:sz w:val="18"/>
          <w:szCs w:val="18"/>
        </w:rPr>
      </w:pPr>
    </w:p>
    <w:p w14:paraId="79E87562" w14:textId="7973E96B" w:rsidR="00587157" w:rsidRPr="00787CCC" w:rsidRDefault="004216E6" w:rsidP="00787CCC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 /Wykonawc</w:t>
      </w:r>
      <w:r>
        <w:rPr>
          <w:rFonts w:ascii="Verdana" w:hAnsi="Verdana"/>
          <w:b/>
          <w:i/>
          <w:sz w:val="18"/>
          <w:szCs w:val="18"/>
        </w:rPr>
        <w:t>ów</w:t>
      </w:r>
      <w:r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>
        <w:rPr>
          <w:rFonts w:ascii="Verdana" w:hAnsi="Verdana"/>
          <w:b/>
          <w:i/>
          <w:sz w:val="18"/>
          <w:szCs w:val="18"/>
        </w:rPr>
        <w:t>ych</w:t>
      </w:r>
      <w:r w:rsidRPr="00E50810">
        <w:rPr>
          <w:rFonts w:ascii="Verdana" w:hAnsi="Verdana"/>
          <w:b/>
          <w:i/>
          <w:sz w:val="18"/>
          <w:szCs w:val="18"/>
        </w:rPr>
        <w:t xml:space="preserve"> się o </w:t>
      </w:r>
      <w:r>
        <w:rPr>
          <w:rFonts w:ascii="Verdana" w:hAnsi="Verdana"/>
          <w:b/>
          <w:i/>
          <w:sz w:val="18"/>
          <w:szCs w:val="18"/>
        </w:rPr>
        <w:t xml:space="preserve">udzielenie </w:t>
      </w:r>
      <w:r w:rsidRPr="00E50810">
        <w:rPr>
          <w:rFonts w:ascii="Verdana" w:hAnsi="Verdana"/>
          <w:b/>
          <w:i/>
          <w:sz w:val="18"/>
          <w:szCs w:val="18"/>
        </w:rPr>
        <w:t>zamówieni</w:t>
      </w:r>
      <w:r>
        <w:rPr>
          <w:rFonts w:ascii="Verdana" w:hAnsi="Verdana"/>
          <w:b/>
          <w:i/>
          <w:sz w:val="18"/>
          <w:szCs w:val="18"/>
        </w:rPr>
        <w:t>a</w:t>
      </w:r>
      <w:r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787CCC" w:rsidSect="00D70E90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0FF85D7F" w14:textId="77777777" w:rsidR="00A66D4A" w:rsidRPr="007D21FE" w:rsidRDefault="00A66D4A" w:rsidP="003B54B7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0F4BAE43" w14:textId="1C2EEE0E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</w:t>
      </w:r>
      <w:r w:rsidR="00321131" w:rsidRPr="000D1830">
        <w:rPr>
          <w:rFonts w:ascii="Verdana" w:hAnsi="Verdana"/>
          <w:sz w:val="14"/>
          <w:szCs w:val="14"/>
        </w:rPr>
        <w:t>20</w:t>
      </w:r>
      <w:r w:rsidR="00321131">
        <w:rPr>
          <w:rFonts w:ascii="Verdana" w:hAnsi="Verdana"/>
          <w:sz w:val="14"/>
          <w:szCs w:val="14"/>
        </w:rPr>
        <w:t>.</w:t>
      </w:r>
      <w:r w:rsidR="00321131" w:rsidRPr="000D1830">
        <w:rPr>
          <w:rFonts w:ascii="Verdana" w:hAnsi="Verdana"/>
          <w:sz w:val="14"/>
          <w:szCs w:val="14"/>
        </w:rPr>
        <w:t>05.2003</w:t>
      </w:r>
      <w:r w:rsidR="00321131">
        <w:rPr>
          <w:rFonts w:ascii="Verdana" w:hAnsi="Verdana"/>
          <w:sz w:val="14"/>
          <w:szCs w:val="14"/>
        </w:rPr>
        <w:t>,</w:t>
      </w:r>
      <w:r w:rsidRPr="000D1830">
        <w:rPr>
          <w:rFonts w:ascii="Verdana" w:hAnsi="Verdana"/>
          <w:sz w:val="14"/>
          <w:szCs w:val="14"/>
        </w:rPr>
        <w:t xml:space="preserve">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4B6F95">
      <w:pPr>
        <w:pStyle w:val="Tekstprzypisudolnego"/>
        <w:spacing w:after="0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35763995"/>
    <w:multiLevelType w:val="hybridMultilevel"/>
    <w:tmpl w:val="AC3646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601905"/>
    <w:multiLevelType w:val="hybridMultilevel"/>
    <w:tmpl w:val="76A05E30"/>
    <w:lvl w:ilvl="0" w:tplc="305CC0F8">
      <w:start w:val="60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26C95"/>
    <w:multiLevelType w:val="hybridMultilevel"/>
    <w:tmpl w:val="A5C87D1C"/>
    <w:lvl w:ilvl="0" w:tplc="415480E2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C3F85"/>
    <w:multiLevelType w:val="hybridMultilevel"/>
    <w:tmpl w:val="E93C32FA"/>
    <w:lvl w:ilvl="0" w:tplc="C9C629BE">
      <w:start w:val="60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3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837EB"/>
    <w:multiLevelType w:val="hybridMultilevel"/>
    <w:tmpl w:val="1D7EB536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6" w15:restartNumberingAfterBreak="0">
    <w:nsid w:val="76D349A2"/>
    <w:multiLevelType w:val="hybridMultilevel"/>
    <w:tmpl w:val="DCC86394"/>
    <w:lvl w:ilvl="0" w:tplc="AA02902E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939265">
    <w:abstractNumId w:val="9"/>
  </w:num>
  <w:num w:numId="2" w16cid:durableId="1091701395">
    <w:abstractNumId w:val="14"/>
  </w:num>
  <w:num w:numId="3" w16cid:durableId="1260601861">
    <w:abstractNumId w:val="5"/>
  </w:num>
  <w:num w:numId="4" w16cid:durableId="103118278">
    <w:abstractNumId w:val="2"/>
  </w:num>
  <w:num w:numId="5" w16cid:durableId="946278295">
    <w:abstractNumId w:val="0"/>
  </w:num>
  <w:num w:numId="6" w16cid:durableId="1337536979">
    <w:abstractNumId w:val="8"/>
  </w:num>
  <w:num w:numId="7" w16cid:durableId="121662381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4882376">
    <w:abstractNumId w:val="12"/>
  </w:num>
  <w:num w:numId="9" w16cid:durableId="190997157">
    <w:abstractNumId w:val="4"/>
  </w:num>
  <w:num w:numId="10" w16cid:durableId="887566851">
    <w:abstractNumId w:val="13"/>
  </w:num>
  <w:num w:numId="11" w16cid:durableId="1595090062">
    <w:abstractNumId w:val="15"/>
  </w:num>
  <w:num w:numId="12" w16cid:durableId="167718775">
    <w:abstractNumId w:val="1"/>
  </w:num>
  <w:num w:numId="13" w16cid:durableId="847911120">
    <w:abstractNumId w:val="3"/>
  </w:num>
  <w:num w:numId="14" w16cid:durableId="1459908130">
    <w:abstractNumId w:val="10"/>
  </w:num>
  <w:num w:numId="15" w16cid:durableId="193739598">
    <w:abstractNumId w:val="16"/>
  </w:num>
  <w:num w:numId="16" w16cid:durableId="214782177">
    <w:abstractNumId w:val="7"/>
  </w:num>
  <w:num w:numId="17" w16cid:durableId="398091002">
    <w:abstractNumId w:val="11"/>
  </w:num>
  <w:num w:numId="18" w16cid:durableId="1583180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60415"/>
    <w:rsid w:val="00067C2E"/>
    <w:rsid w:val="000821F9"/>
    <w:rsid w:val="000D0C1C"/>
    <w:rsid w:val="000D1830"/>
    <w:rsid w:val="000D3A70"/>
    <w:rsid w:val="000F6BDC"/>
    <w:rsid w:val="00106875"/>
    <w:rsid w:val="00111C54"/>
    <w:rsid w:val="00116369"/>
    <w:rsid w:val="00140F5C"/>
    <w:rsid w:val="001B0D49"/>
    <w:rsid w:val="001C6364"/>
    <w:rsid w:val="00201123"/>
    <w:rsid w:val="00220C96"/>
    <w:rsid w:val="0022134E"/>
    <w:rsid w:val="002673E6"/>
    <w:rsid w:val="0026792E"/>
    <w:rsid w:val="00295723"/>
    <w:rsid w:val="002B65B8"/>
    <w:rsid w:val="002C2BDE"/>
    <w:rsid w:val="00321131"/>
    <w:rsid w:val="00323E2A"/>
    <w:rsid w:val="00350F37"/>
    <w:rsid w:val="00382E9E"/>
    <w:rsid w:val="003A5540"/>
    <w:rsid w:val="003B54B7"/>
    <w:rsid w:val="003C0A15"/>
    <w:rsid w:val="003F26E1"/>
    <w:rsid w:val="004216E6"/>
    <w:rsid w:val="00424F3F"/>
    <w:rsid w:val="00492149"/>
    <w:rsid w:val="004B150C"/>
    <w:rsid w:val="004B6F95"/>
    <w:rsid w:val="004D473D"/>
    <w:rsid w:val="004F22E4"/>
    <w:rsid w:val="00500C0D"/>
    <w:rsid w:val="0055789C"/>
    <w:rsid w:val="00587157"/>
    <w:rsid w:val="00587808"/>
    <w:rsid w:val="005B0CB4"/>
    <w:rsid w:val="005C049B"/>
    <w:rsid w:val="005C47D8"/>
    <w:rsid w:val="005C7D74"/>
    <w:rsid w:val="005D726B"/>
    <w:rsid w:val="005F37C4"/>
    <w:rsid w:val="00614CF1"/>
    <w:rsid w:val="00620178"/>
    <w:rsid w:val="0064008E"/>
    <w:rsid w:val="006B02A8"/>
    <w:rsid w:val="006B6947"/>
    <w:rsid w:val="006F3D41"/>
    <w:rsid w:val="006F502E"/>
    <w:rsid w:val="006F7F39"/>
    <w:rsid w:val="007006A5"/>
    <w:rsid w:val="0070115C"/>
    <w:rsid w:val="0071199E"/>
    <w:rsid w:val="007308C4"/>
    <w:rsid w:val="007369BE"/>
    <w:rsid w:val="00753B6B"/>
    <w:rsid w:val="00772280"/>
    <w:rsid w:val="00787CCC"/>
    <w:rsid w:val="00792620"/>
    <w:rsid w:val="0079655D"/>
    <w:rsid w:val="007A3696"/>
    <w:rsid w:val="007C6DB1"/>
    <w:rsid w:val="007D19AE"/>
    <w:rsid w:val="007D48FA"/>
    <w:rsid w:val="007D55E2"/>
    <w:rsid w:val="007D6328"/>
    <w:rsid w:val="007E4E2A"/>
    <w:rsid w:val="00844A7C"/>
    <w:rsid w:val="00847952"/>
    <w:rsid w:val="0087629B"/>
    <w:rsid w:val="00881C6D"/>
    <w:rsid w:val="008B103A"/>
    <w:rsid w:val="008B65F1"/>
    <w:rsid w:val="008D5130"/>
    <w:rsid w:val="008F0E56"/>
    <w:rsid w:val="008F1C89"/>
    <w:rsid w:val="00903216"/>
    <w:rsid w:val="00910A21"/>
    <w:rsid w:val="00945DE1"/>
    <w:rsid w:val="00955101"/>
    <w:rsid w:val="009779C8"/>
    <w:rsid w:val="009A16CE"/>
    <w:rsid w:val="009A4B5B"/>
    <w:rsid w:val="009B6375"/>
    <w:rsid w:val="009C14E0"/>
    <w:rsid w:val="009E1533"/>
    <w:rsid w:val="009E7F63"/>
    <w:rsid w:val="00A01287"/>
    <w:rsid w:val="00A10AF1"/>
    <w:rsid w:val="00A33D86"/>
    <w:rsid w:val="00A5584A"/>
    <w:rsid w:val="00A66D4A"/>
    <w:rsid w:val="00AB2949"/>
    <w:rsid w:val="00AB6FEE"/>
    <w:rsid w:val="00AB7150"/>
    <w:rsid w:val="00AD5C47"/>
    <w:rsid w:val="00AE3332"/>
    <w:rsid w:val="00AF3128"/>
    <w:rsid w:val="00B326C5"/>
    <w:rsid w:val="00B717C8"/>
    <w:rsid w:val="00B97AC7"/>
    <w:rsid w:val="00BC31C5"/>
    <w:rsid w:val="00BF1EBC"/>
    <w:rsid w:val="00C229FC"/>
    <w:rsid w:val="00C407FE"/>
    <w:rsid w:val="00C551A7"/>
    <w:rsid w:val="00C7352F"/>
    <w:rsid w:val="00C73E4E"/>
    <w:rsid w:val="00C7734D"/>
    <w:rsid w:val="00C85C7E"/>
    <w:rsid w:val="00C913F6"/>
    <w:rsid w:val="00C94B6B"/>
    <w:rsid w:val="00CB479D"/>
    <w:rsid w:val="00CB58D7"/>
    <w:rsid w:val="00CC6FDB"/>
    <w:rsid w:val="00CE4617"/>
    <w:rsid w:val="00CE7389"/>
    <w:rsid w:val="00D068C6"/>
    <w:rsid w:val="00D66990"/>
    <w:rsid w:val="00D705C9"/>
    <w:rsid w:val="00D70E90"/>
    <w:rsid w:val="00DB1264"/>
    <w:rsid w:val="00DB1A7D"/>
    <w:rsid w:val="00DC3128"/>
    <w:rsid w:val="00E01EDB"/>
    <w:rsid w:val="00E327C1"/>
    <w:rsid w:val="00E50810"/>
    <w:rsid w:val="00E65E46"/>
    <w:rsid w:val="00E724CD"/>
    <w:rsid w:val="00E768A2"/>
    <w:rsid w:val="00E85C00"/>
    <w:rsid w:val="00E87A5A"/>
    <w:rsid w:val="00EE4D34"/>
    <w:rsid w:val="00EE6274"/>
    <w:rsid w:val="00EF2BDE"/>
    <w:rsid w:val="00EF78A6"/>
    <w:rsid w:val="00F67036"/>
    <w:rsid w:val="00FB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4B7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B54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54B7"/>
  </w:style>
  <w:style w:type="character" w:styleId="Odwoaniedokomentarza">
    <w:name w:val="annotation reference"/>
    <w:basedOn w:val="Domylnaczcionkaakapitu"/>
    <w:uiPriority w:val="99"/>
    <w:semiHidden/>
    <w:unhideWhenUsed/>
    <w:rsid w:val="00753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B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B6B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B6B"/>
    <w:rPr>
      <w:rFonts w:ascii="Calibri" w:eastAsia="Times New Roman" w:hAnsi="Calibri" w:cs="Times New Roman"/>
      <w:b/>
      <w:bCs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C07B-3631-4002-9D94-CD759201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2205</Words>
  <Characters>13235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90</cp:revision>
  <cp:lastPrinted>2023-04-03T11:57:00Z</cp:lastPrinted>
  <dcterms:created xsi:type="dcterms:W3CDTF">2023-03-22T10:23:00Z</dcterms:created>
  <dcterms:modified xsi:type="dcterms:W3CDTF">2025-01-08T13:12:00Z</dcterms:modified>
</cp:coreProperties>
</file>