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D986" w14:textId="779AFCB2" w:rsidR="00143303" w:rsidRPr="00BA0B9F" w:rsidRDefault="00000000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CE0F77">
        <w:rPr>
          <w:rFonts w:ascii="Arial" w:eastAsia="Verdana" w:hAnsi="Arial" w:cs="Arial"/>
        </w:rPr>
        <w:t>27.05</w:t>
      </w:r>
      <w:r w:rsidR="000076D8">
        <w:rPr>
          <w:rFonts w:ascii="Arial" w:eastAsia="Verdana" w:hAnsi="Arial" w:cs="Arial"/>
        </w:rPr>
        <w:t>.2025</w:t>
      </w:r>
      <w:r w:rsidR="00BA0B9F" w:rsidRPr="00BA0B9F">
        <w:rPr>
          <w:rFonts w:ascii="Arial" w:eastAsia="Verdana" w:hAnsi="Arial" w:cs="Arial"/>
        </w:rPr>
        <w:t xml:space="preserve"> r.</w:t>
      </w:r>
    </w:p>
    <w:p w14:paraId="75DBC889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</w:p>
    <w:p w14:paraId="0BA92E54" w14:textId="5EFFE574" w:rsidR="00143303" w:rsidRPr="000076D8" w:rsidRDefault="000076D8" w:rsidP="000076D8">
      <w:pPr>
        <w:shd w:val="clear" w:color="auto" w:fill="00E6BA"/>
        <w:jc w:val="center"/>
        <w:rPr>
          <w:rFonts w:ascii="Arial" w:hAnsi="Arial" w:cs="Arial"/>
          <w:color w:val="006854"/>
        </w:rPr>
      </w:pPr>
      <w:r w:rsidRPr="000076D8">
        <w:rPr>
          <w:rFonts w:ascii="Arial" w:eastAsia="Verdana" w:hAnsi="Arial" w:cs="Arial"/>
          <w:b/>
          <w:color w:val="006854"/>
        </w:rPr>
        <w:t>INFORMACJA Z OTWARCIA</w:t>
      </w:r>
    </w:p>
    <w:p w14:paraId="10C9CB3C" w14:textId="77777777" w:rsidR="000076D8" w:rsidRDefault="000076D8">
      <w:pPr>
        <w:rPr>
          <w:rFonts w:ascii="Arial" w:eastAsia="Verdana" w:hAnsi="Arial" w:cs="Arial"/>
          <w:b/>
        </w:rPr>
      </w:pPr>
    </w:p>
    <w:p w14:paraId="7462F80C" w14:textId="0D6FB930" w:rsidR="00143303" w:rsidRDefault="00CE0F77" w:rsidP="00CE0F77">
      <w:pPr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Dostawa owoców gr. II, nr ref. R/41/12WOG/2025</w:t>
      </w:r>
    </w:p>
    <w:p w14:paraId="571F4668" w14:textId="77777777" w:rsidR="00FC059F" w:rsidRDefault="00FC059F">
      <w:pPr>
        <w:rPr>
          <w:rFonts w:ascii="Arial" w:eastAsia="Verdana" w:hAnsi="Arial" w:cs="Arial"/>
          <w:b/>
        </w:rPr>
      </w:pPr>
    </w:p>
    <w:p w14:paraId="683FAB20" w14:textId="77777777" w:rsidR="00FC059F" w:rsidRPr="00BA0B9F" w:rsidRDefault="00FC059F">
      <w:pPr>
        <w:rPr>
          <w:rFonts w:ascii="Arial" w:eastAsia="Verdana" w:hAnsi="Arial" w:cs="Arial"/>
          <w:b/>
        </w:rPr>
      </w:pPr>
    </w:p>
    <w:p w14:paraId="534DC725" w14:textId="1E3796A9" w:rsidR="00143303" w:rsidRPr="00BA0B9F" w:rsidRDefault="00000000" w:rsidP="006964F9">
      <w:pPr>
        <w:shd w:val="clear" w:color="auto" w:fill="C1FFF3"/>
        <w:rPr>
          <w:rFonts w:ascii="Arial" w:hAnsi="Arial" w:cs="Arial"/>
        </w:rPr>
      </w:pPr>
      <w:bookmarkStart w:id="0" w:name="_Hlk190772548"/>
      <w:r w:rsidRPr="00BA0B9F">
        <w:rPr>
          <w:rFonts w:ascii="Arial" w:eastAsia="Verdana" w:hAnsi="Arial" w:cs="Arial"/>
        </w:rPr>
        <w:t>Zestawienie ofert złożonych w postępowaniu</w:t>
      </w:r>
      <w:r w:rsidR="00D765A3">
        <w:rPr>
          <w:rFonts w:ascii="Arial" w:eastAsia="Verdana" w:hAnsi="Arial" w:cs="Arial"/>
        </w:rPr>
        <w:t>:</w:t>
      </w:r>
    </w:p>
    <w:p w14:paraId="6F40A645" w14:textId="77777777" w:rsidR="00FC059F" w:rsidRDefault="00FC059F" w:rsidP="00FC059F">
      <w:pPr>
        <w:pStyle w:val="Akapitzlist"/>
        <w:rPr>
          <w:rFonts w:ascii="Arial" w:eastAsia="Verdana" w:hAnsi="Arial" w:cs="Arial"/>
          <w:b/>
        </w:rPr>
      </w:pPr>
      <w:bookmarkStart w:id="1" w:name="_Hlk190772353"/>
    </w:p>
    <w:p w14:paraId="69DDB78C" w14:textId="278688F3" w:rsidR="00143303" w:rsidRPr="00667886" w:rsidRDefault="00667886" w:rsidP="00667886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r w:rsidRPr="00667886">
        <w:rPr>
          <w:rFonts w:ascii="Arial" w:eastAsia="Verdana" w:hAnsi="Arial" w:cs="Arial"/>
          <w:b/>
        </w:rPr>
        <w:t>OFERTA 1:</w:t>
      </w:r>
    </w:p>
    <w:p w14:paraId="41E50340" w14:textId="77777777" w:rsidR="00667886" w:rsidRDefault="00667886">
      <w:pPr>
        <w:rPr>
          <w:rFonts w:ascii="Arial" w:eastAsia="Verdana" w:hAnsi="Arial" w:cs="Arial"/>
        </w:rPr>
      </w:pPr>
      <w:bookmarkStart w:id="2" w:name="_Hlk190772388"/>
      <w:bookmarkEnd w:id="1"/>
      <w:r>
        <w:rPr>
          <w:rFonts w:ascii="Arial" w:eastAsia="Verdana" w:hAnsi="Arial" w:cs="Arial"/>
        </w:rPr>
        <w:t>Dane wykonawcy:</w:t>
      </w:r>
    </w:p>
    <w:p w14:paraId="38F59C09" w14:textId="104B6E3D" w:rsidR="00667886" w:rsidRDefault="002A45B1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PPHU SAUERKRAUT SP. Z O.O.</w:t>
      </w:r>
    </w:p>
    <w:p w14:paraId="7A5B10E3" w14:textId="27A6E7BD" w:rsidR="00FC059F" w:rsidRDefault="002A45B1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62-800 KALISZ</w:t>
      </w:r>
    </w:p>
    <w:p w14:paraId="36689CF5" w14:textId="77777777" w:rsidR="00FC059F" w:rsidRDefault="00FC059F">
      <w:pPr>
        <w:rPr>
          <w:rFonts w:ascii="Arial" w:eastAsia="Verdana" w:hAnsi="Arial" w:cs="Arial"/>
        </w:rPr>
      </w:pPr>
    </w:p>
    <w:p w14:paraId="79D75F48" w14:textId="197847D6" w:rsidR="00143303" w:rsidRDefault="00667886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Wartość oferty: </w:t>
      </w:r>
      <w:bookmarkEnd w:id="2"/>
    </w:p>
    <w:p w14:paraId="3A283630" w14:textId="2783DD7D" w:rsidR="00FC059F" w:rsidRDefault="00FC059F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CZĘŚĆ 1 – </w:t>
      </w:r>
      <w:r w:rsidR="002A45B1">
        <w:rPr>
          <w:rFonts w:ascii="Arial" w:eastAsia="Verdana" w:hAnsi="Arial" w:cs="Arial"/>
        </w:rPr>
        <w:t>133 875,00</w:t>
      </w:r>
      <w:r>
        <w:rPr>
          <w:rFonts w:ascii="Arial" w:eastAsia="Verdana" w:hAnsi="Arial" w:cs="Arial"/>
        </w:rPr>
        <w:t xml:space="preserve"> zł brutto</w:t>
      </w:r>
    </w:p>
    <w:p w14:paraId="4C65F8F8" w14:textId="1CC8805C" w:rsidR="00FC059F" w:rsidRPr="00BA0B9F" w:rsidRDefault="00FC059F">
      <w:pPr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CZĘŚĆ 2 – </w:t>
      </w:r>
      <w:r w:rsidR="002A45B1">
        <w:rPr>
          <w:rFonts w:ascii="Arial" w:eastAsia="Verdana" w:hAnsi="Arial" w:cs="Arial"/>
        </w:rPr>
        <w:t>76 251,00</w:t>
      </w:r>
      <w:r>
        <w:rPr>
          <w:rFonts w:ascii="Arial" w:eastAsia="Verdana" w:hAnsi="Arial" w:cs="Arial"/>
        </w:rPr>
        <w:t xml:space="preserve"> zł brutto</w:t>
      </w:r>
    </w:p>
    <w:bookmarkEnd w:id="0"/>
    <w:p w14:paraId="4F12CEEC" w14:textId="2A377099" w:rsidR="00143303" w:rsidRDefault="00143303">
      <w:pPr>
        <w:rPr>
          <w:rFonts w:ascii="Arial" w:hAnsi="Arial" w:cs="Arial"/>
        </w:rPr>
      </w:pPr>
    </w:p>
    <w:p w14:paraId="22CD2F26" w14:textId="77777777" w:rsidR="00FC059F" w:rsidRPr="002D1490" w:rsidRDefault="00FC059F">
      <w:pPr>
        <w:rPr>
          <w:rFonts w:ascii="Arial" w:hAnsi="Arial" w:cs="Arial"/>
        </w:rPr>
      </w:pPr>
    </w:p>
    <w:p w14:paraId="3E225D81" w14:textId="77777777" w:rsidR="00143303" w:rsidRDefault="00000000">
      <w:r>
        <w:br/>
      </w:r>
    </w:p>
    <w:sectPr w:rsidR="00143303" w:rsidSect="00A0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92AC" w14:textId="77777777" w:rsidR="002D3377" w:rsidRDefault="002D3377" w:rsidP="00BA0B9F">
      <w:pPr>
        <w:spacing w:after="0" w:line="240" w:lineRule="auto"/>
      </w:pPr>
      <w:r>
        <w:separator/>
      </w:r>
    </w:p>
  </w:endnote>
  <w:endnote w:type="continuationSeparator" w:id="0">
    <w:p w14:paraId="607CC9A9" w14:textId="77777777" w:rsidR="002D3377" w:rsidRDefault="002D3377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7D36" w14:textId="77777777" w:rsidR="002D3377" w:rsidRDefault="002D3377" w:rsidP="00BA0B9F">
      <w:pPr>
        <w:spacing w:after="0" w:line="240" w:lineRule="auto"/>
      </w:pPr>
      <w:r>
        <w:separator/>
      </w:r>
    </w:p>
  </w:footnote>
  <w:footnote w:type="continuationSeparator" w:id="0">
    <w:p w14:paraId="75028124" w14:textId="77777777" w:rsidR="002D3377" w:rsidRDefault="002D3377" w:rsidP="00B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D42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9B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777"/>
    <w:multiLevelType w:val="hybridMultilevel"/>
    <w:tmpl w:val="24BC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7A7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EE5"/>
    <w:multiLevelType w:val="hybridMultilevel"/>
    <w:tmpl w:val="06F2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5451">
    <w:abstractNumId w:val="4"/>
  </w:num>
  <w:num w:numId="2" w16cid:durableId="1755936388">
    <w:abstractNumId w:val="2"/>
  </w:num>
  <w:num w:numId="3" w16cid:durableId="1479227605">
    <w:abstractNumId w:val="1"/>
  </w:num>
  <w:num w:numId="4" w16cid:durableId="1196313745">
    <w:abstractNumId w:val="0"/>
  </w:num>
  <w:num w:numId="5" w16cid:durableId="94111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0076D8"/>
    <w:rsid w:val="00143303"/>
    <w:rsid w:val="002140CB"/>
    <w:rsid w:val="002A45B1"/>
    <w:rsid w:val="002D1490"/>
    <w:rsid w:val="002D3377"/>
    <w:rsid w:val="004646FA"/>
    <w:rsid w:val="004D23B6"/>
    <w:rsid w:val="0061655E"/>
    <w:rsid w:val="00667886"/>
    <w:rsid w:val="006964F9"/>
    <w:rsid w:val="00974B6C"/>
    <w:rsid w:val="0098124E"/>
    <w:rsid w:val="00993A10"/>
    <w:rsid w:val="00A00051"/>
    <w:rsid w:val="00BA0B9F"/>
    <w:rsid w:val="00BF44B4"/>
    <w:rsid w:val="00CE0F77"/>
    <w:rsid w:val="00D765A3"/>
    <w:rsid w:val="00E91FB9"/>
    <w:rsid w:val="00F36829"/>
    <w:rsid w:val="00F97C30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  <w:style w:type="paragraph" w:styleId="Akapitzlist">
    <w:name w:val="List Paragraph"/>
    <w:basedOn w:val="Normalny"/>
    <w:uiPriority w:val="34"/>
    <w:qFormat/>
    <w:rsid w:val="0066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5BD3B4-187E-4D29-B5DD-8D13A1CC32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</cp:revision>
  <dcterms:created xsi:type="dcterms:W3CDTF">2025-05-27T12:44:00Z</dcterms:created>
  <dcterms:modified xsi:type="dcterms:W3CDTF">2025-05-27T12:44:00Z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