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1C0E06AD" w:rsidR="00332BAD" w:rsidRPr="0014405E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sz w:val="20"/>
          <w:szCs w:val="20"/>
          <w:lang w:eastAsia="ar-SA"/>
        </w:rPr>
      </w:pPr>
      <w:r w:rsidRPr="0014405E">
        <w:rPr>
          <w:rFonts w:cstheme="minorHAnsi"/>
          <w:bCs/>
          <w:sz w:val="20"/>
          <w:szCs w:val="20"/>
          <w:lang w:eastAsia="ar-SA"/>
        </w:rPr>
        <w:t xml:space="preserve">Załącznik nr </w:t>
      </w:r>
      <w:r w:rsidR="004D28C8">
        <w:rPr>
          <w:rFonts w:cstheme="minorHAnsi"/>
          <w:bCs/>
          <w:sz w:val="20"/>
          <w:szCs w:val="20"/>
          <w:lang w:eastAsia="ar-SA"/>
        </w:rPr>
        <w:t>5</w:t>
      </w:r>
      <w:r w:rsidR="001B64A7" w:rsidRPr="0014405E">
        <w:rPr>
          <w:rFonts w:cstheme="minorHAnsi"/>
          <w:bCs/>
          <w:sz w:val="20"/>
          <w:szCs w:val="20"/>
          <w:lang w:eastAsia="ar-SA"/>
        </w:rPr>
        <w:t xml:space="preserve"> do S</w:t>
      </w:r>
      <w:r w:rsidRPr="0014405E">
        <w:rPr>
          <w:rFonts w:cstheme="minorHAnsi"/>
          <w:bCs/>
          <w:sz w:val="20"/>
          <w:szCs w:val="20"/>
          <w:lang w:eastAsia="ar-SA"/>
        </w:rPr>
        <w:t>W</w:t>
      </w:r>
      <w:r w:rsidR="00F33F54" w:rsidRPr="0014405E">
        <w:rPr>
          <w:rFonts w:cstheme="minorHAnsi"/>
          <w:bCs/>
          <w:sz w:val="20"/>
          <w:szCs w:val="20"/>
          <w:lang w:eastAsia="ar-SA"/>
        </w:rPr>
        <w:t>Z</w:t>
      </w:r>
    </w:p>
    <w:p w14:paraId="1BF2D0F8" w14:textId="1FCA4B20" w:rsidR="004D28C8" w:rsidRDefault="004D28C8" w:rsidP="006D4252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color w:val="00000A"/>
          <w:sz w:val="20"/>
          <w:szCs w:val="20"/>
        </w:rPr>
      </w:pPr>
      <w:r>
        <w:rPr>
          <w:rFonts w:cstheme="minorHAnsi"/>
          <w:color w:val="00000A"/>
          <w:sz w:val="20"/>
          <w:szCs w:val="20"/>
        </w:rPr>
        <w:t xml:space="preserve">Protokół z </w:t>
      </w:r>
      <w:proofErr w:type="spellStart"/>
      <w:r>
        <w:rPr>
          <w:rFonts w:cstheme="minorHAnsi"/>
          <w:color w:val="00000A"/>
          <w:sz w:val="20"/>
          <w:szCs w:val="20"/>
        </w:rPr>
        <w:t>z</w:t>
      </w:r>
      <w:proofErr w:type="spellEnd"/>
      <w:r>
        <w:rPr>
          <w:rFonts w:cstheme="minorHAnsi"/>
          <w:color w:val="00000A"/>
          <w:sz w:val="20"/>
          <w:szCs w:val="20"/>
        </w:rPr>
        <w:t xml:space="preserve"> wizji </w:t>
      </w:r>
    </w:p>
    <w:p w14:paraId="65028B65" w14:textId="3A3EF2BB" w:rsidR="007D72D2" w:rsidRPr="0014405E" w:rsidRDefault="004D28C8" w:rsidP="006D4252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color w:val="00000A"/>
          <w:sz w:val="20"/>
          <w:szCs w:val="20"/>
        </w:rPr>
      </w:pPr>
      <w:r>
        <w:rPr>
          <w:rFonts w:cstheme="minorHAnsi"/>
          <w:color w:val="00000A"/>
          <w:sz w:val="20"/>
          <w:szCs w:val="20"/>
        </w:rPr>
        <w:t>Potwierdzenie odbycia obligatoryjnej wizji lokalnej</w:t>
      </w:r>
    </w:p>
    <w:p w14:paraId="5BD65E2D" w14:textId="77777777" w:rsidR="00516377" w:rsidRPr="0014405E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sz w:val="20"/>
          <w:szCs w:val="20"/>
          <w:lang w:eastAsia="ar-SA"/>
        </w:rPr>
      </w:pPr>
    </w:p>
    <w:p w14:paraId="18BFF23A" w14:textId="1B23A9DA" w:rsidR="006B5775" w:rsidRPr="0014405E" w:rsidRDefault="006B5775" w:rsidP="00426883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14405E">
        <w:rPr>
          <w:rFonts w:eastAsia="Times New Roman" w:cstheme="minorHAnsi"/>
          <w:sz w:val="20"/>
          <w:szCs w:val="20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14405E" w14:paraId="5129A203" w14:textId="77777777" w:rsidTr="00394E6A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C4ED9" w14:textId="64E4723E" w:rsidR="006B5775" w:rsidRPr="0014405E" w:rsidRDefault="0011632A" w:rsidP="00F75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4405E">
              <w:rPr>
                <w:rFonts w:cstheme="minorHAnsi"/>
                <w:b/>
                <w:sz w:val="20"/>
                <w:szCs w:val="20"/>
              </w:rPr>
              <w:t xml:space="preserve">„Budowa, przebudowa infrastruktury </w:t>
            </w:r>
            <w:proofErr w:type="spellStart"/>
            <w:r w:rsidRPr="0014405E">
              <w:rPr>
                <w:rFonts w:cstheme="minorHAnsi"/>
                <w:b/>
                <w:sz w:val="20"/>
                <w:szCs w:val="20"/>
              </w:rPr>
              <w:t>wodno</w:t>
            </w:r>
            <w:proofErr w:type="spellEnd"/>
            <w:r w:rsidRPr="0014405E">
              <w:rPr>
                <w:rFonts w:cstheme="minorHAnsi"/>
                <w:b/>
                <w:sz w:val="20"/>
                <w:szCs w:val="20"/>
              </w:rPr>
              <w:t xml:space="preserve"> – kanalizacyjnej w gm. Rokietnica – ETAP II”, które realizowane będzie w ramach inwestycji B3.1.1. Krajowego Planu Odbudowy”</w:t>
            </w:r>
          </w:p>
        </w:tc>
      </w:tr>
    </w:tbl>
    <w:p w14:paraId="42824815" w14:textId="77777777" w:rsidR="006B5775" w:rsidRPr="0014405E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sz w:val="20"/>
          <w:szCs w:val="20"/>
          <w:lang w:eastAsia="ar-SA"/>
        </w:rPr>
      </w:pPr>
    </w:p>
    <w:p w14:paraId="714BE078" w14:textId="77777777" w:rsidR="006B5775" w:rsidRPr="0014405E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sz w:val="20"/>
          <w:szCs w:val="20"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14405E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14405E">
              <w:rPr>
                <w:rFonts w:eastAsia="Calibri" w:cstheme="minorHAnsi"/>
                <w:b/>
                <w:sz w:val="20"/>
                <w:szCs w:val="20"/>
              </w:rPr>
              <w:t xml:space="preserve"> Nazwa Wykonawcy</w:t>
            </w:r>
          </w:p>
          <w:p w14:paraId="71A70F7D" w14:textId="13A5510C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6467" w:type="dxa"/>
          </w:tcPr>
          <w:p w14:paraId="310A27F2" w14:textId="77777777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6DAB3A5D" w14:textId="77777777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tr w:rsidR="00944F6D" w:rsidRPr="0014405E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bookmarkStart w:id="0" w:name="_Hlk515972301"/>
            <w:r w:rsidRPr="0014405E">
              <w:rPr>
                <w:rFonts w:eastAsia="Calibri" w:cstheme="minorHAnsi"/>
                <w:b/>
                <w:sz w:val="20"/>
                <w:szCs w:val="20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bookmarkEnd w:id="0"/>
    </w:tbl>
    <w:p w14:paraId="0DB2590F" w14:textId="77777777" w:rsidR="00944F6D" w:rsidRPr="0014405E" w:rsidRDefault="00944F6D" w:rsidP="00426883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62634723" w14:textId="77777777" w:rsidR="00BD09BE" w:rsidRDefault="00BD09BE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0E546D6A" w14:textId="2C2CF6EA" w:rsidR="00FC68DE" w:rsidRDefault="004D28C8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  <w:r>
        <w:rPr>
          <w:rFonts w:eastAsia="Noto Sans CJK SC Regular" w:cstheme="minorHAnsi"/>
          <w:kern w:val="2"/>
          <w:sz w:val="20"/>
          <w:szCs w:val="20"/>
          <w:lang w:eastAsia="zh-CN" w:bidi="hi-IN"/>
        </w:rPr>
        <w:t>Zamawiający potwierdza  odbycie obowiązkowej wizji lokalnej w dniu_____</w:t>
      </w:r>
      <w:r w:rsidR="00BD09BE">
        <w:rPr>
          <w:rFonts w:eastAsia="Noto Sans CJK SC Regular" w:cstheme="minorHAnsi"/>
          <w:kern w:val="2"/>
          <w:sz w:val="20"/>
          <w:szCs w:val="20"/>
          <w:lang w:eastAsia="zh-CN" w:bidi="hi-IN"/>
        </w:rPr>
        <w:t>____________________</w:t>
      </w:r>
      <w:r>
        <w:rPr>
          <w:rFonts w:eastAsia="Noto Sans CJK SC Regular" w:cstheme="minorHAnsi"/>
          <w:kern w:val="2"/>
          <w:sz w:val="20"/>
          <w:szCs w:val="20"/>
          <w:lang w:eastAsia="zh-CN" w:bidi="hi-IN"/>
        </w:rPr>
        <w:t>_______ przez ww</w:t>
      </w:r>
      <w:r w:rsidR="00BD09BE">
        <w:rPr>
          <w:rFonts w:eastAsia="Noto Sans CJK SC Regular" w:cstheme="minorHAnsi"/>
          <w:kern w:val="2"/>
          <w:sz w:val="20"/>
          <w:szCs w:val="20"/>
          <w:lang w:eastAsia="zh-CN" w:bidi="hi-IN"/>
        </w:rPr>
        <w:t>.</w:t>
      </w:r>
      <w:r>
        <w:rPr>
          <w:rFonts w:eastAsia="Noto Sans CJK SC Regular" w:cstheme="minorHAnsi"/>
          <w:kern w:val="2"/>
          <w:sz w:val="20"/>
          <w:szCs w:val="20"/>
          <w:lang w:eastAsia="zh-CN" w:bidi="hi-IN"/>
        </w:rPr>
        <w:t xml:space="preserve"> Wykonawcę.</w:t>
      </w:r>
    </w:p>
    <w:p w14:paraId="0EEC7681" w14:textId="77777777" w:rsidR="004D28C8" w:rsidRDefault="004D28C8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0CAD7E08" w14:textId="77777777" w:rsidR="004D28C8" w:rsidRDefault="004D28C8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34C87F2F" w14:textId="7F7F4991" w:rsidR="004D28C8" w:rsidRDefault="004D28C8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  <w:r>
        <w:rPr>
          <w:rFonts w:eastAsia="Noto Sans CJK SC Regular" w:cstheme="minorHAnsi"/>
          <w:kern w:val="2"/>
          <w:sz w:val="20"/>
          <w:szCs w:val="20"/>
          <w:lang w:eastAsia="zh-CN" w:bidi="hi-IN"/>
        </w:rPr>
        <w:t>Wykonawca nie składa ww</w:t>
      </w:r>
      <w:r w:rsidR="00BD09BE">
        <w:rPr>
          <w:rFonts w:eastAsia="Noto Sans CJK SC Regular" w:cstheme="minorHAnsi"/>
          <w:kern w:val="2"/>
          <w:sz w:val="20"/>
          <w:szCs w:val="20"/>
          <w:lang w:eastAsia="zh-CN" w:bidi="hi-IN"/>
        </w:rPr>
        <w:t>.</w:t>
      </w:r>
      <w:r>
        <w:rPr>
          <w:rFonts w:eastAsia="Noto Sans CJK SC Regular" w:cstheme="minorHAnsi"/>
          <w:kern w:val="2"/>
          <w:sz w:val="20"/>
          <w:szCs w:val="20"/>
          <w:lang w:eastAsia="zh-CN" w:bidi="hi-IN"/>
        </w:rPr>
        <w:t xml:space="preserve"> dokumentu wraz z ofertą. Oryginał protokołu z wizji pozostaje w dokumentach Zamawiającego na potwierdzenie odbycia wizji lokalnej przez Wykonawcę. </w:t>
      </w:r>
    </w:p>
    <w:p w14:paraId="1A1D93F6" w14:textId="77777777" w:rsidR="004D28C8" w:rsidRDefault="004D28C8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27DBDC52" w14:textId="77777777" w:rsidR="00BD09BE" w:rsidRDefault="00BD09BE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6AECBA0D" w14:textId="77777777" w:rsidR="00BD09BE" w:rsidRDefault="00BD09BE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264A2ED1" w14:textId="77777777" w:rsidR="00BD09BE" w:rsidRDefault="00BD09BE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2A11C453" w14:textId="77777777" w:rsidR="00BD09BE" w:rsidRDefault="00BD09BE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1158DF11" w14:textId="77777777" w:rsidR="00BD09BE" w:rsidRDefault="00BD09BE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09E2481B" w14:textId="77777777" w:rsidR="00BD09BE" w:rsidRDefault="00BD09BE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510EDFD8" w14:textId="77777777" w:rsidR="00BD09BE" w:rsidRDefault="00BD09BE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097BF4F2" w14:textId="5816F49D" w:rsidR="004D28C8" w:rsidRPr="0014405E" w:rsidRDefault="004D28C8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  <w:r>
        <w:rPr>
          <w:rFonts w:eastAsia="Noto Sans CJK SC Regular" w:cstheme="minorHAnsi"/>
          <w:kern w:val="2"/>
          <w:sz w:val="20"/>
          <w:szCs w:val="20"/>
          <w:lang w:eastAsia="zh-CN" w:bidi="hi-IN"/>
        </w:rPr>
        <w:t>_______________</w:t>
      </w:r>
      <w:r w:rsidR="00BD09BE">
        <w:rPr>
          <w:rFonts w:eastAsia="Noto Sans CJK SC Regular" w:cstheme="minorHAnsi"/>
          <w:kern w:val="2"/>
          <w:sz w:val="20"/>
          <w:szCs w:val="20"/>
          <w:lang w:eastAsia="zh-CN" w:bidi="hi-IN"/>
        </w:rPr>
        <w:t>_______</w:t>
      </w:r>
      <w:r>
        <w:rPr>
          <w:rFonts w:eastAsia="Noto Sans CJK SC Regular" w:cstheme="minorHAnsi"/>
          <w:kern w:val="2"/>
          <w:sz w:val="20"/>
          <w:szCs w:val="20"/>
          <w:lang w:eastAsia="zh-CN" w:bidi="hi-IN"/>
        </w:rPr>
        <w:t>___________</w:t>
      </w:r>
    </w:p>
    <w:p w14:paraId="57301967" w14:textId="72BEA004" w:rsidR="001B64A7" w:rsidRPr="0014405E" w:rsidRDefault="004D28C8" w:rsidP="00547906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>Data odbycia wizji i podpis Wykonawcy</w:t>
      </w:r>
    </w:p>
    <w:sectPr w:rsidR="001B64A7" w:rsidRPr="0014405E" w:rsidSect="00286AC7">
      <w:headerReference w:type="default" r:id="rId7"/>
      <w:footerReference w:type="default" r:id="rId8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9D36" w14:textId="77777777" w:rsidR="00124796" w:rsidRDefault="00124796" w:rsidP="00F33F54">
      <w:pPr>
        <w:spacing w:after="0" w:line="240" w:lineRule="auto"/>
      </w:pPr>
      <w:r>
        <w:separator/>
      </w:r>
    </w:p>
  </w:endnote>
  <w:endnote w:type="continuationSeparator" w:id="0">
    <w:p w14:paraId="2EE705C9" w14:textId="77777777" w:rsidR="00124796" w:rsidRDefault="00124796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714890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3536C2" w14:textId="37C425A1" w:rsidR="006D4252" w:rsidRPr="006D4252" w:rsidRDefault="006D4252">
            <w:pPr>
              <w:pStyle w:val="Stopka"/>
              <w:jc w:val="right"/>
              <w:rPr>
                <w:sz w:val="16"/>
                <w:szCs w:val="16"/>
              </w:rPr>
            </w:pPr>
            <w:r w:rsidRPr="006D4252">
              <w:rPr>
                <w:sz w:val="16"/>
                <w:szCs w:val="16"/>
              </w:rPr>
              <w:t xml:space="preserve">Strona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PAGE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  <w:r w:rsidRPr="006D4252">
              <w:rPr>
                <w:sz w:val="16"/>
                <w:szCs w:val="16"/>
              </w:rPr>
              <w:t xml:space="preserve"> z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NUMPAGES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A422526" w14:textId="77777777" w:rsidR="006D4252" w:rsidRDefault="006D4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0E484" w14:textId="77777777" w:rsidR="00124796" w:rsidRDefault="00124796" w:rsidP="00F33F54">
      <w:pPr>
        <w:spacing w:after="0" w:line="240" w:lineRule="auto"/>
      </w:pPr>
      <w:r>
        <w:separator/>
      </w:r>
    </w:p>
  </w:footnote>
  <w:footnote w:type="continuationSeparator" w:id="0">
    <w:p w14:paraId="4B623DCA" w14:textId="77777777" w:rsidR="00124796" w:rsidRDefault="00124796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8132" w14:textId="111E1623" w:rsidR="002E5BD9" w:rsidRDefault="002E5BD9" w:rsidP="002E5BD9">
    <w:pPr>
      <w:pStyle w:val="Nagwek"/>
      <w:jc w:val="center"/>
      <w:rPr>
        <w:rFonts w:cstheme="minorHAnsi"/>
        <w:bCs/>
        <w:lang w:eastAsia="ar-SA"/>
      </w:rPr>
    </w:pPr>
    <w:r w:rsidRPr="00BE7538">
      <w:rPr>
        <w:rFonts w:cs="Calibri"/>
        <w:noProof/>
        <w:sz w:val="24"/>
        <w:szCs w:val="24"/>
      </w:rPr>
      <w:drawing>
        <wp:inline distT="0" distB="0" distL="0" distR="0" wp14:anchorId="11E79081" wp14:editId="55B16289">
          <wp:extent cx="4091940" cy="579120"/>
          <wp:effectExtent l="0" t="0" r="3810" b="0"/>
          <wp:docPr id="562760923" name="Obraz 1" descr="Krajowy Plan Odbudowy i Zwiększania Odporności - Ministerstwo  Infrastruktury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 i Zwiększania Odporności - Ministerstwo  Infrastruktury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19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8140F" w14:textId="6DBB2A88" w:rsidR="002E5BD9" w:rsidRDefault="002E5BD9" w:rsidP="0076460B">
    <w:pPr>
      <w:pStyle w:val="Nagwek"/>
      <w:tabs>
        <w:tab w:val="clear" w:pos="9072"/>
      </w:tabs>
      <w:rPr>
        <w:rFonts w:cstheme="minorHAnsi"/>
        <w:bCs/>
        <w:lang w:eastAsia="ar-SA"/>
      </w:rPr>
    </w:pPr>
    <w:r w:rsidRPr="002E5BD9">
      <w:rPr>
        <w:rFonts w:cstheme="minorHAnsi"/>
        <w:b/>
        <w:bCs/>
        <w:noProof/>
        <w:lang w:eastAsia="ar-SA"/>
      </w:rPr>
      <w:drawing>
        <wp:inline distT="0" distB="0" distL="0" distR="0" wp14:anchorId="3F519C99" wp14:editId="3F180F71">
          <wp:extent cx="2132965" cy="421005"/>
          <wp:effectExtent l="0" t="0" r="635" b="0"/>
          <wp:docPr id="1879363610" name="Obraz 2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9363610" name="Obraz 2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2965" cy="421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6460B">
      <w:rPr>
        <w:rFonts w:cstheme="minorHAnsi"/>
        <w:bCs/>
        <w:lang w:eastAsia="ar-SA"/>
      </w:rPr>
      <w:tab/>
    </w:r>
    <w:r w:rsidR="0076460B">
      <w:rPr>
        <w:rFonts w:cstheme="minorHAnsi"/>
        <w:bCs/>
        <w:noProof/>
        <w:lang w:eastAsia="ar-SA"/>
      </w:rPr>
      <w:drawing>
        <wp:inline distT="0" distB="0" distL="0" distR="0" wp14:anchorId="3EE64D00" wp14:editId="2711B78C">
          <wp:extent cx="2249805" cy="975360"/>
          <wp:effectExtent l="0" t="0" r="0" b="0"/>
          <wp:docPr id="15019122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80952C" w14:textId="77777777" w:rsidR="002E5BD9" w:rsidRDefault="002E5BD9">
    <w:pPr>
      <w:pStyle w:val="Nagwek"/>
      <w:rPr>
        <w:rFonts w:cstheme="minorHAnsi"/>
        <w:bCs/>
        <w:lang w:eastAsia="ar-SA"/>
      </w:rPr>
    </w:pPr>
  </w:p>
  <w:p w14:paraId="06D934CC" w14:textId="01CCFD45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76460B">
      <w:rPr>
        <w:rFonts w:cstheme="minorHAnsi"/>
        <w:bCs/>
        <w:lang w:eastAsia="ar-SA"/>
      </w:rPr>
      <w:t>07</w:t>
    </w:r>
    <w:r w:rsidR="000D6821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2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19238360">
    <w:abstractNumId w:val="1"/>
  </w:num>
  <w:num w:numId="13" w16cid:durableId="19742001">
    <w:abstractNumId w:val="6"/>
  </w:num>
  <w:num w:numId="14" w16cid:durableId="111282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1038"/>
    <w:rsid w:val="00053FA1"/>
    <w:rsid w:val="00066245"/>
    <w:rsid w:val="00092C67"/>
    <w:rsid w:val="000C6007"/>
    <w:rsid w:val="000D504F"/>
    <w:rsid w:val="000D6821"/>
    <w:rsid w:val="000E0851"/>
    <w:rsid w:val="000E7736"/>
    <w:rsid w:val="0011632A"/>
    <w:rsid w:val="00116BDB"/>
    <w:rsid w:val="00124796"/>
    <w:rsid w:val="00143B6C"/>
    <w:rsid w:val="0014405E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2E5BD9"/>
    <w:rsid w:val="003204AB"/>
    <w:rsid w:val="00332BAD"/>
    <w:rsid w:val="0033314D"/>
    <w:rsid w:val="00361DEC"/>
    <w:rsid w:val="003830A0"/>
    <w:rsid w:val="00390F52"/>
    <w:rsid w:val="00391385"/>
    <w:rsid w:val="00394E6A"/>
    <w:rsid w:val="003B757D"/>
    <w:rsid w:val="003C78A6"/>
    <w:rsid w:val="003C7D34"/>
    <w:rsid w:val="00401AE6"/>
    <w:rsid w:val="004205F8"/>
    <w:rsid w:val="00423591"/>
    <w:rsid w:val="00426883"/>
    <w:rsid w:val="0044594E"/>
    <w:rsid w:val="00466AE7"/>
    <w:rsid w:val="00466C18"/>
    <w:rsid w:val="00474CD2"/>
    <w:rsid w:val="00482DE7"/>
    <w:rsid w:val="004865F9"/>
    <w:rsid w:val="004A71FD"/>
    <w:rsid w:val="004C08E5"/>
    <w:rsid w:val="004C7BAC"/>
    <w:rsid w:val="004D28C8"/>
    <w:rsid w:val="004E36E1"/>
    <w:rsid w:val="004F57AB"/>
    <w:rsid w:val="00500338"/>
    <w:rsid w:val="00516377"/>
    <w:rsid w:val="00547906"/>
    <w:rsid w:val="005531F6"/>
    <w:rsid w:val="0056226A"/>
    <w:rsid w:val="005860B1"/>
    <w:rsid w:val="005A4B2F"/>
    <w:rsid w:val="005B7EE7"/>
    <w:rsid w:val="005D1C4A"/>
    <w:rsid w:val="005D708F"/>
    <w:rsid w:val="005E34BE"/>
    <w:rsid w:val="00631F12"/>
    <w:rsid w:val="00644927"/>
    <w:rsid w:val="00646269"/>
    <w:rsid w:val="0065292A"/>
    <w:rsid w:val="00664C03"/>
    <w:rsid w:val="00683268"/>
    <w:rsid w:val="0069069A"/>
    <w:rsid w:val="006B5775"/>
    <w:rsid w:val="006D4252"/>
    <w:rsid w:val="006D698D"/>
    <w:rsid w:val="006D7F0A"/>
    <w:rsid w:val="00722A9C"/>
    <w:rsid w:val="00752918"/>
    <w:rsid w:val="0076460B"/>
    <w:rsid w:val="007B6FAC"/>
    <w:rsid w:val="007C4D5B"/>
    <w:rsid w:val="007D72D2"/>
    <w:rsid w:val="00826214"/>
    <w:rsid w:val="00832E9E"/>
    <w:rsid w:val="00833AF2"/>
    <w:rsid w:val="00852C66"/>
    <w:rsid w:val="00894157"/>
    <w:rsid w:val="008D2540"/>
    <w:rsid w:val="0090468E"/>
    <w:rsid w:val="00944F6D"/>
    <w:rsid w:val="009452DA"/>
    <w:rsid w:val="0098494F"/>
    <w:rsid w:val="00996BDB"/>
    <w:rsid w:val="009A476A"/>
    <w:rsid w:val="009F2570"/>
    <w:rsid w:val="009F6019"/>
    <w:rsid w:val="00A36AC6"/>
    <w:rsid w:val="00A54740"/>
    <w:rsid w:val="00A56122"/>
    <w:rsid w:val="00A617E4"/>
    <w:rsid w:val="00A7479F"/>
    <w:rsid w:val="00B1691B"/>
    <w:rsid w:val="00B36C46"/>
    <w:rsid w:val="00B40B75"/>
    <w:rsid w:val="00B71427"/>
    <w:rsid w:val="00B73316"/>
    <w:rsid w:val="00BC0582"/>
    <w:rsid w:val="00BD09BE"/>
    <w:rsid w:val="00BD3147"/>
    <w:rsid w:val="00BF15B6"/>
    <w:rsid w:val="00C64834"/>
    <w:rsid w:val="00C67265"/>
    <w:rsid w:val="00C83F30"/>
    <w:rsid w:val="00CB6A10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162EC"/>
    <w:rsid w:val="00F228DD"/>
    <w:rsid w:val="00F33F54"/>
    <w:rsid w:val="00F6337F"/>
    <w:rsid w:val="00F75C4A"/>
    <w:rsid w:val="00F8467E"/>
    <w:rsid w:val="00F96052"/>
    <w:rsid w:val="00FB3BAB"/>
    <w:rsid w:val="00FC68DE"/>
    <w:rsid w:val="00FD4CB6"/>
    <w:rsid w:val="00FD5F75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4</cp:revision>
  <cp:lastPrinted>2023-01-10T11:01:00Z</cp:lastPrinted>
  <dcterms:created xsi:type="dcterms:W3CDTF">2025-04-22T08:58:00Z</dcterms:created>
  <dcterms:modified xsi:type="dcterms:W3CDTF">2025-04-25T06:47:00Z</dcterms:modified>
</cp:coreProperties>
</file>